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ABA" w:rsidRDefault="00081ABA" w:rsidP="00081ABA">
      <w:pPr>
        <w:tabs>
          <w:tab w:val="left" w:pos="5191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Звіт</w:t>
      </w:r>
    </w:p>
    <w:p w:rsidR="00081ABA" w:rsidRDefault="00081ABA" w:rsidP="00081ABA">
      <w:pPr>
        <w:tabs>
          <w:tab w:val="left" w:pos="5191"/>
        </w:tabs>
        <w:jc w:val="center"/>
        <w:rPr>
          <w:lang w:val="uk-UA"/>
        </w:rPr>
      </w:pPr>
      <w:r>
        <w:rPr>
          <w:lang w:val="uk-UA"/>
        </w:rPr>
        <w:t>про надходження та використання грошової благодійної допомоги</w:t>
      </w:r>
    </w:p>
    <w:p w:rsidR="00081ABA" w:rsidRDefault="00081ABA" w:rsidP="00081ABA">
      <w:pPr>
        <w:tabs>
          <w:tab w:val="center" w:pos="4677"/>
        </w:tabs>
        <w:jc w:val="center"/>
        <w:rPr>
          <w:lang w:val="uk-UA"/>
        </w:rPr>
      </w:pPr>
      <w:r>
        <w:rPr>
          <w:lang w:val="uk-UA"/>
        </w:rPr>
        <w:t>за квітень-травень місяць 2016 р.</w:t>
      </w:r>
    </w:p>
    <w:p w:rsidR="00081ABA" w:rsidRDefault="00081ABA" w:rsidP="00081ABA">
      <w:pPr>
        <w:tabs>
          <w:tab w:val="left" w:pos="5191"/>
        </w:tabs>
        <w:rPr>
          <w:lang w:val="uk-UA"/>
        </w:rPr>
      </w:pPr>
    </w:p>
    <w:p w:rsidR="00081ABA" w:rsidRDefault="00081ABA" w:rsidP="00081ABA">
      <w:pPr>
        <w:tabs>
          <w:tab w:val="left" w:pos="5191"/>
        </w:tabs>
        <w:rPr>
          <w:lang w:val="uk-UA"/>
        </w:rPr>
      </w:pPr>
    </w:p>
    <w:p w:rsidR="00081ABA" w:rsidRDefault="00081ABA" w:rsidP="00081ABA">
      <w:pPr>
        <w:tabs>
          <w:tab w:val="left" w:pos="5191"/>
        </w:tabs>
        <w:rPr>
          <w:lang w:val="uk-UA"/>
        </w:rPr>
      </w:pPr>
      <w:r>
        <w:rPr>
          <w:lang w:val="uk-UA"/>
        </w:rPr>
        <w:t xml:space="preserve">Залишок на 1.04.2016р.- </w:t>
      </w:r>
      <w:r>
        <w:rPr>
          <w:b/>
          <w:bCs/>
          <w:lang w:val="uk-UA"/>
        </w:rPr>
        <w:t>19 560грн</w:t>
      </w:r>
      <w:r>
        <w:rPr>
          <w:lang w:val="uk-UA"/>
        </w:rPr>
        <w:t>.</w:t>
      </w:r>
    </w:p>
    <w:p w:rsidR="00081ABA" w:rsidRDefault="00081ABA" w:rsidP="00081ABA">
      <w:pPr>
        <w:tabs>
          <w:tab w:val="left" w:pos="5191"/>
        </w:tabs>
        <w:rPr>
          <w:b/>
          <w:bCs/>
          <w:lang w:val="uk-UA"/>
        </w:rPr>
      </w:pPr>
      <w:r>
        <w:rPr>
          <w:lang w:val="uk-UA"/>
        </w:rPr>
        <w:t xml:space="preserve">Поступило за квітень-травень 2016 р.- </w:t>
      </w:r>
      <w:r>
        <w:rPr>
          <w:b/>
          <w:bCs/>
          <w:lang w:val="uk-UA"/>
        </w:rPr>
        <w:t>25 815грн.</w:t>
      </w:r>
    </w:p>
    <w:p w:rsidR="00081ABA" w:rsidRDefault="00081ABA" w:rsidP="00081ABA">
      <w:pPr>
        <w:tabs>
          <w:tab w:val="left" w:pos="5191"/>
        </w:tabs>
        <w:rPr>
          <w:b/>
          <w:bCs/>
          <w:u w:val="single"/>
          <w:lang w:val="uk-UA"/>
        </w:rPr>
      </w:pPr>
      <w:r>
        <w:rPr>
          <w:b/>
          <w:bCs/>
          <w:u w:val="single"/>
          <w:lang w:val="uk-UA"/>
        </w:rPr>
        <w:t xml:space="preserve">Всього — 45 330 </w:t>
      </w:r>
      <w:proofErr w:type="spellStart"/>
      <w:r>
        <w:rPr>
          <w:b/>
          <w:bCs/>
          <w:u w:val="single"/>
          <w:lang w:val="uk-UA"/>
        </w:rPr>
        <w:t>грн</w:t>
      </w:r>
      <w:proofErr w:type="spellEnd"/>
    </w:p>
    <w:p w:rsidR="00081ABA" w:rsidRDefault="00081ABA" w:rsidP="00081ABA">
      <w:pPr>
        <w:tabs>
          <w:tab w:val="left" w:pos="5191"/>
        </w:tabs>
        <w:rPr>
          <w:lang w:val="uk-UA"/>
        </w:rPr>
      </w:pPr>
    </w:p>
    <w:p w:rsidR="00081ABA" w:rsidRDefault="00081ABA" w:rsidP="00081ABA">
      <w:pPr>
        <w:tabs>
          <w:tab w:val="left" w:pos="5191"/>
        </w:tabs>
        <w:rPr>
          <w:lang w:val="uk-UA"/>
        </w:rPr>
      </w:pPr>
      <w:r>
        <w:rPr>
          <w:lang w:val="uk-UA"/>
        </w:rPr>
        <w:t>Витрачено на потреби школи:</w:t>
      </w:r>
    </w:p>
    <w:p w:rsidR="00081ABA" w:rsidRDefault="00081ABA" w:rsidP="00081ABA">
      <w:pPr>
        <w:tabs>
          <w:tab w:val="left" w:pos="5191"/>
        </w:tabs>
        <w:rPr>
          <w:lang w:val="uk-UA"/>
        </w:rPr>
      </w:pPr>
    </w:p>
    <w:p w:rsidR="00081ABA" w:rsidRDefault="00081ABA" w:rsidP="00081ABA">
      <w:pPr>
        <w:tabs>
          <w:tab w:val="left" w:pos="5191"/>
        </w:tabs>
        <w:rPr>
          <w:lang w:val="uk-UA"/>
        </w:rPr>
      </w:pPr>
    </w:p>
    <w:p w:rsidR="00081ABA" w:rsidRDefault="00081ABA" w:rsidP="00081ABA">
      <w:pPr>
        <w:tabs>
          <w:tab w:val="left" w:pos="5191"/>
        </w:tabs>
        <w:rPr>
          <w:b/>
          <w:bCs/>
          <w:lang w:val="uk-UA"/>
        </w:rPr>
      </w:pPr>
      <w:r>
        <w:rPr>
          <w:lang w:val="uk-UA"/>
        </w:rPr>
        <w:t xml:space="preserve">1. На канцелярські товари (журнали, папки, </w:t>
      </w:r>
      <w:proofErr w:type="spellStart"/>
      <w:r>
        <w:rPr>
          <w:lang w:val="uk-UA"/>
        </w:rPr>
        <w:t>ксероксний</w:t>
      </w:r>
      <w:proofErr w:type="spellEnd"/>
      <w:r>
        <w:rPr>
          <w:lang w:val="uk-UA"/>
        </w:rPr>
        <w:t xml:space="preserve"> папір) — </w:t>
      </w:r>
      <w:r>
        <w:rPr>
          <w:b/>
          <w:bCs/>
          <w:lang w:val="uk-UA"/>
        </w:rPr>
        <w:t>12 544,82 грн.</w:t>
      </w:r>
    </w:p>
    <w:p w:rsidR="00081ABA" w:rsidRDefault="00081ABA" w:rsidP="00081ABA">
      <w:pPr>
        <w:tabs>
          <w:tab w:val="left" w:pos="5191"/>
        </w:tabs>
        <w:rPr>
          <w:b/>
          <w:bCs/>
          <w:lang w:val="uk-UA"/>
        </w:rPr>
      </w:pPr>
      <w:r>
        <w:rPr>
          <w:lang w:val="uk-UA"/>
        </w:rPr>
        <w:t xml:space="preserve">2. Витрати на послуги </w:t>
      </w:r>
      <w:proofErr w:type="spellStart"/>
      <w:r>
        <w:rPr>
          <w:lang w:val="uk-UA"/>
        </w:rPr>
        <w:t>інтернету</w:t>
      </w:r>
      <w:proofErr w:type="spellEnd"/>
      <w:r>
        <w:rPr>
          <w:lang w:val="uk-UA"/>
        </w:rPr>
        <w:t xml:space="preserve">, заправка та ремонт офісної </w:t>
      </w:r>
      <w:proofErr w:type="spellStart"/>
      <w:r>
        <w:rPr>
          <w:lang w:val="uk-UA"/>
        </w:rPr>
        <w:t>техніки-</w:t>
      </w:r>
      <w:proofErr w:type="spellEnd"/>
      <w:r>
        <w:rPr>
          <w:lang w:val="uk-UA"/>
        </w:rPr>
        <w:t xml:space="preserve"> </w:t>
      </w:r>
      <w:r>
        <w:rPr>
          <w:b/>
          <w:bCs/>
          <w:lang w:val="uk-UA"/>
        </w:rPr>
        <w:t>1 510 грн.</w:t>
      </w:r>
    </w:p>
    <w:p w:rsidR="00081ABA" w:rsidRDefault="00081ABA" w:rsidP="00081ABA">
      <w:pPr>
        <w:tabs>
          <w:tab w:val="left" w:pos="5191"/>
        </w:tabs>
        <w:rPr>
          <w:b/>
          <w:bCs/>
          <w:lang w:val="uk-UA"/>
        </w:rPr>
      </w:pPr>
      <w:r>
        <w:rPr>
          <w:lang w:val="uk-UA"/>
        </w:rPr>
        <w:t>3.На культурно-масові заходи (передоплата періодичних видань, грамоти, сувеніри)-</w:t>
      </w:r>
      <w:r>
        <w:rPr>
          <w:b/>
          <w:bCs/>
          <w:lang w:val="uk-UA"/>
        </w:rPr>
        <w:t>426 грн.</w:t>
      </w:r>
    </w:p>
    <w:p w:rsidR="00081ABA" w:rsidRDefault="00081ABA" w:rsidP="00081ABA">
      <w:pPr>
        <w:tabs>
          <w:tab w:val="left" w:pos="5191"/>
        </w:tabs>
        <w:rPr>
          <w:b/>
          <w:bCs/>
          <w:lang w:val="uk-UA"/>
        </w:rPr>
      </w:pPr>
      <w:r>
        <w:rPr>
          <w:lang w:val="uk-UA"/>
        </w:rPr>
        <w:t xml:space="preserve">4. Миючі та дезінфікуючі засоби (мило, гірчиця, хлорне вапно) — </w:t>
      </w:r>
      <w:r>
        <w:rPr>
          <w:b/>
          <w:bCs/>
          <w:lang w:val="uk-UA"/>
        </w:rPr>
        <w:t>1 603,43 грн.</w:t>
      </w:r>
    </w:p>
    <w:p w:rsidR="00081ABA" w:rsidRDefault="00081ABA" w:rsidP="00081ABA">
      <w:pPr>
        <w:tabs>
          <w:tab w:val="left" w:pos="5191"/>
        </w:tabs>
        <w:rPr>
          <w:b/>
          <w:bCs/>
          <w:lang w:val="uk-UA"/>
        </w:rPr>
      </w:pPr>
      <w:r>
        <w:rPr>
          <w:lang w:val="uk-UA"/>
        </w:rPr>
        <w:t xml:space="preserve">5. Господарські товари (відра, віники, мітли, гумові рукавиці) — </w:t>
      </w:r>
      <w:r>
        <w:rPr>
          <w:b/>
          <w:bCs/>
          <w:lang w:val="uk-UA"/>
        </w:rPr>
        <w:t>2 254,67 грн.</w:t>
      </w:r>
    </w:p>
    <w:p w:rsidR="00081ABA" w:rsidRDefault="00081ABA" w:rsidP="00081ABA">
      <w:pPr>
        <w:tabs>
          <w:tab w:val="left" w:pos="5191"/>
        </w:tabs>
        <w:rPr>
          <w:b/>
          <w:bCs/>
          <w:lang w:val="uk-UA"/>
        </w:rPr>
      </w:pPr>
      <w:r>
        <w:rPr>
          <w:lang w:val="uk-UA"/>
        </w:rPr>
        <w:t xml:space="preserve">6. На ремонтні матеріали (цемент, </w:t>
      </w:r>
      <w:proofErr w:type="spellStart"/>
      <w:r>
        <w:rPr>
          <w:lang w:val="uk-UA"/>
        </w:rPr>
        <w:t>церозит</w:t>
      </w:r>
      <w:proofErr w:type="spellEnd"/>
      <w:r>
        <w:rPr>
          <w:lang w:val="uk-UA"/>
        </w:rPr>
        <w:t>, гіпс) —</w:t>
      </w:r>
      <w:r>
        <w:rPr>
          <w:b/>
          <w:bCs/>
          <w:lang w:val="uk-UA"/>
        </w:rPr>
        <w:t xml:space="preserve"> 420 грн.</w:t>
      </w:r>
    </w:p>
    <w:p w:rsidR="00081ABA" w:rsidRDefault="00081ABA" w:rsidP="00081ABA">
      <w:pPr>
        <w:tabs>
          <w:tab w:val="left" w:pos="5191"/>
        </w:tabs>
        <w:rPr>
          <w:b/>
          <w:bCs/>
          <w:lang w:val="uk-UA"/>
        </w:rPr>
      </w:pPr>
      <w:r>
        <w:rPr>
          <w:lang w:val="uk-UA"/>
        </w:rPr>
        <w:t>7. Художнє оформлення школи (друковані газети, плакати) —</w:t>
      </w:r>
      <w:r>
        <w:rPr>
          <w:b/>
          <w:bCs/>
          <w:lang w:val="uk-UA"/>
        </w:rPr>
        <w:t xml:space="preserve"> 226,56 грн..</w:t>
      </w:r>
    </w:p>
    <w:p w:rsidR="00081ABA" w:rsidRDefault="00081ABA" w:rsidP="00081ABA">
      <w:pPr>
        <w:tabs>
          <w:tab w:val="left" w:pos="5191"/>
        </w:tabs>
        <w:rPr>
          <w:b/>
          <w:bCs/>
          <w:lang w:val="uk-UA"/>
        </w:rPr>
      </w:pPr>
      <w:r>
        <w:rPr>
          <w:lang w:val="uk-UA"/>
        </w:rPr>
        <w:t xml:space="preserve">8. Роботи за трудовими угодами — </w:t>
      </w:r>
      <w:r>
        <w:rPr>
          <w:b/>
          <w:bCs/>
          <w:lang w:val="uk-UA"/>
        </w:rPr>
        <w:t>400 грн.</w:t>
      </w:r>
    </w:p>
    <w:p w:rsidR="00081ABA" w:rsidRDefault="00081ABA" w:rsidP="00081ABA">
      <w:pPr>
        <w:tabs>
          <w:tab w:val="left" w:pos="5191"/>
        </w:tabs>
        <w:rPr>
          <w:b/>
          <w:bCs/>
          <w:lang w:val="uk-UA"/>
        </w:rPr>
      </w:pPr>
      <w:r>
        <w:rPr>
          <w:lang w:val="uk-UA"/>
        </w:rPr>
        <w:t xml:space="preserve">9. Виготовлення технічної документації </w:t>
      </w:r>
      <w:r>
        <w:rPr>
          <w:b/>
          <w:bCs/>
          <w:lang w:val="uk-UA"/>
        </w:rPr>
        <w:t>— 1 133 грн.</w:t>
      </w:r>
    </w:p>
    <w:p w:rsidR="00081ABA" w:rsidRDefault="00081ABA" w:rsidP="00081ABA">
      <w:pPr>
        <w:tabs>
          <w:tab w:val="left" w:pos="5191"/>
        </w:tabs>
        <w:rPr>
          <w:b/>
          <w:bCs/>
          <w:lang w:val="uk-UA"/>
        </w:rPr>
      </w:pPr>
      <w:r>
        <w:rPr>
          <w:lang w:val="uk-UA"/>
        </w:rPr>
        <w:t xml:space="preserve">10.Передоплата </w:t>
      </w:r>
      <w:proofErr w:type="spellStart"/>
      <w:r>
        <w:rPr>
          <w:lang w:val="uk-UA"/>
        </w:rPr>
        <w:t>пед.видань</w:t>
      </w:r>
      <w:r>
        <w:rPr>
          <w:b/>
          <w:bCs/>
          <w:lang w:val="uk-UA"/>
        </w:rPr>
        <w:t>-</w:t>
      </w:r>
      <w:proofErr w:type="spellEnd"/>
      <w:r>
        <w:rPr>
          <w:b/>
          <w:bCs/>
          <w:lang w:val="uk-UA"/>
        </w:rPr>
        <w:t xml:space="preserve"> 535,60 грн.</w:t>
      </w:r>
    </w:p>
    <w:p w:rsidR="00081ABA" w:rsidRDefault="00081ABA" w:rsidP="00081ABA">
      <w:pPr>
        <w:tabs>
          <w:tab w:val="left" w:pos="5191"/>
        </w:tabs>
        <w:rPr>
          <w:lang w:val="uk-UA"/>
        </w:rPr>
      </w:pPr>
      <w:r>
        <w:rPr>
          <w:lang w:val="uk-UA"/>
        </w:rPr>
        <w:t xml:space="preserve">11. Купівля </w:t>
      </w:r>
      <w:proofErr w:type="spellStart"/>
      <w:r>
        <w:rPr>
          <w:lang w:val="uk-UA"/>
        </w:rPr>
        <w:t>монометрів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вагів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гирь</w:t>
      </w:r>
      <w:proofErr w:type="spellEnd"/>
      <w:r>
        <w:rPr>
          <w:lang w:val="uk-UA"/>
        </w:rPr>
        <w:t xml:space="preserve"> —</w:t>
      </w:r>
      <w:r>
        <w:rPr>
          <w:b/>
          <w:bCs/>
          <w:lang w:val="uk-UA"/>
        </w:rPr>
        <w:t xml:space="preserve"> 660,94 грн</w:t>
      </w:r>
      <w:r>
        <w:rPr>
          <w:lang w:val="uk-UA"/>
        </w:rPr>
        <w:t xml:space="preserve">. </w:t>
      </w:r>
    </w:p>
    <w:p w:rsidR="00081ABA" w:rsidRDefault="00081ABA" w:rsidP="00081ABA">
      <w:pPr>
        <w:tabs>
          <w:tab w:val="left" w:pos="5191"/>
        </w:tabs>
        <w:rPr>
          <w:b/>
          <w:bCs/>
          <w:u w:val="single"/>
          <w:lang w:val="uk-UA"/>
        </w:rPr>
      </w:pPr>
    </w:p>
    <w:p w:rsidR="00081ABA" w:rsidRDefault="00081ABA" w:rsidP="00081ABA">
      <w:pPr>
        <w:tabs>
          <w:tab w:val="left" w:pos="5191"/>
        </w:tabs>
        <w:rPr>
          <w:b/>
          <w:bCs/>
          <w:u w:val="single"/>
          <w:lang w:val="uk-UA"/>
        </w:rPr>
      </w:pPr>
      <w:r>
        <w:rPr>
          <w:b/>
          <w:bCs/>
          <w:u w:val="single"/>
          <w:lang w:val="uk-UA"/>
        </w:rPr>
        <w:t>Всього : 10 424,68 грн.</w:t>
      </w:r>
    </w:p>
    <w:p w:rsidR="00081ABA" w:rsidRDefault="00081ABA" w:rsidP="00081ABA">
      <w:pPr>
        <w:tabs>
          <w:tab w:val="left" w:pos="5191"/>
        </w:tabs>
        <w:rPr>
          <w:lang w:val="uk-UA"/>
        </w:rPr>
      </w:pPr>
    </w:p>
    <w:p w:rsidR="00081ABA" w:rsidRDefault="00081ABA" w:rsidP="00081ABA">
      <w:pPr>
        <w:tabs>
          <w:tab w:val="left" w:pos="5191"/>
        </w:tabs>
        <w:rPr>
          <w:u w:val="single"/>
          <w:lang w:val="uk-UA"/>
        </w:rPr>
      </w:pPr>
      <w:r>
        <w:rPr>
          <w:b/>
          <w:bCs/>
          <w:u w:val="single"/>
          <w:lang w:val="uk-UA"/>
        </w:rPr>
        <w:t>Залишок: 34 905, 32 грн</w:t>
      </w:r>
      <w:r>
        <w:rPr>
          <w:u w:val="single"/>
          <w:lang w:val="uk-UA"/>
        </w:rPr>
        <w:t>.</w:t>
      </w:r>
    </w:p>
    <w:p w:rsidR="00081ABA" w:rsidRDefault="00081ABA" w:rsidP="00081ABA">
      <w:pPr>
        <w:tabs>
          <w:tab w:val="left" w:pos="5191"/>
        </w:tabs>
        <w:rPr>
          <w:lang w:val="uk-UA"/>
        </w:rPr>
      </w:pPr>
    </w:p>
    <w:p w:rsidR="00081ABA" w:rsidRDefault="00081ABA" w:rsidP="00081ABA">
      <w:pPr>
        <w:tabs>
          <w:tab w:val="left" w:pos="5191"/>
        </w:tabs>
        <w:rPr>
          <w:b/>
          <w:bCs/>
          <w:u w:val="single"/>
          <w:lang w:val="uk-UA"/>
        </w:rPr>
      </w:pPr>
      <w:r>
        <w:rPr>
          <w:b/>
          <w:bCs/>
          <w:u w:val="single"/>
          <w:lang w:val="uk-UA"/>
        </w:rPr>
        <w:t>Отримано за ярмарку  — 4 021,35 грн.</w:t>
      </w:r>
    </w:p>
    <w:p w:rsidR="00081ABA" w:rsidRDefault="00081ABA" w:rsidP="00081ABA">
      <w:pPr>
        <w:tabs>
          <w:tab w:val="left" w:pos="5191"/>
        </w:tabs>
        <w:rPr>
          <w:lang w:val="uk-UA"/>
        </w:rPr>
      </w:pPr>
    </w:p>
    <w:p w:rsidR="00081ABA" w:rsidRDefault="00081ABA" w:rsidP="00081ABA">
      <w:pPr>
        <w:tabs>
          <w:tab w:val="left" w:pos="5191"/>
        </w:tabs>
        <w:rPr>
          <w:lang w:val="uk-UA"/>
        </w:rPr>
      </w:pPr>
    </w:p>
    <w:p w:rsidR="006325D6" w:rsidRPr="00081ABA" w:rsidRDefault="006325D6">
      <w:pPr>
        <w:rPr>
          <w:lang w:val="uk-UA"/>
        </w:rPr>
      </w:pPr>
      <w:bookmarkStart w:id="0" w:name="_GoBack"/>
      <w:bookmarkEnd w:id="0"/>
    </w:p>
    <w:sectPr w:rsidR="006325D6" w:rsidRPr="00081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4B3"/>
    <w:rsid w:val="00081ABA"/>
    <w:rsid w:val="005914B3"/>
    <w:rsid w:val="0063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BA"/>
    <w:pPr>
      <w:suppressAutoHyphens/>
      <w:overflowPunct w:val="0"/>
      <w:spacing w:after="0" w:line="100" w:lineRule="atLeast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BA"/>
    <w:pPr>
      <w:suppressAutoHyphens/>
      <w:overflowPunct w:val="0"/>
      <w:spacing w:after="0" w:line="100" w:lineRule="atLeast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2016-06-06T20:24:00Z</dcterms:created>
  <dcterms:modified xsi:type="dcterms:W3CDTF">2016-06-06T20:25:00Z</dcterms:modified>
</cp:coreProperties>
</file>