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43" w:rsidRDefault="006B47BE">
      <w:pPr>
        <w:jc w:val="center"/>
        <w:rPr>
          <w:rFonts w:ascii="Times New Roman" w:hAnsi="Times New Roman"/>
          <w:b/>
          <w:bCs/>
          <w:sz w:val="52"/>
          <w:szCs w:val="52"/>
          <w:lang w:val="uk-UA"/>
        </w:rPr>
      </w:pPr>
      <w:r>
        <w:rPr>
          <w:rFonts w:ascii="Times New Roman" w:hAnsi="Times New Roman"/>
          <w:b/>
          <w:bCs/>
          <w:sz w:val="52"/>
          <w:szCs w:val="52"/>
          <w:lang w:val="uk-UA"/>
        </w:rPr>
        <w:t>Звіт</w:t>
      </w:r>
    </w:p>
    <w:p w:rsidR="00840A43" w:rsidRDefault="006B47BE">
      <w:pPr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>про надходження та в</w:t>
      </w:r>
      <w:r w:rsidR="00726252">
        <w:rPr>
          <w:rFonts w:ascii="Times New Roman" w:hAnsi="Times New Roman"/>
          <w:b/>
          <w:bCs/>
          <w:sz w:val="36"/>
          <w:szCs w:val="36"/>
          <w:lang w:val="uk-UA"/>
        </w:rPr>
        <w:t xml:space="preserve">икористання 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 </w:t>
      </w:r>
      <w:r w:rsidR="00726252">
        <w:rPr>
          <w:rFonts w:ascii="Times New Roman" w:hAnsi="Times New Roman"/>
          <w:b/>
          <w:bCs/>
          <w:sz w:val="36"/>
          <w:szCs w:val="36"/>
          <w:lang w:val="uk-UA"/>
        </w:rPr>
        <w:t>грошової благодійної допомоги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>від інших осіб станом на 28.03.2016р.</w:t>
      </w:r>
    </w:p>
    <w:p w:rsidR="00840A43" w:rsidRDefault="00840A43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840A43" w:rsidRDefault="00726252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Надійшло </w:t>
      </w:r>
      <w:r w:rsidR="006B47BE">
        <w:rPr>
          <w:rFonts w:ascii="Times New Roman" w:hAnsi="Times New Roman"/>
          <w:b/>
          <w:bCs/>
          <w:sz w:val="32"/>
          <w:szCs w:val="32"/>
          <w:lang w:val="uk-UA"/>
        </w:rPr>
        <w:t xml:space="preserve"> до фонду школи 8 200 грн.</w:t>
      </w:r>
    </w:p>
    <w:p w:rsidR="00840A43" w:rsidRDefault="00840A43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840A43" w:rsidRDefault="006B47BE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Витрачено на потреби школи:</w:t>
      </w:r>
    </w:p>
    <w:p w:rsidR="00840A43" w:rsidRDefault="00840A43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840A43" w:rsidRDefault="006B47B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Проведення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домофону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— 3 950грн.</w:t>
      </w:r>
    </w:p>
    <w:p w:rsidR="00840A43" w:rsidRDefault="006B47B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Організація семінару молодих керівників </w:t>
      </w:r>
      <w:r>
        <w:rPr>
          <w:rFonts w:ascii="Times New Roman" w:hAnsi="Times New Roman"/>
          <w:sz w:val="28"/>
          <w:szCs w:val="28"/>
          <w:lang w:val="uk-UA"/>
        </w:rPr>
        <w:t>шкіл -175 грн.</w:t>
      </w:r>
    </w:p>
    <w:p w:rsidR="00840A43" w:rsidRDefault="00840A43">
      <w:pPr>
        <w:rPr>
          <w:rFonts w:hint="eastAsia"/>
        </w:rPr>
      </w:pPr>
    </w:p>
    <w:p w:rsidR="00840A43" w:rsidRDefault="006B47BE">
      <w:pPr>
        <w:jc w:val="right"/>
        <w:rPr>
          <w:rFonts w:ascii="Times New Roman" w:hAnsi="Times New Roman"/>
          <w:sz w:val="44"/>
          <w:szCs w:val="44"/>
          <w:u w:val="single"/>
          <w:lang w:val="uk-UA"/>
        </w:rPr>
      </w:pPr>
      <w:r>
        <w:rPr>
          <w:rFonts w:ascii="Times New Roman" w:hAnsi="Times New Roman"/>
          <w:sz w:val="44"/>
          <w:szCs w:val="44"/>
          <w:u w:val="single"/>
          <w:lang w:val="uk-UA"/>
        </w:rPr>
        <w:t xml:space="preserve">Всього </w:t>
      </w:r>
      <w:r w:rsidR="00081156">
        <w:rPr>
          <w:rFonts w:ascii="Times New Roman" w:hAnsi="Times New Roman"/>
          <w:sz w:val="44"/>
          <w:szCs w:val="44"/>
          <w:u w:val="single"/>
          <w:lang w:val="uk-UA"/>
        </w:rPr>
        <w:t xml:space="preserve">витрачено </w:t>
      </w:r>
      <w:r>
        <w:rPr>
          <w:rFonts w:ascii="Times New Roman" w:hAnsi="Times New Roman"/>
          <w:sz w:val="44"/>
          <w:szCs w:val="44"/>
          <w:u w:val="single"/>
          <w:lang w:val="uk-UA"/>
        </w:rPr>
        <w:t>—</w:t>
      </w:r>
      <w:r w:rsidR="00081156">
        <w:rPr>
          <w:rFonts w:ascii="Times New Roman" w:hAnsi="Times New Roman"/>
          <w:sz w:val="44"/>
          <w:szCs w:val="44"/>
          <w:u w:val="single"/>
          <w:lang w:val="uk-UA"/>
        </w:rPr>
        <w:t xml:space="preserve"> </w:t>
      </w:r>
      <w:r>
        <w:rPr>
          <w:rFonts w:ascii="Times New Roman" w:hAnsi="Times New Roman"/>
          <w:sz w:val="44"/>
          <w:szCs w:val="44"/>
          <w:u w:val="single"/>
          <w:lang w:val="uk-UA"/>
        </w:rPr>
        <w:t>4 125 грн.</w:t>
      </w:r>
    </w:p>
    <w:p w:rsidR="00840A43" w:rsidRDefault="006B47BE">
      <w:pPr>
        <w:jc w:val="right"/>
        <w:rPr>
          <w:rFonts w:ascii="Times New Roman" w:hAnsi="Times New Roman"/>
          <w:sz w:val="44"/>
          <w:szCs w:val="44"/>
          <w:u w:val="single"/>
          <w:lang w:val="uk-UA"/>
        </w:rPr>
      </w:pPr>
      <w:r>
        <w:rPr>
          <w:rFonts w:ascii="Times New Roman" w:hAnsi="Times New Roman"/>
          <w:sz w:val="44"/>
          <w:szCs w:val="44"/>
          <w:u w:val="single"/>
          <w:lang w:val="uk-UA"/>
        </w:rPr>
        <w:t>Залишок — 4 075 грн.</w:t>
      </w:r>
    </w:p>
    <w:p w:rsidR="00840A43" w:rsidRDefault="00840A43">
      <w:pPr>
        <w:jc w:val="right"/>
        <w:rPr>
          <w:lang w:val="uk-UA"/>
        </w:rPr>
      </w:pPr>
    </w:p>
    <w:p w:rsidR="006B47BE" w:rsidRDefault="006B47BE">
      <w:pPr>
        <w:jc w:val="right"/>
        <w:rPr>
          <w:lang w:val="uk-UA"/>
        </w:rPr>
      </w:pPr>
    </w:p>
    <w:p w:rsidR="006B47BE" w:rsidRPr="006B47BE" w:rsidRDefault="006B47BE" w:rsidP="006B47BE">
      <w:pPr>
        <w:rPr>
          <w:rFonts w:hint="eastAsia"/>
          <w:sz w:val="28"/>
          <w:szCs w:val="28"/>
          <w:lang w:val="uk-UA"/>
        </w:rPr>
      </w:pPr>
      <w:r w:rsidRPr="006B47BE">
        <w:rPr>
          <w:sz w:val="28"/>
          <w:szCs w:val="28"/>
          <w:lang w:val="uk-UA"/>
        </w:rPr>
        <w:t>Голова загальношкільного батьківсь</w:t>
      </w:r>
      <w:bookmarkStart w:id="0" w:name="_GoBack"/>
      <w:bookmarkEnd w:id="0"/>
      <w:r w:rsidRPr="006B47BE">
        <w:rPr>
          <w:sz w:val="28"/>
          <w:szCs w:val="28"/>
          <w:lang w:val="uk-UA"/>
        </w:rPr>
        <w:t>кого комітету В.</w:t>
      </w:r>
      <w:proofErr w:type="spellStart"/>
      <w:r w:rsidRPr="006B47BE">
        <w:rPr>
          <w:sz w:val="28"/>
          <w:szCs w:val="28"/>
          <w:lang w:val="uk-UA"/>
        </w:rPr>
        <w:t>Пересунько</w:t>
      </w:r>
      <w:proofErr w:type="spellEnd"/>
    </w:p>
    <w:sectPr w:rsidR="006B47BE" w:rsidRPr="006B47BE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840A43"/>
    <w:rsid w:val="00081156"/>
    <w:rsid w:val="006B47BE"/>
    <w:rsid w:val="00726252"/>
    <w:rsid w:val="008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3</cp:revision>
  <dcterms:created xsi:type="dcterms:W3CDTF">2014-09-04T15:04:00Z</dcterms:created>
  <dcterms:modified xsi:type="dcterms:W3CDTF">2016-03-29T07:39:00Z</dcterms:modified>
  <dc:language>ru-RU</dc:language>
</cp:coreProperties>
</file>