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221" w:rsidRDefault="00A15221" w:rsidP="00A15221">
      <w:pPr>
        <w:jc w:val="center"/>
        <w:rPr>
          <w:lang w:val="uk-UA"/>
        </w:rPr>
      </w:pPr>
      <w:r>
        <w:rPr>
          <w:lang w:val="uk-UA"/>
        </w:rPr>
        <w:t>ПРОТОКОЛ № 2</w:t>
      </w:r>
    </w:p>
    <w:p w:rsidR="00A15221" w:rsidRDefault="00A15221" w:rsidP="00A15221">
      <w:pPr>
        <w:jc w:val="center"/>
        <w:rPr>
          <w:lang w:val="uk-UA"/>
        </w:rPr>
      </w:pPr>
      <w:r>
        <w:rPr>
          <w:lang w:val="uk-UA"/>
        </w:rPr>
        <w:t>зборів загальношкільного батьківського комітету</w:t>
      </w:r>
    </w:p>
    <w:p w:rsidR="00A15221" w:rsidRDefault="00A15221" w:rsidP="00A15221">
      <w:pPr>
        <w:jc w:val="center"/>
        <w:rPr>
          <w:lang w:val="uk-UA"/>
        </w:rPr>
      </w:pPr>
      <w:r>
        <w:rPr>
          <w:lang w:val="uk-UA"/>
        </w:rPr>
        <w:t xml:space="preserve">  комунального закладу</w:t>
      </w:r>
    </w:p>
    <w:p w:rsidR="00A15221" w:rsidRDefault="00A15221" w:rsidP="00A15221">
      <w:pPr>
        <w:jc w:val="center"/>
        <w:rPr>
          <w:lang w:val="uk-UA"/>
        </w:rPr>
      </w:pPr>
      <w:r>
        <w:rPr>
          <w:lang w:val="uk-UA"/>
        </w:rPr>
        <w:t>«</w:t>
      </w:r>
      <w:proofErr w:type="spellStart"/>
      <w:r>
        <w:rPr>
          <w:lang w:val="uk-UA"/>
        </w:rPr>
        <w:t>Навчально</w:t>
      </w:r>
      <w:proofErr w:type="spellEnd"/>
      <w:r>
        <w:rPr>
          <w:lang w:val="uk-UA"/>
        </w:rPr>
        <w:t xml:space="preserve"> - виховне об’єднання № 6 </w:t>
      </w:r>
    </w:p>
    <w:p w:rsidR="00A15221" w:rsidRDefault="00A15221" w:rsidP="00A15221">
      <w:pPr>
        <w:jc w:val="center"/>
        <w:rPr>
          <w:lang w:val="uk-UA"/>
        </w:rPr>
      </w:pPr>
      <w:r>
        <w:rPr>
          <w:lang w:val="uk-UA"/>
        </w:rPr>
        <w:t>«Спеціалізована загальноосвітня школа І-ІІІ ступенів,</w:t>
      </w:r>
    </w:p>
    <w:p w:rsidR="00A15221" w:rsidRDefault="00A15221" w:rsidP="00A15221">
      <w:pPr>
        <w:jc w:val="center"/>
        <w:rPr>
          <w:lang w:val="uk-UA"/>
        </w:rPr>
      </w:pPr>
      <w:r>
        <w:rPr>
          <w:lang w:val="uk-UA"/>
        </w:rPr>
        <w:t xml:space="preserve">центр естетичного виховання «Натхнення» </w:t>
      </w:r>
    </w:p>
    <w:p w:rsidR="00A15221" w:rsidRDefault="00A15221" w:rsidP="00A15221">
      <w:pPr>
        <w:jc w:val="center"/>
        <w:rPr>
          <w:lang w:val="uk-UA"/>
        </w:rPr>
      </w:pPr>
      <w:r>
        <w:rPr>
          <w:lang w:val="uk-UA"/>
        </w:rPr>
        <w:t>Кіровоградської міської ради Кіровоградської області»</w:t>
      </w:r>
    </w:p>
    <w:p w:rsidR="00A15221" w:rsidRDefault="00A15221" w:rsidP="00A15221">
      <w:pPr>
        <w:jc w:val="center"/>
        <w:rPr>
          <w:lang w:val="uk-UA"/>
        </w:rPr>
      </w:pPr>
    </w:p>
    <w:p w:rsidR="00A15221" w:rsidRDefault="00A15221" w:rsidP="00A15221">
      <w:pPr>
        <w:rPr>
          <w:lang w:val="uk-UA"/>
        </w:rPr>
      </w:pPr>
      <w:r>
        <w:rPr>
          <w:lang w:val="uk-UA"/>
        </w:rPr>
        <w:t>від «</w:t>
      </w:r>
      <w:r>
        <w:t>1</w:t>
      </w:r>
      <w:r w:rsidR="00056DB6">
        <w:rPr>
          <w:lang w:val="uk-UA"/>
        </w:rPr>
        <w:t>0»  вересня</w:t>
      </w:r>
      <w:r>
        <w:rPr>
          <w:lang w:val="uk-UA"/>
        </w:rPr>
        <w:t xml:space="preserve">  2015 р.</w:t>
      </w:r>
    </w:p>
    <w:p w:rsidR="00A15221" w:rsidRDefault="00A15221" w:rsidP="00A15221">
      <w:pPr>
        <w:rPr>
          <w:u w:val="single"/>
          <w:lang w:val="uk-UA"/>
        </w:rPr>
      </w:pPr>
      <w:r>
        <w:rPr>
          <w:lang w:val="uk-UA"/>
        </w:rPr>
        <w:t xml:space="preserve">Голова зборів  </w:t>
      </w:r>
      <w:r>
        <w:rPr>
          <w:u w:val="single"/>
          <w:lang w:val="uk-UA"/>
        </w:rPr>
        <w:t>В.</w:t>
      </w:r>
      <w:proofErr w:type="spellStart"/>
      <w:r>
        <w:rPr>
          <w:u w:val="single"/>
          <w:lang w:val="uk-UA"/>
        </w:rPr>
        <w:t>Пересунько</w:t>
      </w:r>
      <w:proofErr w:type="spellEnd"/>
    </w:p>
    <w:p w:rsidR="00A15221" w:rsidRDefault="00A15221" w:rsidP="00A15221">
      <w:pPr>
        <w:rPr>
          <w:u w:val="single"/>
          <w:lang w:val="uk-UA"/>
        </w:rPr>
      </w:pPr>
      <w:r>
        <w:rPr>
          <w:lang w:val="uk-UA"/>
        </w:rPr>
        <w:t xml:space="preserve">Секретар  </w:t>
      </w:r>
      <w:r>
        <w:rPr>
          <w:u w:val="single"/>
          <w:lang w:val="uk-UA"/>
        </w:rPr>
        <w:t xml:space="preserve"> Н. Медведєва</w:t>
      </w:r>
    </w:p>
    <w:p w:rsidR="00A15221" w:rsidRDefault="00A15221" w:rsidP="00A15221">
      <w:pPr>
        <w:rPr>
          <w:lang w:val="uk-UA"/>
        </w:rPr>
      </w:pPr>
    </w:p>
    <w:p w:rsidR="00A15221" w:rsidRDefault="00A15221" w:rsidP="00A15221">
      <w:pPr>
        <w:rPr>
          <w:lang w:val="uk-UA"/>
        </w:rPr>
      </w:pPr>
      <w:r>
        <w:rPr>
          <w:lang w:val="uk-UA"/>
        </w:rPr>
        <w:t xml:space="preserve">Присутні: </w:t>
      </w:r>
      <w:r>
        <w:rPr>
          <w:u w:val="single"/>
          <w:lang w:val="uk-UA"/>
        </w:rPr>
        <w:t xml:space="preserve"> 49</w:t>
      </w:r>
      <w:r>
        <w:rPr>
          <w:lang w:val="uk-UA"/>
        </w:rPr>
        <w:t xml:space="preserve">  чол.</w:t>
      </w:r>
    </w:p>
    <w:p w:rsidR="00A15221" w:rsidRDefault="00A15221" w:rsidP="00A15221">
      <w:pPr>
        <w:rPr>
          <w:lang w:val="uk-UA"/>
        </w:rPr>
      </w:pPr>
    </w:p>
    <w:p w:rsidR="00A15221" w:rsidRDefault="00A15221" w:rsidP="00A15221">
      <w:pPr>
        <w:rPr>
          <w:b/>
          <w:bCs/>
          <w:lang w:val="uk-UA"/>
        </w:rPr>
      </w:pPr>
      <w:r>
        <w:rPr>
          <w:b/>
          <w:bCs/>
          <w:lang w:val="uk-UA"/>
        </w:rPr>
        <w:t>ПОРЯДОК ДЕННИЙ:</w:t>
      </w:r>
    </w:p>
    <w:p w:rsidR="00C31329" w:rsidRDefault="00C31329" w:rsidP="00A15221">
      <w:pPr>
        <w:rPr>
          <w:b/>
          <w:bCs/>
          <w:lang w:val="uk-UA"/>
        </w:rPr>
      </w:pPr>
    </w:p>
    <w:p w:rsidR="00C31329" w:rsidRPr="00C31329" w:rsidRDefault="00C31329" w:rsidP="00C31329">
      <w:pPr>
        <w:numPr>
          <w:ilvl w:val="0"/>
          <w:numId w:val="1"/>
        </w:numPr>
        <w:suppressAutoHyphens w:val="0"/>
        <w:overflowPunct/>
        <w:spacing w:after="200" w:line="276" w:lineRule="auto"/>
        <w:contextualSpacing/>
        <w:rPr>
          <w:rFonts w:eastAsiaTheme="minorHAnsi"/>
          <w:color w:val="auto"/>
          <w:szCs w:val="28"/>
          <w:lang w:val="uk-UA" w:eastAsia="en-US"/>
        </w:rPr>
      </w:pPr>
      <w:r w:rsidRPr="00C31329">
        <w:rPr>
          <w:rFonts w:eastAsiaTheme="minorHAnsi"/>
          <w:color w:val="auto"/>
          <w:szCs w:val="28"/>
          <w:lang w:val="uk-UA" w:eastAsia="en-US"/>
        </w:rPr>
        <w:t>Про положення Концепції національно – патріотичного виховання дітей та молоді</w:t>
      </w:r>
      <w:r>
        <w:rPr>
          <w:color w:val="000000"/>
          <w:szCs w:val="28"/>
          <w:lang w:val="uk-UA"/>
        </w:rPr>
        <w:t>.</w:t>
      </w:r>
      <w:r w:rsidRPr="00C31329">
        <w:rPr>
          <w:color w:val="000000"/>
          <w:szCs w:val="28"/>
          <w:lang w:val="uk-UA"/>
        </w:rPr>
        <w:t xml:space="preserve"> Кравченко Н.С.</w:t>
      </w:r>
    </w:p>
    <w:p w:rsidR="00C31329" w:rsidRPr="00C31329" w:rsidRDefault="00C31329" w:rsidP="00C31329">
      <w:pPr>
        <w:numPr>
          <w:ilvl w:val="0"/>
          <w:numId w:val="1"/>
        </w:numPr>
        <w:suppressAutoHyphens w:val="0"/>
        <w:overflowPunct/>
        <w:spacing w:after="200" w:line="276" w:lineRule="auto"/>
        <w:contextualSpacing/>
        <w:rPr>
          <w:rFonts w:eastAsiaTheme="minorHAnsi"/>
          <w:color w:val="auto"/>
          <w:szCs w:val="28"/>
          <w:lang w:val="uk-UA" w:eastAsia="en-US"/>
        </w:rPr>
      </w:pPr>
      <w:r w:rsidRPr="00C31329">
        <w:rPr>
          <w:color w:val="000000"/>
          <w:szCs w:val="28"/>
          <w:lang w:val="uk-UA"/>
        </w:rPr>
        <w:t xml:space="preserve">Про попередження нещасних випадків серед учнів у </w:t>
      </w:r>
      <w:proofErr w:type="spellStart"/>
      <w:r w:rsidRPr="00C31329">
        <w:rPr>
          <w:color w:val="000000"/>
          <w:szCs w:val="28"/>
          <w:lang w:val="uk-UA"/>
        </w:rPr>
        <w:t>навчально</w:t>
      </w:r>
      <w:proofErr w:type="spellEnd"/>
      <w:r w:rsidRPr="00C31329">
        <w:rPr>
          <w:color w:val="000000"/>
          <w:szCs w:val="28"/>
          <w:lang w:val="uk-UA"/>
        </w:rPr>
        <w:t xml:space="preserve"> – виховному процесі та побуті. Лавров С.О.</w:t>
      </w:r>
    </w:p>
    <w:p w:rsidR="00C31329" w:rsidRPr="00C31329" w:rsidRDefault="00C31329" w:rsidP="00C31329">
      <w:pPr>
        <w:numPr>
          <w:ilvl w:val="0"/>
          <w:numId w:val="1"/>
        </w:numPr>
        <w:suppressAutoHyphens w:val="0"/>
        <w:overflowPunct/>
        <w:spacing w:after="200" w:line="276" w:lineRule="auto"/>
        <w:contextualSpacing/>
        <w:rPr>
          <w:rFonts w:eastAsiaTheme="minorHAnsi"/>
          <w:color w:val="auto"/>
          <w:szCs w:val="28"/>
          <w:lang w:val="uk-UA" w:eastAsia="en-US"/>
        </w:rPr>
      </w:pPr>
      <w:r w:rsidRPr="00C31329">
        <w:rPr>
          <w:color w:val="000000"/>
          <w:szCs w:val="28"/>
          <w:lang w:val="uk-UA"/>
        </w:rPr>
        <w:t xml:space="preserve">Про організацію медичного обслуговування учнів у навчальному закладі. </w:t>
      </w:r>
      <w:proofErr w:type="spellStart"/>
      <w:r w:rsidRPr="00C31329">
        <w:rPr>
          <w:color w:val="000000"/>
          <w:szCs w:val="28"/>
          <w:lang w:val="uk-UA"/>
        </w:rPr>
        <w:t>Гончарова</w:t>
      </w:r>
      <w:proofErr w:type="spellEnd"/>
      <w:r w:rsidRPr="00C31329">
        <w:rPr>
          <w:color w:val="000000"/>
          <w:szCs w:val="28"/>
          <w:lang w:val="uk-UA"/>
        </w:rPr>
        <w:t xml:space="preserve"> Н.С.</w:t>
      </w:r>
    </w:p>
    <w:p w:rsidR="00C31329" w:rsidRPr="00C31329" w:rsidRDefault="00C31329" w:rsidP="00C31329">
      <w:pPr>
        <w:numPr>
          <w:ilvl w:val="0"/>
          <w:numId w:val="1"/>
        </w:numPr>
        <w:suppressAutoHyphens w:val="0"/>
        <w:overflowPunct/>
        <w:spacing w:after="200" w:line="276" w:lineRule="auto"/>
        <w:contextualSpacing/>
        <w:rPr>
          <w:rFonts w:eastAsiaTheme="minorHAnsi"/>
          <w:color w:val="auto"/>
          <w:szCs w:val="28"/>
          <w:lang w:val="uk-UA" w:eastAsia="en-US"/>
        </w:rPr>
      </w:pPr>
      <w:r w:rsidRPr="00C31329">
        <w:rPr>
          <w:rFonts w:eastAsiaTheme="minorHAnsi"/>
          <w:color w:val="auto"/>
          <w:szCs w:val="28"/>
          <w:lang w:val="uk-UA" w:eastAsia="en-US"/>
        </w:rPr>
        <w:t xml:space="preserve">Про структуру навчального 2015 – 2016 року. Про режим роботи школи у 2015 – 2016 </w:t>
      </w:r>
      <w:proofErr w:type="spellStart"/>
      <w:r w:rsidRPr="00C31329">
        <w:rPr>
          <w:rFonts w:eastAsiaTheme="minorHAnsi"/>
          <w:color w:val="auto"/>
          <w:szCs w:val="28"/>
          <w:lang w:val="uk-UA" w:eastAsia="en-US"/>
        </w:rPr>
        <w:t>н.р</w:t>
      </w:r>
      <w:proofErr w:type="spellEnd"/>
      <w:r w:rsidRPr="00C31329">
        <w:rPr>
          <w:rFonts w:eastAsiaTheme="minorHAnsi"/>
          <w:color w:val="auto"/>
          <w:szCs w:val="28"/>
          <w:lang w:val="uk-UA" w:eastAsia="en-US"/>
        </w:rPr>
        <w:t>.</w:t>
      </w:r>
      <w:r w:rsidRPr="00C31329">
        <w:rPr>
          <w:color w:val="000000"/>
          <w:szCs w:val="28"/>
          <w:lang w:val="uk-UA"/>
        </w:rPr>
        <w:t xml:space="preserve"> Кравченко Н.С.</w:t>
      </w:r>
    </w:p>
    <w:p w:rsidR="00C31329" w:rsidRPr="00C31329" w:rsidRDefault="00C31329" w:rsidP="00C31329">
      <w:pPr>
        <w:numPr>
          <w:ilvl w:val="0"/>
          <w:numId w:val="1"/>
        </w:numPr>
        <w:suppressAutoHyphens w:val="0"/>
        <w:overflowPunct/>
        <w:spacing w:after="200" w:line="276" w:lineRule="auto"/>
        <w:contextualSpacing/>
        <w:rPr>
          <w:rFonts w:eastAsiaTheme="minorHAnsi"/>
          <w:color w:val="auto"/>
          <w:szCs w:val="28"/>
          <w:lang w:val="uk-UA" w:eastAsia="en-US"/>
        </w:rPr>
      </w:pPr>
      <w:r w:rsidRPr="00C31329">
        <w:rPr>
          <w:rFonts w:eastAsiaTheme="minorHAnsi"/>
          <w:color w:val="auto"/>
          <w:szCs w:val="28"/>
          <w:lang w:val="uk-UA" w:eastAsia="en-US"/>
        </w:rPr>
        <w:t>Про відпрацювання навчальних занять (по суботам).</w:t>
      </w:r>
      <w:r w:rsidRPr="00C31329">
        <w:rPr>
          <w:color w:val="000000"/>
          <w:szCs w:val="28"/>
          <w:lang w:val="uk-UA"/>
        </w:rPr>
        <w:t xml:space="preserve"> Кравченко Н.С.</w:t>
      </w:r>
    </w:p>
    <w:p w:rsidR="00C31329" w:rsidRPr="00C31329" w:rsidRDefault="00C31329" w:rsidP="00C31329">
      <w:pPr>
        <w:numPr>
          <w:ilvl w:val="0"/>
          <w:numId w:val="1"/>
        </w:numPr>
        <w:suppressAutoHyphens w:val="0"/>
        <w:overflowPunct/>
        <w:spacing w:after="200" w:line="276" w:lineRule="auto"/>
        <w:contextualSpacing/>
        <w:rPr>
          <w:rFonts w:eastAsiaTheme="minorHAnsi"/>
          <w:color w:val="auto"/>
          <w:szCs w:val="28"/>
          <w:lang w:val="uk-UA" w:eastAsia="en-US"/>
        </w:rPr>
      </w:pPr>
      <w:r w:rsidRPr="00C31329">
        <w:rPr>
          <w:rFonts w:eastAsiaTheme="minorHAnsi"/>
          <w:color w:val="auto"/>
          <w:szCs w:val="28"/>
          <w:lang w:val="uk-UA" w:eastAsia="en-US"/>
        </w:rPr>
        <w:t>Про забезпечення учнів підручниками. Про використання підручників (у 4, 7 класах).</w:t>
      </w:r>
      <w:r w:rsidRPr="00C31329">
        <w:rPr>
          <w:color w:val="000000"/>
          <w:szCs w:val="28"/>
          <w:lang w:val="uk-UA"/>
        </w:rPr>
        <w:t xml:space="preserve"> Кравченко Н.С.</w:t>
      </w:r>
    </w:p>
    <w:p w:rsidR="00C31329" w:rsidRPr="00C31329" w:rsidRDefault="00C31329" w:rsidP="00C31329">
      <w:pPr>
        <w:numPr>
          <w:ilvl w:val="0"/>
          <w:numId w:val="1"/>
        </w:numPr>
        <w:suppressAutoHyphens w:val="0"/>
        <w:overflowPunct/>
        <w:spacing w:after="200" w:line="276" w:lineRule="auto"/>
        <w:contextualSpacing/>
        <w:rPr>
          <w:rFonts w:eastAsiaTheme="minorHAnsi"/>
          <w:color w:val="auto"/>
          <w:szCs w:val="28"/>
          <w:lang w:val="uk-UA" w:eastAsia="en-US"/>
        </w:rPr>
      </w:pPr>
      <w:r w:rsidRPr="00C31329">
        <w:rPr>
          <w:rFonts w:eastAsiaTheme="minorHAnsi"/>
          <w:color w:val="auto"/>
          <w:szCs w:val="28"/>
          <w:lang w:val="uk-UA" w:eastAsia="en-US"/>
        </w:rPr>
        <w:t xml:space="preserve">Про використання благодійних батьківських внесків (звіт за 2014 – 2015 </w:t>
      </w:r>
      <w:proofErr w:type="spellStart"/>
      <w:r w:rsidRPr="00C31329">
        <w:rPr>
          <w:rFonts w:eastAsiaTheme="minorHAnsi"/>
          <w:color w:val="auto"/>
          <w:szCs w:val="28"/>
          <w:lang w:val="uk-UA" w:eastAsia="en-US"/>
        </w:rPr>
        <w:t>н.р</w:t>
      </w:r>
      <w:proofErr w:type="spellEnd"/>
      <w:r w:rsidRPr="00C31329">
        <w:rPr>
          <w:rFonts w:eastAsiaTheme="minorHAnsi"/>
          <w:color w:val="auto"/>
          <w:szCs w:val="28"/>
          <w:lang w:val="uk-UA" w:eastAsia="en-US"/>
        </w:rPr>
        <w:t>. – загальношкільні батьківські  внески</w:t>
      </w:r>
      <w:r w:rsidR="00056DB6">
        <w:rPr>
          <w:rFonts w:eastAsiaTheme="minorHAnsi"/>
          <w:color w:val="auto"/>
          <w:szCs w:val="28"/>
          <w:lang w:val="uk-UA" w:eastAsia="en-US"/>
        </w:rPr>
        <w:t>)</w:t>
      </w:r>
      <w:r w:rsidRPr="00C31329">
        <w:rPr>
          <w:rFonts w:eastAsiaTheme="minorHAnsi"/>
          <w:color w:val="auto"/>
          <w:szCs w:val="28"/>
          <w:lang w:val="uk-UA" w:eastAsia="en-US"/>
        </w:rPr>
        <w:t>.</w:t>
      </w:r>
      <w:r w:rsidRPr="00C31329">
        <w:rPr>
          <w:color w:val="000000"/>
          <w:szCs w:val="28"/>
          <w:lang w:val="uk-UA"/>
        </w:rPr>
        <w:t xml:space="preserve"> </w:t>
      </w:r>
      <w:proofErr w:type="spellStart"/>
      <w:r w:rsidRPr="00C31329">
        <w:rPr>
          <w:color w:val="000000"/>
          <w:szCs w:val="28"/>
          <w:lang w:val="uk-UA"/>
        </w:rPr>
        <w:t>Пересунько</w:t>
      </w:r>
      <w:proofErr w:type="spellEnd"/>
      <w:r w:rsidRPr="00C31329">
        <w:rPr>
          <w:color w:val="000000"/>
          <w:szCs w:val="28"/>
          <w:lang w:val="uk-UA"/>
        </w:rPr>
        <w:t xml:space="preserve"> В.С.</w:t>
      </w:r>
    </w:p>
    <w:p w:rsidR="00C31329" w:rsidRPr="00C31329" w:rsidRDefault="00C31329" w:rsidP="00C31329">
      <w:pPr>
        <w:numPr>
          <w:ilvl w:val="0"/>
          <w:numId w:val="1"/>
        </w:numPr>
        <w:suppressAutoHyphens w:val="0"/>
        <w:overflowPunct/>
        <w:spacing w:after="200" w:line="276" w:lineRule="auto"/>
        <w:contextualSpacing/>
        <w:rPr>
          <w:rFonts w:eastAsiaTheme="minorHAnsi"/>
          <w:color w:val="auto"/>
          <w:szCs w:val="28"/>
          <w:lang w:val="uk-UA" w:eastAsia="en-US"/>
        </w:rPr>
      </w:pPr>
      <w:r w:rsidRPr="00C31329">
        <w:rPr>
          <w:rFonts w:eastAsiaTheme="minorHAnsi"/>
          <w:color w:val="auto"/>
          <w:szCs w:val="28"/>
          <w:lang w:val="uk-UA" w:eastAsia="en-US"/>
        </w:rPr>
        <w:t>Про п</w:t>
      </w:r>
      <w:r w:rsidR="00056DB6">
        <w:rPr>
          <w:rFonts w:eastAsiaTheme="minorHAnsi"/>
          <w:color w:val="auto"/>
          <w:szCs w:val="28"/>
          <w:lang w:val="uk-UA" w:eastAsia="en-US"/>
        </w:rPr>
        <w:t>роведення у 2016 році ЗНО – ДПА</w:t>
      </w:r>
      <w:r w:rsidRPr="00C31329">
        <w:rPr>
          <w:rFonts w:eastAsiaTheme="minorHAnsi"/>
          <w:color w:val="auto"/>
          <w:szCs w:val="28"/>
          <w:lang w:val="uk-UA" w:eastAsia="en-US"/>
        </w:rPr>
        <w:t>. Про підготовку до ЗНО (у 11-х класах).</w:t>
      </w:r>
      <w:r w:rsidRPr="00C31329">
        <w:rPr>
          <w:color w:val="000000"/>
          <w:szCs w:val="28"/>
          <w:lang w:val="uk-UA"/>
        </w:rPr>
        <w:t xml:space="preserve"> Бойко Л.Б.</w:t>
      </w:r>
    </w:p>
    <w:p w:rsidR="00A15221" w:rsidRDefault="00A15221" w:rsidP="00A15221">
      <w:pPr>
        <w:rPr>
          <w:lang w:val="uk-UA"/>
        </w:rPr>
      </w:pPr>
    </w:p>
    <w:p w:rsidR="00A15221" w:rsidRPr="00056DB6" w:rsidRDefault="00A15221" w:rsidP="00C31329">
      <w:pPr>
        <w:rPr>
          <w:color w:val="000000"/>
          <w:szCs w:val="28"/>
          <w:lang w:val="uk-UA"/>
        </w:rPr>
      </w:pPr>
      <w:r w:rsidRPr="00056DB6">
        <w:rPr>
          <w:bCs/>
          <w:lang w:val="uk-UA"/>
        </w:rPr>
        <w:t>1.</w:t>
      </w:r>
      <w:r w:rsidRPr="00056DB6">
        <w:rPr>
          <w:lang w:val="uk-UA"/>
        </w:rPr>
        <w:t xml:space="preserve"> СЛУХАЛИ: </w:t>
      </w:r>
      <w:r w:rsidRPr="00056DB6">
        <w:rPr>
          <w:szCs w:val="28"/>
          <w:lang w:val="uk-UA"/>
        </w:rPr>
        <w:t xml:space="preserve"> Кравченко Н.</w:t>
      </w:r>
      <w:r w:rsidR="00C31329" w:rsidRPr="00056DB6">
        <w:rPr>
          <w:szCs w:val="28"/>
          <w:lang w:val="uk-UA"/>
        </w:rPr>
        <w:t xml:space="preserve">С., директора  школи, яка ознайомила з новою нормативною документацією у сфері освіти. Ознайомила із проектом Закону про освіту, </w:t>
      </w:r>
      <w:r w:rsidR="00C31329" w:rsidRPr="00C31329">
        <w:rPr>
          <w:rFonts w:eastAsiaTheme="minorHAnsi"/>
          <w:color w:val="auto"/>
          <w:szCs w:val="28"/>
          <w:lang w:val="uk-UA" w:eastAsia="en-US"/>
        </w:rPr>
        <w:t>положення</w:t>
      </w:r>
      <w:r w:rsidR="00C31329" w:rsidRPr="00056DB6">
        <w:rPr>
          <w:rFonts w:eastAsiaTheme="minorHAnsi"/>
          <w:color w:val="auto"/>
          <w:szCs w:val="28"/>
          <w:lang w:val="uk-UA" w:eastAsia="en-US"/>
        </w:rPr>
        <w:t>м</w:t>
      </w:r>
      <w:r w:rsidR="00C31329" w:rsidRPr="00C31329">
        <w:rPr>
          <w:rFonts w:eastAsiaTheme="minorHAnsi"/>
          <w:color w:val="auto"/>
          <w:szCs w:val="28"/>
          <w:lang w:val="uk-UA" w:eastAsia="en-US"/>
        </w:rPr>
        <w:t xml:space="preserve"> Концепції національно – патріотичного виховання дітей та молоді (наказ МОН від </w:t>
      </w:r>
      <w:proofErr w:type="spellStart"/>
      <w:r w:rsidR="00C31329" w:rsidRPr="00C31329">
        <w:rPr>
          <w:color w:val="000000"/>
          <w:szCs w:val="28"/>
        </w:rPr>
        <w:t>від</w:t>
      </w:r>
      <w:proofErr w:type="spellEnd"/>
      <w:r w:rsidR="00C31329" w:rsidRPr="00C31329">
        <w:rPr>
          <w:color w:val="000000"/>
          <w:szCs w:val="28"/>
        </w:rPr>
        <w:t xml:space="preserve"> 16.06.2015 р. № 641</w:t>
      </w:r>
      <w:r w:rsidR="00C31329" w:rsidRPr="00C31329">
        <w:rPr>
          <w:color w:val="000000"/>
          <w:szCs w:val="28"/>
          <w:lang w:val="uk-UA"/>
        </w:rPr>
        <w:t>)</w:t>
      </w:r>
      <w:r w:rsidR="00056DB6">
        <w:rPr>
          <w:color w:val="000000"/>
          <w:szCs w:val="28"/>
          <w:lang w:val="uk-UA"/>
        </w:rPr>
        <w:t xml:space="preserve">, планом роботи школи на 2015 – 2016 </w:t>
      </w:r>
      <w:proofErr w:type="spellStart"/>
      <w:r w:rsidR="00056DB6">
        <w:rPr>
          <w:color w:val="000000"/>
          <w:szCs w:val="28"/>
          <w:lang w:val="uk-UA"/>
        </w:rPr>
        <w:t>н.р</w:t>
      </w:r>
      <w:proofErr w:type="spellEnd"/>
      <w:r w:rsidR="00056DB6">
        <w:rPr>
          <w:color w:val="000000"/>
          <w:szCs w:val="28"/>
          <w:lang w:val="uk-UA"/>
        </w:rPr>
        <w:t>.</w:t>
      </w:r>
    </w:p>
    <w:p w:rsidR="00C31329" w:rsidRPr="00056DB6" w:rsidRDefault="00C31329" w:rsidP="00C31329">
      <w:pPr>
        <w:rPr>
          <w:lang w:val="uk-UA"/>
        </w:rPr>
      </w:pPr>
    </w:p>
    <w:p w:rsidR="00A15221" w:rsidRPr="00056DB6" w:rsidRDefault="00A15221" w:rsidP="00A15221">
      <w:pPr>
        <w:rPr>
          <w:lang w:val="uk-UA"/>
        </w:rPr>
      </w:pPr>
      <w:r w:rsidRPr="00056DB6">
        <w:rPr>
          <w:lang w:val="uk-UA"/>
        </w:rPr>
        <w:t xml:space="preserve">ВИРІШИЛИ : </w:t>
      </w:r>
      <w:r w:rsidR="00C31329" w:rsidRPr="00056DB6">
        <w:rPr>
          <w:lang w:val="uk-UA"/>
        </w:rPr>
        <w:t>інформацію взяти до відома</w:t>
      </w:r>
    </w:p>
    <w:p w:rsidR="00A15221" w:rsidRPr="00056DB6" w:rsidRDefault="00A15221" w:rsidP="00A15221">
      <w:pPr>
        <w:rPr>
          <w:lang w:val="uk-UA"/>
        </w:rPr>
      </w:pPr>
    </w:p>
    <w:p w:rsidR="00C31329" w:rsidRDefault="00A15221" w:rsidP="00C31329">
      <w:pPr>
        <w:rPr>
          <w:lang w:val="uk-UA"/>
        </w:rPr>
      </w:pPr>
      <w:r w:rsidRPr="00056DB6">
        <w:rPr>
          <w:bCs/>
          <w:lang w:val="uk-UA"/>
        </w:rPr>
        <w:t>2.</w:t>
      </w:r>
      <w:r>
        <w:rPr>
          <w:lang w:val="uk-UA"/>
        </w:rPr>
        <w:t xml:space="preserve"> СЛУХАЛИ: </w:t>
      </w:r>
      <w:r w:rsidR="00C31329">
        <w:rPr>
          <w:lang w:val="uk-UA"/>
        </w:rPr>
        <w:t xml:space="preserve">Лаврова С.О., заступника директора з ВР, який ознайомив присутніх із планом роботи закладу щодо </w:t>
      </w:r>
      <w:r w:rsidR="00C31329" w:rsidRPr="00C31329">
        <w:rPr>
          <w:lang w:val="uk-UA"/>
        </w:rPr>
        <w:t xml:space="preserve">попередження нещасних випадків серед учнів у </w:t>
      </w:r>
      <w:proofErr w:type="spellStart"/>
      <w:r w:rsidR="00C31329" w:rsidRPr="00C31329">
        <w:rPr>
          <w:lang w:val="uk-UA"/>
        </w:rPr>
        <w:t>навчально</w:t>
      </w:r>
      <w:proofErr w:type="spellEnd"/>
      <w:r w:rsidR="00C31329" w:rsidRPr="00C31329">
        <w:rPr>
          <w:lang w:val="uk-UA"/>
        </w:rPr>
        <w:t xml:space="preserve"> – виховному процесі та побуті. </w:t>
      </w:r>
    </w:p>
    <w:p w:rsidR="00C31329" w:rsidRDefault="00C31329" w:rsidP="00C31329">
      <w:pPr>
        <w:rPr>
          <w:lang w:val="uk-UA"/>
        </w:rPr>
      </w:pPr>
    </w:p>
    <w:p w:rsidR="00A15221" w:rsidRDefault="00A15221" w:rsidP="00C31329">
      <w:pPr>
        <w:rPr>
          <w:lang w:val="uk-UA"/>
        </w:rPr>
      </w:pPr>
      <w:r>
        <w:rPr>
          <w:lang w:val="uk-UA"/>
        </w:rPr>
        <w:t xml:space="preserve">ВИРІШІЛИ: </w:t>
      </w:r>
      <w:r w:rsidR="00C31329">
        <w:rPr>
          <w:lang w:val="uk-UA"/>
        </w:rPr>
        <w:t>батькам учнів систематично проводити бесіди з дітьми з даного питання.</w:t>
      </w:r>
    </w:p>
    <w:p w:rsidR="00A15221" w:rsidRDefault="00A15221" w:rsidP="00A15221">
      <w:pPr>
        <w:rPr>
          <w:szCs w:val="28"/>
          <w:lang w:val="uk-UA"/>
        </w:rPr>
      </w:pPr>
    </w:p>
    <w:p w:rsidR="00653EA0" w:rsidRDefault="00A15221" w:rsidP="00A15221">
      <w:pPr>
        <w:rPr>
          <w:szCs w:val="28"/>
          <w:lang w:val="uk-UA"/>
        </w:rPr>
      </w:pPr>
      <w:r>
        <w:rPr>
          <w:b/>
          <w:bCs/>
          <w:szCs w:val="28"/>
          <w:lang w:val="uk-UA"/>
        </w:rPr>
        <w:t>3.</w:t>
      </w:r>
      <w:r>
        <w:rPr>
          <w:szCs w:val="28"/>
          <w:lang w:val="uk-UA"/>
        </w:rPr>
        <w:t xml:space="preserve">СЛУХАЛИ: </w:t>
      </w:r>
      <w:proofErr w:type="spellStart"/>
      <w:r w:rsidR="00C31329">
        <w:rPr>
          <w:szCs w:val="28"/>
          <w:lang w:val="uk-UA"/>
        </w:rPr>
        <w:t>Гончарову</w:t>
      </w:r>
      <w:proofErr w:type="spellEnd"/>
      <w:r w:rsidR="00C31329">
        <w:rPr>
          <w:szCs w:val="28"/>
          <w:lang w:val="uk-UA"/>
        </w:rPr>
        <w:t xml:space="preserve"> Н.С., сестру медичну, вона повідомила батькам інформацію про режим роботи медичного пункту та обов’язки </w:t>
      </w:r>
      <w:r w:rsidR="00653EA0">
        <w:rPr>
          <w:szCs w:val="28"/>
          <w:lang w:val="uk-UA"/>
        </w:rPr>
        <w:t>медичної сестри</w:t>
      </w:r>
      <w:r w:rsidR="00C31329">
        <w:rPr>
          <w:szCs w:val="28"/>
          <w:lang w:val="uk-UA"/>
        </w:rPr>
        <w:t xml:space="preserve">, інформацію про організацію щорічного обстеження учнів та </w:t>
      </w:r>
      <w:r w:rsidR="00653EA0">
        <w:rPr>
          <w:szCs w:val="28"/>
          <w:lang w:val="uk-UA"/>
        </w:rPr>
        <w:t xml:space="preserve">вакцинацію.  Надала рекомендації щодо харчування дітей. </w:t>
      </w:r>
    </w:p>
    <w:p w:rsidR="00653EA0" w:rsidRDefault="00653EA0" w:rsidP="00A15221">
      <w:pPr>
        <w:rPr>
          <w:szCs w:val="28"/>
          <w:lang w:val="uk-UA"/>
        </w:rPr>
      </w:pPr>
    </w:p>
    <w:p w:rsidR="00A15221" w:rsidRDefault="00653EA0" w:rsidP="00A15221">
      <w:pPr>
        <w:rPr>
          <w:szCs w:val="28"/>
          <w:lang w:val="uk-UA"/>
        </w:rPr>
      </w:pPr>
      <w:r>
        <w:rPr>
          <w:szCs w:val="28"/>
          <w:lang w:val="uk-UA"/>
        </w:rPr>
        <w:t>ВИРІШИЛИ:</w:t>
      </w:r>
      <w:r w:rsidR="00E004E6">
        <w:rPr>
          <w:szCs w:val="28"/>
          <w:lang w:val="uk-UA"/>
        </w:rPr>
        <w:t xml:space="preserve"> головам батьківських комітетів </w:t>
      </w:r>
      <w:r>
        <w:rPr>
          <w:szCs w:val="28"/>
          <w:lang w:val="uk-UA"/>
        </w:rPr>
        <w:t>в</w:t>
      </w:r>
      <w:r w:rsidR="00A15221">
        <w:rPr>
          <w:szCs w:val="28"/>
          <w:lang w:val="uk-UA"/>
        </w:rPr>
        <w:t xml:space="preserve">ести роз'яснювальну роботу серед батьків для усвідомлення  важливості </w:t>
      </w:r>
      <w:r>
        <w:rPr>
          <w:szCs w:val="28"/>
          <w:lang w:val="uk-UA"/>
        </w:rPr>
        <w:t>вакцинації дітей.</w:t>
      </w:r>
    </w:p>
    <w:p w:rsidR="00653EA0" w:rsidRDefault="00653EA0" w:rsidP="00A15221">
      <w:pPr>
        <w:rPr>
          <w:szCs w:val="28"/>
          <w:lang w:val="uk-UA"/>
        </w:rPr>
      </w:pPr>
    </w:p>
    <w:p w:rsidR="00A15221" w:rsidRPr="00E90B6F" w:rsidRDefault="00A15221" w:rsidP="00A15221">
      <w:pPr>
        <w:rPr>
          <w:rFonts w:eastAsiaTheme="minorHAnsi"/>
          <w:color w:val="auto"/>
          <w:szCs w:val="28"/>
          <w:lang w:val="uk-UA" w:eastAsia="en-US"/>
        </w:rPr>
      </w:pPr>
      <w:r w:rsidRPr="00056DB6">
        <w:rPr>
          <w:bCs/>
          <w:szCs w:val="28"/>
          <w:lang w:val="uk-UA"/>
        </w:rPr>
        <w:t>4.</w:t>
      </w:r>
      <w:r w:rsidRPr="00056DB6">
        <w:rPr>
          <w:szCs w:val="28"/>
          <w:lang w:val="uk-UA"/>
        </w:rPr>
        <w:t xml:space="preserve">СЛУХАЛИ: </w:t>
      </w:r>
      <w:r w:rsidR="00653EA0" w:rsidRPr="00056DB6">
        <w:rPr>
          <w:szCs w:val="28"/>
          <w:lang w:val="uk-UA"/>
        </w:rPr>
        <w:t xml:space="preserve">Кравченко Н.С. повідомила, що згідно наказу по школі № </w:t>
      </w:r>
      <w:r w:rsidR="00E90B6F">
        <w:rPr>
          <w:szCs w:val="28"/>
          <w:lang w:val="uk-UA"/>
        </w:rPr>
        <w:t>440</w:t>
      </w:r>
      <w:r w:rsidR="00653EA0" w:rsidRPr="00056DB6">
        <w:rPr>
          <w:szCs w:val="28"/>
          <w:lang w:val="uk-UA"/>
        </w:rPr>
        <w:t xml:space="preserve">  від </w:t>
      </w:r>
      <w:r w:rsidR="00E90B6F">
        <w:rPr>
          <w:szCs w:val="28"/>
          <w:lang w:val="uk-UA"/>
        </w:rPr>
        <w:t>31.08.15</w:t>
      </w:r>
      <w:r w:rsidR="00653EA0" w:rsidRPr="00056DB6">
        <w:rPr>
          <w:szCs w:val="28"/>
          <w:lang w:val="uk-UA"/>
        </w:rPr>
        <w:t xml:space="preserve">   </w:t>
      </w:r>
      <w:r w:rsidR="00E90B6F">
        <w:rPr>
          <w:szCs w:val="28"/>
          <w:lang w:val="uk-UA"/>
        </w:rPr>
        <w:t>«</w:t>
      </w:r>
      <w:r w:rsidR="00653EA0" w:rsidRPr="00C31329">
        <w:rPr>
          <w:rFonts w:eastAsiaTheme="minorHAnsi"/>
          <w:color w:val="auto"/>
          <w:szCs w:val="28"/>
          <w:lang w:val="uk-UA" w:eastAsia="en-US"/>
        </w:rPr>
        <w:t xml:space="preserve">Про </w:t>
      </w:r>
      <w:r w:rsidR="00E90B6F">
        <w:rPr>
          <w:rFonts w:eastAsiaTheme="minorHAnsi"/>
          <w:color w:val="auto"/>
          <w:szCs w:val="28"/>
          <w:lang w:val="uk-UA" w:eastAsia="en-US"/>
        </w:rPr>
        <w:t xml:space="preserve">організацію </w:t>
      </w:r>
      <w:proofErr w:type="spellStart"/>
      <w:r w:rsidR="00E90B6F">
        <w:rPr>
          <w:rFonts w:eastAsiaTheme="minorHAnsi"/>
          <w:color w:val="auto"/>
          <w:szCs w:val="28"/>
          <w:lang w:val="uk-UA" w:eastAsia="en-US"/>
        </w:rPr>
        <w:t>навчально</w:t>
      </w:r>
      <w:proofErr w:type="spellEnd"/>
      <w:r w:rsidR="00E90B6F">
        <w:rPr>
          <w:rFonts w:eastAsiaTheme="minorHAnsi"/>
          <w:color w:val="auto"/>
          <w:szCs w:val="28"/>
          <w:lang w:val="uk-UA" w:eastAsia="en-US"/>
        </w:rPr>
        <w:t xml:space="preserve"> – виховного процесу та режим роботи школи у 2015 -2016 навчальному році» ,</w:t>
      </w:r>
      <w:r w:rsidR="00653EA0" w:rsidRPr="00C31329">
        <w:rPr>
          <w:rFonts w:eastAsiaTheme="minorHAnsi"/>
          <w:color w:val="auto"/>
          <w:szCs w:val="28"/>
          <w:lang w:val="uk-UA" w:eastAsia="en-US"/>
        </w:rPr>
        <w:t xml:space="preserve">структуру навчального 2015 – 2016 року. Про режим роботи школи у 2015 – 2016 </w:t>
      </w:r>
      <w:proofErr w:type="spellStart"/>
      <w:r w:rsidR="00653EA0" w:rsidRPr="00C31329">
        <w:rPr>
          <w:rFonts w:eastAsiaTheme="minorHAnsi"/>
          <w:color w:val="auto"/>
          <w:szCs w:val="28"/>
          <w:lang w:val="uk-UA" w:eastAsia="en-US"/>
        </w:rPr>
        <w:t>н.р</w:t>
      </w:r>
      <w:proofErr w:type="spellEnd"/>
      <w:r w:rsidR="00653EA0" w:rsidRPr="00C31329">
        <w:rPr>
          <w:rFonts w:eastAsiaTheme="minorHAnsi"/>
          <w:color w:val="auto"/>
          <w:szCs w:val="28"/>
          <w:lang w:val="uk-UA" w:eastAsia="en-US"/>
        </w:rPr>
        <w:t>.</w:t>
      </w:r>
      <w:r w:rsidR="00653EA0" w:rsidRPr="00056DB6">
        <w:rPr>
          <w:rFonts w:eastAsiaTheme="minorHAnsi"/>
          <w:color w:val="auto"/>
          <w:szCs w:val="28"/>
          <w:lang w:val="uk-UA" w:eastAsia="en-US"/>
        </w:rPr>
        <w:t xml:space="preserve"> </w:t>
      </w:r>
      <w:r w:rsidR="00056DB6">
        <w:rPr>
          <w:rFonts w:eastAsiaTheme="minorHAnsi"/>
          <w:color w:val="auto"/>
          <w:szCs w:val="28"/>
          <w:lang w:val="uk-UA" w:eastAsia="en-US"/>
        </w:rPr>
        <w:t xml:space="preserve"> та посилення заходів безпеки у навчальному закладі</w:t>
      </w:r>
      <w:r w:rsidR="00516CA9">
        <w:rPr>
          <w:rFonts w:eastAsiaTheme="minorHAnsi"/>
          <w:color w:val="auto"/>
          <w:szCs w:val="28"/>
          <w:lang w:val="uk-UA" w:eastAsia="en-US"/>
        </w:rPr>
        <w:t xml:space="preserve"> </w:t>
      </w:r>
      <w:r w:rsidR="00516CA9" w:rsidRPr="00E90B6F">
        <w:rPr>
          <w:rFonts w:eastAsiaTheme="minorHAnsi"/>
          <w:color w:val="auto"/>
          <w:szCs w:val="28"/>
          <w:lang w:val="uk-UA" w:eastAsia="en-US"/>
        </w:rPr>
        <w:t>(наказ №</w:t>
      </w:r>
      <w:r w:rsidR="00E90B6F" w:rsidRPr="00E90B6F">
        <w:rPr>
          <w:rFonts w:eastAsiaTheme="minorHAnsi"/>
          <w:color w:val="auto"/>
          <w:szCs w:val="28"/>
          <w:lang w:val="uk-UA" w:eastAsia="en-US"/>
        </w:rPr>
        <w:t xml:space="preserve">517 </w:t>
      </w:r>
      <w:r w:rsidR="00516CA9" w:rsidRPr="00E90B6F">
        <w:rPr>
          <w:rFonts w:eastAsiaTheme="minorHAnsi"/>
          <w:color w:val="auto"/>
          <w:szCs w:val="28"/>
          <w:lang w:val="uk-UA" w:eastAsia="en-US"/>
        </w:rPr>
        <w:t xml:space="preserve"> від</w:t>
      </w:r>
      <w:r w:rsidR="00E90B6F" w:rsidRPr="00E90B6F">
        <w:rPr>
          <w:rFonts w:eastAsiaTheme="minorHAnsi"/>
          <w:color w:val="auto"/>
          <w:szCs w:val="28"/>
          <w:lang w:val="uk-UA" w:eastAsia="en-US"/>
        </w:rPr>
        <w:t xml:space="preserve"> 09.09.15 «Про зміни в режимі роботи навчального закладу»</w:t>
      </w:r>
      <w:r w:rsidR="00516CA9" w:rsidRPr="00E90B6F">
        <w:rPr>
          <w:rFonts w:eastAsiaTheme="minorHAnsi"/>
          <w:color w:val="auto"/>
          <w:szCs w:val="28"/>
          <w:lang w:val="uk-UA" w:eastAsia="en-US"/>
        </w:rPr>
        <w:t>)</w:t>
      </w:r>
      <w:r w:rsidR="00056DB6" w:rsidRPr="00E90B6F">
        <w:rPr>
          <w:rFonts w:eastAsiaTheme="minorHAnsi"/>
          <w:color w:val="auto"/>
          <w:szCs w:val="28"/>
          <w:lang w:val="uk-UA" w:eastAsia="en-US"/>
        </w:rPr>
        <w:t>.</w:t>
      </w:r>
      <w:bookmarkStart w:id="0" w:name="_GoBack"/>
      <w:bookmarkEnd w:id="0"/>
    </w:p>
    <w:p w:rsidR="00653EA0" w:rsidRPr="00056DB6" w:rsidRDefault="00653EA0" w:rsidP="00A15221">
      <w:pPr>
        <w:rPr>
          <w:color w:val="FF0000"/>
          <w:lang w:val="uk-UA"/>
        </w:rPr>
      </w:pPr>
    </w:p>
    <w:p w:rsidR="00E004E6" w:rsidRPr="00056DB6" w:rsidRDefault="00653EA0" w:rsidP="00E004E6">
      <w:pPr>
        <w:jc w:val="both"/>
        <w:rPr>
          <w:szCs w:val="28"/>
          <w:lang w:val="uk-UA"/>
        </w:rPr>
      </w:pPr>
      <w:r w:rsidRPr="00056DB6">
        <w:rPr>
          <w:szCs w:val="28"/>
          <w:lang w:val="uk-UA"/>
        </w:rPr>
        <w:t>ВИРІШИЛИ:</w:t>
      </w:r>
      <w:r w:rsidR="00A15221" w:rsidRPr="00056DB6">
        <w:rPr>
          <w:szCs w:val="28"/>
          <w:lang w:val="uk-UA"/>
        </w:rPr>
        <w:t xml:space="preserve"> </w:t>
      </w:r>
      <w:r w:rsidR="00E004E6" w:rsidRPr="00056DB6">
        <w:rPr>
          <w:szCs w:val="28"/>
          <w:lang w:val="uk-UA"/>
        </w:rPr>
        <w:t>г</w:t>
      </w:r>
      <w:r w:rsidR="00E004E6" w:rsidRPr="00056DB6">
        <w:rPr>
          <w:szCs w:val="28"/>
          <w:lang w:val="uk-UA"/>
        </w:rPr>
        <w:t>оловам батьківських комітетів довести інформацію до відома батьків на батьківських зборах, сприяти  по</w:t>
      </w:r>
      <w:r w:rsidR="00E004E6" w:rsidRPr="00056DB6">
        <w:rPr>
          <w:szCs w:val="28"/>
          <w:lang w:val="uk-UA"/>
        </w:rPr>
        <w:t>силенню заходів безпеки у школі,</w:t>
      </w:r>
    </w:p>
    <w:p w:rsidR="00A15221" w:rsidRPr="00056DB6" w:rsidRDefault="00653EA0" w:rsidP="00A15221">
      <w:pPr>
        <w:jc w:val="both"/>
        <w:rPr>
          <w:szCs w:val="28"/>
          <w:lang w:val="uk-UA"/>
        </w:rPr>
      </w:pPr>
      <w:r w:rsidRPr="00056DB6">
        <w:rPr>
          <w:szCs w:val="28"/>
          <w:lang w:val="uk-UA"/>
        </w:rPr>
        <w:t>проводити роз</w:t>
      </w:r>
      <w:r w:rsidRPr="00056DB6">
        <w:rPr>
          <w:szCs w:val="28"/>
        </w:rPr>
        <w:t>’</w:t>
      </w:r>
      <w:proofErr w:type="spellStart"/>
      <w:r w:rsidRPr="00056DB6">
        <w:rPr>
          <w:szCs w:val="28"/>
          <w:lang w:val="uk-UA"/>
        </w:rPr>
        <w:t>яснювальну</w:t>
      </w:r>
      <w:proofErr w:type="spellEnd"/>
      <w:r w:rsidRPr="00056DB6">
        <w:rPr>
          <w:szCs w:val="28"/>
          <w:lang w:val="uk-UA"/>
        </w:rPr>
        <w:t xml:space="preserve"> роботу серед учнів, батьків </w:t>
      </w:r>
      <w:r w:rsidR="00516CA9">
        <w:rPr>
          <w:szCs w:val="28"/>
          <w:lang w:val="uk-UA"/>
        </w:rPr>
        <w:t>щодо зміни</w:t>
      </w:r>
      <w:r w:rsidRPr="00056DB6">
        <w:rPr>
          <w:szCs w:val="28"/>
          <w:lang w:val="uk-UA"/>
        </w:rPr>
        <w:t xml:space="preserve"> режимі роботи навчального закладу.</w:t>
      </w:r>
    </w:p>
    <w:p w:rsidR="00A15221" w:rsidRPr="00056DB6" w:rsidRDefault="00A15221" w:rsidP="00A15221">
      <w:pPr>
        <w:jc w:val="both"/>
        <w:rPr>
          <w:lang w:val="uk-UA"/>
        </w:rPr>
      </w:pPr>
    </w:p>
    <w:p w:rsidR="00A15221" w:rsidRDefault="00A15221" w:rsidP="00A15221">
      <w:pPr>
        <w:rPr>
          <w:szCs w:val="28"/>
          <w:lang w:val="uk-UA"/>
        </w:rPr>
      </w:pPr>
      <w:r w:rsidRPr="00056DB6">
        <w:rPr>
          <w:bCs/>
          <w:szCs w:val="28"/>
          <w:lang w:val="uk-UA"/>
        </w:rPr>
        <w:t>5.</w:t>
      </w:r>
      <w:r w:rsidRPr="00056DB6">
        <w:rPr>
          <w:szCs w:val="28"/>
          <w:lang w:val="uk-UA"/>
        </w:rPr>
        <w:t xml:space="preserve">СЛУХАЛИ: </w:t>
      </w:r>
      <w:r w:rsidR="002A545A" w:rsidRPr="00056DB6">
        <w:rPr>
          <w:szCs w:val="28"/>
          <w:lang w:val="uk-UA"/>
        </w:rPr>
        <w:t>. Кравченко Н.С.</w:t>
      </w:r>
      <w:r w:rsidR="002A545A" w:rsidRPr="00056DB6">
        <w:rPr>
          <w:szCs w:val="28"/>
          <w:lang w:val="uk-UA"/>
        </w:rPr>
        <w:t xml:space="preserve">, директор школи, повідомила </w:t>
      </w:r>
      <w:r w:rsidR="00E004E6" w:rsidRPr="00056DB6">
        <w:rPr>
          <w:szCs w:val="28"/>
          <w:lang w:val="uk-UA"/>
        </w:rPr>
        <w:t>п</w:t>
      </w:r>
      <w:r w:rsidR="00653EA0" w:rsidRPr="00056DB6">
        <w:rPr>
          <w:szCs w:val="28"/>
          <w:lang w:val="uk-UA"/>
        </w:rPr>
        <w:t>ро відпрацювання</w:t>
      </w:r>
      <w:r w:rsidR="00653EA0" w:rsidRPr="00653EA0">
        <w:rPr>
          <w:szCs w:val="28"/>
          <w:lang w:val="uk-UA"/>
        </w:rPr>
        <w:t xml:space="preserve"> навчальних занять</w:t>
      </w:r>
      <w:r w:rsidR="002A545A">
        <w:rPr>
          <w:szCs w:val="28"/>
          <w:lang w:val="uk-UA"/>
        </w:rPr>
        <w:t xml:space="preserve"> по суботам: 12.09.15.,19.09.15.,26.09.15., 10.10.15, 17.10.15. з метою економії енергоносіїв у зимовий період.</w:t>
      </w:r>
    </w:p>
    <w:p w:rsidR="00A15221" w:rsidRDefault="00A15221" w:rsidP="00A15221"/>
    <w:p w:rsidR="002A545A" w:rsidRDefault="00A15221" w:rsidP="002A545A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ВИРІШИЛИ: </w:t>
      </w:r>
      <w:r w:rsidR="002A545A">
        <w:rPr>
          <w:szCs w:val="28"/>
          <w:lang w:val="uk-UA"/>
        </w:rPr>
        <w:t>інформацію взяти до відома.</w:t>
      </w:r>
    </w:p>
    <w:p w:rsidR="002A545A" w:rsidRDefault="002A545A" w:rsidP="002A545A">
      <w:pPr>
        <w:jc w:val="both"/>
        <w:rPr>
          <w:szCs w:val="28"/>
          <w:lang w:val="uk-UA"/>
        </w:rPr>
      </w:pPr>
    </w:p>
    <w:p w:rsidR="002A545A" w:rsidRPr="002A545A" w:rsidRDefault="002A545A" w:rsidP="002A545A">
      <w:pPr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6</w:t>
      </w:r>
      <w:r>
        <w:rPr>
          <w:b/>
          <w:bCs/>
          <w:szCs w:val="28"/>
          <w:lang w:val="uk-UA"/>
        </w:rPr>
        <w:t>.</w:t>
      </w:r>
      <w:r>
        <w:rPr>
          <w:szCs w:val="28"/>
          <w:lang w:val="uk-UA"/>
        </w:rPr>
        <w:t xml:space="preserve">СЛУХАЛИ: </w:t>
      </w:r>
      <w:r w:rsidRPr="00653EA0">
        <w:rPr>
          <w:szCs w:val="28"/>
          <w:lang w:val="uk-UA"/>
        </w:rPr>
        <w:t>Кравченко Н.С.</w:t>
      </w:r>
      <w:r>
        <w:rPr>
          <w:szCs w:val="28"/>
          <w:lang w:val="uk-UA"/>
        </w:rPr>
        <w:t>, директор школи,</w:t>
      </w:r>
      <w:r w:rsidRPr="002A545A">
        <w:rPr>
          <w:rFonts w:eastAsiaTheme="minorHAnsi"/>
          <w:color w:val="auto"/>
          <w:szCs w:val="28"/>
          <w:lang w:val="uk-UA" w:eastAsia="en-US"/>
        </w:rPr>
        <w:t xml:space="preserve"> </w:t>
      </w:r>
      <w:r w:rsidR="00516CA9">
        <w:rPr>
          <w:rFonts w:eastAsiaTheme="minorHAnsi"/>
          <w:color w:val="auto"/>
          <w:szCs w:val="28"/>
          <w:lang w:val="uk-UA" w:eastAsia="en-US"/>
        </w:rPr>
        <w:t xml:space="preserve">доповіла </w:t>
      </w:r>
      <w:r>
        <w:rPr>
          <w:rFonts w:eastAsiaTheme="minorHAnsi"/>
          <w:color w:val="auto"/>
          <w:szCs w:val="28"/>
          <w:lang w:val="uk-UA" w:eastAsia="en-US"/>
        </w:rPr>
        <w:t>п</w:t>
      </w:r>
      <w:r w:rsidRPr="00C31329">
        <w:rPr>
          <w:rFonts w:eastAsiaTheme="minorHAnsi"/>
          <w:color w:val="auto"/>
          <w:szCs w:val="28"/>
          <w:lang w:val="uk-UA" w:eastAsia="en-US"/>
        </w:rPr>
        <w:t xml:space="preserve">ро забезпечення учнів підручниками. </w:t>
      </w:r>
      <w:r>
        <w:rPr>
          <w:rFonts w:eastAsiaTheme="minorHAnsi"/>
          <w:color w:val="auto"/>
          <w:szCs w:val="28"/>
          <w:lang w:val="uk-UA" w:eastAsia="en-US"/>
        </w:rPr>
        <w:t>Директор повідомили, що учні школи забезпечені підручниками, але у</w:t>
      </w:r>
      <w:r w:rsidRPr="00C31329">
        <w:rPr>
          <w:rFonts w:eastAsiaTheme="minorHAnsi"/>
          <w:color w:val="auto"/>
          <w:szCs w:val="28"/>
          <w:lang w:val="uk-UA" w:eastAsia="en-US"/>
        </w:rPr>
        <w:t xml:space="preserve"> 4, 7 класах</w:t>
      </w:r>
      <w:r>
        <w:rPr>
          <w:rFonts w:eastAsiaTheme="minorHAnsi"/>
          <w:color w:val="auto"/>
          <w:szCs w:val="28"/>
          <w:lang w:val="uk-UA" w:eastAsia="en-US"/>
        </w:rPr>
        <w:t xml:space="preserve"> на віддруковані підручники за новими програмами. За рішеннями на засіданнях методичних об</w:t>
      </w:r>
      <w:r w:rsidRPr="002A545A">
        <w:rPr>
          <w:rFonts w:eastAsiaTheme="minorHAnsi"/>
          <w:color w:val="auto"/>
          <w:szCs w:val="28"/>
          <w:lang w:eastAsia="en-US"/>
        </w:rPr>
        <w:t>’</w:t>
      </w:r>
      <w:r>
        <w:rPr>
          <w:rFonts w:eastAsiaTheme="minorHAnsi"/>
          <w:color w:val="auto"/>
          <w:szCs w:val="28"/>
          <w:lang w:val="uk-UA" w:eastAsia="en-US"/>
        </w:rPr>
        <w:t>єднань вчителів</w:t>
      </w:r>
      <w:r w:rsidRPr="002A545A">
        <w:rPr>
          <w:rFonts w:eastAsiaTheme="minorHAnsi"/>
          <w:color w:val="auto"/>
          <w:szCs w:val="28"/>
          <w:lang w:eastAsia="en-US"/>
        </w:rPr>
        <w:t xml:space="preserve"> – </w:t>
      </w:r>
      <w:proofErr w:type="spellStart"/>
      <w:r>
        <w:rPr>
          <w:rFonts w:eastAsiaTheme="minorHAnsi"/>
          <w:color w:val="auto"/>
          <w:szCs w:val="28"/>
          <w:lang w:val="uk-UA" w:eastAsia="en-US"/>
        </w:rPr>
        <w:t>предметників</w:t>
      </w:r>
      <w:proofErr w:type="spellEnd"/>
      <w:r>
        <w:rPr>
          <w:rFonts w:eastAsiaTheme="minorHAnsi"/>
          <w:color w:val="auto"/>
          <w:szCs w:val="28"/>
          <w:lang w:val="uk-UA" w:eastAsia="en-US"/>
        </w:rPr>
        <w:t xml:space="preserve"> учні будуть користуватись старими підручниками, вчителі будуть додатково використовувати навчальні посібники.</w:t>
      </w:r>
    </w:p>
    <w:p w:rsidR="002A545A" w:rsidRDefault="002A545A" w:rsidP="002A545A">
      <w:pPr>
        <w:jc w:val="both"/>
        <w:rPr>
          <w:szCs w:val="28"/>
          <w:lang w:val="uk-UA"/>
        </w:rPr>
      </w:pPr>
    </w:p>
    <w:p w:rsidR="002A545A" w:rsidRDefault="00A15221" w:rsidP="00A15221">
      <w:pPr>
        <w:jc w:val="both"/>
        <w:rPr>
          <w:szCs w:val="28"/>
          <w:lang w:val="uk-UA"/>
        </w:rPr>
      </w:pPr>
      <w:bookmarkStart w:id="1" w:name="__DdeLink__142_2056404618"/>
      <w:r>
        <w:rPr>
          <w:szCs w:val="28"/>
          <w:lang w:val="uk-UA"/>
        </w:rPr>
        <w:t>ВИРІШИЛИ</w:t>
      </w:r>
      <w:bookmarkEnd w:id="1"/>
      <w:r>
        <w:rPr>
          <w:szCs w:val="28"/>
          <w:lang w:val="uk-UA"/>
        </w:rPr>
        <w:t xml:space="preserve">: </w:t>
      </w:r>
      <w:r w:rsidR="002A545A">
        <w:rPr>
          <w:szCs w:val="28"/>
          <w:lang w:val="uk-UA"/>
        </w:rPr>
        <w:t>взяти інформацію до уваги.</w:t>
      </w:r>
    </w:p>
    <w:p w:rsidR="00056DB6" w:rsidRDefault="00056DB6" w:rsidP="00A15221">
      <w:pPr>
        <w:jc w:val="both"/>
        <w:rPr>
          <w:szCs w:val="28"/>
          <w:lang w:val="uk-UA"/>
        </w:rPr>
      </w:pPr>
    </w:p>
    <w:p w:rsidR="00056DB6" w:rsidRDefault="00056DB6" w:rsidP="00A15221">
      <w:pPr>
        <w:jc w:val="both"/>
        <w:rPr>
          <w:rFonts w:eastAsiaTheme="minorHAnsi"/>
          <w:color w:val="auto"/>
          <w:szCs w:val="28"/>
          <w:lang w:val="uk-UA" w:eastAsia="en-US"/>
        </w:rPr>
      </w:pPr>
      <w:r>
        <w:rPr>
          <w:szCs w:val="28"/>
          <w:lang w:val="uk-UA"/>
        </w:rPr>
        <w:t xml:space="preserve">7.СЛУХАЛИ: </w:t>
      </w:r>
      <w:proofErr w:type="spellStart"/>
      <w:r>
        <w:rPr>
          <w:szCs w:val="28"/>
          <w:lang w:val="uk-UA"/>
        </w:rPr>
        <w:t>Пересунько</w:t>
      </w:r>
      <w:proofErr w:type="spellEnd"/>
      <w:r>
        <w:rPr>
          <w:szCs w:val="28"/>
          <w:lang w:val="uk-UA"/>
        </w:rPr>
        <w:t xml:space="preserve"> В.С., голову загальношкільного батьківського комітету, яка надала звіт </w:t>
      </w:r>
      <w:r>
        <w:rPr>
          <w:rFonts w:eastAsiaTheme="minorHAnsi"/>
          <w:color w:val="auto"/>
          <w:szCs w:val="28"/>
          <w:lang w:val="uk-UA" w:eastAsia="en-US"/>
        </w:rPr>
        <w:t>п</w:t>
      </w:r>
      <w:r w:rsidRPr="00C31329">
        <w:rPr>
          <w:rFonts w:eastAsiaTheme="minorHAnsi"/>
          <w:color w:val="auto"/>
          <w:szCs w:val="28"/>
          <w:lang w:val="uk-UA" w:eastAsia="en-US"/>
        </w:rPr>
        <w:t>ро використання бл</w:t>
      </w:r>
      <w:r>
        <w:rPr>
          <w:rFonts w:eastAsiaTheme="minorHAnsi"/>
          <w:color w:val="auto"/>
          <w:szCs w:val="28"/>
          <w:lang w:val="uk-UA" w:eastAsia="en-US"/>
        </w:rPr>
        <w:t xml:space="preserve">агодійних батьківських внесків </w:t>
      </w:r>
      <w:r w:rsidRPr="00C31329">
        <w:rPr>
          <w:rFonts w:eastAsiaTheme="minorHAnsi"/>
          <w:color w:val="auto"/>
          <w:szCs w:val="28"/>
          <w:lang w:val="uk-UA" w:eastAsia="en-US"/>
        </w:rPr>
        <w:t xml:space="preserve"> за 2014 – 2015 </w:t>
      </w:r>
      <w:proofErr w:type="spellStart"/>
      <w:r w:rsidRPr="00C31329">
        <w:rPr>
          <w:rFonts w:eastAsiaTheme="minorHAnsi"/>
          <w:color w:val="auto"/>
          <w:szCs w:val="28"/>
          <w:lang w:val="uk-UA" w:eastAsia="en-US"/>
        </w:rPr>
        <w:t>н.р</w:t>
      </w:r>
      <w:proofErr w:type="spellEnd"/>
      <w:r w:rsidRPr="00C31329">
        <w:rPr>
          <w:rFonts w:eastAsiaTheme="minorHAnsi"/>
          <w:color w:val="auto"/>
          <w:szCs w:val="28"/>
          <w:lang w:val="uk-UA" w:eastAsia="en-US"/>
        </w:rPr>
        <w:t xml:space="preserve">. </w:t>
      </w:r>
      <w:r>
        <w:rPr>
          <w:rFonts w:eastAsiaTheme="minorHAnsi"/>
          <w:color w:val="auto"/>
          <w:szCs w:val="28"/>
          <w:lang w:val="uk-UA" w:eastAsia="en-US"/>
        </w:rPr>
        <w:t xml:space="preserve"> (додаток 1).</w:t>
      </w:r>
    </w:p>
    <w:p w:rsidR="00056DB6" w:rsidRDefault="00056DB6" w:rsidP="00A15221">
      <w:pPr>
        <w:jc w:val="both"/>
        <w:rPr>
          <w:rFonts w:eastAsiaTheme="minorHAnsi"/>
          <w:color w:val="auto"/>
          <w:szCs w:val="28"/>
          <w:lang w:val="uk-UA" w:eastAsia="en-US"/>
        </w:rPr>
      </w:pPr>
    </w:p>
    <w:p w:rsidR="00A15221" w:rsidRDefault="00056DB6" w:rsidP="00A15221">
      <w:pPr>
        <w:jc w:val="both"/>
        <w:rPr>
          <w:szCs w:val="28"/>
          <w:lang w:val="uk-UA"/>
        </w:rPr>
      </w:pPr>
      <w:r>
        <w:rPr>
          <w:rFonts w:eastAsiaTheme="minorHAnsi"/>
          <w:color w:val="auto"/>
          <w:szCs w:val="28"/>
          <w:lang w:val="uk-UA" w:eastAsia="en-US"/>
        </w:rPr>
        <w:lastRenderedPageBreak/>
        <w:t>ВИРІШИЛИ:1. Рекомендувати батькам благодійні внески до шкільного фонду у розмірі 20 грн. на місяць.</w:t>
      </w:r>
      <w:r>
        <w:rPr>
          <w:szCs w:val="28"/>
          <w:lang w:val="uk-UA"/>
        </w:rPr>
        <w:t xml:space="preserve"> 2.</w:t>
      </w:r>
      <w:r w:rsidR="00A15221">
        <w:rPr>
          <w:szCs w:val="28"/>
          <w:lang w:val="uk-UA"/>
        </w:rPr>
        <w:t xml:space="preserve"> Звіт щодо надходження та використання батьківських внесків розмістити на сайті школи.</w:t>
      </w:r>
    </w:p>
    <w:p w:rsidR="00A15221" w:rsidRDefault="00A15221" w:rsidP="00A15221">
      <w:pPr>
        <w:jc w:val="both"/>
        <w:rPr>
          <w:szCs w:val="28"/>
          <w:lang w:val="uk-UA"/>
        </w:rPr>
      </w:pPr>
    </w:p>
    <w:p w:rsidR="00056DB6" w:rsidRDefault="00056DB6" w:rsidP="00056DB6">
      <w:pPr>
        <w:suppressAutoHyphens w:val="0"/>
        <w:overflowPunct/>
        <w:spacing w:after="200" w:line="276" w:lineRule="auto"/>
        <w:contextualSpacing/>
        <w:rPr>
          <w:color w:val="000000"/>
          <w:szCs w:val="28"/>
          <w:lang w:val="uk-UA"/>
        </w:rPr>
      </w:pPr>
      <w:r>
        <w:rPr>
          <w:szCs w:val="28"/>
          <w:lang w:val="uk-UA"/>
        </w:rPr>
        <w:t>8</w:t>
      </w:r>
      <w:r>
        <w:rPr>
          <w:szCs w:val="28"/>
          <w:lang w:val="uk-UA"/>
        </w:rPr>
        <w:t>.СЛУХАЛИ:</w:t>
      </w:r>
      <w:r>
        <w:rPr>
          <w:szCs w:val="28"/>
          <w:lang w:val="uk-UA"/>
        </w:rPr>
        <w:t xml:space="preserve"> Бойко Л.Б., заступника директора з НВР </w:t>
      </w:r>
      <w:r>
        <w:rPr>
          <w:rFonts w:eastAsiaTheme="minorHAnsi"/>
          <w:color w:val="auto"/>
          <w:szCs w:val="28"/>
          <w:lang w:val="uk-UA" w:eastAsia="en-US"/>
        </w:rPr>
        <w:t>п</w:t>
      </w:r>
      <w:r w:rsidRPr="00C31329">
        <w:rPr>
          <w:rFonts w:eastAsiaTheme="minorHAnsi"/>
          <w:color w:val="auto"/>
          <w:szCs w:val="28"/>
          <w:lang w:val="uk-UA" w:eastAsia="en-US"/>
        </w:rPr>
        <w:t>ро проведення у 2016 році ЗНО – ДПА . Про підготовку до ЗНО (у 11-х класах).</w:t>
      </w:r>
      <w:r w:rsidRPr="00C31329">
        <w:rPr>
          <w:color w:val="000000"/>
          <w:szCs w:val="28"/>
          <w:lang w:val="uk-UA"/>
        </w:rPr>
        <w:t xml:space="preserve"> Бойко Л.Б.</w:t>
      </w:r>
      <w:r>
        <w:rPr>
          <w:color w:val="000000"/>
          <w:szCs w:val="28"/>
          <w:lang w:val="uk-UA"/>
        </w:rPr>
        <w:t xml:space="preserve"> повідомила, що управлінням освіти Кіровоградської міської ради організовано платні підготовчі курси на базі опорних шкіл та навчальним закладом організовано безкоштовні заняття з підготовки до ЗНО – ДПА</w:t>
      </w:r>
      <w:r w:rsidR="00516CA9">
        <w:rPr>
          <w:color w:val="000000"/>
          <w:szCs w:val="28"/>
          <w:lang w:val="uk-UA"/>
        </w:rPr>
        <w:t xml:space="preserve"> з учнями школи</w:t>
      </w:r>
      <w:r>
        <w:rPr>
          <w:color w:val="000000"/>
          <w:szCs w:val="28"/>
          <w:lang w:val="uk-UA"/>
        </w:rPr>
        <w:t>. Ознайомили з графіками проведення занять.</w:t>
      </w:r>
    </w:p>
    <w:p w:rsidR="00056DB6" w:rsidRDefault="00056DB6" w:rsidP="00056DB6">
      <w:pPr>
        <w:suppressAutoHyphens w:val="0"/>
        <w:overflowPunct/>
        <w:spacing w:after="200" w:line="276" w:lineRule="auto"/>
        <w:contextualSpacing/>
        <w:rPr>
          <w:color w:val="000000"/>
          <w:szCs w:val="28"/>
          <w:lang w:val="uk-UA"/>
        </w:rPr>
      </w:pPr>
    </w:p>
    <w:p w:rsidR="00056DB6" w:rsidRPr="00C31329" w:rsidRDefault="00056DB6" w:rsidP="00056DB6">
      <w:pPr>
        <w:suppressAutoHyphens w:val="0"/>
        <w:overflowPunct/>
        <w:spacing w:after="200" w:line="276" w:lineRule="auto"/>
        <w:contextualSpacing/>
        <w:rPr>
          <w:rFonts w:eastAsiaTheme="minorHAnsi"/>
          <w:color w:val="auto"/>
          <w:szCs w:val="28"/>
          <w:lang w:val="uk-UA" w:eastAsia="en-US"/>
        </w:rPr>
      </w:pPr>
      <w:r>
        <w:rPr>
          <w:color w:val="000000"/>
          <w:szCs w:val="28"/>
          <w:lang w:val="uk-UA"/>
        </w:rPr>
        <w:t>ВИРІШІЛИ: інформацію довести до відома учнів, батьків 11-х класів.</w:t>
      </w:r>
    </w:p>
    <w:p w:rsidR="00056DB6" w:rsidRDefault="00056DB6" w:rsidP="00A15221">
      <w:pPr>
        <w:jc w:val="both"/>
        <w:rPr>
          <w:szCs w:val="28"/>
          <w:lang w:val="uk-UA"/>
        </w:rPr>
      </w:pPr>
    </w:p>
    <w:p w:rsidR="00A15221" w:rsidRDefault="00A15221" w:rsidP="00A15221">
      <w:pPr>
        <w:jc w:val="both"/>
        <w:rPr>
          <w:szCs w:val="28"/>
          <w:lang w:val="uk-UA"/>
        </w:rPr>
      </w:pPr>
    </w:p>
    <w:p w:rsidR="00A15221" w:rsidRDefault="00A15221" w:rsidP="00A15221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 w:rsidR="00A15221" w:rsidRDefault="00A15221" w:rsidP="00056DB6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Голова зборів ____________________  В.</w:t>
      </w:r>
      <w:proofErr w:type="spellStart"/>
      <w:r>
        <w:rPr>
          <w:szCs w:val="28"/>
          <w:lang w:val="uk-UA"/>
        </w:rPr>
        <w:t>Пересунько</w:t>
      </w:r>
      <w:proofErr w:type="spellEnd"/>
    </w:p>
    <w:p w:rsidR="00A15221" w:rsidRDefault="00A15221" w:rsidP="00056DB6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Секретар  _______________________  Н. Медведєва</w:t>
      </w:r>
    </w:p>
    <w:p w:rsidR="00CD4602" w:rsidRPr="00A15221" w:rsidRDefault="00CD4602" w:rsidP="00056DB6">
      <w:pPr>
        <w:jc w:val="center"/>
        <w:rPr>
          <w:lang w:val="uk-UA"/>
        </w:rPr>
      </w:pPr>
    </w:p>
    <w:sectPr w:rsidR="00CD4602" w:rsidRPr="00A15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D3008"/>
    <w:multiLevelType w:val="hybridMultilevel"/>
    <w:tmpl w:val="30D48B96"/>
    <w:lvl w:ilvl="0" w:tplc="E63E69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174E1"/>
    <w:multiLevelType w:val="hybridMultilevel"/>
    <w:tmpl w:val="3C364894"/>
    <w:lvl w:ilvl="0" w:tplc="E63E69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D8C"/>
    <w:rsid w:val="00056DB6"/>
    <w:rsid w:val="002A545A"/>
    <w:rsid w:val="00516CA9"/>
    <w:rsid w:val="00653EA0"/>
    <w:rsid w:val="00A15221"/>
    <w:rsid w:val="00B83810"/>
    <w:rsid w:val="00C31329"/>
    <w:rsid w:val="00CD4602"/>
    <w:rsid w:val="00E004E6"/>
    <w:rsid w:val="00E90B6F"/>
    <w:rsid w:val="00F3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221"/>
    <w:pPr>
      <w:suppressAutoHyphens/>
      <w:overflowPunct w:val="0"/>
      <w:spacing w:after="0" w:line="100" w:lineRule="atLeast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3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221"/>
    <w:pPr>
      <w:suppressAutoHyphens/>
      <w:overflowPunct w:val="0"/>
      <w:spacing w:after="0" w:line="100" w:lineRule="atLeast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5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</cp:revision>
  <dcterms:created xsi:type="dcterms:W3CDTF">2015-09-12T11:29:00Z</dcterms:created>
  <dcterms:modified xsi:type="dcterms:W3CDTF">2015-09-12T11:29:00Z</dcterms:modified>
</cp:coreProperties>
</file>