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052" w:rsidRDefault="00B05052" w:rsidP="00B05052">
      <w:pPr>
        <w:tabs>
          <w:tab w:val="left" w:pos="6423"/>
        </w:tabs>
        <w:jc w:val="center"/>
        <w:rPr>
          <w:rFonts w:ascii="Times New Roman" w:hAnsi="Times New Roman" w:cs="Times New Roman"/>
          <w:b/>
          <w:sz w:val="40"/>
          <w:szCs w:val="40"/>
          <w:lang w:val="uk-UA"/>
        </w:rPr>
      </w:pPr>
      <w:r>
        <w:rPr>
          <w:rFonts w:ascii="Times New Roman" w:hAnsi="Times New Roman" w:cs="Times New Roman"/>
          <w:b/>
          <w:sz w:val="40"/>
          <w:szCs w:val="40"/>
          <w:lang w:val="uk-UA"/>
        </w:rPr>
        <w:t>Порядок денний</w:t>
      </w:r>
    </w:p>
    <w:p w:rsidR="003B3373" w:rsidRPr="003B3373" w:rsidRDefault="003B3373" w:rsidP="003B3373">
      <w:pPr>
        <w:suppressAutoHyphens/>
        <w:spacing w:after="0" w:line="100" w:lineRule="atLeast"/>
        <w:rPr>
          <w:rFonts w:ascii="Times New Roman" w:eastAsia="Times New Roman" w:hAnsi="Times New Roman" w:cs="Times New Roman"/>
          <w:color w:val="00000A"/>
          <w:sz w:val="28"/>
          <w:szCs w:val="24"/>
          <w:lang w:val="uk-UA" w:eastAsia="ru-RU"/>
        </w:rPr>
      </w:pPr>
      <w:r w:rsidRPr="003B3373">
        <w:rPr>
          <w:rFonts w:ascii="Times New Roman" w:eastAsia="Times New Roman" w:hAnsi="Times New Roman" w:cs="Times New Roman"/>
          <w:color w:val="00000A"/>
          <w:sz w:val="28"/>
          <w:szCs w:val="24"/>
          <w:lang w:val="uk-UA" w:eastAsia="ru-RU"/>
        </w:rPr>
        <w:t>1.Про виконання плану роботи загальношкільного батьківського комітету</w:t>
      </w:r>
    </w:p>
    <w:p w:rsidR="003B3373" w:rsidRPr="003B3373" w:rsidRDefault="003B3373" w:rsidP="00FB6F07">
      <w:pPr>
        <w:suppressAutoHyphens/>
        <w:spacing w:after="0" w:line="100" w:lineRule="atLeast"/>
        <w:rPr>
          <w:rFonts w:ascii="Times New Roman" w:eastAsia="Times New Roman" w:hAnsi="Times New Roman" w:cs="Times New Roman"/>
          <w:color w:val="00000A"/>
          <w:sz w:val="28"/>
          <w:szCs w:val="24"/>
          <w:lang w:val="uk-UA" w:eastAsia="ru-RU"/>
        </w:rPr>
      </w:pPr>
      <w:r w:rsidRPr="003B3373">
        <w:rPr>
          <w:rFonts w:ascii="Times New Roman" w:eastAsia="Times New Roman" w:hAnsi="Times New Roman" w:cs="Times New Roman"/>
          <w:color w:val="00000A"/>
          <w:sz w:val="28"/>
          <w:szCs w:val="24"/>
          <w:lang w:val="uk-UA" w:eastAsia="ru-RU"/>
        </w:rPr>
        <w:t xml:space="preserve">   НВО №6 за 2013-2014 навчальний рік.</w:t>
      </w:r>
      <w:r w:rsidR="00FB6F07">
        <w:rPr>
          <w:rFonts w:ascii="Times New Roman" w:eastAsia="Times New Roman" w:hAnsi="Times New Roman" w:cs="Times New Roman"/>
          <w:color w:val="00000A"/>
          <w:sz w:val="28"/>
          <w:szCs w:val="24"/>
          <w:lang w:val="uk-UA" w:eastAsia="ru-RU"/>
        </w:rPr>
        <w:t xml:space="preserve"> Обговорення проекту плану роботи </w:t>
      </w:r>
      <w:r w:rsidR="00FB6F07" w:rsidRPr="003B3373">
        <w:rPr>
          <w:rFonts w:ascii="Times New Roman" w:eastAsia="Times New Roman" w:hAnsi="Times New Roman" w:cs="Times New Roman"/>
          <w:color w:val="00000A"/>
          <w:sz w:val="28"/>
          <w:szCs w:val="24"/>
          <w:lang w:val="uk-UA" w:eastAsia="ru-RU"/>
        </w:rPr>
        <w:t>загальношкільного батьківського комітету</w:t>
      </w:r>
      <w:r w:rsidR="00FB6F07">
        <w:rPr>
          <w:rFonts w:ascii="Times New Roman" w:eastAsia="Times New Roman" w:hAnsi="Times New Roman" w:cs="Times New Roman"/>
          <w:color w:val="00000A"/>
          <w:sz w:val="28"/>
          <w:szCs w:val="24"/>
          <w:lang w:val="uk-UA" w:eastAsia="ru-RU"/>
        </w:rPr>
        <w:t xml:space="preserve"> </w:t>
      </w:r>
      <w:bookmarkStart w:id="0" w:name="_GoBack"/>
      <w:bookmarkEnd w:id="0"/>
      <w:r w:rsidR="00FB6F07" w:rsidRPr="003B3373">
        <w:rPr>
          <w:rFonts w:ascii="Times New Roman" w:eastAsia="Times New Roman" w:hAnsi="Times New Roman" w:cs="Times New Roman"/>
          <w:color w:val="00000A"/>
          <w:sz w:val="28"/>
          <w:szCs w:val="24"/>
          <w:lang w:val="uk-UA" w:eastAsia="ru-RU"/>
        </w:rPr>
        <w:t>НВО №6</w:t>
      </w:r>
      <w:r w:rsidR="00FB6F07">
        <w:rPr>
          <w:rFonts w:ascii="Times New Roman" w:eastAsia="Times New Roman" w:hAnsi="Times New Roman" w:cs="Times New Roman"/>
          <w:color w:val="00000A"/>
          <w:sz w:val="28"/>
          <w:szCs w:val="24"/>
          <w:lang w:val="uk-UA" w:eastAsia="ru-RU"/>
        </w:rPr>
        <w:t xml:space="preserve"> на 2014 – 2015 навчальний рік.</w:t>
      </w:r>
    </w:p>
    <w:p w:rsidR="003B3373" w:rsidRPr="003B3373" w:rsidRDefault="003B3373" w:rsidP="003B3373">
      <w:pPr>
        <w:suppressAutoHyphens/>
        <w:spacing w:after="0" w:line="100" w:lineRule="atLeast"/>
        <w:rPr>
          <w:rFonts w:ascii="Times New Roman" w:eastAsia="Times New Roman" w:hAnsi="Times New Roman" w:cs="Times New Roman"/>
          <w:color w:val="00000A"/>
          <w:sz w:val="28"/>
          <w:szCs w:val="24"/>
          <w:lang w:val="uk-UA" w:eastAsia="ru-RU"/>
        </w:rPr>
      </w:pPr>
      <w:r w:rsidRPr="003B3373">
        <w:rPr>
          <w:rFonts w:ascii="Times New Roman" w:eastAsia="Times New Roman" w:hAnsi="Times New Roman" w:cs="Times New Roman"/>
          <w:color w:val="00000A"/>
          <w:sz w:val="28"/>
          <w:szCs w:val="24"/>
          <w:lang w:val="uk-UA" w:eastAsia="ru-RU"/>
        </w:rPr>
        <w:t>2.Про виконання режиму роботи школи у 2013-2014 начальному році.  Про режим роботи школи у 2014-2015 навчальному році.</w:t>
      </w:r>
    </w:p>
    <w:p w:rsidR="003B3373" w:rsidRPr="003B3373" w:rsidRDefault="003B3373" w:rsidP="003B3373">
      <w:pPr>
        <w:suppressAutoHyphens/>
        <w:spacing w:after="0" w:line="100" w:lineRule="atLeast"/>
        <w:rPr>
          <w:rFonts w:ascii="Times New Roman" w:eastAsia="Times New Roman" w:hAnsi="Times New Roman" w:cs="Times New Roman"/>
          <w:color w:val="00000A"/>
          <w:sz w:val="28"/>
          <w:szCs w:val="24"/>
          <w:lang w:val="uk-UA" w:eastAsia="ru-RU"/>
        </w:rPr>
      </w:pPr>
      <w:r w:rsidRPr="003B3373">
        <w:rPr>
          <w:rFonts w:ascii="Times New Roman" w:eastAsia="Times New Roman" w:hAnsi="Times New Roman" w:cs="Times New Roman"/>
          <w:color w:val="00000A"/>
          <w:sz w:val="28"/>
          <w:szCs w:val="24"/>
          <w:lang w:val="uk-UA" w:eastAsia="ru-RU"/>
        </w:rPr>
        <w:t>3. Про роботу закладу з безпеки життєдіяльності учнів.</w:t>
      </w:r>
    </w:p>
    <w:p w:rsidR="003B3373" w:rsidRPr="003B3373" w:rsidRDefault="003B3373" w:rsidP="003B3373">
      <w:pPr>
        <w:suppressAutoHyphens/>
        <w:spacing w:after="0" w:line="100" w:lineRule="atLeast"/>
        <w:rPr>
          <w:rFonts w:ascii="Times New Roman" w:eastAsia="Times New Roman" w:hAnsi="Times New Roman" w:cs="Times New Roman"/>
          <w:color w:val="00000A"/>
          <w:sz w:val="28"/>
          <w:szCs w:val="24"/>
          <w:lang w:val="uk-UA" w:eastAsia="ru-RU"/>
        </w:rPr>
      </w:pPr>
      <w:r w:rsidRPr="003B3373">
        <w:rPr>
          <w:rFonts w:ascii="Times New Roman" w:eastAsia="Times New Roman" w:hAnsi="Times New Roman" w:cs="Times New Roman"/>
          <w:color w:val="00000A"/>
          <w:sz w:val="28"/>
          <w:szCs w:val="24"/>
          <w:lang w:eastAsia="ru-RU"/>
        </w:rPr>
        <w:t>4.</w:t>
      </w:r>
      <w:r w:rsidRPr="003B3373">
        <w:rPr>
          <w:rFonts w:ascii="Times New Roman" w:eastAsia="Times New Roman" w:hAnsi="Times New Roman" w:cs="Times New Roman"/>
          <w:color w:val="00000A"/>
          <w:sz w:val="28"/>
          <w:szCs w:val="24"/>
          <w:lang w:val="uk-UA" w:eastAsia="ru-RU"/>
        </w:rPr>
        <w:t xml:space="preserve"> Про надходження та використання благодійних внесків.</w:t>
      </w:r>
    </w:p>
    <w:p w:rsidR="003B3373" w:rsidRPr="003B3373" w:rsidRDefault="003B3373" w:rsidP="003B3373">
      <w:pPr>
        <w:suppressAutoHyphens/>
        <w:spacing w:after="0" w:line="100" w:lineRule="atLeast"/>
        <w:rPr>
          <w:rFonts w:ascii="Times New Roman" w:eastAsia="Times New Roman" w:hAnsi="Times New Roman" w:cs="Times New Roman"/>
          <w:color w:val="00000A"/>
          <w:sz w:val="28"/>
          <w:szCs w:val="24"/>
          <w:lang w:val="uk-UA" w:eastAsia="ru-RU"/>
        </w:rPr>
      </w:pPr>
    </w:p>
    <w:p w:rsidR="00B05052" w:rsidRPr="00280595" w:rsidRDefault="00B05052" w:rsidP="00B05052">
      <w:pPr>
        <w:rPr>
          <w:lang w:val="uk-UA"/>
        </w:rPr>
      </w:pPr>
    </w:p>
    <w:p w:rsidR="005261E9" w:rsidRDefault="00FB6F07"/>
    <w:sectPr w:rsidR="005261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6742A8"/>
    <w:multiLevelType w:val="hybridMultilevel"/>
    <w:tmpl w:val="81CCE2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863"/>
    <w:rsid w:val="003B3373"/>
    <w:rsid w:val="00540863"/>
    <w:rsid w:val="005D4A85"/>
    <w:rsid w:val="007465C2"/>
    <w:rsid w:val="007F16D9"/>
    <w:rsid w:val="00AA16AB"/>
    <w:rsid w:val="00B05052"/>
    <w:rsid w:val="00BE5A9C"/>
    <w:rsid w:val="00FB6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0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50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0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50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368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2014-09-03T06:11:00Z</dcterms:created>
  <dcterms:modified xsi:type="dcterms:W3CDTF">2014-09-10T05:59:00Z</dcterms:modified>
</cp:coreProperties>
</file>