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565A" w:rsidRPr="006C46E2" w:rsidRDefault="004A2626">
      <w:pPr>
        <w:spacing w:line="240" w:lineRule="auto"/>
        <w:ind w:right="5"/>
        <w:jc w:val="center"/>
        <w:rPr>
          <w:color w:val="auto"/>
        </w:rPr>
      </w:pPr>
      <w:r w:rsidRPr="006C46E2">
        <w:rPr>
          <w:rFonts w:ascii="Times New Roman" w:eastAsia="Times New Roman" w:hAnsi="Times New Roman" w:cs="Times New Roman"/>
          <w:b/>
          <w:color w:val="auto"/>
          <w:sz w:val="24"/>
          <w:szCs w:val="24"/>
        </w:rPr>
        <w:t xml:space="preserve"> </w:t>
      </w:r>
      <w:r w:rsidR="008B7810" w:rsidRPr="006C46E2">
        <w:rPr>
          <w:rFonts w:ascii="Times New Roman" w:eastAsia="Times New Roman" w:hAnsi="Times New Roman" w:cs="Times New Roman"/>
          <w:b/>
          <w:color w:val="auto"/>
          <w:sz w:val="24"/>
          <w:szCs w:val="24"/>
        </w:rPr>
        <w:t xml:space="preserve">Комунальний  заклад «Навчально-виховне об´єднання №6 «Спеціалізована </w:t>
      </w:r>
    </w:p>
    <w:p w:rsidR="0032565A" w:rsidRPr="006C46E2" w:rsidRDefault="008B7810">
      <w:pPr>
        <w:spacing w:line="240" w:lineRule="auto"/>
        <w:ind w:right="5"/>
        <w:jc w:val="center"/>
        <w:rPr>
          <w:color w:val="auto"/>
        </w:rPr>
      </w:pPr>
      <w:r w:rsidRPr="006C46E2">
        <w:rPr>
          <w:rFonts w:ascii="Times New Roman" w:eastAsia="Times New Roman" w:hAnsi="Times New Roman" w:cs="Times New Roman"/>
          <w:b/>
          <w:color w:val="auto"/>
          <w:sz w:val="24"/>
          <w:szCs w:val="24"/>
        </w:rPr>
        <w:t>загальноосвітня школа I-III ступенів, центр естетичного виховання «Натхнення»</w:t>
      </w:r>
    </w:p>
    <w:p w:rsidR="0032565A" w:rsidRPr="006C46E2" w:rsidRDefault="008B7810">
      <w:pPr>
        <w:spacing w:line="240" w:lineRule="auto"/>
        <w:ind w:right="5"/>
        <w:jc w:val="center"/>
        <w:rPr>
          <w:color w:val="auto"/>
        </w:rPr>
      </w:pPr>
      <w:r w:rsidRPr="006C46E2">
        <w:rPr>
          <w:rFonts w:ascii="Times New Roman" w:eastAsia="Times New Roman" w:hAnsi="Times New Roman" w:cs="Times New Roman"/>
          <w:b/>
          <w:color w:val="auto"/>
          <w:sz w:val="24"/>
          <w:szCs w:val="24"/>
        </w:rPr>
        <w:t>Кіровоградської міської  ради  Кіровоградської області»</w:t>
      </w:r>
    </w:p>
    <w:p w:rsidR="0032565A" w:rsidRPr="006C46E2" w:rsidRDefault="0032565A">
      <w:pPr>
        <w:spacing w:line="240" w:lineRule="auto"/>
        <w:ind w:right="5"/>
        <w:jc w:val="center"/>
        <w:rPr>
          <w:color w:val="auto"/>
        </w:rPr>
      </w:pPr>
    </w:p>
    <w:p w:rsidR="0032565A" w:rsidRDefault="0032565A">
      <w:pPr>
        <w:spacing w:line="240" w:lineRule="auto"/>
        <w:ind w:right="5"/>
        <w:jc w:val="center"/>
      </w:pPr>
    </w:p>
    <w:p w:rsidR="0032565A" w:rsidRDefault="0032565A">
      <w:pPr>
        <w:spacing w:line="240" w:lineRule="auto"/>
        <w:ind w:right="5"/>
        <w:jc w:val="center"/>
      </w:pPr>
    </w:p>
    <w:p w:rsidR="0032565A" w:rsidRDefault="0032565A">
      <w:pPr>
        <w:spacing w:line="240" w:lineRule="auto"/>
        <w:ind w:right="5"/>
        <w:jc w:val="center"/>
      </w:pPr>
    </w:p>
    <w:p w:rsidR="0032565A" w:rsidRDefault="0032565A">
      <w:pPr>
        <w:spacing w:line="240" w:lineRule="auto"/>
        <w:ind w:right="5"/>
        <w:jc w:val="center"/>
      </w:pPr>
    </w:p>
    <w:p w:rsidR="00631F1A" w:rsidRPr="007118A9" w:rsidRDefault="008B7810">
      <w:pPr>
        <w:spacing w:line="240" w:lineRule="auto"/>
        <w:ind w:right="5"/>
        <w:rPr>
          <w:rFonts w:ascii="Times New Roman" w:eastAsia="Times New Roman" w:hAnsi="Times New Roman" w:cs="Times New Roman"/>
          <w:b/>
          <w:i/>
          <w:color w:val="auto"/>
          <w:sz w:val="24"/>
          <w:szCs w:val="24"/>
        </w:rPr>
      </w:pPr>
      <w:r>
        <w:rPr>
          <w:rFonts w:ascii="Times New Roman" w:eastAsia="Times New Roman" w:hAnsi="Times New Roman" w:cs="Times New Roman"/>
          <w:b/>
          <w:i/>
          <w:color w:val="FF0000"/>
          <w:sz w:val="24"/>
          <w:szCs w:val="24"/>
        </w:rPr>
        <w:t xml:space="preserve"> </w:t>
      </w:r>
      <w:r w:rsidRPr="007118A9">
        <w:rPr>
          <w:rFonts w:ascii="Times New Roman" w:eastAsia="Times New Roman" w:hAnsi="Times New Roman" w:cs="Times New Roman"/>
          <w:b/>
          <w:i/>
          <w:color w:val="auto"/>
          <w:sz w:val="24"/>
          <w:szCs w:val="24"/>
        </w:rPr>
        <w:t>ПОГОДЖЕНО</w:t>
      </w:r>
      <w:r w:rsidRPr="007118A9">
        <w:rPr>
          <w:rFonts w:ascii="Times New Roman" w:eastAsia="Times New Roman" w:hAnsi="Times New Roman" w:cs="Times New Roman"/>
          <w:b/>
          <w:i/>
          <w:color w:val="auto"/>
          <w:sz w:val="24"/>
          <w:szCs w:val="24"/>
        </w:rPr>
        <w:tab/>
      </w:r>
      <w:r w:rsidRPr="007118A9">
        <w:rPr>
          <w:rFonts w:ascii="Times New Roman" w:eastAsia="Times New Roman" w:hAnsi="Times New Roman" w:cs="Times New Roman"/>
          <w:b/>
          <w:i/>
          <w:color w:val="auto"/>
          <w:sz w:val="24"/>
          <w:szCs w:val="24"/>
        </w:rPr>
        <w:tab/>
      </w:r>
      <w:r w:rsidRPr="007118A9">
        <w:rPr>
          <w:rFonts w:ascii="Times New Roman" w:eastAsia="Times New Roman" w:hAnsi="Times New Roman" w:cs="Times New Roman"/>
          <w:b/>
          <w:i/>
          <w:color w:val="auto"/>
          <w:sz w:val="24"/>
          <w:szCs w:val="24"/>
        </w:rPr>
        <w:tab/>
      </w:r>
      <w:r w:rsidRPr="007118A9">
        <w:rPr>
          <w:rFonts w:ascii="Times New Roman" w:eastAsia="Times New Roman" w:hAnsi="Times New Roman" w:cs="Times New Roman"/>
          <w:b/>
          <w:i/>
          <w:color w:val="auto"/>
          <w:sz w:val="24"/>
          <w:szCs w:val="24"/>
        </w:rPr>
        <w:tab/>
      </w:r>
      <w:r w:rsidRPr="007118A9">
        <w:rPr>
          <w:rFonts w:ascii="Times New Roman" w:eastAsia="Times New Roman" w:hAnsi="Times New Roman" w:cs="Times New Roman"/>
          <w:b/>
          <w:i/>
          <w:color w:val="auto"/>
          <w:sz w:val="24"/>
          <w:szCs w:val="24"/>
        </w:rPr>
        <w:tab/>
      </w:r>
      <w:r w:rsidRPr="007118A9">
        <w:rPr>
          <w:rFonts w:ascii="Times New Roman" w:eastAsia="Times New Roman" w:hAnsi="Times New Roman" w:cs="Times New Roman"/>
          <w:b/>
          <w:i/>
          <w:color w:val="auto"/>
          <w:sz w:val="24"/>
          <w:szCs w:val="24"/>
        </w:rPr>
        <w:tab/>
        <w:t xml:space="preserve">                   ЗАТВЕРДЖЕНО</w:t>
      </w:r>
    </w:p>
    <w:p w:rsidR="00631F1A" w:rsidRPr="007118A9" w:rsidRDefault="008B7810">
      <w:pPr>
        <w:spacing w:line="240" w:lineRule="auto"/>
        <w:ind w:right="5"/>
        <w:rPr>
          <w:rFonts w:ascii="Times New Roman" w:eastAsia="Times New Roman" w:hAnsi="Times New Roman" w:cs="Times New Roman"/>
          <w:b/>
          <w:i/>
          <w:color w:val="auto"/>
          <w:sz w:val="24"/>
          <w:szCs w:val="24"/>
        </w:rPr>
      </w:pPr>
      <w:r w:rsidRPr="007118A9">
        <w:rPr>
          <w:rFonts w:ascii="Times New Roman" w:eastAsia="Times New Roman" w:hAnsi="Times New Roman" w:cs="Times New Roman"/>
          <w:b/>
          <w:i/>
          <w:color w:val="auto"/>
          <w:sz w:val="24"/>
          <w:szCs w:val="24"/>
        </w:rPr>
        <w:t xml:space="preserve">     </w:t>
      </w:r>
      <w:r w:rsidR="00AF4361" w:rsidRPr="007118A9">
        <w:rPr>
          <w:rFonts w:ascii="Times New Roman" w:eastAsia="Times New Roman" w:hAnsi="Times New Roman" w:cs="Times New Roman"/>
          <w:b/>
          <w:i/>
          <w:color w:val="auto"/>
          <w:sz w:val="24"/>
          <w:szCs w:val="24"/>
        </w:rPr>
        <w:t xml:space="preserve">                     </w:t>
      </w:r>
      <w:r w:rsidR="00AF4361" w:rsidRPr="007118A9">
        <w:rPr>
          <w:rFonts w:ascii="Times New Roman" w:eastAsia="Times New Roman" w:hAnsi="Times New Roman" w:cs="Times New Roman"/>
          <w:b/>
          <w:i/>
          <w:color w:val="auto"/>
          <w:sz w:val="24"/>
          <w:szCs w:val="24"/>
          <w:lang w:val="uk-UA"/>
        </w:rPr>
        <w:t xml:space="preserve">                                                                                                                             </w:t>
      </w:r>
      <w:r w:rsidRPr="007118A9">
        <w:rPr>
          <w:rFonts w:ascii="Times New Roman" w:eastAsia="Times New Roman" w:hAnsi="Times New Roman" w:cs="Times New Roman"/>
          <w:b/>
          <w:i/>
          <w:color w:val="auto"/>
          <w:sz w:val="24"/>
          <w:szCs w:val="24"/>
        </w:rPr>
        <w:t xml:space="preserve">                         </w:t>
      </w:r>
      <w:r w:rsidR="00631F1A" w:rsidRPr="007118A9">
        <w:rPr>
          <w:rFonts w:ascii="Times New Roman" w:eastAsia="Times New Roman" w:hAnsi="Times New Roman" w:cs="Times New Roman"/>
          <w:b/>
          <w:i/>
          <w:color w:val="auto"/>
          <w:sz w:val="24"/>
          <w:szCs w:val="24"/>
          <w:lang w:val="uk-UA"/>
        </w:rPr>
        <w:t xml:space="preserve">                                                                </w:t>
      </w:r>
      <w:r w:rsidRPr="007118A9">
        <w:rPr>
          <w:rFonts w:ascii="Times New Roman" w:eastAsia="Times New Roman" w:hAnsi="Times New Roman" w:cs="Times New Roman"/>
          <w:b/>
          <w:i/>
          <w:color w:val="auto"/>
          <w:sz w:val="24"/>
          <w:szCs w:val="24"/>
        </w:rPr>
        <w:t xml:space="preserve"> </w:t>
      </w:r>
    </w:p>
    <w:p w:rsidR="00631F1A" w:rsidRPr="007118A9" w:rsidRDefault="008B7810">
      <w:pPr>
        <w:spacing w:line="240" w:lineRule="auto"/>
        <w:ind w:right="5"/>
        <w:rPr>
          <w:rFonts w:ascii="Times New Roman" w:eastAsia="Times New Roman" w:hAnsi="Times New Roman" w:cs="Times New Roman"/>
          <w:b/>
          <w:i/>
          <w:color w:val="auto"/>
          <w:sz w:val="24"/>
          <w:szCs w:val="24"/>
          <w:lang w:val="uk-UA"/>
        </w:rPr>
      </w:pPr>
      <w:r w:rsidRPr="007118A9">
        <w:rPr>
          <w:rFonts w:ascii="Times New Roman" w:eastAsia="Times New Roman" w:hAnsi="Times New Roman" w:cs="Times New Roman"/>
          <w:b/>
          <w:i/>
          <w:color w:val="auto"/>
          <w:sz w:val="24"/>
          <w:szCs w:val="24"/>
        </w:rPr>
        <w:t xml:space="preserve">на засіданні </w:t>
      </w:r>
      <w:r w:rsidR="00631F1A" w:rsidRPr="007118A9">
        <w:rPr>
          <w:rFonts w:ascii="Times New Roman" w:eastAsia="Times New Roman" w:hAnsi="Times New Roman" w:cs="Times New Roman"/>
          <w:b/>
          <w:i/>
          <w:color w:val="auto"/>
          <w:sz w:val="24"/>
          <w:szCs w:val="24"/>
          <w:lang w:val="uk-UA"/>
        </w:rPr>
        <w:t xml:space="preserve"> педагогічної ради</w:t>
      </w:r>
      <w:r w:rsidRPr="007118A9">
        <w:rPr>
          <w:rFonts w:ascii="Times New Roman" w:eastAsia="Times New Roman" w:hAnsi="Times New Roman" w:cs="Times New Roman"/>
          <w:b/>
          <w:i/>
          <w:color w:val="auto"/>
          <w:sz w:val="24"/>
          <w:szCs w:val="24"/>
        </w:rPr>
        <w:tab/>
        <w:t xml:space="preserve"> </w:t>
      </w:r>
      <w:r w:rsidR="00631F1A" w:rsidRPr="007118A9">
        <w:rPr>
          <w:rFonts w:ascii="Times New Roman" w:eastAsia="Times New Roman" w:hAnsi="Times New Roman" w:cs="Times New Roman"/>
          <w:b/>
          <w:i/>
          <w:color w:val="auto"/>
          <w:sz w:val="24"/>
          <w:szCs w:val="24"/>
          <w:lang w:val="uk-UA"/>
        </w:rPr>
        <w:t xml:space="preserve">                                                      на засіданні Ради школи</w:t>
      </w:r>
    </w:p>
    <w:p w:rsidR="00631F1A" w:rsidRPr="007118A9" w:rsidRDefault="00631F1A">
      <w:pPr>
        <w:spacing w:line="240" w:lineRule="auto"/>
        <w:ind w:right="5"/>
        <w:rPr>
          <w:rFonts w:ascii="Times New Roman" w:eastAsia="Times New Roman" w:hAnsi="Times New Roman" w:cs="Times New Roman"/>
          <w:b/>
          <w:i/>
          <w:color w:val="auto"/>
          <w:sz w:val="24"/>
          <w:szCs w:val="24"/>
        </w:rPr>
      </w:pPr>
      <w:r w:rsidRPr="007118A9">
        <w:rPr>
          <w:rFonts w:ascii="Times New Roman" w:eastAsia="Times New Roman" w:hAnsi="Times New Roman" w:cs="Times New Roman"/>
          <w:b/>
          <w:i/>
          <w:color w:val="auto"/>
          <w:sz w:val="24"/>
          <w:szCs w:val="24"/>
          <w:lang w:val="uk-UA"/>
        </w:rPr>
        <w:t xml:space="preserve">протокол  № </w:t>
      </w:r>
      <w:r w:rsidR="006E6268">
        <w:rPr>
          <w:rFonts w:ascii="Times New Roman" w:eastAsia="Times New Roman" w:hAnsi="Times New Roman" w:cs="Times New Roman"/>
          <w:b/>
          <w:i/>
          <w:color w:val="auto"/>
          <w:sz w:val="24"/>
          <w:szCs w:val="24"/>
          <w:lang w:val="uk-UA"/>
        </w:rPr>
        <w:t>10</w:t>
      </w:r>
      <w:r w:rsidRPr="007118A9">
        <w:rPr>
          <w:rFonts w:ascii="Times New Roman" w:eastAsia="Times New Roman" w:hAnsi="Times New Roman" w:cs="Times New Roman"/>
          <w:b/>
          <w:i/>
          <w:color w:val="auto"/>
          <w:sz w:val="24"/>
          <w:szCs w:val="24"/>
          <w:lang w:val="uk-UA"/>
        </w:rPr>
        <w:t xml:space="preserve">                                                                                           </w:t>
      </w:r>
      <w:r w:rsidR="008B7810" w:rsidRPr="007118A9">
        <w:rPr>
          <w:rFonts w:ascii="Times New Roman" w:eastAsia="Times New Roman" w:hAnsi="Times New Roman" w:cs="Times New Roman"/>
          <w:b/>
          <w:i/>
          <w:color w:val="auto"/>
          <w:sz w:val="24"/>
          <w:szCs w:val="24"/>
        </w:rPr>
        <w:t xml:space="preserve">протокол   </w:t>
      </w:r>
      <w:r w:rsidR="00AF4361" w:rsidRPr="007118A9">
        <w:rPr>
          <w:rFonts w:ascii="Times New Roman" w:eastAsia="Times New Roman" w:hAnsi="Times New Roman" w:cs="Times New Roman"/>
          <w:b/>
          <w:i/>
          <w:color w:val="auto"/>
          <w:sz w:val="24"/>
          <w:szCs w:val="24"/>
        </w:rPr>
        <w:t>№</w:t>
      </w:r>
      <w:r w:rsidR="006E6268">
        <w:rPr>
          <w:rFonts w:ascii="Times New Roman" w:eastAsia="Times New Roman" w:hAnsi="Times New Roman" w:cs="Times New Roman"/>
          <w:b/>
          <w:i/>
          <w:color w:val="auto"/>
          <w:sz w:val="24"/>
          <w:szCs w:val="24"/>
          <w:lang w:val="uk-UA"/>
        </w:rPr>
        <w:t xml:space="preserve"> 1</w:t>
      </w:r>
      <w:r w:rsidR="00AF4361" w:rsidRPr="007118A9">
        <w:rPr>
          <w:rFonts w:ascii="Times New Roman" w:eastAsia="Times New Roman" w:hAnsi="Times New Roman" w:cs="Times New Roman"/>
          <w:b/>
          <w:i/>
          <w:color w:val="auto"/>
          <w:sz w:val="24"/>
          <w:szCs w:val="24"/>
        </w:rPr>
        <w:t xml:space="preserve"> </w:t>
      </w:r>
    </w:p>
    <w:p w:rsidR="00631F1A" w:rsidRPr="007118A9" w:rsidRDefault="008B7810">
      <w:pPr>
        <w:spacing w:line="240" w:lineRule="auto"/>
        <w:ind w:right="5"/>
        <w:rPr>
          <w:rFonts w:ascii="Times New Roman" w:eastAsia="Times New Roman" w:hAnsi="Times New Roman" w:cs="Times New Roman"/>
          <w:b/>
          <w:i/>
          <w:color w:val="auto"/>
          <w:sz w:val="24"/>
          <w:szCs w:val="24"/>
        </w:rPr>
      </w:pPr>
      <w:r w:rsidRPr="007118A9">
        <w:rPr>
          <w:rFonts w:ascii="Times New Roman" w:eastAsia="Times New Roman" w:hAnsi="Times New Roman" w:cs="Times New Roman"/>
          <w:b/>
          <w:i/>
          <w:color w:val="auto"/>
          <w:sz w:val="24"/>
          <w:szCs w:val="24"/>
        </w:rPr>
        <w:t>від 31 серпня 201</w:t>
      </w:r>
      <w:r w:rsidR="00631F1A" w:rsidRPr="007118A9">
        <w:rPr>
          <w:rFonts w:ascii="Times New Roman" w:eastAsia="Times New Roman" w:hAnsi="Times New Roman" w:cs="Times New Roman"/>
          <w:b/>
          <w:i/>
          <w:color w:val="auto"/>
          <w:sz w:val="24"/>
          <w:szCs w:val="24"/>
          <w:lang w:val="uk-UA"/>
        </w:rPr>
        <w:t>6</w:t>
      </w:r>
      <w:r w:rsidRPr="007118A9">
        <w:rPr>
          <w:rFonts w:ascii="Times New Roman" w:eastAsia="Times New Roman" w:hAnsi="Times New Roman" w:cs="Times New Roman"/>
          <w:b/>
          <w:i/>
          <w:color w:val="auto"/>
          <w:sz w:val="24"/>
          <w:szCs w:val="24"/>
        </w:rPr>
        <w:t xml:space="preserve"> року</w:t>
      </w:r>
      <w:r w:rsidRPr="007118A9">
        <w:rPr>
          <w:rFonts w:ascii="Times New Roman" w:eastAsia="Times New Roman" w:hAnsi="Times New Roman" w:cs="Times New Roman"/>
          <w:b/>
          <w:i/>
          <w:color w:val="auto"/>
          <w:sz w:val="24"/>
          <w:szCs w:val="24"/>
        </w:rPr>
        <w:tab/>
      </w:r>
      <w:r w:rsidRPr="007118A9">
        <w:rPr>
          <w:rFonts w:ascii="Times New Roman" w:eastAsia="Times New Roman" w:hAnsi="Times New Roman" w:cs="Times New Roman"/>
          <w:b/>
          <w:i/>
          <w:color w:val="auto"/>
          <w:sz w:val="24"/>
          <w:szCs w:val="24"/>
        </w:rPr>
        <w:tab/>
      </w:r>
      <w:r w:rsidRPr="007118A9">
        <w:rPr>
          <w:rFonts w:ascii="Times New Roman" w:eastAsia="Times New Roman" w:hAnsi="Times New Roman" w:cs="Times New Roman"/>
          <w:b/>
          <w:i/>
          <w:color w:val="auto"/>
          <w:sz w:val="24"/>
          <w:szCs w:val="24"/>
        </w:rPr>
        <w:tab/>
      </w:r>
      <w:r w:rsidRPr="007118A9">
        <w:rPr>
          <w:rFonts w:ascii="Times New Roman" w:eastAsia="Times New Roman" w:hAnsi="Times New Roman" w:cs="Times New Roman"/>
          <w:b/>
          <w:i/>
          <w:color w:val="auto"/>
          <w:sz w:val="24"/>
          <w:szCs w:val="24"/>
        </w:rPr>
        <w:tab/>
      </w:r>
      <w:r w:rsidRPr="007118A9">
        <w:rPr>
          <w:rFonts w:ascii="Times New Roman" w:eastAsia="Times New Roman" w:hAnsi="Times New Roman" w:cs="Times New Roman"/>
          <w:b/>
          <w:i/>
          <w:color w:val="auto"/>
          <w:sz w:val="24"/>
          <w:szCs w:val="24"/>
        </w:rPr>
        <w:tab/>
        <w:t xml:space="preserve">              </w:t>
      </w:r>
      <w:r w:rsidR="00631F1A" w:rsidRPr="007118A9">
        <w:rPr>
          <w:rFonts w:ascii="Times New Roman" w:eastAsia="Times New Roman" w:hAnsi="Times New Roman" w:cs="Times New Roman"/>
          <w:b/>
          <w:i/>
          <w:color w:val="auto"/>
          <w:sz w:val="24"/>
          <w:szCs w:val="24"/>
          <w:lang w:val="uk-UA"/>
        </w:rPr>
        <w:t xml:space="preserve">     від  </w:t>
      </w:r>
      <w:r w:rsidR="006E6268">
        <w:rPr>
          <w:rFonts w:ascii="Times New Roman" w:eastAsia="Times New Roman" w:hAnsi="Times New Roman" w:cs="Times New Roman"/>
          <w:b/>
          <w:i/>
          <w:color w:val="auto"/>
          <w:sz w:val="24"/>
          <w:szCs w:val="24"/>
          <w:lang w:val="uk-UA"/>
        </w:rPr>
        <w:t>15 вересня</w:t>
      </w:r>
      <w:bookmarkStart w:id="0" w:name="_GoBack"/>
      <w:bookmarkEnd w:id="0"/>
      <w:r w:rsidRPr="007118A9">
        <w:rPr>
          <w:rFonts w:ascii="Times New Roman" w:eastAsia="Times New Roman" w:hAnsi="Times New Roman" w:cs="Times New Roman"/>
          <w:b/>
          <w:i/>
          <w:color w:val="auto"/>
          <w:sz w:val="24"/>
          <w:szCs w:val="24"/>
        </w:rPr>
        <w:t xml:space="preserve"> 201</w:t>
      </w:r>
      <w:r w:rsidR="00631F1A" w:rsidRPr="007118A9">
        <w:rPr>
          <w:rFonts w:ascii="Times New Roman" w:eastAsia="Times New Roman" w:hAnsi="Times New Roman" w:cs="Times New Roman"/>
          <w:b/>
          <w:i/>
          <w:color w:val="auto"/>
          <w:sz w:val="24"/>
          <w:szCs w:val="24"/>
          <w:lang w:val="uk-UA"/>
        </w:rPr>
        <w:t>6</w:t>
      </w:r>
      <w:r w:rsidRPr="007118A9">
        <w:rPr>
          <w:rFonts w:ascii="Times New Roman" w:eastAsia="Times New Roman" w:hAnsi="Times New Roman" w:cs="Times New Roman"/>
          <w:b/>
          <w:i/>
          <w:color w:val="auto"/>
          <w:sz w:val="24"/>
          <w:szCs w:val="24"/>
        </w:rPr>
        <w:t xml:space="preserve"> року   </w:t>
      </w:r>
    </w:p>
    <w:p w:rsidR="0032565A" w:rsidRPr="007118A9" w:rsidRDefault="00631F1A">
      <w:pPr>
        <w:spacing w:line="240" w:lineRule="auto"/>
        <w:ind w:right="5"/>
        <w:rPr>
          <w:rFonts w:ascii="Times New Roman" w:eastAsia="Times New Roman" w:hAnsi="Times New Roman" w:cs="Times New Roman"/>
          <w:b/>
          <w:i/>
          <w:color w:val="auto"/>
          <w:sz w:val="24"/>
          <w:szCs w:val="24"/>
        </w:rPr>
      </w:pPr>
      <w:r w:rsidRPr="007118A9">
        <w:rPr>
          <w:rFonts w:ascii="Times New Roman" w:eastAsia="Times New Roman" w:hAnsi="Times New Roman" w:cs="Times New Roman"/>
          <w:b/>
          <w:i/>
          <w:color w:val="auto"/>
          <w:sz w:val="24"/>
          <w:szCs w:val="24"/>
          <w:lang w:val="uk-UA"/>
        </w:rPr>
        <w:t>_______Н.С.Кравченко                                                                          _______Г.В.Солдецький</w:t>
      </w:r>
      <w:r w:rsidR="008B7810" w:rsidRPr="007118A9">
        <w:rPr>
          <w:rFonts w:ascii="Times New Roman" w:eastAsia="Times New Roman" w:hAnsi="Times New Roman" w:cs="Times New Roman"/>
          <w:b/>
          <w:i/>
          <w:color w:val="auto"/>
          <w:sz w:val="24"/>
          <w:szCs w:val="24"/>
        </w:rPr>
        <w:t xml:space="preserve">                                                                                </w:t>
      </w:r>
      <w:r w:rsidR="008B7810" w:rsidRPr="007118A9">
        <w:rPr>
          <w:rFonts w:ascii="Times New Roman" w:eastAsia="Times New Roman" w:hAnsi="Times New Roman" w:cs="Times New Roman"/>
          <w:b/>
          <w:i/>
          <w:color w:val="auto"/>
          <w:sz w:val="24"/>
          <w:szCs w:val="24"/>
        </w:rPr>
        <w:tab/>
      </w:r>
    </w:p>
    <w:p w:rsidR="0032565A" w:rsidRPr="007118A9" w:rsidRDefault="0032565A">
      <w:pPr>
        <w:spacing w:line="240" w:lineRule="auto"/>
        <w:ind w:right="5"/>
        <w:rPr>
          <w:color w:val="auto"/>
        </w:rPr>
      </w:pPr>
    </w:p>
    <w:p w:rsidR="0032565A" w:rsidRPr="007118A9" w:rsidRDefault="0032565A">
      <w:pPr>
        <w:spacing w:line="240" w:lineRule="auto"/>
        <w:ind w:right="5"/>
        <w:rPr>
          <w:color w:val="auto"/>
        </w:rPr>
      </w:pPr>
    </w:p>
    <w:p w:rsidR="0032565A" w:rsidRPr="007118A9" w:rsidRDefault="0032565A">
      <w:pPr>
        <w:spacing w:line="240" w:lineRule="auto"/>
        <w:ind w:right="5"/>
        <w:rPr>
          <w:color w:val="auto"/>
        </w:rPr>
      </w:pPr>
    </w:p>
    <w:p w:rsidR="0032565A" w:rsidRPr="007118A9" w:rsidRDefault="0032565A">
      <w:pPr>
        <w:spacing w:line="240" w:lineRule="auto"/>
        <w:ind w:right="5"/>
        <w:rPr>
          <w:color w:val="auto"/>
        </w:rPr>
      </w:pPr>
    </w:p>
    <w:p w:rsidR="0032565A" w:rsidRPr="007118A9" w:rsidRDefault="0032565A">
      <w:pPr>
        <w:spacing w:line="240" w:lineRule="auto"/>
        <w:ind w:right="5"/>
        <w:rPr>
          <w:color w:val="auto"/>
        </w:rPr>
      </w:pPr>
    </w:p>
    <w:p w:rsidR="0032565A" w:rsidRPr="007118A9" w:rsidRDefault="008B7810">
      <w:pPr>
        <w:spacing w:line="240" w:lineRule="auto"/>
        <w:ind w:right="5"/>
        <w:jc w:val="center"/>
        <w:rPr>
          <w:color w:val="auto"/>
        </w:rPr>
      </w:pPr>
      <w:r w:rsidRPr="007118A9">
        <w:rPr>
          <w:rFonts w:ascii="Times New Roman" w:eastAsia="Times New Roman" w:hAnsi="Times New Roman" w:cs="Times New Roman"/>
          <w:b/>
          <w:color w:val="auto"/>
          <w:sz w:val="72"/>
          <w:szCs w:val="72"/>
        </w:rPr>
        <w:t>ПЛАН</w:t>
      </w:r>
    </w:p>
    <w:p w:rsidR="0032565A" w:rsidRPr="007118A9" w:rsidRDefault="0032565A">
      <w:pPr>
        <w:spacing w:line="240" w:lineRule="auto"/>
        <w:ind w:right="5"/>
        <w:jc w:val="center"/>
        <w:rPr>
          <w:color w:val="auto"/>
        </w:rPr>
      </w:pPr>
    </w:p>
    <w:p w:rsidR="0032565A" w:rsidRPr="007118A9" w:rsidRDefault="008B7810">
      <w:pPr>
        <w:spacing w:line="240" w:lineRule="auto"/>
        <w:ind w:right="5"/>
        <w:jc w:val="center"/>
        <w:rPr>
          <w:color w:val="auto"/>
        </w:rPr>
      </w:pPr>
      <w:r w:rsidRPr="007118A9">
        <w:rPr>
          <w:rFonts w:ascii="Times New Roman" w:eastAsia="Times New Roman" w:hAnsi="Times New Roman" w:cs="Times New Roman"/>
          <w:b/>
          <w:color w:val="auto"/>
          <w:sz w:val="72"/>
          <w:szCs w:val="72"/>
        </w:rPr>
        <w:t>роботи  школи</w:t>
      </w:r>
    </w:p>
    <w:p w:rsidR="0032565A" w:rsidRPr="007118A9" w:rsidRDefault="0032565A">
      <w:pPr>
        <w:spacing w:line="240" w:lineRule="auto"/>
        <w:ind w:right="5"/>
        <w:jc w:val="center"/>
        <w:rPr>
          <w:color w:val="auto"/>
        </w:rPr>
      </w:pPr>
    </w:p>
    <w:p w:rsidR="0032565A" w:rsidRPr="007118A9" w:rsidRDefault="008B7810">
      <w:pPr>
        <w:spacing w:line="240" w:lineRule="auto"/>
        <w:ind w:right="5"/>
        <w:jc w:val="center"/>
        <w:rPr>
          <w:color w:val="auto"/>
        </w:rPr>
      </w:pPr>
      <w:r w:rsidRPr="007118A9">
        <w:rPr>
          <w:rFonts w:ascii="Times New Roman" w:eastAsia="Times New Roman" w:hAnsi="Times New Roman" w:cs="Times New Roman"/>
          <w:b/>
          <w:color w:val="auto"/>
          <w:sz w:val="56"/>
          <w:szCs w:val="56"/>
        </w:rPr>
        <w:t>на  2016-2017  навчальний  рік</w:t>
      </w:r>
    </w:p>
    <w:p w:rsidR="0032565A" w:rsidRPr="007118A9" w:rsidRDefault="0032565A">
      <w:pPr>
        <w:spacing w:line="240" w:lineRule="auto"/>
        <w:rPr>
          <w:color w:val="auto"/>
        </w:rPr>
      </w:pPr>
    </w:p>
    <w:p w:rsidR="0032565A" w:rsidRPr="007118A9" w:rsidRDefault="0032565A">
      <w:pPr>
        <w:tabs>
          <w:tab w:val="left" w:pos="9214"/>
        </w:tabs>
        <w:spacing w:line="240" w:lineRule="auto"/>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32565A" w:rsidRPr="007118A9" w:rsidRDefault="0032565A">
      <w:pPr>
        <w:spacing w:line="240" w:lineRule="auto"/>
        <w:ind w:firstLine="567"/>
        <w:jc w:val="both"/>
        <w:rPr>
          <w:color w:val="auto"/>
        </w:rPr>
      </w:pPr>
    </w:p>
    <w:p w:rsidR="000B21B6" w:rsidRPr="007118A9" w:rsidRDefault="000B21B6">
      <w:pPr>
        <w:spacing w:line="240" w:lineRule="auto"/>
        <w:ind w:firstLine="567"/>
        <w:jc w:val="both"/>
        <w:rPr>
          <w:color w:val="auto"/>
        </w:rPr>
      </w:pPr>
    </w:p>
    <w:p w:rsidR="000B21B6" w:rsidRPr="007118A9" w:rsidRDefault="000B21B6">
      <w:pPr>
        <w:spacing w:line="240" w:lineRule="auto"/>
        <w:ind w:firstLine="567"/>
        <w:jc w:val="both"/>
        <w:rPr>
          <w:color w:val="auto"/>
        </w:rPr>
      </w:pPr>
    </w:p>
    <w:p w:rsidR="000B21B6" w:rsidRPr="007118A9" w:rsidRDefault="000B21B6">
      <w:pPr>
        <w:spacing w:line="240" w:lineRule="auto"/>
        <w:ind w:firstLine="567"/>
        <w:jc w:val="both"/>
        <w:rPr>
          <w:color w:val="auto"/>
        </w:rPr>
      </w:pPr>
    </w:p>
    <w:p w:rsidR="0032565A" w:rsidRPr="007118A9" w:rsidRDefault="0032565A">
      <w:pPr>
        <w:spacing w:line="240" w:lineRule="auto"/>
        <w:ind w:firstLine="567"/>
        <w:jc w:val="both"/>
        <w:rPr>
          <w:color w:val="auto"/>
        </w:rPr>
      </w:pPr>
    </w:p>
    <w:p w:rsidR="006217F1" w:rsidRPr="007118A9" w:rsidRDefault="006217F1">
      <w:pPr>
        <w:spacing w:line="240" w:lineRule="auto"/>
        <w:ind w:firstLine="567"/>
        <w:jc w:val="both"/>
        <w:rPr>
          <w:color w:val="auto"/>
        </w:rPr>
      </w:pPr>
    </w:p>
    <w:p w:rsidR="006217F1" w:rsidRPr="007118A9" w:rsidRDefault="006217F1">
      <w:pPr>
        <w:spacing w:line="240" w:lineRule="auto"/>
        <w:ind w:firstLine="567"/>
        <w:jc w:val="both"/>
        <w:rPr>
          <w:color w:val="auto"/>
        </w:rPr>
      </w:pPr>
    </w:p>
    <w:p w:rsidR="0032565A" w:rsidRPr="007118A9" w:rsidRDefault="008B7810">
      <w:pPr>
        <w:spacing w:line="240" w:lineRule="auto"/>
        <w:ind w:firstLine="567"/>
        <w:rPr>
          <w:color w:val="auto"/>
        </w:rPr>
      </w:pPr>
      <w:r w:rsidRPr="007118A9">
        <w:rPr>
          <w:rFonts w:ascii="Times New Roman" w:eastAsia="Times New Roman" w:hAnsi="Times New Roman" w:cs="Times New Roman"/>
          <w:color w:val="auto"/>
          <w:sz w:val="28"/>
          <w:szCs w:val="28"/>
        </w:rPr>
        <w:t xml:space="preserve">                                                     </w:t>
      </w:r>
    </w:p>
    <w:p w:rsidR="0032565A" w:rsidRPr="007118A9" w:rsidRDefault="008B7810">
      <w:pPr>
        <w:spacing w:line="240" w:lineRule="auto"/>
        <w:ind w:firstLine="567"/>
        <w:rPr>
          <w:color w:val="auto"/>
        </w:rPr>
      </w:pPr>
      <w:r w:rsidRPr="007118A9">
        <w:rPr>
          <w:rFonts w:ascii="Times New Roman" w:eastAsia="Times New Roman" w:hAnsi="Times New Roman" w:cs="Times New Roman"/>
          <w:color w:val="auto"/>
          <w:sz w:val="28"/>
          <w:szCs w:val="28"/>
        </w:rPr>
        <w:lastRenderedPageBreak/>
        <w:t xml:space="preserve">                                                      </w:t>
      </w:r>
      <w:r w:rsidRPr="007118A9">
        <w:rPr>
          <w:rFonts w:ascii="Times New Roman" w:eastAsia="Times New Roman" w:hAnsi="Times New Roman" w:cs="Times New Roman"/>
          <w:b/>
          <w:i/>
          <w:color w:val="auto"/>
          <w:sz w:val="36"/>
          <w:szCs w:val="36"/>
          <w:u w:val="single"/>
        </w:rPr>
        <w:t>З М І С Т</w:t>
      </w:r>
    </w:p>
    <w:p w:rsidR="0032565A" w:rsidRPr="007118A9" w:rsidRDefault="0032565A">
      <w:pPr>
        <w:spacing w:line="240" w:lineRule="auto"/>
        <w:ind w:firstLine="567"/>
        <w:jc w:val="both"/>
        <w:rPr>
          <w:color w:val="auto"/>
        </w:rPr>
      </w:pPr>
    </w:p>
    <w:tbl>
      <w:tblPr>
        <w:tblStyle w:val="35"/>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gridCol w:w="993"/>
      </w:tblGrid>
      <w:tr w:rsidR="007118A9" w:rsidRPr="007118A9">
        <w:trPr>
          <w:trHeight w:val="500"/>
        </w:trPr>
        <w:tc>
          <w:tcPr>
            <w:tcW w:w="9639" w:type="dxa"/>
            <w:tcBorders>
              <w:top w:val="nil"/>
              <w:left w:val="nil"/>
              <w:bottom w:val="nil"/>
              <w:right w:val="nil"/>
            </w:tcBorders>
            <w:vAlign w:val="center"/>
          </w:tcPr>
          <w:p w:rsidR="0032565A" w:rsidRPr="007118A9" w:rsidRDefault="008B7810">
            <w:pPr>
              <w:spacing w:line="360" w:lineRule="auto"/>
              <w:jc w:val="both"/>
              <w:rPr>
                <w:color w:val="auto"/>
              </w:rPr>
            </w:pPr>
            <w:r w:rsidRPr="007118A9">
              <w:rPr>
                <w:rFonts w:ascii="Times New Roman" w:eastAsia="Times New Roman" w:hAnsi="Times New Roman" w:cs="Times New Roman"/>
                <w:color w:val="auto"/>
                <w:sz w:val="28"/>
                <w:szCs w:val="28"/>
              </w:rPr>
              <w:t>Вступ. Законодавчі документи про загальну середню освіту 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3</w:t>
            </w:r>
          </w:p>
        </w:tc>
      </w:tr>
      <w:tr w:rsidR="007118A9" w:rsidRPr="007118A9">
        <w:trPr>
          <w:trHeight w:val="500"/>
        </w:trPr>
        <w:tc>
          <w:tcPr>
            <w:tcW w:w="9639" w:type="dxa"/>
            <w:tcBorders>
              <w:top w:val="nil"/>
              <w:left w:val="nil"/>
              <w:bottom w:val="nil"/>
              <w:right w:val="nil"/>
            </w:tcBorders>
            <w:vAlign w:val="center"/>
          </w:tcPr>
          <w:p w:rsidR="0032565A" w:rsidRPr="007118A9" w:rsidRDefault="008B7810">
            <w:pPr>
              <w:spacing w:line="360" w:lineRule="auto"/>
              <w:jc w:val="both"/>
              <w:rPr>
                <w:color w:val="auto"/>
              </w:rPr>
            </w:pPr>
            <w:r w:rsidRPr="007118A9">
              <w:rPr>
                <w:rFonts w:ascii="Times New Roman" w:eastAsia="Times New Roman" w:hAnsi="Times New Roman" w:cs="Times New Roman"/>
                <w:color w:val="auto"/>
                <w:sz w:val="28"/>
                <w:szCs w:val="28"/>
              </w:rPr>
              <w:t>Розділ І. Характеристика навчального закладу___________________________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5</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jc w:val="both"/>
              <w:rPr>
                <w:color w:val="auto"/>
              </w:rPr>
            </w:pPr>
            <w:r w:rsidRPr="007118A9">
              <w:rPr>
                <w:rFonts w:ascii="Times New Roman" w:eastAsia="Times New Roman" w:hAnsi="Times New Roman" w:cs="Times New Roman"/>
                <w:color w:val="auto"/>
                <w:sz w:val="28"/>
                <w:szCs w:val="28"/>
              </w:rPr>
              <w:t>Розділ ІІ. Педагогічний аналіз за минулий рік ___________________________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8</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rPr>
                <w:color w:val="auto"/>
              </w:rPr>
            </w:pPr>
            <w:r w:rsidRPr="007118A9">
              <w:rPr>
                <w:rFonts w:ascii="Times New Roman" w:eastAsia="Times New Roman" w:hAnsi="Times New Roman" w:cs="Times New Roman"/>
                <w:color w:val="auto"/>
                <w:sz w:val="28"/>
                <w:szCs w:val="28"/>
              </w:rPr>
              <w:t>Розділ ІІІ. Організація навчально-виховного процесу 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93</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jc w:val="both"/>
              <w:rPr>
                <w:color w:val="auto"/>
              </w:rPr>
            </w:pPr>
            <w:r w:rsidRPr="007118A9">
              <w:rPr>
                <w:rFonts w:ascii="Times New Roman" w:eastAsia="Times New Roman" w:hAnsi="Times New Roman" w:cs="Times New Roman"/>
                <w:color w:val="auto"/>
                <w:sz w:val="28"/>
                <w:szCs w:val="28"/>
              </w:rPr>
              <w:t>Модуль I. Організація навчально-виховного процесу 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93</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jc w:val="both"/>
              <w:rPr>
                <w:color w:val="auto"/>
              </w:rPr>
            </w:pPr>
            <w:r w:rsidRPr="007118A9">
              <w:rPr>
                <w:rFonts w:ascii="Times New Roman" w:eastAsia="Times New Roman" w:hAnsi="Times New Roman" w:cs="Times New Roman"/>
                <w:color w:val="auto"/>
                <w:sz w:val="28"/>
                <w:szCs w:val="28"/>
              </w:rPr>
              <w:t>Модуль II. Організація виховного процесу ______________________________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96</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rPr>
                <w:color w:val="auto"/>
              </w:rPr>
            </w:pPr>
            <w:r w:rsidRPr="007118A9">
              <w:rPr>
                <w:rFonts w:ascii="Times New Roman" w:eastAsia="Times New Roman" w:hAnsi="Times New Roman" w:cs="Times New Roman"/>
                <w:color w:val="auto"/>
                <w:sz w:val="28"/>
                <w:szCs w:val="28"/>
              </w:rPr>
              <w:t>Розділ ІV. Учасники навчально-виховного процесу 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105</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rPr>
                <w:color w:val="auto"/>
              </w:rPr>
            </w:pPr>
            <w:r w:rsidRPr="007118A9">
              <w:rPr>
                <w:rFonts w:ascii="Times New Roman" w:eastAsia="Times New Roman" w:hAnsi="Times New Roman" w:cs="Times New Roman"/>
                <w:color w:val="auto"/>
                <w:sz w:val="28"/>
                <w:szCs w:val="28"/>
              </w:rPr>
              <w:t>Модуль I. Робота з учнями, вчителями, батьками  ________________________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105</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jc w:val="both"/>
              <w:rPr>
                <w:color w:val="auto"/>
              </w:rPr>
            </w:pPr>
            <w:r w:rsidRPr="007118A9">
              <w:rPr>
                <w:rFonts w:ascii="Times New Roman" w:eastAsia="Times New Roman" w:hAnsi="Times New Roman" w:cs="Times New Roman"/>
                <w:color w:val="auto"/>
                <w:sz w:val="28"/>
                <w:szCs w:val="28"/>
              </w:rPr>
              <w:t>Модуль II. Атестація педагогічних працівників __________________________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116</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jc w:val="both"/>
              <w:rPr>
                <w:color w:val="auto"/>
              </w:rPr>
            </w:pPr>
            <w:r w:rsidRPr="007118A9">
              <w:rPr>
                <w:rFonts w:ascii="Times New Roman" w:eastAsia="Times New Roman" w:hAnsi="Times New Roman" w:cs="Times New Roman"/>
                <w:color w:val="auto"/>
                <w:sz w:val="28"/>
                <w:szCs w:val="28"/>
              </w:rPr>
              <w:t xml:space="preserve">Розділ V. Норми   і   положення   Державного   стандарту загальної   </w:t>
            </w:r>
          </w:p>
        </w:tc>
        <w:tc>
          <w:tcPr>
            <w:tcW w:w="993" w:type="dxa"/>
            <w:tcBorders>
              <w:top w:val="nil"/>
              <w:left w:val="nil"/>
              <w:bottom w:val="nil"/>
              <w:right w:val="nil"/>
            </w:tcBorders>
            <w:vAlign w:val="center"/>
          </w:tcPr>
          <w:p w:rsidR="0032565A" w:rsidRPr="007118A9" w:rsidRDefault="0032565A">
            <w:pPr>
              <w:spacing w:line="240" w:lineRule="auto"/>
              <w:jc w:val="both"/>
              <w:rPr>
                <w:color w:val="auto"/>
              </w:rPr>
            </w:pP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jc w:val="both"/>
              <w:rPr>
                <w:color w:val="auto"/>
              </w:rPr>
            </w:pPr>
            <w:r w:rsidRPr="007118A9">
              <w:rPr>
                <w:rFonts w:ascii="Times New Roman" w:eastAsia="Times New Roman" w:hAnsi="Times New Roman" w:cs="Times New Roman"/>
                <w:color w:val="auto"/>
                <w:sz w:val="28"/>
                <w:szCs w:val="28"/>
              </w:rPr>
              <w:t xml:space="preserve">                 середньої    освіти __________________________________________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128</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rPr>
                <w:color w:val="auto"/>
              </w:rPr>
            </w:pPr>
            <w:r w:rsidRPr="007118A9">
              <w:rPr>
                <w:rFonts w:ascii="Times New Roman" w:eastAsia="Times New Roman" w:hAnsi="Times New Roman" w:cs="Times New Roman"/>
                <w:color w:val="auto"/>
                <w:sz w:val="28"/>
                <w:szCs w:val="28"/>
              </w:rPr>
              <w:t>Розділ VI. Організація контролю та керівництва освітнім закладом 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124</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rPr>
                <w:color w:val="auto"/>
              </w:rPr>
            </w:pPr>
            <w:r w:rsidRPr="007118A9">
              <w:rPr>
                <w:rFonts w:ascii="Times New Roman" w:eastAsia="Times New Roman" w:hAnsi="Times New Roman" w:cs="Times New Roman"/>
                <w:color w:val="auto"/>
                <w:sz w:val="28"/>
                <w:szCs w:val="28"/>
              </w:rPr>
              <w:t>Модуль I. Організація керівництва навчальним закладом  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124</w:t>
            </w:r>
          </w:p>
        </w:tc>
      </w:tr>
      <w:tr w:rsidR="007118A9" w:rsidRPr="007118A9">
        <w:trPr>
          <w:trHeight w:val="380"/>
        </w:trPr>
        <w:tc>
          <w:tcPr>
            <w:tcW w:w="9639" w:type="dxa"/>
            <w:tcBorders>
              <w:top w:val="nil"/>
              <w:left w:val="nil"/>
              <w:bottom w:val="nil"/>
              <w:right w:val="nil"/>
            </w:tcBorders>
            <w:vAlign w:val="center"/>
          </w:tcPr>
          <w:p w:rsidR="0032565A" w:rsidRPr="007118A9" w:rsidRDefault="008B7810">
            <w:pPr>
              <w:spacing w:line="360" w:lineRule="auto"/>
              <w:jc w:val="both"/>
              <w:rPr>
                <w:color w:val="auto"/>
              </w:rPr>
            </w:pPr>
            <w:r w:rsidRPr="007118A9">
              <w:rPr>
                <w:rFonts w:ascii="Times New Roman" w:eastAsia="Times New Roman" w:hAnsi="Times New Roman" w:cs="Times New Roman"/>
                <w:color w:val="auto"/>
                <w:sz w:val="28"/>
                <w:szCs w:val="28"/>
              </w:rPr>
              <w:t>Модуль II. Внутрішкільний контроль __________________________________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125</w:t>
            </w:r>
          </w:p>
        </w:tc>
      </w:tr>
      <w:tr w:rsidR="007118A9" w:rsidRPr="007118A9">
        <w:trPr>
          <w:trHeight w:val="500"/>
        </w:trPr>
        <w:tc>
          <w:tcPr>
            <w:tcW w:w="9639" w:type="dxa"/>
            <w:tcBorders>
              <w:top w:val="nil"/>
              <w:left w:val="nil"/>
              <w:bottom w:val="nil"/>
              <w:right w:val="nil"/>
            </w:tcBorders>
            <w:vAlign w:val="center"/>
          </w:tcPr>
          <w:p w:rsidR="0032565A" w:rsidRPr="007118A9" w:rsidRDefault="008B7810">
            <w:pPr>
              <w:spacing w:line="360" w:lineRule="auto"/>
              <w:rPr>
                <w:color w:val="auto"/>
              </w:rPr>
            </w:pPr>
            <w:r w:rsidRPr="007118A9">
              <w:rPr>
                <w:rFonts w:ascii="Times New Roman" w:eastAsia="Times New Roman" w:hAnsi="Times New Roman" w:cs="Times New Roman"/>
                <w:color w:val="auto"/>
                <w:sz w:val="28"/>
                <w:szCs w:val="28"/>
              </w:rPr>
              <w:t>Розділ VII. Науково-методичне забезпечення  ___________________________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148</w:t>
            </w:r>
          </w:p>
        </w:tc>
      </w:tr>
      <w:tr w:rsidR="007118A9" w:rsidRPr="007118A9">
        <w:trPr>
          <w:trHeight w:val="500"/>
        </w:trPr>
        <w:tc>
          <w:tcPr>
            <w:tcW w:w="9639" w:type="dxa"/>
            <w:tcBorders>
              <w:top w:val="nil"/>
              <w:left w:val="nil"/>
              <w:bottom w:val="nil"/>
              <w:right w:val="nil"/>
            </w:tcBorders>
            <w:vAlign w:val="center"/>
          </w:tcPr>
          <w:p w:rsidR="0032565A" w:rsidRPr="007118A9" w:rsidRDefault="008B7810">
            <w:pPr>
              <w:spacing w:line="360" w:lineRule="auto"/>
              <w:rPr>
                <w:color w:val="auto"/>
              </w:rPr>
            </w:pPr>
            <w:r w:rsidRPr="007118A9">
              <w:rPr>
                <w:rFonts w:ascii="Times New Roman" w:eastAsia="Times New Roman" w:hAnsi="Times New Roman" w:cs="Times New Roman"/>
                <w:color w:val="auto"/>
                <w:sz w:val="28"/>
                <w:szCs w:val="28"/>
              </w:rPr>
              <w:t>Розділ VIII. Фінансово-господарча діяльність, матеріально-технічна база 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166</w:t>
            </w:r>
          </w:p>
        </w:tc>
      </w:tr>
      <w:tr w:rsidR="007118A9" w:rsidRPr="007118A9">
        <w:trPr>
          <w:trHeight w:val="500"/>
        </w:trPr>
        <w:tc>
          <w:tcPr>
            <w:tcW w:w="9639" w:type="dxa"/>
            <w:tcBorders>
              <w:top w:val="nil"/>
              <w:left w:val="nil"/>
              <w:bottom w:val="nil"/>
              <w:right w:val="nil"/>
            </w:tcBorders>
            <w:vAlign w:val="center"/>
          </w:tcPr>
          <w:p w:rsidR="0032565A" w:rsidRPr="007118A9" w:rsidRDefault="008B7810">
            <w:pPr>
              <w:spacing w:line="360" w:lineRule="auto"/>
              <w:rPr>
                <w:color w:val="auto"/>
              </w:rPr>
            </w:pPr>
            <w:r w:rsidRPr="007118A9">
              <w:rPr>
                <w:rFonts w:ascii="Times New Roman" w:eastAsia="Times New Roman" w:hAnsi="Times New Roman" w:cs="Times New Roman"/>
                <w:color w:val="auto"/>
                <w:sz w:val="28"/>
                <w:szCs w:val="28"/>
              </w:rPr>
              <w:t>Розділ IX. Міжнародне співробітництво ________________________________</w:t>
            </w:r>
          </w:p>
        </w:tc>
        <w:tc>
          <w:tcPr>
            <w:tcW w:w="993" w:type="dxa"/>
            <w:tcBorders>
              <w:top w:val="nil"/>
              <w:left w:val="nil"/>
              <w:bottom w:val="nil"/>
              <w:right w:val="nil"/>
            </w:tcBorders>
            <w:vAlign w:val="center"/>
          </w:tcPr>
          <w:p w:rsidR="0032565A" w:rsidRPr="007118A9" w:rsidRDefault="008B7810">
            <w:pPr>
              <w:spacing w:line="240" w:lineRule="auto"/>
              <w:jc w:val="both"/>
              <w:rPr>
                <w:color w:val="auto"/>
              </w:rPr>
            </w:pPr>
            <w:r w:rsidRPr="007118A9">
              <w:rPr>
                <w:rFonts w:ascii="Times New Roman" w:eastAsia="Times New Roman" w:hAnsi="Times New Roman" w:cs="Times New Roman"/>
                <w:b/>
                <w:i/>
                <w:color w:val="auto"/>
                <w:sz w:val="32"/>
                <w:szCs w:val="32"/>
              </w:rPr>
              <w:t>167</w:t>
            </w:r>
          </w:p>
        </w:tc>
      </w:tr>
      <w:tr w:rsidR="00DD45B8" w:rsidRPr="00DD45B8">
        <w:trPr>
          <w:trHeight w:val="500"/>
        </w:trPr>
        <w:tc>
          <w:tcPr>
            <w:tcW w:w="9639" w:type="dxa"/>
            <w:tcBorders>
              <w:top w:val="nil"/>
              <w:left w:val="nil"/>
              <w:bottom w:val="nil"/>
              <w:right w:val="nil"/>
            </w:tcBorders>
            <w:vAlign w:val="center"/>
          </w:tcPr>
          <w:p w:rsidR="0032565A" w:rsidRPr="00DD45B8" w:rsidRDefault="008B7810">
            <w:pPr>
              <w:spacing w:line="360" w:lineRule="auto"/>
              <w:rPr>
                <w:color w:val="auto"/>
              </w:rPr>
            </w:pPr>
            <w:r w:rsidRPr="00DD45B8">
              <w:rPr>
                <w:rFonts w:ascii="Times New Roman" w:eastAsia="Times New Roman" w:hAnsi="Times New Roman" w:cs="Times New Roman"/>
                <w:color w:val="auto"/>
                <w:sz w:val="28"/>
                <w:szCs w:val="28"/>
              </w:rPr>
              <w:t>Розділ Х. Робота школи з охорони праці і безпеки життєдіяльності _________</w:t>
            </w:r>
          </w:p>
        </w:tc>
        <w:tc>
          <w:tcPr>
            <w:tcW w:w="993" w:type="dxa"/>
            <w:tcBorders>
              <w:top w:val="nil"/>
              <w:left w:val="nil"/>
              <w:bottom w:val="nil"/>
              <w:right w:val="nil"/>
            </w:tcBorders>
            <w:vAlign w:val="center"/>
          </w:tcPr>
          <w:p w:rsidR="0032565A" w:rsidRPr="00DD45B8" w:rsidRDefault="008B7810">
            <w:pPr>
              <w:spacing w:line="240" w:lineRule="auto"/>
              <w:jc w:val="both"/>
              <w:rPr>
                <w:color w:val="auto"/>
              </w:rPr>
            </w:pPr>
            <w:r w:rsidRPr="00DD45B8">
              <w:rPr>
                <w:rFonts w:ascii="Times New Roman" w:eastAsia="Times New Roman" w:hAnsi="Times New Roman" w:cs="Times New Roman"/>
                <w:b/>
                <w:i/>
                <w:color w:val="auto"/>
                <w:sz w:val="32"/>
                <w:szCs w:val="32"/>
              </w:rPr>
              <w:t>168</w:t>
            </w:r>
          </w:p>
        </w:tc>
      </w:tr>
      <w:tr w:rsidR="0032565A" w:rsidRPr="00DD45B8">
        <w:trPr>
          <w:trHeight w:val="500"/>
        </w:trPr>
        <w:tc>
          <w:tcPr>
            <w:tcW w:w="9639" w:type="dxa"/>
            <w:tcBorders>
              <w:top w:val="nil"/>
              <w:left w:val="nil"/>
              <w:bottom w:val="nil"/>
              <w:right w:val="nil"/>
            </w:tcBorders>
            <w:vAlign w:val="center"/>
          </w:tcPr>
          <w:p w:rsidR="0032565A" w:rsidRPr="00DD45B8" w:rsidRDefault="008B7810">
            <w:pPr>
              <w:spacing w:line="360" w:lineRule="auto"/>
              <w:jc w:val="both"/>
              <w:rPr>
                <w:color w:val="auto"/>
              </w:rPr>
            </w:pPr>
            <w:r w:rsidRPr="00DD45B8">
              <w:rPr>
                <w:rFonts w:ascii="Times New Roman" w:eastAsia="Times New Roman" w:hAnsi="Times New Roman" w:cs="Times New Roman"/>
                <w:color w:val="auto"/>
                <w:sz w:val="28"/>
                <w:szCs w:val="28"/>
              </w:rPr>
              <w:t>Додатки ___________________________________________________________</w:t>
            </w:r>
          </w:p>
        </w:tc>
        <w:tc>
          <w:tcPr>
            <w:tcW w:w="993" w:type="dxa"/>
            <w:tcBorders>
              <w:top w:val="nil"/>
              <w:left w:val="nil"/>
              <w:bottom w:val="nil"/>
              <w:right w:val="nil"/>
            </w:tcBorders>
            <w:vAlign w:val="center"/>
          </w:tcPr>
          <w:p w:rsidR="0032565A" w:rsidRPr="00DD45B8" w:rsidRDefault="008B7810">
            <w:pPr>
              <w:spacing w:line="240" w:lineRule="auto"/>
              <w:jc w:val="both"/>
              <w:rPr>
                <w:color w:val="auto"/>
              </w:rPr>
            </w:pPr>
            <w:r w:rsidRPr="00DD45B8">
              <w:rPr>
                <w:rFonts w:ascii="Times New Roman" w:eastAsia="Times New Roman" w:hAnsi="Times New Roman" w:cs="Times New Roman"/>
                <w:b/>
                <w:i/>
                <w:color w:val="auto"/>
                <w:sz w:val="32"/>
                <w:szCs w:val="32"/>
              </w:rPr>
              <w:t>178</w:t>
            </w:r>
          </w:p>
        </w:tc>
      </w:tr>
    </w:tbl>
    <w:p w:rsidR="0032565A" w:rsidRPr="00DD45B8" w:rsidRDefault="0032565A">
      <w:pPr>
        <w:spacing w:line="240" w:lineRule="auto"/>
        <w:ind w:firstLine="567"/>
        <w:jc w:val="both"/>
        <w:rPr>
          <w:color w:val="auto"/>
        </w:rPr>
      </w:pPr>
    </w:p>
    <w:p w:rsidR="0032565A" w:rsidRPr="00DD45B8" w:rsidRDefault="0032565A">
      <w:pPr>
        <w:spacing w:line="240" w:lineRule="auto"/>
        <w:ind w:firstLine="567"/>
        <w:jc w:val="both"/>
        <w:rPr>
          <w:color w:val="auto"/>
        </w:rP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6C2BE6" w:rsidRDefault="006C2BE6">
      <w:pPr>
        <w:spacing w:line="240" w:lineRule="auto"/>
        <w:ind w:firstLine="567"/>
        <w:jc w:val="center"/>
      </w:pPr>
    </w:p>
    <w:p w:rsidR="006C2BE6" w:rsidRDefault="006C2BE6">
      <w:pPr>
        <w:spacing w:line="240" w:lineRule="auto"/>
        <w:ind w:firstLine="567"/>
        <w:jc w:val="center"/>
      </w:pPr>
    </w:p>
    <w:p w:rsidR="006C2BE6" w:rsidRDefault="006C2BE6">
      <w:pPr>
        <w:spacing w:line="240" w:lineRule="auto"/>
        <w:ind w:firstLine="567"/>
        <w:jc w:val="center"/>
      </w:pPr>
    </w:p>
    <w:p w:rsidR="0032565A" w:rsidRDefault="0032565A">
      <w:pPr>
        <w:spacing w:line="240" w:lineRule="auto"/>
        <w:ind w:firstLine="567"/>
        <w:jc w:val="center"/>
      </w:pPr>
    </w:p>
    <w:p w:rsidR="0032565A" w:rsidRDefault="0032565A" w:rsidP="00311E56">
      <w:pPr>
        <w:spacing w:line="240" w:lineRule="auto"/>
        <w:rPr>
          <w:lang w:val="uk-UA"/>
        </w:rPr>
      </w:pPr>
    </w:p>
    <w:p w:rsidR="006C46E2" w:rsidRDefault="006C46E2" w:rsidP="00311E56">
      <w:pPr>
        <w:spacing w:line="240" w:lineRule="auto"/>
        <w:rPr>
          <w:lang w:val="uk-UA"/>
        </w:rPr>
      </w:pPr>
    </w:p>
    <w:p w:rsidR="006C46E2" w:rsidRPr="00311E56" w:rsidRDefault="006C46E2" w:rsidP="00311E56">
      <w:pPr>
        <w:spacing w:line="240" w:lineRule="auto"/>
        <w:rPr>
          <w:lang w:val="uk-UA"/>
        </w:rPr>
      </w:pPr>
    </w:p>
    <w:p w:rsidR="0032565A" w:rsidRDefault="0032565A">
      <w:pPr>
        <w:spacing w:line="240" w:lineRule="auto"/>
        <w:ind w:firstLine="567"/>
        <w:jc w:val="center"/>
      </w:pPr>
    </w:p>
    <w:p w:rsidR="0032565A" w:rsidRPr="00311E56" w:rsidRDefault="008B7810">
      <w:pPr>
        <w:spacing w:line="240" w:lineRule="auto"/>
        <w:ind w:firstLine="567"/>
        <w:rPr>
          <w:color w:val="auto"/>
        </w:rPr>
      </w:pPr>
      <w:r>
        <w:rPr>
          <w:rFonts w:ascii="Times New Roman" w:eastAsia="Times New Roman" w:hAnsi="Times New Roman" w:cs="Times New Roman"/>
          <w:b/>
          <w:color w:val="FF0000"/>
          <w:sz w:val="28"/>
          <w:szCs w:val="28"/>
        </w:rPr>
        <w:lastRenderedPageBreak/>
        <w:t xml:space="preserve">                                                           </w:t>
      </w:r>
      <w:r w:rsidRPr="00311E56">
        <w:rPr>
          <w:rFonts w:ascii="Times New Roman" w:eastAsia="Times New Roman" w:hAnsi="Times New Roman" w:cs="Times New Roman"/>
          <w:b/>
          <w:color w:val="auto"/>
          <w:sz w:val="28"/>
          <w:szCs w:val="28"/>
        </w:rPr>
        <w:t>ВСТУП</w:t>
      </w:r>
    </w:p>
    <w:p w:rsidR="0032565A" w:rsidRDefault="0032565A">
      <w:pPr>
        <w:spacing w:line="240" w:lineRule="auto"/>
        <w:ind w:firstLine="567"/>
        <w:jc w:val="both"/>
      </w:pPr>
    </w:p>
    <w:p w:rsidR="0032565A" w:rsidRPr="00615237" w:rsidRDefault="008B7810">
      <w:pPr>
        <w:spacing w:line="240" w:lineRule="auto"/>
        <w:ind w:firstLine="567"/>
        <w:jc w:val="both"/>
        <w:rPr>
          <w:color w:val="auto"/>
        </w:rPr>
      </w:pPr>
      <w:r w:rsidRPr="00615237">
        <w:rPr>
          <w:rFonts w:ascii="Times New Roman" w:eastAsia="Times New Roman" w:hAnsi="Times New Roman" w:cs="Times New Roman"/>
          <w:color w:val="auto"/>
          <w:sz w:val="28"/>
          <w:szCs w:val="28"/>
        </w:rPr>
        <w:t>Комунальний заклад «Навчально-виховне № 6 «Спеціалізована загальноосвітня школа І-ІІІ ступенів, центр естетичного виховання «Натхнення» Кіровоградської міської ради Кіровоградської області» у своїй діяльності керується:</w:t>
      </w:r>
    </w:p>
    <w:p w:rsidR="0032565A" w:rsidRPr="00615237" w:rsidRDefault="008B7810" w:rsidP="000E32C3">
      <w:pPr>
        <w:numPr>
          <w:ilvl w:val="0"/>
          <w:numId w:val="28"/>
        </w:numPr>
        <w:spacing w:line="240" w:lineRule="auto"/>
        <w:ind w:firstLine="567"/>
        <w:jc w:val="both"/>
        <w:rPr>
          <w:rFonts w:ascii="Times New Roman" w:eastAsia="Times New Roman" w:hAnsi="Times New Roman" w:cs="Times New Roman"/>
          <w:color w:val="auto"/>
          <w:sz w:val="28"/>
          <w:szCs w:val="28"/>
          <w:u w:val="single"/>
        </w:rPr>
      </w:pPr>
      <w:r w:rsidRPr="00615237">
        <w:rPr>
          <w:rFonts w:ascii="Times New Roman" w:eastAsia="Times New Roman" w:hAnsi="Times New Roman" w:cs="Times New Roman"/>
          <w:b/>
          <w:color w:val="auto"/>
          <w:sz w:val="28"/>
          <w:szCs w:val="28"/>
          <w:u w:val="single"/>
        </w:rPr>
        <w:t>Законами України:</w:t>
      </w:r>
    </w:p>
    <w:p w:rsidR="0032565A" w:rsidRPr="00615237" w:rsidRDefault="008B7810" w:rsidP="000E32C3">
      <w:pPr>
        <w:numPr>
          <w:ilvl w:val="0"/>
          <w:numId w:val="39"/>
        </w:numPr>
        <w:spacing w:line="240" w:lineRule="auto"/>
        <w:ind w:left="0" w:firstLine="567"/>
        <w:jc w:val="both"/>
        <w:rPr>
          <w:color w:val="auto"/>
          <w:sz w:val="28"/>
          <w:szCs w:val="28"/>
        </w:rPr>
      </w:pPr>
      <w:r w:rsidRPr="00615237">
        <w:rPr>
          <w:rFonts w:ascii="Times New Roman" w:eastAsia="Times New Roman" w:hAnsi="Times New Roman" w:cs="Times New Roman"/>
          <w:color w:val="auto"/>
          <w:sz w:val="28"/>
          <w:szCs w:val="28"/>
        </w:rPr>
        <w:t>«Про осв</w:t>
      </w:r>
      <w:r w:rsidR="00CF0A69">
        <w:rPr>
          <w:rFonts w:ascii="Times New Roman" w:eastAsia="Times New Roman" w:hAnsi="Times New Roman" w:cs="Times New Roman"/>
          <w:color w:val="auto"/>
          <w:sz w:val="28"/>
          <w:szCs w:val="28"/>
        </w:rPr>
        <w:t>іту» від 23.05.1991 р.№1060-ХІІ</w:t>
      </w:r>
    </w:p>
    <w:p w:rsidR="0032565A" w:rsidRPr="00615237" w:rsidRDefault="008B7810" w:rsidP="000E32C3">
      <w:pPr>
        <w:numPr>
          <w:ilvl w:val="0"/>
          <w:numId w:val="39"/>
        </w:numPr>
        <w:spacing w:line="240" w:lineRule="auto"/>
        <w:ind w:left="0" w:firstLine="567"/>
        <w:jc w:val="both"/>
        <w:rPr>
          <w:color w:val="auto"/>
          <w:sz w:val="28"/>
          <w:szCs w:val="28"/>
        </w:rPr>
      </w:pPr>
      <w:r w:rsidRPr="00615237">
        <w:rPr>
          <w:rFonts w:ascii="Times New Roman" w:eastAsia="Times New Roman" w:hAnsi="Times New Roman" w:cs="Times New Roman"/>
          <w:color w:val="auto"/>
          <w:sz w:val="28"/>
          <w:szCs w:val="28"/>
        </w:rPr>
        <w:t>« Про загальну середню осв</w:t>
      </w:r>
      <w:r w:rsidR="00CF0A69">
        <w:rPr>
          <w:rFonts w:ascii="Times New Roman" w:eastAsia="Times New Roman" w:hAnsi="Times New Roman" w:cs="Times New Roman"/>
          <w:color w:val="auto"/>
          <w:sz w:val="28"/>
          <w:szCs w:val="28"/>
        </w:rPr>
        <w:t>іту» від 13.05.1999 р. №651-ХІV</w:t>
      </w:r>
    </w:p>
    <w:p w:rsidR="0032565A" w:rsidRPr="00615237" w:rsidRDefault="008B7810" w:rsidP="000E32C3">
      <w:pPr>
        <w:numPr>
          <w:ilvl w:val="0"/>
          <w:numId w:val="39"/>
        </w:numPr>
        <w:spacing w:line="240" w:lineRule="auto"/>
        <w:ind w:left="0" w:firstLine="567"/>
        <w:jc w:val="both"/>
        <w:rPr>
          <w:color w:val="auto"/>
          <w:sz w:val="28"/>
          <w:szCs w:val="28"/>
        </w:rPr>
      </w:pPr>
      <w:r w:rsidRPr="00615237">
        <w:rPr>
          <w:rFonts w:ascii="Times New Roman" w:eastAsia="Times New Roman" w:hAnsi="Times New Roman" w:cs="Times New Roman"/>
          <w:color w:val="auto"/>
          <w:sz w:val="28"/>
          <w:szCs w:val="28"/>
        </w:rPr>
        <w:t xml:space="preserve"> «Про мови» від 28.10.1989 р. №832013-2014</w:t>
      </w:r>
      <w:r w:rsidR="00CF0A69">
        <w:rPr>
          <w:rFonts w:ascii="Times New Roman" w:eastAsia="Times New Roman" w:hAnsi="Times New Roman" w:cs="Times New Roman"/>
          <w:color w:val="auto"/>
          <w:sz w:val="28"/>
          <w:szCs w:val="28"/>
        </w:rPr>
        <w:t>-11</w:t>
      </w:r>
    </w:p>
    <w:p w:rsidR="0032565A" w:rsidRPr="00615237" w:rsidRDefault="008B7810" w:rsidP="000E32C3">
      <w:pPr>
        <w:numPr>
          <w:ilvl w:val="0"/>
          <w:numId w:val="39"/>
        </w:numPr>
        <w:spacing w:line="240" w:lineRule="auto"/>
        <w:ind w:left="0" w:firstLine="567"/>
        <w:jc w:val="both"/>
        <w:rPr>
          <w:color w:val="auto"/>
          <w:sz w:val="28"/>
          <w:szCs w:val="28"/>
        </w:rPr>
      </w:pPr>
      <w:r w:rsidRPr="00615237">
        <w:rPr>
          <w:rFonts w:ascii="Times New Roman" w:eastAsia="Times New Roman" w:hAnsi="Times New Roman" w:cs="Times New Roman"/>
          <w:color w:val="auto"/>
          <w:sz w:val="28"/>
          <w:szCs w:val="28"/>
        </w:rPr>
        <w:t xml:space="preserve"> «Про відпустк</w:t>
      </w:r>
      <w:r w:rsidR="00CF0A69">
        <w:rPr>
          <w:rFonts w:ascii="Times New Roman" w:eastAsia="Times New Roman" w:hAnsi="Times New Roman" w:cs="Times New Roman"/>
          <w:color w:val="auto"/>
          <w:sz w:val="28"/>
          <w:szCs w:val="28"/>
        </w:rPr>
        <w:t>и» від 15.11.1996 р. №504/96-ВР</w:t>
      </w:r>
    </w:p>
    <w:p w:rsidR="0032565A" w:rsidRPr="00615237" w:rsidRDefault="008B7810" w:rsidP="000E32C3">
      <w:pPr>
        <w:numPr>
          <w:ilvl w:val="0"/>
          <w:numId w:val="39"/>
        </w:numPr>
        <w:spacing w:line="240" w:lineRule="auto"/>
        <w:ind w:left="0" w:firstLine="567"/>
        <w:jc w:val="both"/>
        <w:rPr>
          <w:color w:val="auto"/>
          <w:sz w:val="28"/>
          <w:szCs w:val="28"/>
        </w:rPr>
      </w:pPr>
      <w:r w:rsidRPr="00615237">
        <w:rPr>
          <w:rFonts w:ascii="Times New Roman" w:eastAsia="Times New Roman" w:hAnsi="Times New Roman" w:cs="Times New Roman"/>
          <w:color w:val="auto"/>
          <w:sz w:val="28"/>
          <w:szCs w:val="28"/>
        </w:rPr>
        <w:t>«Про місцеве самоврядування в Укр</w:t>
      </w:r>
      <w:r w:rsidR="00CF0A69">
        <w:rPr>
          <w:rFonts w:ascii="Times New Roman" w:eastAsia="Times New Roman" w:hAnsi="Times New Roman" w:cs="Times New Roman"/>
          <w:color w:val="auto"/>
          <w:sz w:val="28"/>
          <w:szCs w:val="28"/>
        </w:rPr>
        <w:t>аїні» від 06.10.1998 р.№163-ХІV</w:t>
      </w:r>
      <w:r w:rsidRPr="00615237">
        <w:rPr>
          <w:rFonts w:ascii="Times New Roman" w:eastAsia="Times New Roman" w:hAnsi="Times New Roman" w:cs="Times New Roman"/>
          <w:color w:val="auto"/>
          <w:sz w:val="28"/>
          <w:szCs w:val="28"/>
        </w:rPr>
        <w:t xml:space="preserve"> </w:t>
      </w:r>
    </w:p>
    <w:p w:rsidR="0032565A" w:rsidRPr="00AF4361" w:rsidRDefault="008B7810" w:rsidP="000E32C3">
      <w:pPr>
        <w:numPr>
          <w:ilvl w:val="0"/>
          <w:numId w:val="28"/>
        </w:numPr>
        <w:spacing w:line="240" w:lineRule="auto"/>
        <w:ind w:firstLine="567"/>
        <w:jc w:val="both"/>
        <w:rPr>
          <w:rFonts w:ascii="Times New Roman" w:eastAsia="Times New Roman" w:hAnsi="Times New Roman" w:cs="Times New Roman"/>
          <w:color w:val="auto"/>
          <w:sz w:val="28"/>
          <w:szCs w:val="28"/>
          <w:u w:val="single"/>
        </w:rPr>
      </w:pPr>
      <w:r w:rsidRPr="00AF4361">
        <w:rPr>
          <w:rFonts w:ascii="Times New Roman" w:eastAsia="Times New Roman" w:hAnsi="Times New Roman" w:cs="Times New Roman"/>
          <w:b/>
          <w:color w:val="auto"/>
          <w:sz w:val="28"/>
          <w:szCs w:val="28"/>
          <w:u w:val="single"/>
        </w:rPr>
        <w:t>Указами Президента України:</w:t>
      </w:r>
    </w:p>
    <w:p w:rsidR="0032565A" w:rsidRPr="00AF4361" w:rsidRDefault="008B7810" w:rsidP="000E32C3">
      <w:pPr>
        <w:numPr>
          <w:ilvl w:val="0"/>
          <w:numId w:val="40"/>
        </w:numPr>
        <w:spacing w:line="240" w:lineRule="auto"/>
        <w:ind w:left="0" w:firstLine="567"/>
        <w:jc w:val="both"/>
        <w:rPr>
          <w:color w:val="auto"/>
          <w:sz w:val="28"/>
          <w:szCs w:val="28"/>
        </w:rPr>
      </w:pPr>
      <w:r w:rsidRPr="00AF4361">
        <w:rPr>
          <w:rFonts w:ascii="Times New Roman" w:eastAsia="Times New Roman" w:hAnsi="Times New Roman" w:cs="Times New Roman"/>
          <w:color w:val="auto"/>
          <w:sz w:val="28"/>
          <w:szCs w:val="28"/>
        </w:rPr>
        <w:t>«Про всеукраїнський конкурс «Учитель року» від 29.06.1995 р. №489/95;</w:t>
      </w:r>
    </w:p>
    <w:p w:rsidR="0032565A" w:rsidRPr="00AF4361" w:rsidRDefault="008B7810" w:rsidP="000E32C3">
      <w:pPr>
        <w:numPr>
          <w:ilvl w:val="0"/>
          <w:numId w:val="40"/>
        </w:numPr>
        <w:spacing w:line="240" w:lineRule="auto"/>
        <w:ind w:left="0" w:firstLine="567"/>
        <w:jc w:val="both"/>
        <w:rPr>
          <w:color w:val="auto"/>
          <w:sz w:val="28"/>
          <w:szCs w:val="28"/>
        </w:rPr>
      </w:pPr>
      <w:r w:rsidRPr="00AF4361">
        <w:rPr>
          <w:rFonts w:ascii="Times New Roman" w:eastAsia="Times New Roman" w:hAnsi="Times New Roman" w:cs="Times New Roman"/>
          <w:color w:val="auto"/>
          <w:sz w:val="28"/>
          <w:szCs w:val="28"/>
        </w:rPr>
        <w:t xml:space="preserve">«Про додаткові заходи щодо підвищення якості освіти в Україні» від </w:t>
      </w:r>
      <w:r w:rsidR="00CF0A69">
        <w:rPr>
          <w:rFonts w:ascii="Times New Roman" w:eastAsia="Times New Roman" w:hAnsi="Times New Roman" w:cs="Times New Roman"/>
          <w:color w:val="auto"/>
          <w:sz w:val="28"/>
          <w:szCs w:val="28"/>
        </w:rPr>
        <w:t xml:space="preserve">        20.03.2008 р. №244/2008</w:t>
      </w:r>
    </w:p>
    <w:p w:rsidR="0032565A" w:rsidRPr="00AF4361" w:rsidRDefault="008B7810" w:rsidP="000E32C3">
      <w:pPr>
        <w:numPr>
          <w:ilvl w:val="0"/>
          <w:numId w:val="28"/>
        </w:numPr>
        <w:spacing w:line="240" w:lineRule="auto"/>
        <w:ind w:firstLine="567"/>
        <w:jc w:val="both"/>
        <w:rPr>
          <w:rFonts w:ascii="Times New Roman" w:eastAsia="Times New Roman" w:hAnsi="Times New Roman" w:cs="Times New Roman"/>
          <w:color w:val="auto"/>
          <w:sz w:val="28"/>
          <w:szCs w:val="28"/>
          <w:u w:val="single"/>
        </w:rPr>
      </w:pPr>
      <w:r w:rsidRPr="00AF4361">
        <w:rPr>
          <w:rFonts w:ascii="Times New Roman" w:eastAsia="Times New Roman" w:hAnsi="Times New Roman" w:cs="Times New Roman"/>
          <w:b/>
          <w:color w:val="auto"/>
          <w:sz w:val="28"/>
          <w:szCs w:val="28"/>
          <w:u w:val="single"/>
        </w:rPr>
        <w:t>Постановами Кабінету Міністрів України:</w:t>
      </w:r>
    </w:p>
    <w:p w:rsidR="0032565A" w:rsidRPr="00AF4361" w:rsidRDefault="008B7810" w:rsidP="000E32C3">
      <w:pPr>
        <w:numPr>
          <w:ilvl w:val="0"/>
          <w:numId w:val="41"/>
        </w:numPr>
        <w:spacing w:line="240" w:lineRule="auto"/>
        <w:ind w:left="0" w:firstLine="567"/>
        <w:jc w:val="both"/>
        <w:rPr>
          <w:color w:val="auto"/>
          <w:sz w:val="28"/>
          <w:szCs w:val="28"/>
        </w:rPr>
      </w:pPr>
      <w:r w:rsidRPr="00AF4361">
        <w:rPr>
          <w:rFonts w:ascii="Times New Roman" w:eastAsia="Times New Roman" w:hAnsi="Times New Roman" w:cs="Times New Roman"/>
          <w:color w:val="auto"/>
          <w:sz w:val="28"/>
          <w:szCs w:val="28"/>
        </w:rPr>
        <w:t xml:space="preserve">«Державний стандарт початкової загальної освіти» </w:t>
      </w:r>
      <w:r w:rsidR="00AF4361" w:rsidRPr="00AF4361">
        <w:rPr>
          <w:rFonts w:ascii="Times New Roman" w:eastAsia="Times New Roman" w:hAnsi="Times New Roman" w:cs="Times New Roman"/>
          <w:color w:val="auto"/>
          <w:sz w:val="28"/>
          <w:szCs w:val="28"/>
        </w:rPr>
        <w:t>постанов</w:t>
      </w:r>
      <w:r w:rsidR="00AF4361" w:rsidRPr="00AF4361">
        <w:rPr>
          <w:rFonts w:ascii="Times New Roman" w:eastAsia="Times New Roman" w:hAnsi="Times New Roman" w:cs="Times New Roman"/>
          <w:color w:val="auto"/>
          <w:sz w:val="28"/>
          <w:szCs w:val="28"/>
          <w:lang w:val="uk-UA"/>
        </w:rPr>
        <w:t>а</w:t>
      </w:r>
      <w:r w:rsidR="00AF4361" w:rsidRPr="00AF4361">
        <w:rPr>
          <w:rFonts w:ascii="Times New Roman" w:eastAsia="Times New Roman" w:hAnsi="Times New Roman" w:cs="Times New Roman"/>
          <w:color w:val="auto"/>
          <w:sz w:val="28"/>
          <w:szCs w:val="28"/>
        </w:rPr>
        <w:t xml:space="preserve"> Кабінету Міністрів України</w:t>
      </w:r>
      <w:r w:rsidR="00AF4361" w:rsidRPr="00AF4361">
        <w:rPr>
          <w:rFonts w:ascii="Times New Roman" w:eastAsia="Times New Roman" w:hAnsi="Times New Roman" w:cs="Times New Roman"/>
          <w:color w:val="auto"/>
          <w:sz w:val="28"/>
          <w:szCs w:val="28"/>
          <w:lang w:val="uk-UA"/>
        </w:rPr>
        <w:t xml:space="preserve"> </w:t>
      </w:r>
      <w:r w:rsidR="00AF4361" w:rsidRPr="00AF4361">
        <w:rPr>
          <w:rFonts w:ascii="Times New Roman" w:eastAsia="Times New Roman" w:hAnsi="Times New Roman" w:cs="Times New Roman"/>
          <w:color w:val="auto"/>
          <w:sz w:val="28"/>
          <w:szCs w:val="28"/>
        </w:rPr>
        <w:t>від 20 квітня 2011 р. № 46</w:t>
      </w:r>
      <w:r w:rsidR="00AF4361" w:rsidRPr="00AF4361">
        <w:rPr>
          <w:rFonts w:ascii="Times New Roman" w:eastAsia="Times New Roman" w:hAnsi="Times New Roman" w:cs="Times New Roman"/>
          <w:color w:val="auto"/>
          <w:sz w:val="28"/>
          <w:szCs w:val="28"/>
          <w:lang w:val="uk-UA"/>
        </w:rPr>
        <w:t>2</w:t>
      </w:r>
    </w:p>
    <w:p w:rsidR="0032565A" w:rsidRPr="00CF0A69" w:rsidRDefault="008B7810" w:rsidP="000E32C3">
      <w:pPr>
        <w:numPr>
          <w:ilvl w:val="0"/>
          <w:numId w:val="41"/>
        </w:numPr>
        <w:spacing w:line="240" w:lineRule="auto"/>
        <w:ind w:left="0" w:firstLine="567"/>
        <w:rPr>
          <w:color w:val="auto"/>
          <w:sz w:val="28"/>
          <w:szCs w:val="28"/>
        </w:rPr>
      </w:pPr>
      <w:r w:rsidRPr="00CF0A69">
        <w:rPr>
          <w:rFonts w:ascii="Times New Roman" w:eastAsia="Times New Roman" w:hAnsi="Times New Roman" w:cs="Times New Roman"/>
          <w:color w:val="auto"/>
          <w:sz w:val="28"/>
          <w:szCs w:val="28"/>
        </w:rPr>
        <w:t xml:space="preserve">«Державний стандарт </w:t>
      </w:r>
      <w:r w:rsidR="00CF0A69" w:rsidRPr="00CF0A69">
        <w:rPr>
          <w:rFonts w:ascii="Times New Roman" w:eastAsia="Times New Roman" w:hAnsi="Times New Roman" w:cs="Times New Roman"/>
          <w:color w:val="auto"/>
          <w:sz w:val="28"/>
          <w:szCs w:val="28"/>
          <w:lang w:val="uk-UA"/>
        </w:rPr>
        <w:t>базової і повної</w:t>
      </w:r>
      <w:r w:rsidRPr="00CF0A69">
        <w:rPr>
          <w:rFonts w:ascii="Times New Roman" w:eastAsia="Times New Roman" w:hAnsi="Times New Roman" w:cs="Times New Roman"/>
          <w:color w:val="auto"/>
          <w:sz w:val="28"/>
          <w:szCs w:val="28"/>
        </w:rPr>
        <w:t xml:space="preserve"> загальної освіти» </w:t>
      </w:r>
      <w:r w:rsidR="00CF0A69" w:rsidRPr="00CF0A69">
        <w:rPr>
          <w:rFonts w:ascii="Times New Roman" w:eastAsia="Times New Roman" w:hAnsi="Times New Roman" w:cs="Times New Roman"/>
          <w:bCs/>
          <w:color w:val="auto"/>
          <w:sz w:val="28"/>
          <w:szCs w:val="28"/>
        </w:rPr>
        <w:t>постанов</w:t>
      </w:r>
      <w:r w:rsidR="00CF0A69" w:rsidRPr="00CF0A69">
        <w:rPr>
          <w:rFonts w:ascii="Times New Roman" w:eastAsia="Times New Roman" w:hAnsi="Times New Roman" w:cs="Times New Roman"/>
          <w:bCs/>
          <w:color w:val="auto"/>
          <w:sz w:val="28"/>
          <w:szCs w:val="28"/>
          <w:lang w:val="uk-UA"/>
        </w:rPr>
        <w:t>а</w:t>
      </w:r>
      <w:r w:rsidR="00CF0A69" w:rsidRPr="00CF0A69">
        <w:rPr>
          <w:rFonts w:ascii="Times New Roman" w:eastAsia="Times New Roman" w:hAnsi="Times New Roman" w:cs="Times New Roman"/>
          <w:bCs/>
          <w:color w:val="auto"/>
          <w:sz w:val="28"/>
          <w:szCs w:val="28"/>
        </w:rPr>
        <w:t xml:space="preserve"> Кабінету Міністрів України від 23 листопада 2011 р. № 1392</w:t>
      </w:r>
      <w:r w:rsidRPr="00CF0A69">
        <w:rPr>
          <w:rFonts w:ascii="Times New Roman" w:eastAsia="Times New Roman" w:hAnsi="Times New Roman" w:cs="Times New Roman"/>
          <w:color w:val="auto"/>
          <w:sz w:val="28"/>
          <w:szCs w:val="28"/>
        </w:rPr>
        <w:t>;</w:t>
      </w:r>
    </w:p>
    <w:p w:rsidR="0032565A" w:rsidRPr="00CF0A69" w:rsidRDefault="00CF0A69" w:rsidP="000E32C3">
      <w:pPr>
        <w:numPr>
          <w:ilvl w:val="0"/>
          <w:numId w:val="41"/>
        </w:numPr>
        <w:spacing w:line="240" w:lineRule="auto"/>
        <w:ind w:left="0" w:firstLine="567"/>
        <w:jc w:val="both"/>
        <w:rPr>
          <w:color w:val="auto"/>
          <w:sz w:val="28"/>
          <w:szCs w:val="28"/>
        </w:rPr>
      </w:pPr>
      <w:r w:rsidRPr="00CF0A69">
        <w:rPr>
          <w:rFonts w:ascii="Times New Roman" w:eastAsia="Times New Roman" w:hAnsi="Times New Roman" w:cs="Times New Roman"/>
          <w:color w:val="auto"/>
          <w:sz w:val="28"/>
          <w:szCs w:val="28"/>
        </w:rPr>
        <w:t xml:space="preserve"> </w:t>
      </w:r>
      <w:r w:rsidR="008B7810" w:rsidRPr="00CF0A69">
        <w:rPr>
          <w:rFonts w:ascii="Times New Roman" w:eastAsia="Times New Roman" w:hAnsi="Times New Roman" w:cs="Times New Roman"/>
          <w:color w:val="auto"/>
          <w:sz w:val="28"/>
          <w:szCs w:val="28"/>
        </w:rPr>
        <w:t xml:space="preserve">«Про затвердження Положення про загальноосвітній навчальний </w:t>
      </w:r>
      <w:r>
        <w:rPr>
          <w:rFonts w:ascii="Times New Roman" w:eastAsia="Times New Roman" w:hAnsi="Times New Roman" w:cs="Times New Roman"/>
          <w:color w:val="auto"/>
          <w:sz w:val="28"/>
          <w:szCs w:val="28"/>
        </w:rPr>
        <w:t>заклад» від 27.08.2010 р. N 778</w:t>
      </w:r>
    </w:p>
    <w:p w:rsidR="0032565A" w:rsidRPr="00CF0A69" w:rsidRDefault="008B7810" w:rsidP="000E32C3">
      <w:pPr>
        <w:numPr>
          <w:ilvl w:val="0"/>
          <w:numId w:val="28"/>
        </w:numPr>
        <w:spacing w:line="240" w:lineRule="auto"/>
        <w:ind w:firstLine="567"/>
        <w:jc w:val="both"/>
        <w:rPr>
          <w:rFonts w:ascii="Times New Roman" w:eastAsia="Times New Roman" w:hAnsi="Times New Roman" w:cs="Times New Roman"/>
          <w:color w:val="auto"/>
          <w:sz w:val="28"/>
          <w:szCs w:val="28"/>
        </w:rPr>
      </w:pPr>
      <w:r w:rsidRPr="00CF0A69">
        <w:rPr>
          <w:rFonts w:ascii="Times New Roman" w:eastAsia="Times New Roman" w:hAnsi="Times New Roman" w:cs="Times New Roman"/>
          <w:b/>
          <w:color w:val="auto"/>
          <w:sz w:val="28"/>
          <w:szCs w:val="28"/>
          <w:u w:val="single"/>
        </w:rPr>
        <w:t>Постановою Головного державного санітарного лікаря України</w:t>
      </w:r>
      <w:r w:rsidRPr="00CF0A69">
        <w:rPr>
          <w:rFonts w:ascii="Times New Roman" w:eastAsia="Times New Roman" w:hAnsi="Times New Roman" w:cs="Times New Roman"/>
          <w:color w:val="auto"/>
          <w:sz w:val="28"/>
          <w:szCs w:val="28"/>
        </w:rPr>
        <w:t xml:space="preserve">  від 14.08.2001 р. №63 про затвердження Державних санітарних правил  і норм 5.2.008-01 «Державні санітарні правила і норми влаштування, утримання загальноосвітніх навчальних закладів та організац</w:t>
      </w:r>
      <w:r w:rsidR="00CF0A69">
        <w:rPr>
          <w:rFonts w:ascii="Times New Roman" w:eastAsia="Times New Roman" w:hAnsi="Times New Roman" w:cs="Times New Roman"/>
          <w:color w:val="auto"/>
          <w:sz w:val="28"/>
          <w:szCs w:val="28"/>
        </w:rPr>
        <w:t>ії навчально-виховного процесу»</w:t>
      </w:r>
    </w:p>
    <w:p w:rsidR="0032565A" w:rsidRPr="00CF0A69" w:rsidRDefault="008B7810" w:rsidP="000E32C3">
      <w:pPr>
        <w:numPr>
          <w:ilvl w:val="0"/>
          <w:numId w:val="28"/>
        </w:numPr>
        <w:spacing w:line="240" w:lineRule="auto"/>
        <w:ind w:firstLine="567"/>
        <w:jc w:val="both"/>
        <w:rPr>
          <w:rFonts w:ascii="Times New Roman" w:eastAsia="Times New Roman" w:hAnsi="Times New Roman" w:cs="Times New Roman"/>
          <w:color w:val="auto"/>
          <w:sz w:val="28"/>
          <w:szCs w:val="28"/>
          <w:u w:val="single"/>
        </w:rPr>
      </w:pPr>
      <w:r w:rsidRPr="00CF0A69">
        <w:rPr>
          <w:rFonts w:ascii="Times New Roman" w:eastAsia="Times New Roman" w:hAnsi="Times New Roman" w:cs="Times New Roman"/>
          <w:b/>
          <w:color w:val="auto"/>
          <w:sz w:val="28"/>
          <w:szCs w:val="28"/>
          <w:u w:val="single"/>
        </w:rPr>
        <w:t>Наказами Міністерства освіти і науки України</w:t>
      </w:r>
    </w:p>
    <w:p w:rsidR="0032565A" w:rsidRPr="00CF0A69" w:rsidRDefault="008B7810" w:rsidP="000E32C3">
      <w:pPr>
        <w:numPr>
          <w:ilvl w:val="0"/>
          <w:numId w:val="41"/>
        </w:numPr>
        <w:spacing w:line="240" w:lineRule="auto"/>
        <w:ind w:left="0" w:firstLine="567"/>
        <w:jc w:val="both"/>
        <w:rPr>
          <w:color w:val="auto"/>
          <w:sz w:val="28"/>
          <w:szCs w:val="28"/>
        </w:rPr>
      </w:pPr>
      <w:r w:rsidRPr="00CF0A69">
        <w:rPr>
          <w:rFonts w:ascii="Times New Roman" w:eastAsia="Times New Roman" w:hAnsi="Times New Roman" w:cs="Times New Roman"/>
          <w:color w:val="auto"/>
          <w:sz w:val="28"/>
          <w:szCs w:val="28"/>
        </w:rPr>
        <w:t>«Про прийом дітей до 1 класу загальноосвітніх навчальних з</w:t>
      </w:r>
      <w:r w:rsidR="003A3840">
        <w:rPr>
          <w:rFonts w:ascii="Times New Roman" w:eastAsia="Times New Roman" w:hAnsi="Times New Roman" w:cs="Times New Roman"/>
          <w:color w:val="auto"/>
          <w:sz w:val="28"/>
          <w:szCs w:val="28"/>
        </w:rPr>
        <w:t>акладів» від 07.04.2005 р. №204</w:t>
      </w:r>
    </w:p>
    <w:p w:rsidR="0032565A" w:rsidRPr="00CF0A69" w:rsidRDefault="008B7810" w:rsidP="000E32C3">
      <w:pPr>
        <w:numPr>
          <w:ilvl w:val="0"/>
          <w:numId w:val="41"/>
        </w:numPr>
        <w:spacing w:line="240" w:lineRule="auto"/>
        <w:ind w:left="0" w:firstLine="567"/>
        <w:jc w:val="both"/>
        <w:rPr>
          <w:color w:val="auto"/>
          <w:sz w:val="28"/>
          <w:szCs w:val="28"/>
        </w:rPr>
      </w:pPr>
      <w:r w:rsidRPr="00CF0A69">
        <w:rPr>
          <w:rFonts w:ascii="Times New Roman" w:eastAsia="Times New Roman" w:hAnsi="Times New Roman" w:cs="Times New Roman"/>
          <w:color w:val="auto"/>
          <w:sz w:val="28"/>
          <w:szCs w:val="28"/>
        </w:rPr>
        <w:t>«Про затвердження 12-бальної шкали оцінювання навчальних досягнень учнів у системі загальної середньої освіти» від 04.09.2000 р. №428/48;</w:t>
      </w:r>
    </w:p>
    <w:p w:rsidR="0032565A" w:rsidRPr="003A3840" w:rsidRDefault="008B7810" w:rsidP="000E32C3">
      <w:pPr>
        <w:numPr>
          <w:ilvl w:val="0"/>
          <w:numId w:val="41"/>
        </w:numPr>
        <w:spacing w:line="240" w:lineRule="auto"/>
        <w:ind w:left="0" w:firstLine="567"/>
        <w:jc w:val="both"/>
        <w:rPr>
          <w:color w:val="auto"/>
          <w:sz w:val="28"/>
          <w:szCs w:val="28"/>
        </w:rPr>
      </w:pPr>
      <w:r w:rsidRPr="003A3840">
        <w:rPr>
          <w:rFonts w:ascii="Times New Roman" w:eastAsia="Times New Roman" w:hAnsi="Times New Roman" w:cs="Times New Roman"/>
          <w:color w:val="auto"/>
          <w:sz w:val="28"/>
          <w:szCs w:val="28"/>
        </w:rPr>
        <w:t>«Про затвердження Типового положення про атестацію педагогічних прац</w:t>
      </w:r>
      <w:r w:rsidR="003A3840">
        <w:rPr>
          <w:rFonts w:ascii="Times New Roman" w:eastAsia="Times New Roman" w:hAnsi="Times New Roman" w:cs="Times New Roman"/>
          <w:color w:val="auto"/>
          <w:sz w:val="28"/>
          <w:szCs w:val="28"/>
        </w:rPr>
        <w:t>івників» від 06.10.2010 р. №930</w:t>
      </w:r>
    </w:p>
    <w:p w:rsidR="003A3840" w:rsidRPr="003A3840" w:rsidRDefault="008B7810" w:rsidP="000E32C3">
      <w:pPr>
        <w:numPr>
          <w:ilvl w:val="0"/>
          <w:numId w:val="41"/>
        </w:numPr>
        <w:spacing w:line="240" w:lineRule="auto"/>
        <w:ind w:left="0" w:firstLine="567"/>
        <w:jc w:val="both"/>
        <w:rPr>
          <w:rFonts w:ascii="Times New Roman" w:eastAsia="Times New Roman" w:hAnsi="Times New Roman" w:cs="Times New Roman"/>
          <w:bCs/>
          <w:color w:val="auto"/>
          <w:sz w:val="28"/>
          <w:szCs w:val="28"/>
          <w:lang w:val="uk-UA"/>
        </w:rPr>
      </w:pPr>
      <w:r w:rsidRPr="003A3840">
        <w:rPr>
          <w:rFonts w:ascii="Times New Roman" w:eastAsia="Times New Roman" w:hAnsi="Times New Roman" w:cs="Times New Roman"/>
          <w:color w:val="auto"/>
          <w:sz w:val="28"/>
          <w:szCs w:val="28"/>
        </w:rPr>
        <w:t>«Про затвердження Положення про навчальні кабінети загальноосвітніх навчальних закладів» від 20.07.2004 №601;</w:t>
      </w:r>
      <w:r w:rsidR="003A3840" w:rsidRPr="003A3840">
        <w:rPr>
          <w:b/>
          <w:bCs/>
          <w:color w:val="auto"/>
          <w:sz w:val="32"/>
          <w:szCs w:val="32"/>
          <w:shd w:val="clear" w:color="auto" w:fill="FFFFFF"/>
        </w:rPr>
        <w:t xml:space="preserve"> </w:t>
      </w:r>
      <w:r w:rsidR="003A3840" w:rsidRPr="003A3840">
        <w:rPr>
          <w:rFonts w:ascii="Times New Roman" w:eastAsia="Times New Roman" w:hAnsi="Times New Roman" w:cs="Times New Roman"/>
          <w:color w:val="auto"/>
          <w:sz w:val="28"/>
          <w:szCs w:val="28"/>
        </w:rPr>
        <w:t>«Про затвердження Положення</w:t>
      </w:r>
      <w:r w:rsidR="003A3840" w:rsidRPr="003A3840">
        <w:rPr>
          <w:rFonts w:ascii="Times New Roman" w:eastAsia="Times New Roman" w:hAnsi="Times New Roman" w:cs="Times New Roman"/>
          <w:bCs/>
          <w:color w:val="auto"/>
          <w:sz w:val="28"/>
          <w:szCs w:val="28"/>
        </w:rPr>
        <w:t xml:space="preserve"> про навчальні кабінети з природничо-математичних предметів загальноосвітніх навчальних закладів</w:t>
      </w:r>
      <w:r w:rsidR="003A3840" w:rsidRPr="003A3840">
        <w:rPr>
          <w:rFonts w:ascii="Times New Roman" w:eastAsia="Times New Roman" w:hAnsi="Times New Roman" w:cs="Times New Roman"/>
          <w:bCs/>
          <w:color w:val="auto"/>
          <w:sz w:val="28"/>
          <w:szCs w:val="28"/>
          <w:lang w:val="uk-UA"/>
        </w:rPr>
        <w:t>»</w:t>
      </w:r>
      <w:r w:rsidR="003A3840" w:rsidRPr="003A3840">
        <w:rPr>
          <w:color w:val="auto"/>
        </w:rPr>
        <w:t xml:space="preserve"> </w:t>
      </w:r>
      <w:r w:rsidR="003A3840" w:rsidRPr="003A3840">
        <w:rPr>
          <w:rFonts w:ascii="Times New Roman" w:eastAsia="Times New Roman" w:hAnsi="Times New Roman" w:cs="Times New Roman"/>
          <w:bCs/>
          <w:color w:val="auto"/>
          <w:sz w:val="28"/>
          <w:szCs w:val="28"/>
          <w:lang w:val="uk-UA"/>
        </w:rPr>
        <w:t>Наказ Міністерства від 14.12.2012 № 1423</w:t>
      </w:r>
    </w:p>
    <w:p w:rsidR="0032565A" w:rsidRPr="003A3840" w:rsidRDefault="0032565A" w:rsidP="003B0B57">
      <w:pPr>
        <w:spacing w:line="240" w:lineRule="auto"/>
        <w:ind w:firstLine="567"/>
        <w:jc w:val="both"/>
        <w:rPr>
          <w:color w:val="FF0000"/>
          <w:sz w:val="28"/>
          <w:szCs w:val="28"/>
        </w:rPr>
      </w:pPr>
    </w:p>
    <w:p w:rsidR="006C46E2" w:rsidRDefault="008B7810" w:rsidP="000E32C3">
      <w:pPr>
        <w:numPr>
          <w:ilvl w:val="0"/>
          <w:numId w:val="41"/>
        </w:numPr>
        <w:spacing w:line="240" w:lineRule="auto"/>
        <w:ind w:left="0" w:firstLine="567"/>
        <w:jc w:val="both"/>
        <w:rPr>
          <w:color w:val="auto"/>
          <w:sz w:val="28"/>
          <w:szCs w:val="28"/>
        </w:rPr>
      </w:pPr>
      <w:r w:rsidRPr="000D7A24">
        <w:rPr>
          <w:rFonts w:ascii="Times New Roman" w:eastAsia="Times New Roman" w:hAnsi="Times New Roman" w:cs="Times New Roman"/>
          <w:color w:val="auto"/>
          <w:sz w:val="28"/>
          <w:szCs w:val="28"/>
        </w:rPr>
        <w:t xml:space="preserve">«Про затвердження Порядку державної атестаційної загальноосвітніх дошкільних та позашкільних навчальних закладів» від </w:t>
      </w:r>
      <w:r w:rsidR="003A3840" w:rsidRPr="000D7A24">
        <w:rPr>
          <w:rFonts w:ascii="Times New Roman" w:eastAsia="Times New Roman" w:hAnsi="Times New Roman" w:cs="Times New Roman"/>
          <w:bCs/>
          <w:color w:val="auto"/>
          <w:sz w:val="28"/>
          <w:szCs w:val="28"/>
        </w:rPr>
        <w:t>30.01.2015 № 67</w:t>
      </w:r>
    </w:p>
    <w:p w:rsidR="006C46E2" w:rsidRPr="006C46E2" w:rsidRDefault="006C46E2" w:rsidP="006C46E2">
      <w:pPr>
        <w:rPr>
          <w:sz w:val="28"/>
          <w:szCs w:val="28"/>
        </w:rPr>
      </w:pPr>
    </w:p>
    <w:p w:rsidR="0032565A" w:rsidRPr="006C46E2" w:rsidRDefault="006C46E2" w:rsidP="006C46E2">
      <w:pPr>
        <w:tabs>
          <w:tab w:val="left" w:pos="5745"/>
        </w:tabs>
        <w:rPr>
          <w:sz w:val="28"/>
          <w:szCs w:val="28"/>
        </w:rPr>
      </w:pPr>
      <w:r>
        <w:rPr>
          <w:sz w:val="28"/>
          <w:szCs w:val="28"/>
        </w:rPr>
        <w:tab/>
      </w:r>
    </w:p>
    <w:p w:rsidR="000D7A24" w:rsidRPr="000D7A24" w:rsidRDefault="008B7810" w:rsidP="003B0B57">
      <w:pPr>
        <w:pStyle w:val="HTML"/>
        <w:shd w:val="clear" w:color="auto" w:fill="FFFFFF"/>
        <w:ind w:firstLine="567"/>
        <w:textAlignment w:val="baseline"/>
        <w:rPr>
          <w:rFonts w:ascii="Courier New" w:eastAsia="Times New Roman" w:hAnsi="Courier New" w:cs="Courier New"/>
          <w:color w:val="auto"/>
          <w:sz w:val="21"/>
          <w:szCs w:val="21"/>
        </w:rPr>
      </w:pPr>
      <w:r w:rsidRPr="000D7A24">
        <w:rPr>
          <w:rFonts w:ascii="Times New Roman" w:eastAsia="Times New Roman" w:hAnsi="Times New Roman" w:cs="Times New Roman"/>
          <w:color w:val="auto"/>
          <w:sz w:val="28"/>
          <w:szCs w:val="28"/>
        </w:rPr>
        <w:lastRenderedPageBreak/>
        <w:t xml:space="preserve">«Про затвердження Положення про Всеукраїнські учнівські олімпіади з базових і спеціальних дисциплін, турніри, конкурси-захисти науково-дослідницьких робіт та конкурсів фахової майстерності» від </w:t>
      </w:r>
      <w:r w:rsidR="000D7A24" w:rsidRPr="000D7A24">
        <w:rPr>
          <w:rFonts w:ascii="Times New Roman" w:eastAsia="Times New Roman" w:hAnsi="Times New Roman" w:cs="Times New Roman"/>
          <w:color w:val="auto"/>
          <w:sz w:val="28"/>
          <w:szCs w:val="28"/>
        </w:rPr>
        <w:t>17</w:t>
      </w:r>
      <w:r w:rsidR="000D7A24" w:rsidRPr="000D7A24">
        <w:rPr>
          <w:rFonts w:ascii="Times New Roman" w:eastAsia="Times New Roman" w:hAnsi="Times New Roman" w:cs="Times New Roman"/>
          <w:color w:val="auto"/>
          <w:sz w:val="28"/>
          <w:szCs w:val="28"/>
          <w:lang w:val="uk-UA"/>
        </w:rPr>
        <w:t>.11.</w:t>
      </w:r>
      <w:r w:rsidR="000D7A24" w:rsidRPr="000D7A24">
        <w:rPr>
          <w:rFonts w:ascii="Times New Roman" w:eastAsia="Times New Roman" w:hAnsi="Times New Roman" w:cs="Times New Roman"/>
          <w:color w:val="auto"/>
          <w:sz w:val="28"/>
          <w:szCs w:val="28"/>
        </w:rPr>
        <w:t>2011</w:t>
      </w:r>
      <w:r w:rsidR="000D7A24" w:rsidRPr="000D7A24">
        <w:rPr>
          <w:rFonts w:ascii="Times New Roman" w:eastAsia="Times New Roman" w:hAnsi="Times New Roman" w:cs="Times New Roman"/>
          <w:color w:val="auto"/>
          <w:sz w:val="28"/>
          <w:szCs w:val="28"/>
          <w:lang w:val="uk-UA"/>
        </w:rPr>
        <w:t xml:space="preserve"> №</w:t>
      </w:r>
      <w:r w:rsidR="000D7A24" w:rsidRPr="000D7A24">
        <w:rPr>
          <w:rFonts w:ascii="Times New Roman" w:eastAsia="Times New Roman" w:hAnsi="Times New Roman" w:cs="Times New Roman"/>
          <w:color w:val="auto"/>
          <w:sz w:val="28"/>
          <w:szCs w:val="28"/>
        </w:rPr>
        <w:t xml:space="preserve"> 1318/20056</w:t>
      </w:r>
    </w:p>
    <w:p w:rsidR="0032565A" w:rsidRPr="000368EF" w:rsidRDefault="000D7A24" w:rsidP="000E32C3">
      <w:pPr>
        <w:numPr>
          <w:ilvl w:val="0"/>
          <w:numId w:val="41"/>
        </w:numPr>
        <w:spacing w:line="240" w:lineRule="auto"/>
        <w:ind w:left="0" w:firstLine="567"/>
        <w:jc w:val="both"/>
        <w:rPr>
          <w:color w:val="auto"/>
          <w:sz w:val="28"/>
          <w:szCs w:val="28"/>
        </w:rPr>
      </w:pPr>
      <w:r w:rsidRPr="000D7A24">
        <w:rPr>
          <w:rFonts w:ascii="Times New Roman" w:eastAsia="Times New Roman" w:hAnsi="Times New Roman" w:cs="Times New Roman"/>
          <w:color w:val="auto"/>
          <w:sz w:val="28"/>
          <w:szCs w:val="28"/>
        </w:rPr>
        <w:t xml:space="preserve"> </w:t>
      </w:r>
      <w:r w:rsidR="008B7810" w:rsidRPr="000D7A24">
        <w:rPr>
          <w:rFonts w:ascii="Times New Roman" w:eastAsia="Times New Roman" w:hAnsi="Times New Roman" w:cs="Times New Roman"/>
          <w:color w:val="auto"/>
          <w:sz w:val="28"/>
          <w:szCs w:val="28"/>
        </w:rPr>
        <w:t>«Про затвердження Положення про порядок здійснення інноваційної освітньої дія</w:t>
      </w:r>
      <w:r w:rsidRPr="000D7A24">
        <w:rPr>
          <w:rFonts w:ascii="Times New Roman" w:eastAsia="Times New Roman" w:hAnsi="Times New Roman" w:cs="Times New Roman"/>
          <w:color w:val="auto"/>
          <w:sz w:val="28"/>
          <w:szCs w:val="28"/>
        </w:rPr>
        <w:t>льності»</w:t>
      </w:r>
      <w:r w:rsidR="006C2BE6">
        <w:rPr>
          <w:rFonts w:ascii="Times New Roman" w:eastAsia="Times New Roman" w:hAnsi="Times New Roman" w:cs="Times New Roman"/>
          <w:color w:val="auto"/>
          <w:sz w:val="28"/>
          <w:szCs w:val="28"/>
          <w:lang w:val="uk-UA"/>
        </w:rPr>
        <w:t xml:space="preserve">  </w:t>
      </w:r>
      <w:r w:rsidRPr="000D7A24">
        <w:rPr>
          <w:rFonts w:ascii="Times New Roman" w:eastAsia="Times New Roman" w:hAnsi="Times New Roman" w:cs="Times New Roman"/>
          <w:color w:val="auto"/>
          <w:sz w:val="28"/>
          <w:szCs w:val="28"/>
        </w:rPr>
        <w:t xml:space="preserve"> від 07.11.2000 р. №522</w:t>
      </w:r>
      <w:r w:rsidRPr="000D7A24">
        <w:rPr>
          <w:rFonts w:ascii="Times New Roman" w:eastAsia="Times New Roman" w:hAnsi="Times New Roman" w:cs="Times New Roman"/>
          <w:color w:val="auto"/>
          <w:sz w:val="28"/>
          <w:szCs w:val="28"/>
          <w:lang w:val="uk-UA"/>
        </w:rPr>
        <w:t xml:space="preserve"> (зі </w:t>
      </w:r>
      <w:r w:rsidR="006C2BE6">
        <w:rPr>
          <w:rFonts w:ascii="Times New Roman" w:eastAsia="Times New Roman" w:hAnsi="Times New Roman" w:cs="Times New Roman"/>
          <w:color w:val="auto"/>
          <w:sz w:val="28"/>
          <w:szCs w:val="28"/>
          <w:lang w:val="uk-UA"/>
        </w:rPr>
        <w:t xml:space="preserve">  </w:t>
      </w:r>
      <w:r w:rsidRPr="000D7A24">
        <w:rPr>
          <w:rFonts w:ascii="Times New Roman" w:eastAsia="Times New Roman" w:hAnsi="Times New Roman" w:cs="Times New Roman"/>
          <w:color w:val="auto"/>
          <w:sz w:val="28"/>
          <w:szCs w:val="28"/>
          <w:lang w:val="uk-UA"/>
        </w:rPr>
        <w:t xml:space="preserve">змінами наказ МОН України </w:t>
      </w:r>
      <w:r w:rsidRPr="000368EF">
        <w:rPr>
          <w:rFonts w:ascii="Times New Roman" w:eastAsia="Times New Roman" w:hAnsi="Times New Roman" w:cs="Times New Roman"/>
          <w:color w:val="auto"/>
          <w:sz w:val="28"/>
          <w:szCs w:val="28"/>
          <w:lang w:val="uk-UA"/>
        </w:rPr>
        <w:t>від</w:t>
      </w:r>
      <w:r w:rsidR="006C2BE6">
        <w:rPr>
          <w:rFonts w:ascii="Times New Roman" w:eastAsia="Times New Roman" w:hAnsi="Times New Roman" w:cs="Times New Roman"/>
          <w:color w:val="auto"/>
          <w:sz w:val="28"/>
          <w:szCs w:val="28"/>
          <w:lang w:val="uk-UA"/>
        </w:rPr>
        <w:t xml:space="preserve"> </w:t>
      </w:r>
      <w:r w:rsidRPr="000368EF">
        <w:rPr>
          <w:rFonts w:ascii="Times New Roman" w:eastAsia="Times New Roman" w:hAnsi="Times New Roman" w:cs="Times New Roman"/>
          <w:bCs/>
          <w:color w:val="auto"/>
          <w:sz w:val="28"/>
          <w:szCs w:val="28"/>
        </w:rPr>
        <w:t>31.03.2015 № 380</w:t>
      </w:r>
      <w:r w:rsidRPr="000368EF">
        <w:rPr>
          <w:rFonts w:ascii="Times New Roman" w:eastAsia="Times New Roman" w:hAnsi="Times New Roman" w:cs="Times New Roman"/>
          <w:bCs/>
          <w:color w:val="auto"/>
          <w:sz w:val="28"/>
          <w:szCs w:val="28"/>
          <w:lang w:val="uk-UA"/>
        </w:rPr>
        <w:t xml:space="preserve">)   </w:t>
      </w:r>
    </w:p>
    <w:p w:rsidR="0032565A" w:rsidRPr="000D7A24" w:rsidRDefault="008B7810" w:rsidP="000E32C3">
      <w:pPr>
        <w:numPr>
          <w:ilvl w:val="0"/>
          <w:numId w:val="41"/>
        </w:numPr>
        <w:spacing w:line="240" w:lineRule="auto"/>
        <w:ind w:left="0" w:firstLine="567"/>
        <w:jc w:val="both"/>
        <w:rPr>
          <w:color w:val="auto"/>
          <w:sz w:val="28"/>
          <w:szCs w:val="28"/>
        </w:rPr>
      </w:pPr>
      <w:r w:rsidRPr="000D7A24">
        <w:rPr>
          <w:rFonts w:ascii="Times New Roman" w:eastAsia="Times New Roman" w:hAnsi="Times New Roman" w:cs="Times New Roman"/>
          <w:color w:val="auto"/>
          <w:sz w:val="28"/>
          <w:szCs w:val="28"/>
        </w:rPr>
        <w:t>«Про затвердження Положення про психологічну службу системи освіти України</w:t>
      </w:r>
      <w:r w:rsidR="003B0B57">
        <w:rPr>
          <w:rFonts w:ascii="Times New Roman" w:eastAsia="Times New Roman" w:hAnsi="Times New Roman" w:cs="Times New Roman"/>
          <w:color w:val="auto"/>
          <w:sz w:val="28"/>
          <w:szCs w:val="28"/>
        </w:rPr>
        <w:t>» від 03.05.1999 р. №2013-20147</w:t>
      </w:r>
    </w:p>
    <w:p w:rsidR="0032565A" w:rsidRPr="003B0B57" w:rsidRDefault="008B7810" w:rsidP="000E32C3">
      <w:pPr>
        <w:numPr>
          <w:ilvl w:val="0"/>
          <w:numId w:val="41"/>
        </w:numPr>
        <w:spacing w:line="240" w:lineRule="auto"/>
        <w:ind w:left="0" w:firstLine="567"/>
        <w:jc w:val="both"/>
        <w:rPr>
          <w:color w:val="auto"/>
          <w:sz w:val="28"/>
          <w:szCs w:val="28"/>
        </w:rPr>
      </w:pPr>
      <w:r w:rsidRPr="00C118B7">
        <w:rPr>
          <w:rFonts w:ascii="Times New Roman" w:eastAsia="Times New Roman" w:hAnsi="Times New Roman" w:cs="Times New Roman"/>
          <w:color w:val="auto"/>
          <w:sz w:val="28"/>
          <w:szCs w:val="28"/>
        </w:rPr>
        <w:t xml:space="preserve">«Про затвердження Положення про бібліотеку загальноосвітніх навчальних </w:t>
      </w:r>
      <w:r w:rsidR="003B0B57">
        <w:rPr>
          <w:rFonts w:ascii="Times New Roman" w:eastAsia="Times New Roman" w:hAnsi="Times New Roman" w:cs="Times New Roman"/>
          <w:color w:val="auto"/>
          <w:sz w:val="28"/>
          <w:szCs w:val="28"/>
        </w:rPr>
        <w:t>закладів» від 14.05.1999р. №139</w:t>
      </w:r>
    </w:p>
    <w:p w:rsidR="003B0B57" w:rsidRPr="003B0B57" w:rsidRDefault="003B0B57" w:rsidP="000E32C3">
      <w:pPr>
        <w:pStyle w:val="af0"/>
        <w:numPr>
          <w:ilvl w:val="0"/>
          <w:numId w:val="41"/>
        </w:numPr>
        <w:spacing w:line="270" w:lineRule="atLeast"/>
        <w:ind w:left="0" w:firstLine="567"/>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lang w:val="uk-UA"/>
        </w:rPr>
        <w:t>«</w:t>
      </w:r>
      <w:r w:rsidRPr="003B0B57">
        <w:rPr>
          <w:rFonts w:ascii="Times New Roman" w:eastAsia="Times New Roman" w:hAnsi="Times New Roman" w:cs="Times New Roman"/>
          <w:bCs/>
          <w:sz w:val="28"/>
          <w:szCs w:val="28"/>
          <w:bdr w:val="none" w:sz="0" w:space="0" w:color="auto" w:frame="1"/>
        </w:rPr>
        <w:t>Про затвердження Конц</w:t>
      </w:r>
      <w:r>
        <w:rPr>
          <w:rFonts w:ascii="Times New Roman" w:eastAsia="Times New Roman" w:hAnsi="Times New Roman" w:cs="Times New Roman"/>
          <w:bCs/>
          <w:sz w:val="28"/>
          <w:szCs w:val="28"/>
          <w:bdr w:val="none" w:sz="0" w:space="0" w:color="auto" w:frame="1"/>
        </w:rPr>
        <w:t>епції національно-патріотичного</w:t>
      </w:r>
      <w:r>
        <w:rPr>
          <w:rFonts w:ascii="Times New Roman" w:eastAsia="Times New Roman" w:hAnsi="Times New Roman" w:cs="Times New Roman"/>
          <w:bCs/>
          <w:sz w:val="28"/>
          <w:szCs w:val="28"/>
          <w:bdr w:val="none" w:sz="0" w:space="0" w:color="auto" w:frame="1"/>
          <w:lang w:val="uk-UA"/>
        </w:rPr>
        <w:t xml:space="preserve"> </w:t>
      </w:r>
      <w:r w:rsidRPr="003B0B57">
        <w:rPr>
          <w:rFonts w:ascii="Times New Roman" w:eastAsia="Times New Roman" w:hAnsi="Times New Roman" w:cs="Times New Roman"/>
          <w:bCs/>
          <w:sz w:val="28"/>
          <w:szCs w:val="28"/>
          <w:bdr w:val="none" w:sz="0" w:space="0" w:color="auto" w:frame="1"/>
        </w:rPr>
        <w:t xml:space="preserve">виховання дітей і </w:t>
      </w:r>
      <w:r>
        <w:rPr>
          <w:rFonts w:ascii="Times New Roman" w:eastAsia="Times New Roman" w:hAnsi="Times New Roman" w:cs="Times New Roman"/>
          <w:bCs/>
          <w:sz w:val="28"/>
          <w:szCs w:val="28"/>
          <w:bdr w:val="none" w:sz="0" w:space="0" w:color="auto" w:frame="1"/>
        </w:rPr>
        <w:t>молоді, Заходів щодо реалізації</w:t>
      </w:r>
      <w:r>
        <w:rPr>
          <w:rFonts w:ascii="Times New Roman" w:eastAsia="Times New Roman" w:hAnsi="Times New Roman" w:cs="Times New Roman"/>
          <w:bCs/>
          <w:sz w:val="28"/>
          <w:szCs w:val="28"/>
          <w:bdr w:val="none" w:sz="0" w:space="0" w:color="auto" w:frame="1"/>
          <w:lang w:val="uk-UA"/>
        </w:rPr>
        <w:t xml:space="preserve"> </w:t>
      </w:r>
      <w:r w:rsidRPr="003B0B57">
        <w:rPr>
          <w:rFonts w:ascii="Times New Roman" w:eastAsia="Times New Roman" w:hAnsi="Times New Roman" w:cs="Times New Roman"/>
          <w:bCs/>
          <w:sz w:val="28"/>
          <w:szCs w:val="28"/>
          <w:bdr w:val="none" w:sz="0" w:space="0" w:color="auto" w:frame="1"/>
        </w:rPr>
        <w:t>Концепції національн</w:t>
      </w:r>
      <w:r>
        <w:rPr>
          <w:rFonts w:ascii="Times New Roman" w:eastAsia="Times New Roman" w:hAnsi="Times New Roman" w:cs="Times New Roman"/>
          <w:bCs/>
          <w:sz w:val="28"/>
          <w:szCs w:val="28"/>
          <w:bdr w:val="none" w:sz="0" w:space="0" w:color="auto" w:frame="1"/>
        </w:rPr>
        <w:t>о-патріотичного виховання дітей</w:t>
      </w:r>
      <w:r>
        <w:rPr>
          <w:rFonts w:ascii="Times New Roman" w:eastAsia="Times New Roman" w:hAnsi="Times New Roman" w:cs="Times New Roman"/>
          <w:bCs/>
          <w:sz w:val="28"/>
          <w:szCs w:val="28"/>
          <w:bdr w:val="none" w:sz="0" w:space="0" w:color="auto" w:frame="1"/>
          <w:lang w:val="uk-UA"/>
        </w:rPr>
        <w:t xml:space="preserve"> </w:t>
      </w:r>
      <w:r w:rsidRPr="003B0B57">
        <w:rPr>
          <w:rFonts w:ascii="Times New Roman" w:eastAsia="Times New Roman" w:hAnsi="Times New Roman" w:cs="Times New Roman"/>
          <w:bCs/>
          <w:sz w:val="28"/>
          <w:szCs w:val="28"/>
          <w:bdr w:val="none" w:sz="0" w:space="0" w:color="auto" w:frame="1"/>
        </w:rPr>
        <w:t xml:space="preserve">і молоді та методичних </w:t>
      </w:r>
      <w:r>
        <w:rPr>
          <w:rFonts w:ascii="Times New Roman" w:eastAsia="Times New Roman" w:hAnsi="Times New Roman" w:cs="Times New Roman"/>
          <w:bCs/>
          <w:sz w:val="28"/>
          <w:szCs w:val="28"/>
          <w:bdr w:val="none" w:sz="0" w:space="0" w:color="auto" w:frame="1"/>
        </w:rPr>
        <w:t>рекомендацій щодо</w:t>
      </w:r>
      <w:r>
        <w:rPr>
          <w:rFonts w:ascii="Times New Roman" w:eastAsia="Times New Roman" w:hAnsi="Times New Roman" w:cs="Times New Roman"/>
          <w:bCs/>
          <w:sz w:val="28"/>
          <w:szCs w:val="28"/>
          <w:bdr w:val="none" w:sz="0" w:space="0" w:color="auto" w:frame="1"/>
          <w:lang w:val="uk-UA"/>
        </w:rPr>
        <w:t xml:space="preserve"> </w:t>
      </w:r>
      <w:r w:rsidRPr="003B0B57">
        <w:rPr>
          <w:rFonts w:ascii="Times New Roman" w:eastAsia="Times New Roman" w:hAnsi="Times New Roman" w:cs="Times New Roman"/>
          <w:bCs/>
          <w:sz w:val="28"/>
          <w:szCs w:val="28"/>
          <w:bdr w:val="none" w:sz="0" w:space="0" w:color="auto" w:frame="1"/>
        </w:rPr>
        <w:t>націон</w:t>
      </w:r>
      <w:r>
        <w:rPr>
          <w:rFonts w:ascii="Times New Roman" w:eastAsia="Times New Roman" w:hAnsi="Times New Roman" w:cs="Times New Roman"/>
          <w:bCs/>
          <w:sz w:val="28"/>
          <w:szCs w:val="28"/>
          <w:bdr w:val="none" w:sz="0" w:space="0" w:color="auto" w:frame="1"/>
        </w:rPr>
        <w:t>ально-патріотичного виховання y</w:t>
      </w:r>
      <w:r>
        <w:rPr>
          <w:rFonts w:ascii="Times New Roman" w:eastAsia="Times New Roman" w:hAnsi="Times New Roman" w:cs="Times New Roman"/>
          <w:bCs/>
          <w:sz w:val="28"/>
          <w:szCs w:val="28"/>
          <w:bdr w:val="none" w:sz="0" w:space="0" w:color="auto" w:frame="1"/>
          <w:lang w:val="uk-UA"/>
        </w:rPr>
        <w:t xml:space="preserve"> </w:t>
      </w:r>
      <w:r w:rsidRPr="003B0B57">
        <w:rPr>
          <w:rFonts w:ascii="Times New Roman" w:eastAsia="Times New Roman" w:hAnsi="Times New Roman" w:cs="Times New Roman"/>
          <w:bCs/>
          <w:sz w:val="28"/>
          <w:szCs w:val="28"/>
          <w:bdr w:val="none" w:sz="0" w:space="0" w:color="auto" w:frame="1"/>
        </w:rPr>
        <w:t>загальноосвітніх навчальних закладах</w:t>
      </w:r>
      <w:r>
        <w:rPr>
          <w:rFonts w:ascii="Times New Roman" w:eastAsia="Times New Roman" w:hAnsi="Times New Roman" w:cs="Times New Roman"/>
          <w:bCs/>
          <w:sz w:val="28"/>
          <w:szCs w:val="28"/>
          <w:bdr w:val="none" w:sz="0" w:space="0" w:color="auto" w:frame="1"/>
          <w:lang w:val="uk-UA"/>
        </w:rPr>
        <w:t xml:space="preserve">» </w:t>
      </w:r>
      <w:r w:rsidRPr="003B0B57">
        <w:rPr>
          <w:rFonts w:ascii="Times New Roman" w:eastAsia="Times New Roman" w:hAnsi="Times New Roman" w:cs="Times New Roman"/>
          <w:bCs/>
          <w:sz w:val="28"/>
          <w:szCs w:val="28"/>
          <w:bdr w:val="none" w:sz="0" w:space="0" w:color="auto" w:frame="1"/>
        </w:rPr>
        <w:t>від 16.06.2015 р. № 641</w:t>
      </w:r>
    </w:p>
    <w:p w:rsidR="0032565A" w:rsidRPr="00C118B7" w:rsidRDefault="008B7810" w:rsidP="000E32C3">
      <w:pPr>
        <w:numPr>
          <w:ilvl w:val="0"/>
          <w:numId w:val="28"/>
        </w:numPr>
        <w:spacing w:line="240" w:lineRule="auto"/>
        <w:ind w:firstLine="567"/>
        <w:jc w:val="both"/>
        <w:rPr>
          <w:rFonts w:ascii="Times New Roman" w:eastAsia="Times New Roman" w:hAnsi="Times New Roman" w:cs="Times New Roman"/>
          <w:color w:val="auto"/>
          <w:sz w:val="28"/>
          <w:szCs w:val="28"/>
        </w:rPr>
      </w:pPr>
      <w:r w:rsidRPr="00C118B7">
        <w:rPr>
          <w:rFonts w:ascii="Times New Roman" w:eastAsia="Times New Roman" w:hAnsi="Times New Roman" w:cs="Times New Roman"/>
          <w:b/>
          <w:color w:val="auto"/>
          <w:sz w:val="28"/>
          <w:szCs w:val="28"/>
          <w:u w:val="single"/>
        </w:rPr>
        <w:t>Переліком навчальних програм,</w:t>
      </w:r>
      <w:r w:rsidRPr="00C118B7">
        <w:rPr>
          <w:rFonts w:ascii="Times New Roman" w:eastAsia="Times New Roman" w:hAnsi="Times New Roman" w:cs="Times New Roman"/>
          <w:color w:val="auto"/>
          <w:sz w:val="28"/>
          <w:szCs w:val="28"/>
        </w:rPr>
        <w:t xml:space="preserve"> рекомендованих Міністерством освіти і науки, молоді та спорту для використання в початкових класах, основній і старшій школі у загальноосвітніх навчальних закладах.</w:t>
      </w:r>
    </w:p>
    <w:p w:rsidR="0032565A" w:rsidRPr="00C118B7" w:rsidRDefault="008B7810" w:rsidP="000E32C3">
      <w:pPr>
        <w:numPr>
          <w:ilvl w:val="0"/>
          <w:numId w:val="28"/>
        </w:numPr>
        <w:spacing w:line="240" w:lineRule="auto"/>
        <w:ind w:firstLine="567"/>
        <w:jc w:val="both"/>
        <w:rPr>
          <w:rFonts w:ascii="Times New Roman" w:eastAsia="Times New Roman" w:hAnsi="Times New Roman" w:cs="Times New Roman"/>
          <w:color w:val="auto"/>
          <w:sz w:val="28"/>
          <w:szCs w:val="28"/>
        </w:rPr>
      </w:pPr>
      <w:r w:rsidRPr="00C118B7">
        <w:rPr>
          <w:rFonts w:ascii="Times New Roman" w:eastAsia="Times New Roman" w:hAnsi="Times New Roman" w:cs="Times New Roman"/>
          <w:b/>
          <w:color w:val="auto"/>
          <w:sz w:val="28"/>
          <w:szCs w:val="28"/>
          <w:u w:val="single"/>
        </w:rPr>
        <w:t>Типовими навчальними планами</w:t>
      </w:r>
      <w:r w:rsidRPr="00C118B7">
        <w:rPr>
          <w:rFonts w:ascii="Times New Roman" w:eastAsia="Times New Roman" w:hAnsi="Times New Roman" w:cs="Times New Roman"/>
          <w:color w:val="auto"/>
          <w:sz w:val="28"/>
          <w:szCs w:val="28"/>
        </w:rPr>
        <w:t xml:space="preserve"> загальноосвітніх навчальних закладів.</w:t>
      </w:r>
    </w:p>
    <w:p w:rsidR="0032565A" w:rsidRPr="00C118B7" w:rsidRDefault="008B7810" w:rsidP="000E32C3">
      <w:pPr>
        <w:numPr>
          <w:ilvl w:val="0"/>
          <w:numId w:val="28"/>
        </w:numPr>
        <w:spacing w:line="240" w:lineRule="auto"/>
        <w:ind w:firstLine="567"/>
        <w:jc w:val="both"/>
        <w:rPr>
          <w:rFonts w:ascii="Times New Roman" w:eastAsia="Times New Roman" w:hAnsi="Times New Roman" w:cs="Times New Roman"/>
          <w:color w:val="auto"/>
          <w:sz w:val="28"/>
          <w:szCs w:val="28"/>
        </w:rPr>
      </w:pPr>
      <w:r w:rsidRPr="00C118B7">
        <w:rPr>
          <w:rFonts w:ascii="Times New Roman" w:eastAsia="Times New Roman" w:hAnsi="Times New Roman" w:cs="Times New Roman"/>
          <w:b/>
          <w:color w:val="auto"/>
          <w:sz w:val="28"/>
          <w:szCs w:val="28"/>
          <w:u w:val="single"/>
        </w:rPr>
        <w:t>Нормативною базою</w:t>
      </w:r>
      <w:r w:rsidRPr="00C118B7">
        <w:rPr>
          <w:rFonts w:ascii="Times New Roman" w:eastAsia="Times New Roman" w:hAnsi="Times New Roman" w:cs="Times New Roman"/>
          <w:b/>
          <w:color w:val="auto"/>
          <w:sz w:val="28"/>
          <w:szCs w:val="28"/>
        </w:rPr>
        <w:t xml:space="preserve">  </w:t>
      </w:r>
      <w:r w:rsidRPr="00C118B7">
        <w:rPr>
          <w:rFonts w:ascii="Times New Roman" w:eastAsia="Times New Roman" w:hAnsi="Times New Roman" w:cs="Times New Roman"/>
          <w:color w:val="auto"/>
          <w:sz w:val="28"/>
          <w:szCs w:val="28"/>
        </w:rPr>
        <w:t>з питань зовнішнього незалежного оцінювання.</w:t>
      </w:r>
    </w:p>
    <w:p w:rsidR="0032565A" w:rsidRPr="003B0B57" w:rsidRDefault="008B7810" w:rsidP="000E32C3">
      <w:pPr>
        <w:numPr>
          <w:ilvl w:val="0"/>
          <w:numId w:val="28"/>
        </w:numPr>
        <w:spacing w:line="240" w:lineRule="auto"/>
        <w:ind w:firstLine="567"/>
        <w:jc w:val="both"/>
        <w:rPr>
          <w:rFonts w:ascii="Times New Roman" w:eastAsia="Times New Roman" w:hAnsi="Times New Roman" w:cs="Times New Roman"/>
          <w:color w:val="auto"/>
          <w:sz w:val="28"/>
          <w:szCs w:val="28"/>
        </w:rPr>
      </w:pPr>
      <w:r w:rsidRPr="00C118B7">
        <w:rPr>
          <w:rFonts w:ascii="Times New Roman" w:eastAsia="Times New Roman" w:hAnsi="Times New Roman" w:cs="Times New Roman"/>
          <w:b/>
          <w:color w:val="auto"/>
          <w:sz w:val="28"/>
          <w:szCs w:val="28"/>
          <w:u w:val="single"/>
        </w:rPr>
        <w:t>Іншими актами законодавства в галузі освіти</w:t>
      </w:r>
      <w:r w:rsidRPr="00C118B7">
        <w:rPr>
          <w:rFonts w:ascii="Times New Roman" w:eastAsia="Times New Roman" w:hAnsi="Times New Roman" w:cs="Times New Roman"/>
          <w:b/>
          <w:color w:val="auto"/>
          <w:sz w:val="28"/>
          <w:szCs w:val="28"/>
        </w:rPr>
        <w:t xml:space="preserve">  </w:t>
      </w:r>
      <w:r w:rsidRPr="00C118B7">
        <w:rPr>
          <w:rFonts w:ascii="Times New Roman" w:eastAsia="Times New Roman" w:hAnsi="Times New Roman" w:cs="Times New Roman"/>
          <w:color w:val="auto"/>
          <w:sz w:val="28"/>
          <w:szCs w:val="28"/>
        </w:rPr>
        <w:t>у тому числі місцевих органів виконавчої влади та органів місцевого самоврядування.</w:t>
      </w:r>
    </w:p>
    <w:p w:rsidR="003B0B57" w:rsidRPr="00C118B7" w:rsidRDefault="003B0B57" w:rsidP="003B0B57">
      <w:pPr>
        <w:spacing w:line="240" w:lineRule="auto"/>
        <w:ind w:left="567"/>
        <w:jc w:val="both"/>
        <w:rPr>
          <w:rFonts w:ascii="Times New Roman" w:eastAsia="Times New Roman" w:hAnsi="Times New Roman" w:cs="Times New Roman"/>
          <w:color w:val="auto"/>
          <w:sz w:val="28"/>
          <w:szCs w:val="28"/>
        </w:rPr>
      </w:pPr>
    </w:p>
    <w:p w:rsidR="0032565A" w:rsidRPr="00C118B7" w:rsidRDefault="008B7810">
      <w:pPr>
        <w:rPr>
          <w:color w:val="auto"/>
        </w:rPr>
      </w:pPr>
      <w:r w:rsidRPr="00C118B7">
        <w:rPr>
          <w:color w:val="auto"/>
        </w:rPr>
        <w:br w:type="page"/>
      </w:r>
    </w:p>
    <w:p w:rsidR="0032565A" w:rsidRPr="00C26133" w:rsidRDefault="008B7810">
      <w:pPr>
        <w:spacing w:line="480" w:lineRule="auto"/>
        <w:ind w:firstLine="567"/>
        <w:jc w:val="center"/>
        <w:rPr>
          <w:color w:val="auto"/>
        </w:rPr>
      </w:pPr>
      <w:r w:rsidRPr="00C26133">
        <w:rPr>
          <w:rFonts w:ascii="Times New Roman" w:eastAsia="Times New Roman" w:hAnsi="Times New Roman" w:cs="Times New Roman"/>
          <w:b/>
          <w:color w:val="auto"/>
          <w:sz w:val="28"/>
          <w:szCs w:val="28"/>
        </w:rPr>
        <w:lastRenderedPageBreak/>
        <w:t>РОЗДІЛ   І</w:t>
      </w:r>
    </w:p>
    <w:p w:rsidR="0032565A" w:rsidRPr="00C26133" w:rsidRDefault="003B4801" w:rsidP="003B4801">
      <w:pPr>
        <w:ind w:left="1080"/>
        <w:jc w:val="center"/>
        <w:rPr>
          <w:rFonts w:ascii="Times New Roman" w:eastAsia="Times New Roman" w:hAnsi="Times New Roman" w:cs="Times New Roman"/>
          <w:color w:val="auto"/>
          <w:sz w:val="28"/>
          <w:szCs w:val="28"/>
        </w:rPr>
      </w:pPr>
      <w:r>
        <w:rPr>
          <w:rFonts w:ascii="Times New Roman" w:eastAsia="Times New Roman" w:hAnsi="Times New Roman" w:cs="Times New Roman"/>
          <w:b/>
          <w:color w:val="auto"/>
          <w:sz w:val="28"/>
          <w:szCs w:val="28"/>
          <w:lang w:val="uk-UA"/>
        </w:rPr>
        <w:t>1.</w:t>
      </w:r>
      <w:r w:rsidR="008B7810" w:rsidRPr="00C26133">
        <w:rPr>
          <w:rFonts w:ascii="Times New Roman" w:eastAsia="Times New Roman" w:hAnsi="Times New Roman" w:cs="Times New Roman"/>
          <w:b/>
          <w:color w:val="auto"/>
          <w:sz w:val="28"/>
          <w:szCs w:val="28"/>
        </w:rPr>
        <w:t xml:space="preserve"> Характеристика навчального закладу</w:t>
      </w:r>
    </w:p>
    <w:p w:rsidR="0032565A" w:rsidRPr="00C26133" w:rsidRDefault="008B7810" w:rsidP="00B063D9">
      <w:pPr>
        <w:spacing w:line="240" w:lineRule="auto"/>
        <w:ind w:firstLine="284"/>
        <w:jc w:val="both"/>
        <w:rPr>
          <w:color w:val="auto"/>
        </w:rPr>
      </w:pPr>
      <w:r w:rsidRPr="00C26133">
        <w:rPr>
          <w:rFonts w:ascii="Times New Roman" w:eastAsia="Times New Roman" w:hAnsi="Times New Roman" w:cs="Times New Roman"/>
          <w:b/>
          <w:color w:val="auto"/>
          <w:sz w:val="28"/>
          <w:szCs w:val="28"/>
        </w:rPr>
        <w:t xml:space="preserve">         </w:t>
      </w:r>
      <w:r w:rsidRPr="00C26133">
        <w:rPr>
          <w:rFonts w:ascii="Times New Roman" w:eastAsia="Times New Roman" w:hAnsi="Times New Roman" w:cs="Times New Roman"/>
          <w:color w:val="auto"/>
          <w:sz w:val="28"/>
          <w:szCs w:val="28"/>
        </w:rPr>
        <w:t>Навчальний заклад діє на підставі Статуту затвердженого рішенням Кіровоградської міської ради 18 грудня 2013 року № 2634. Освітні послуги за рівнем повної загальної середньої освіти школа надає згідно з ліцензією серії АА № 328492 від 14 лютого 2002 року, виданою Кіровоградською обласною державною адміністрацією.</w:t>
      </w:r>
    </w:p>
    <w:p w:rsidR="0032565A" w:rsidRPr="00C26133" w:rsidRDefault="00AE3C9D" w:rsidP="00B063D9">
      <w:pPr>
        <w:spacing w:line="240" w:lineRule="auto"/>
        <w:ind w:firstLine="284"/>
        <w:jc w:val="both"/>
        <w:rPr>
          <w:color w:val="auto"/>
          <w:lang w:val="uk-UA"/>
        </w:rPr>
      </w:pPr>
      <w:r>
        <w:rPr>
          <w:rFonts w:ascii="Times New Roman" w:eastAsia="Times New Roman" w:hAnsi="Times New Roman" w:cs="Times New Roman"/>
          <w:color w:val="auto"/>
          <w:sz w:val="28"/>
          <w:szCs w:val="28"/>
          <w:lang w:val="uk-UA"/>
        </w:rPr>
        <w:t xml:space="preserve">    </w:t>
      </w:r>
      <w:r w:rsidR="008B7810" w:rsidRPr="000461C8">
        <w:rPr>
          <w:rFonts w:ascii="Times New Roman" w:eastAsia="Times New Roman" w:hAnsi="Times New Roman" w:cs="Times New Roman"/>
          <w:color w:val="auto"/>
          <w:sz w:val="28"/>
          <w:szCs w:val="28"/>
          <w:lang w:val="uk-UA"/>
        </w:rPr>
        <w:t xml:space="preserve">З   1 вересня 2004 року школа діє як спеціалізована загальноосвітня школа І-Ш ступенів № 6 Кіровоградської міської ради Кіровоградської області, відповідно Статуту зареєстрованого 08 січня 2014 року - як </w:t>
      </w:r>
      <w:r w:rsidR="008B7810" w:rsidRPr="000461C8">
        <w:rPr>
          <w:rFonts w:ascii="Times New Roman" w:eastAsia="Times New Roman" w:hAnsi="Times New Roman" w:cs="Times New Roman"/>
          <w:b/>
          <w:color w:val="auto"/>
          <w:sz w:val="28"/>
          <w:szCs w:val="28"/>
          <w:lang w:val="uk-UA"/>
        </w:rPr>
        <w:t xml:space="preserve">комунальний заклад «Навчально – виховне об’єднання № 6 «Спеціалізована загальноосвітня школа І-ІІІ ступенів, центр естетичного виховання «Натхнення» Кіровоградської міської ради Кіровоградської області» </w:t>
      </w:r>
      <w:r w:rsidR="008B7810" w:rsidRPr="000461C8">
        <w:rPr>
          <w:rFonts w:ascii="Times New Roman" w:eastAsia="Times New Roman" w:hAnsi="Times New Roman" w:cs="Times New Roman"/>
          <w:color w:val="auto"/>
          <w:sz w:val="28"/>
          <w:szCs w:val="28"/>
          <w:lang w:val="uk-UA"/>
        </w:rPr>
        <w:t xml:space="preserve">та є комунальною власністю </w:t>
      </w:r>
      <w:r w:rsidR="008B7810" w:rsidRPr="00E11F14">
        <w:rPr>
          <w:rFonts w:ascii="Times New Roman" w:eastAsia="Times New Roman" w:hAnsi="Times New Roman" w:cs="Times New Roman"/>
          <w:color w:val="auto"/>
          <w:sz w:val="28"/>
          <w:szCs w:val="28"/>
          <w:lang w:val="uk-UA"/>
        </w:rPr>
        <w:t>Кіровоградської міської ради. Управління та фінансування здійснюється управлінням освіти, якому делеговані відповідні повноваження. НВО є юридичною особою, обслуговується через централізовану бухгалтерію. Згідно наказу управління освіти і науки Кіровоградської облдержадміністрації від 11 травня 2011 року № 214 школа визнана атестованою (на період до 11 травня 2021 року).</w:t>
      </w:r>
      <w:r w:rsidR="008B7810" w:rsidRPr="00C26133">
        <w:rPr>
          <w:rFonts w:ascii="Times New Roman" w:eastAsia="Times New Roman" w:hAnsi="Times New Roman" w:cs="Times New Roman"/>
          <w:color w:val="auto"/>
          <w:sz w:val="28"/>
          <w:szCs w:val="28"/>
          <w:lang w:val="uk-UA"/>
        </w:rPr>
        <w:t xml:space="preserve"> </w:t>
      </w:r>
    </w:p>
    <w:p w:rsidR="0032565A" w:rsidRPr="00E11F14" w:rsidRDefault="0032565A" w:rsidP="00B063D9">
      <w:pPr>
        <w:spacing w:line="240" w:lineRule="auto"/>
        <w:ind w:firstLine="284"/>
        <w:jc w:val="center"/>
        <w:rPr>
          <w:color w:val="auto"/>
          <w:lang w:val="uk-UA"/>
        </w:rPr>
      </w:pPr>
    </w:p>
    <w:p w:rsidR="0032565A" w:rsidRPr="00E11F14" w:rsidRDefault="008B7810" w:rsidP="00B063D9">
      <w:pPr>
        <w:spacing w:line="240" w:lineRule="auto"/>
        <w:ind w:firstLine="284"/>
        <w:jc w:val="center"/>
        <w:rPr>
          <w:color w:val="auto"/>
          <w:lang w:val="uk-UA"/>
        </w:rPr>
      </w:pPr>
      <w:r w:rsidRPr="00E11F14">
        <w:rPr>
          <w:rFonts w:ascii="Times New Roman" w:eastAsia="Times New Roman" w:hAnsi="Times New Roman" w:cs="Times New Roman"/>
          <w:b/>
          <w:color w:val="auto"/>
          <w:sz w:val="28"/>
          <w:szCs w:val="28"/>
          <w:lang w:val="uk-UA"/>
        </w:rPr>
        <w:t>2. Кадрове забезпечення</w:t>
      </w:r>
    </w:p>
    <w:p w:rsidR="008B7810" w:rsidRPr="008B7810" w:rsidRDefault="00AE3C9D" w:rsidP="00B063D9">
      <w:pPr>
        <w:spacing w:line="240" w:lineRule="auto"/>
        <w:ind w:firstLine="284"/>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C26133">
        <w:rPr>
          <w:rFonts w:ascii="Times New Roman" w:eastAsia="Times New Roman" w:hAnsi="Times New Roman" w:cs="Times New Roman"/>
          <w:color w:val="auto"/>
          <w:sz w:val="28"/>
          <w:szCs w:val="28"/>
          <w:lang w:val="uk-UA"/>
        </w:rPr>
        <w:t>Відповідно до ст. 45 Закону України "Про загальну с</w:t>
      </w:r>
      <w:r w:rsidR="008B7810" w:rsidRPr="008B7810">
        <w:rPr>
          <w:rFonts w:ascii="Times New Roman" w:eastAsia="Times New Roman" w:hAnsi="Times New Roman" w:cs="Times New Roman"/>
          <w:color w:val="auto"/>
          <w:sz w:val="28"/>
          <w:szCs w:val="28"/>
          <w:lang w:val="uk-UA"/>
        </w:rPr>
        <w:t xml:space="preserve">ередню освіту" штатний розпис закладу установлюється управлінням освіти  Кіровоградської міської ради на підставі Типових штатних нормативів загальноосвітніх навчальних закладів. </w:t>
      </w:r>
    </w:p>
    <w:p w:rsidR="008B7810" w:rsidRPr="008B7810" w:rsidRDefault="00AE3C9D" w:rsidP="00B063D9">
      <w:pPr>
        <w:spacing w:line="240" w:lineRule="auto"/>
        <w:ind w:firstLine="284"/>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rPr>
        <w:t>Кадрове забезпечення школи здійснюється в повній відповідності з навчальними планами загальноосвітнього навчального закладу.</w:t>
      </w:r>
    </w:p>
    <w:p w:rsidR="008B7810" w:rsidRDefault="00AE3C9D" w:rsidP="00B063D9">
      <w:pPr>
        <w:spacing w:line="240" w:lineRule="auto"/>
        <w:ind w:firstLine="284"/>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lang w:val="uk-UA"/>
        </w:rPr>
        <w:t>У 2015-2016  навчальному році штатними працівниками школа була забезпечена.</w:t>
      </w:r>
    </w:p>
    <w:p w:rsidR="006C2BE6" w:rsidRPr="008B7810" w:rsidRDefault="006C2BE6" w:rsidP="00B063D9">
      <w:pPr>
        <w:spacing w:line="240" w:lineRule="auto"/>
        <w:ind w:firstLine="284"/>
        <w:rPr>
          <w:rFonts w:ascii="Times New Roman" w:eastAsia="Times New Roman" w:hAnsi="Times New Roman" w:cs="Times New Roman"/>
          <w:color w:val="auto"/>
          <w:sz w:val="28"/>
          <w:szCs w:val="28"/>
          <w:lang w:val="uk-UA"/>
        </w:rPr>
      </w:pPr>
    </w:p>
    <w:p w:rsidR="008B7810" w:rsidRPr="008B7810" w:rsidRDefault="008B7810" w:rsidP="008B7810">
      <w:pPr>
        <w:ind w:firstLine="567"/>
        <w:jc w:val="both"/>
        <w:rPr>
          <w:rFonts w:ascii="Times New Roman" w:eastAsia="Times New Roman" w:hAnsi="Times New Roman" w:cs="Times New Roman"/>
          <w:color w:val="auto"/>
          <w:sz w:val="28"/>
          <w:szCs w:val="28"/>
          <w:u w:val="single"/>
          <w:lang w:val="uk-UA"/>
        </w:rPr>
      </w:pPr>
      <w:r w:rsidRPr="008B7810">
        <w:rPr>
          <w:rFonts w:ascii="Times New Roman" w:eastAsia="Times New Roman" w:hAnsi="Times New Roman" w:cs="Times New Roman"/>
          <w:color w:val="auto"/>
          <w:sz w:val="28"/>
          <w:szCs w:val="28"/>
          <w:lang w:val="uk-UA"/>
        </w:rPr>
        <w:t xml:space="preserve"> </w:t>
      </w:r>
      <w:r w:rsidRPr="008B7810">
        <w:rPr>
          <w:rFonts w:ascii="Times New Roman" w:eastAsia="Times New Roman" w:hAnsi="Times New Roman" w:cs="Times New Roman"/>
          <w:color w:val="auto"/>
          <w:sz w:val="28"/>
          <w:szCs w:val="28"/>
          <w:u w:val="single"/>
          <w:lang w:val="uk-UA"/>
        </w:rPr>
        <w:t>За штатним розкладом педагогічних працівників та спеціалістів:</w:t>
      </w:r>
    </w:p>
    <w:tbl>
      <w:tblPr>
        <w:tblStyle w:val="ab"/>
        <w:tblW w:w="0" w:type="auto"/>
        <w:tblLook w:val="04A0" w:firstRow="1" w:lastRow="0" w:firstColumn="1" w:lastColumn="0" w:noHBand="0" w:noVBand="1"/>
      </w:tblPr>
      <w:tblGrid>
        <w:gridCol w:w="3379"/>
        <w:gridCol w:w="3379"/>
        <w:gridCol w:w="3380"/>
      </w:tblGrid>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Назва посади</w:t>
            </w:r>
          </w:p>
        </w:tc>
        <w:tc>
          <w:tcPr>
            <w:tcW w:w="3379" w:type="dxa"/>
          </w:tcPr>
          <w:p w:rsidR="008B7810" w:rsidRPr="007428CF" w:rsidRDefault="008B7810" w:rsidP="008B7810">
            <w:pPr>
              <w:jc w:val="center"/>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Кількість штатних одиниць</w:t>
            </w:r>
          </w:p>
        </w:tc>
        <w:tc>
          <w:tcPr>
            <w:tcW w:w="3380" w:type="dxa"/>
          </w:tcPr>
          <w:p w:rsidR="008B7810" w:rsidRPr="007428CF" w:rsidRDefault="008B7810" w:rsidP="008B7810">
            <w:pPr>
              <w:jc w:val="center"/>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Забезпечення</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Заступник директора</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4</w:t>
            </w:r>
          </w:p>
        </w:tc>
        <w:tc>
          <w:tcPr>
            <w:tcW w:w="3380"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3,5 (0,5 – вакант)</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Педагогічний склад</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79,81</w:t>
            </w:r>
          </w:p>
        </w:tc>
        <w:tc>
          <w:tcPr>
            <w:tcW w:w="3380"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Вихователі ГПД</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5</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Педагог – організатор</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Соціальний педагог</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Практичний психолог</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Заступник директора з господарської роботи</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 xml:space="preserve">Секретар </w:t>
            </w:r>
            <w:r w:rsidR="00C46AFE" w:rsidRPr="007428CF">
              <w:rPr>
                <w:rFonts w:ascii="Times New Roman" w:eastAsia="Times New Roman" w:hAnsi="Times New Roman" w:cs="Times New Roman"/>
                <w:sz w:val="24"/>
                <w:szCs w:val="24"/>
                <w:lang w:val="uk-UA"/>
              </w:rPr>
              <w:t>–</w:t>
            </w:r>
            <w:r w:rsidRPr="007428CF">
              <w:rPr>
                <w:rFonts w:ascii="Times New Roman" w:eastAsia="Times New Roman" w:hAnsi="Times New Roman" w:cs="Times New Roman"/>
                <w:sz w:val="24"/>
                <w:szCs w:val="24"/>
                <w:lang w:val="uk-UA"/>
              </w:rPr>
              <w:t xml:space="preserve"> друкарка</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Завідувач бібліотекою</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Лаборант</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Сестра медична</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Сестра медична з дієтичного харчування</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вакант</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Фахівець з охорони праці</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0,5</w:t>
            </w:r>
          </w:p>
        </w:tc>
        <w:tc>
          <w:tcPr>
            <w:tcW w:w="3380" w:type="dxa"/>
          </w:tcPr>
          <w:p w:rsidR="008B7810" w:rsidRPr="007428CF" w:rsidRDefault="008B7810" w:rsidP="008B7810">
            <w:pPr>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вакант</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lastRenderedPageBreak/>
              <w:t>Інженер – електронік</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0,25</w:t>
            </w:r>
          </w:p>
        </w:tc>
        <w:tc>
          <w:tcPr>
            <w:tcW w:w="3380" w:type="dxa"/>
          </w:tcPr>
          <w:p w:rsidR="008B7810" w:rsidRPr="007428CF" w:rsidRDefault="008B7810" w:rsidP="008B7810">
            <w:pPr>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Завдувач позашкільним центром</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Керівник гуртка</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13,5</w:t>
            </w:r>
          </w:p>
        </w:tc>
        <w:tc>
          <w:tcPr>
            <w:tcW w:w="3380" w:type="dxa"/>
          </w:tcPr>
          <w:p w:rsidR="008B7810" w:rsidRPr="007428CF" w:rsidRDefault="008B7810" w:rsidP="008B7810">
            <w:pPr>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(вакант - )</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Акомпаніатор</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3</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Культорганізатор</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Методист</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r w:rsidR="008B7810" w:rsidRPr="007428CF" w:rsidTr="008B7810">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Костюмер</w:t>
            </w:r>
          </w:p>
        </w:tc>
        <w:tc>
          <w:tcPr>
            <w:tcW w:w="3379" w:type="dxa"/>
          </w:tcPr>
          <w:p w:rsidR="008B7810" w:rsidRPr="007428CF" w:rsidRDefault="008B7810" w:rsidP="008B7810">
            <w:pPr>
              <w:jc w:val="both"/>
              <w:rPr>
                <w:rFonts w:ascii="Times New Roman" w:eastAsia="Times New Roman" w:hAnsi="Times New Roman" w:cs="Times New Roman"/>
                <w:sz w:val="24"/>
                <w:szCs w:val="24"/>
                <w:lang w:val="uk-UA"/>
              </w:rPr>
            </w:pPr>
            <w:r w:rsidRPr="007428CF">
              <w:rPr>
                <w:rFonts w:ascii="Times New Roman" w:eastAsia="Times New Roman" w:hAnsi="Times New Roman" w:cs="Times New Roman"/>
                <w:sz w:val="24"/>
                <w:szCs w:val="24"/>
                <w:lang w:val="uk-UA"/>
              </w:rPr>
              <w:t>1</w:t>
            </w:r>
          </w:p>
        </w:tc>
        <w:tc>
          <w:tcPr>
            <w:tcW w:w="3380" w:type="dxa"/>
          </w:tcPr>
          <w:p w:rsidR="008B7810" w:rsidRPr="007428CF" w:rsidRDefault="008B7810" w:rsidP="008B7810">
            <w:pPr>
              <w:rPr>
                <w:sz w:val="24"/>
                <w:szCs w:val="24"/>
              </w:rPr>
            </w:pPr>
            <w:r w:rsidRPr="007428CF">
              <w:rPr>
                <w:rFonts w:ascii="Times New Roman" w:eastAsia="Times New Roman" w:hAnsi="Times New Roman" w:cs="Times New Roman"/>
                <w:sz w:val="24"/>
                <w:szCs w:val="24"/>
                <w:lang w:val="uk-UA"/>
              </w:rPr>
              <w:t>забезпечено</w:t>
            </w:r>
          </w:p>
        </w:tc>
      </w:tr>
    </w:tbl>
    <w:p w:rsidR="006C2BE6" w:rsidRDefault="006C2BE6" w:rsidP="00B063D9">
      <w:pPr>
        <w:spacing w:line="240" w:lineRule="auto"/>
        <w:ind w:firstLine="284"/>
        <w:jc w:val="both"/>
        <w:rPr>
          <w:rFonts w:ascii="Times New Roman" w:eastAsia="Times New Roman" w:hAnsi="Times New Roman" w:cs="Times New Roman"/>
          <w:color w:val="auto"/>
          <w:sz w:val="28"/>
          <w:szCs w:val="28"/>
          <w:lang w:val="uk-UA"/>
        </w:rPr>
      </w:pPr>
    </w:p>
    <w:p w:rsidR="008B7810" w:rsidRPr="008B7810" w:rsidRDefault="007428CF" w:rsidP="00B063D9">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lang w:val="uk-UA"/>
        </w:rPr>
        <w:t>Всього працівників – 135 (із них працівники ЦЕВ «Натхнення» - 17, педагогічних працівників  - 96 (адміністрація – 6) працівників з числа обслуговуючого персоналу – 33 (адміністрація 1).</w:t>
      </w:r>
    </w:p>
    <w:p w:rsidR="008B7810" w:rsidRPr="008B7810" w:rsidRDefault="007428CF" w:rsidP="00B063D9">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lang w:val="uk-UA"/>
        </w:rPr>
        <w:t xml:space="preserve">У  2015 – 2016 навчальному році було прийнято 20  працівників, за строковим договором 8, з трьома трудові відносини буде продовжено в наступному навчальному році. В школі працювало 6 педагогічних працівників за сумісництвом (вчителі, керівники гуртків), з якими буде продовжено трудові відносини в наступному році. </w:t>
      </w:r>
    </w:p>
    <w:p w:rsidR="008B7810" w:rsidRPr="008B7810" w:rsidRDefault="007428CF" w:rsidP="00B063D9">
      <w:pPr>
        <w:spacing w:line="240" w:lineRule="auto"/>
        <w:ind w:firstLine="284"/>
        <w:jc w:val="both"/>
        <w:rPr>
          <w:rFonts w:ascii="Times New Roman" w:eastAsia="Times New Roman" w:hAnsi="Times New Roman" w:cs="Times New Roman"/>
          <w:color w:val="auto"/>
          <w:sz w:val="28"/>
          <w:szCs w:val="28"/>
          <w:u w:val="single"/>
          <w:lang w:val="uk-UA"/>
        </w:rPr>
      </w:pPr>
      <w:r w:rsidRPr="007428CF">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u w:val="single"/>
          <w:lang w:val="uk-UA"/>
        </w:rPr>
        <w:t>За віковим складом:</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20 – 30 років 17 осіб (у т.ч. чоловіків – 5)</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31 – 35 років – 9 осіб (у т.ч. чоловіки – 3)</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36 – 40 років – 9 осіб (у т.ч. чоловіки – 1)</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41 – 55 років – 49 осіб (у т.ч. чоловіків - 5)</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56 – 60 років – 7 осіб (у т.ч. чоловіків -0)</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60 років і більше – 11 осіб у т.ч. чоловіки – 1)</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Пенсіонери – 15 осіб (у т.ч. чоловіки – 1).</w:t>
      </w:r>
    </w:p>
    <w:p w:rsidR="008B7810" w:rsidRPr="008B7810" w:rsidRDefault="007428CF" w:rsidP="00B063D9">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lang w:val="uk-UA"/>
        </w:rPr>
        <w:t>В цілому педагогічний склад  НВО  характеризується високим професійним рівнем, переважно працюють вчителі першої, вищої категорії.</w:t>
      </w:r>
    </w:p>
    <w:p w:rsidR="008B7810" w:rsidRPr="008B7810" w:rsidRDefault="007428CF" w:rsidP="00B063D9">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lang w:val="uk-UA"/>
        </w:rPr>
        <w:t>Всі педагоги школи мають вищу освіту. Не   за фахом працюють   учителі   Мацко Н.М., Цибульська Н.М., Заєць І.В.</w:t>
      </w:r>
    </w:p>
    <w:p w:rsidR="008B7810" w:rsidRPr="008B7810" w:rsidRDefault="007428CF" w:rsidP="00B063D9">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lang w:val="uk-UA"/>
        </w:rPr>
        <w:t>З метою професійного вдосконалення у 2015 році підвищили кваліфікацію 10 осіб, у 2016 - 9 осіб.</w:t>
      </w:r>
    </w:p>
    <w:p w:rsidR="008B7810" w:rsidRPr="008B7810" w:rsidRDefault="007428CF" w:rsidP="00B063D9">
      <w:pPr>
        <w:spacing w:line="240" w:lineRule="auto"/>
        <w:ind w:firstLine="284"/>
        <w:rPr>
          <w:rFonts w:ascii="Times New Roman" w:eastAsia="Times New Roman" w:hAnsi="Times New Roman" w:cs="Times New Roman"/>
          <w:color w:val="auto"/>
          <w:sz w:val="28"/>
          <w:szCs w:val="28"/>
          <w:u w:val="single"/>
          <w:lang w:val="uk-UA"/>
        </w:rPr>
      </w:pPr>
      <w:r w:rsidRPr="007428CF">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u w:val="single"/>
          <w:lang w:val="uk-UA"/>
        </w:rPr>
        <w:t>Кваліфікаційні рівні:</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«спеціаліст» - 7+13(«Натхнення») – 20 чол.</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«спеціаліст  другої   категорії» - 14+2(«Натхнення») – 16 чол.</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«спеціаліст      першої  категорії - 12+2(«Натхнення») – 14 чол.</w:t>
      </w:r>
    </w:p>
    <w:p w:rsidR="008B7810" w:rsidRPr="008B7810" w:rsidRDefault="008B7810" w:rsidP="007428CF">
      <w:pPr>
        <w:tabs>
          <w:tab w:val="center" w:pos="4677"/>
        </w:tabs>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«спеціаліст  вищої категорії – 52 чол.</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Старший  вчитель - 25чол.</w:t>
      </w:r>
    </w:p>
    <w:p w:rsidR="008B7810" w:rsidRPr="008B7810" w:rsidRDefault="008B7810" w:rsidP="007428CF">
      <w:pPr>
        <w:spacing w:line="240" w:lineRule="auto"/>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lang w:val="uk-UA"/>
        </w:rPr>
        <w:t>Вчитель-методист -13чол.</w:t>
      </w:r>
    </w:p>
    <w:p w:rsidR="008B7810" w:rsidRPr="008B7810" w:rsidRDefault="007428CF" w:rsidP="00B063D9">
      <w:pPr>
        <w:spacing w:line="240" w:lineRule="auto"/>
        <w:ind w:firstLine="284"/>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lang w:val="uk-UA"/>
        </w:rPr>
        <w:t>Кадрове забезпечення здійснено у повній відповідності з вимогами чинного  законодавства  щодо  функціонування  загальноосвітнього  навчального закладу.</w:t>
      </w:r>
      <w:r w:rsidR="008B7810" w:rsidRPr="008B7810">
        <w:rPr>
          <w:rFonts w:asciiTheme="minorHAnsi" w:eastAsiaTheme="minorHAnsi" w:hAnsiTheme="minorHAnsi" w:cstheme="minorBidi"/>
          <w:color w:val="auto"/>
          <w:lang w:eastAsia="en-US"/>
        </w:rPr>
        <w:t xml:space="preserve"> </w:t>
      </w:r>
      <w:r>
        <w:rPr>
          <w:rFonts w:asciiTheme="minorHAnsi" w:eastAsiaTheme="minorHAnsi" w:hAnsiTheme="minorHAnsi" w:cstheme="minorBidi"/>
          <w:color w:val="auto"/>
          <w:lang w:val="uk-UA" w:eastAsia="en-US"/>
        </w:rPr>
        <w:t xml:space="preserve">   </w:t>
      </w:r>
      <w:r w:rsidR="008B7810" w:rsidRPr="008B7810">
        <w:rPr>
          <w:rFonts w:ascii="Times New Roman" w:eastAsia="Times New Roman" w:hAnsi="Times New Roman" w:cs="Times New Roman"/>
          <w:color w:val="auto"/>
          <w:sz w:val="28"/>
          <w:szCs w:val="28"/>
          <w:lang w:val="uk-UA"/>
        </w:rPr>
        <w:t>Плинність  складу  основних  педагогічних  працівників  у  закладі  мінімальна.</w:t>
      </w:r>
    </w:p>
    <w:p w:rsidR="006C46E2" w:rsidRDefault="006C46E2" w:rsidP="008B7810">
      <w:pPr>
        <w:spacing w:line="240" w:lineRule="auto"/>
        <w:jc w:val="center"/>
        <w:rPr>
          <w:rFonts w:ascii="Times New Roman" w:eastAsiaTheme="minorHAnsi" w:hAnsi="Times New Roman" w:cs="Times New Roman"/>
          <w:b/>
          <w:i/>
          <w:color w:val="auto"/>
          <w:sz w:val="28"/>
          <w:szCs w:val="28"/>
          <w:lang w:val="uk-UA" w:eastAsia="en-US"/>
        </w:rPr>
      </w:pPr>
    </w:p>
    <w:p w:rsidR="006C46E2" w:rsidRDefault="006C46E2" w:rsidP="008B7810">
      <w:pPr>
        <w:spacing w:line="240" w:lineRule="auto"/>
        <w:jc w:val="center"/>
        <w:rPr>
          <w:rFonts w:ascii="Times New Roman" w:eastAsiaTheme="minorHAnsi" w:hAnsi="Times New Roman" w:cs="Times New Roman"/>
          <w:b/>
          <w:i/>
          <w:color w:val="auto"/>
          <w:sz w:val="28"/>
          <w:szCs w:val="28"/>
          <w:lang w:val="uk-UA" w:eastAsia="en-US"/>
        </w:rPr>
      </w:pPr>
    </w:p>
    <w:p w:rsidR="006C2BE6" w:rsidRDefault="006C2BE6" w:rsidP="008B7810">
      <w:pPr>
        <w:spacing w:line="240" w:lineRule="auto"/>
        <w:jc w:val="center"/>
        <w:rPr>
          <w:rFonts w:ascii="Times New Roman" w:eastAsiaTheme="minorHAnsi" w:hAnsi="Times New Roman" w:cs="Times New Roman"/>
          <w:b/>
          <w:i/>
          <w:color w:val="auto"/>
          <w:sz w:val="28"/>
          <w:szCs w:val="28"/>
          <w:lang w:val="uk-UA" w:eastAsia="en-US"/>
        </w:rPr>
      </w:pPr>
    </w:p>
    <w:p w:rsidR="006C2BE6" w:rsidRDefault="006C2BE6" w:rsidP="008B7810">
      <w:pPr>
        <w:spacing w:line="240" w:lineRule="auto"/>
        <w:jc w:val="center"/>
        <w:rPr>
          <w:rFonts w:ascii="Times New Roman" w:eastAsiaTheme="minorHAnsi" w:hAnsi="Times New Roman" w:cs="Times New Roman"/>
          <w:b/>
          <w:i/>
          <w:color w:val="auto"/>
          <w:sz w:val="28"/>
          <w:szCs w:val="28"/>
          <w:lang w:val="uk-UA" w:eastAsia="en-US"/>
        </w:rPr>
      </w:pPr>
    </w:p>
    <w:p w:rsidR="006C2BE6" w:rsidRDefault="006C2BE6" w:rsidP="008B7810">
      <w:pPr>
        <w:spacing w:line="240" w:lineRule="auto"/>
        <w:jc w:val="center"/>
        <w:rPr>
          <w:rFonts w:ascii="Times New Roman" w:eastAsiaTheme="minorHAnsi" w:hAnsi="Times New Roman" w:cs="Times New Roman"/>
          <w:b/>
          <w:i/>
          <w:color w:val="auto"/>
          <w:sz w:val="28"/>
          <w:szCs w:val="28"/>
          <w:lang w:val="uk-UA" w:eastAsia="en-US"/>
        </w:rPr>
      </w:pPr>
    </w:p>
    <w:p w:rsidR="008B7810" w:rsidRPr="008B7810" w:rsidRDefault="008B7810" w:rsidP="008B7810">
      <w:pPr>
        <w:spacing w:line="240" w:lineRule="auto"/>
        <w:jc w:val="center"/>
        <w:rPr>
          <w:rFonts w:ascii="Times New Roman" w:eastAsiaTheme="minorHAnsi" w:hAnsi="Times New Roman" w:cs="Times New Roman"/>
          <w:b/>
          <w:i/>
          <w:color w:val="auto"/>
          <w:sz w:val="28"/>
          <w:szCs w:val="28"/>
          <w:lang w:val="uk-UA" w:eastAsia="en-US"/>
        </w:rPr>
      </w:pPr>
      <w:r w:rsidRPr="008B7810">
        <w:rPr>
          <w:rFonts w:ascii="Times New Roman" w:eastAsiaTheme="minorHAnsi" w:hAnsi="Times New Roman" w:cs="Times New Roman"/>
          <w:b/>
          <w:i/>
          <w:color w:val="auto"/>
          <w:sz w:val="28"/>
          <w:szCs w:val="28"/>
          <w:lang w:val="uk-UA" w:eastAsia="en-US"/>
        </w:rPr>
        <w:lastRenderedPageBreak/>
        <w:t xml:space="preserve">Динаміка </w:t>
      </w:r>
    </w:p>
    <w:p w:rsidR="008B7810" w:rsidRPr="008B7810" w:rsidRDefault="008B7810" w:rsidP="008B7810">
      <w:pPr>
        <w:spacing w:line="240" w:lineRule="auto"/>
        <w:jc w:val="center"/>
        <w:rPr>
          <w:rFonts w:ascii="Times New Roman" w:eastAsiaTheme="minorHAnsi" w:hAnsi="Times New Roman" w:cs="Times New Roman"/>
          <w:b/>
          <w:i/>
          <w:color w:val="auto"/>
          <w:sz w:val="28"/>
          <w:szCs w:val="28"/>
          <w:lang w:val="uk-UA" w:eastAsia="en-US"/>
        </w:rPr>
      </w:pPr>
      <w:r w:rsidRPr="008B7810">
        <w:rPr>
          <w:rFonts w:ascii="Times New Roman" w:eastAsiaTheme="minorHAnsi" w:hAnsi="Times New Roman" w:cs="Times New Roman"/>
          <w:b/>
          <w:i/>
          <w:color w:val="auto"/>
          <w:sz w:val="28"/>
          <w:szCs w:val="28"/>
          <w:lang w:val="uk-UA" w:eastAsia="en-US"/>
        </w:rPr>
        <w:t>зростання контингенту учнів за навчальними роками</w:t>
      </w:r>
    </w:p>
    <w:tbl>
      <w:tblPr>
        <w:tblW w:w="978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739"/>
        <w:gridCol w:w="2367"/>
        <w:gridCol w:w="2551"/>
        <w:gridCol w:w="2126"/>
      </w:tblGrid>
      <w:tr w:rsidR="00536D4C" w:rsidRPr="00536D4C" w:rsidTr="00536D4C">
        <w:trPr>
          <w:trHeight w:val="584"/>
        </w:trPr>
        <w:tc>
          <w:tcPr>
            <w:tcW w:w="2739" w:type="dxa"/>
            <w:shd w:val="clear" w:color="auto" w:fill="auto"/>
            <w:tcMar>
              <w:top w:w="72" w:type="dxa"/>
              <w:left w:w="144" w:type="dxa"/>
              <w:bottom w:w="72" w:type="dxa"/>
              <w:right w:w="144" w:type="dxa"/>
            </w:tcMar>
            <w:hideMark/>
          </w:tcPr>
          <w:p w:rsidR="008B7810" w:rsidRPr="00536D4C" w:rsidRDefault="008B7810" w:rsidP="008B7810">
            <w:pPr>
              <w:spacing w:line="240" w:lineRule="auto"/>
              <w:jc w:val="center"/>
              <w:rPr>
                <w:rFonts w:eastAsia="Times New Roman"/>
                <w:color w:val="auto"/>
                <w:sz w:val="28"/>
                <w:szCs w:val="28"/>
              </w:rPr>
            </w:pPr>
            <w:r w:rsidRPr="00536D4C">
              <w:rPr>
                <w:rFonts w:ascii="Palatino Linotype" w:eastAsia="Times New Roman" w:hAnsi="Palatino Linotype"/>
                <w:bCs/>
                <w:color w:val="auto"/>
                <w:kern w:val="24"/>
                <w:sz w:val="28"/>
                <w:szCs w:val="28"/>
                <w:lang w:val="uk-UA"/>
              </w:rPr>
              <w:t>Навчальний рік</w:t>
            </w:r>
          </w:p>
        </w:tc>
        <w:tc>
          <w:tcPr>
            <w:tcW w:w="2367" w:type="dxa"/>
            <w:shd w:val="clear" w:color="auto" w:fill="auto"/>
            <w:tcMar>
              <w:top w:w="72" w:type="dxa"/>
              <w:left w:w="144" w:type="dxa"/>
              <w:bottom w:w="72" w:type="dxa"/>
              <w:right w:w="144" w:type="dxa"/>
            </w:tcMar>
            <w:hideMark/>
          </w:tcPr>
          <w:p w:rsidR="008B7810" w:rsidRPr="00536D4C" w:rsidRDefault="008B7810" w:rsidP="008B7810">
            <w:pPr>
              <w:spacing w:line="240" w:lineRule="auto"/>
              <w:jc w:val="center"/>
              <w:rPr>
                <w:rFonts w:eastAsia="Times New Roman"/>
                <w:color w:val="auto"/>
                <w:sz w:val="28"/>
                <w:szCs w:val="28"/>
              </w:rPr>
            </w:pPr>
            <w:r w:rsidRPr="00536D4C">
              <w:rPr>
                <w:rFonts w:ascii="Palatino Linotype" w:eastAsia="Times New Roman" w:hAnsi="Palatino Linotype"/>
                <w:bCs/>
                <w:color w:val="auto"/>
                <w:kern w:val="24"/>
                <w:sz w:val="28"/>
                <w:szCs w:val="28"/>
                <w:lang w:val="uk-UA"/>
              </w:rPr>
              <w:t>2013 - 2014</w:t>
            </w:r>
          </w:p>
        </w:tc>
        <w:tc>
          <w:tcPr>
            <w:tcW w:w="2551" w:type="dxa"/>
            <w:shd w:val="clear" w:color="auto" w:fill="auto"/>
            <w:tcMar>
              <w:top w:w="72" w:type="dxa"/>
              <w:left w:w="144" w:type="dxa"/>
              <w:bottom w:w="72" w:type="dxa"/>
              <w:right w:w="144" w:type="dxa"/>
            </w:tcMar>
            <w:hideMark/>
          </w:tcPr>
          <w:p w:rsidR="008B7810" w:rsidRPr="00536D4C" w:rsidRDefault="008B7810" w:rsidP="008B7810">
            <w:pPr>
              <w:spacing w:line="240" w:lineRule="auto"/>
              <w:jc w:val="center"/>
              <w:rPr>
                <w:rFonts w:eastAsia="Times New Roman"/>
                <w:color w:val="auto"/>
                <w:sz w:val="28"/>
                <w:szCs w:val="28"/>
              </w:rPr>
            </w:pPr>
            <w:r w:rsidRPr="00536D4C">
              <w:rPr>
                <w:rFonts w:ascii="Palatino Linotype" w:eastAsia="Times New Roman" w:hAnsi="Palatino Linotype"/>
                <w:bCs/>
                <w:color w:val="auto"/>
                <w:kern w:val="24"/>
                <w:sz w:val="28"/>
                <w:szCs w:val="28"/>
                <w:lang w:val="uk-UA"/>
              </w:rPr>
              <w:t>2014 - 2015</w:t>
            </w:r>
          </w:p>
        </w:tc>
        <w:tc>
          <w:tcPr>
            <w:tcW w:w="2126" w:type="dxa"/>
            <w:shd w:val="clear" w:color="auto" w:fill="auto"/>
            <w:tcMar>
              <w:top w:w="72" w:type="dxa"/>
              <w:left w:w="144" w:type="dxa"/>
              <w:bottom w:w="72" w:type="dxa"/>
              <w:right w:w="144" w:type="dxa"/>
            </w:tcMar>
            <w:hideMark/>
          </w:tcPr>
          <w:p w:rsidR="008B7810" w:rsidRPr="00536D4C" w:rsidRDefault="008B7810" w:rsidP="008B7810">
            <w:pPr>
              <w:spacing w:line="240" w:lineRule="auto"/>
              <w:jc w:val="center"/>
              <w:rPr>
                <w:rFonts w:eastAsia="Times New Roman"/>
                <w:color w:val="auto"/>
                <w:sz w:val="28"/>
                <w:szCs w:val="28"/>
              </w:rPr>
            </w:pPr>
            <w:r w:rsidRPr="00536D4C">
              <w:rPr>
                <w:rFonts w:ascii="Palatino Linotype" w:eastAsia="Times New Roman" w:hAnsi="Palatino Linotype"/>
                <w:bCs/>
                <w:color w:val="auto"/>
                <w:kern w:val="24"/>
                <w:sz w:val="28"/>
                <w:szCs w:val="28"/>
                <w:lang w:val="uk-UA"/>
              </w:rPr>
              <w:t>2015 - 2016</w:t>
            </w:r>
          </w:p>
        </w:tc>
      </w:tr>
      <w:tr w:rsidR="00536D4C" w:rsidRPr="00536D4C" w:rsidTr="00536D4C">
        <w:trPr>
          <w:trHeight w:val="584"/>
        </w:trPr>
        <w:tc>
          <w:tcPr>
            <w:tcW w:w="2739" w:type="dxa"/>
            <w:shd w:val="clear" w:color="auto" w:fill="auto"/>
            <w:tcMar>
              <w:top w:w="72" w:type="dxa"/>
              <w:left w:w="144" w:type="dxa"/>
              <w:bottom w:w="72" w:type="dxa"/>
              <w:right w:w="144" w:type="dxa"/>
            </w:tcMar>
            <w:hideMark/>
          </w:tcPr>
          <w:p w:rsidR="008B7810" w:rsidRPr="00536D4C" w:rsidRDefault="008B7810" w:rsidP="008B7810">
            <w:pPr>
              <w:spacing w:line="240" w:lineRule="auto"/>
              <w:jc w:val="center"/>
              <w:rPr>
                <w:rFonts w:eastAsia="Times New Roman"/>
                <w:color w:val="auto"/>
                <w:sz w:val="28"/>
                <w:szCs w:val="28"/>
              </w:rPr>
            </w:pPr>
            <w:r w:rsidRPr="00536D4C">
              <w:rPr>
                <w:rFonts w:ascii="Palatino Linotype" w:eastAsia="Times New Roman" w:hAnsi="Palatino Linotype"/>
                <w:color w:val="auto"/>
                <w:kern w:val="24"/>
                <w:sz w:val="28"/>
                <w:szCs w:val="28"/>
                <w:lang w:val="uk-UA"/>
              </w:rPr>
              <w:t>Кількість учнів</w:t>
            </w:r>
          </w:p>
        </w:tc>
        <w:tc>
          <w:tcPr>
            <w:tcW w:w="2367" w:type="dxa"/>
            <w:shd w:val="clear" w:color="auto" w:fill="auto"/>
            <w:tcMar>
              <w:top w:w="72" w:type="dxa"/>
              <w:left w:w="144" w:type="dxa"/>
              <w:bottom w:w="72" w:type="dxa"/>
              <w:right w:w="144" w:type="dxa"/>
            </w:tcMar>
            <w:hideMark/>
          </w:tcPr>
          <w:p w:rsidR="008B7810" w:rsidRPr="00536D4C" w:rsidRDefault="008B7810" w:rsidP="008B7810">
            <w:pPr>
              <w:spacing w:line="240" w:lineRule="auto"/>
              <w:jc w:val="center"/>
              <w:rPr>
                <w:rFonts w:eastAsia="Times New Roman"/>
                <w:color w:val="auto"/>
                <w:sz w:val="28"/>
                <w:szCs w:val="28"/>
              </w:rPr>
            </w:pPr>
            <w:r w:rsidRPr="00536D4C">
              <w:rPr>
                <w:rFonts w:ascii="Palatino Linotype" w:eastAsia="Times New Roman" w:hAnsi="Palatino Linotype"/>
                <w:color w:val="auto"/>
                <w:kern w:val="24"/>
                <w:sz w:val="28"/>
                <w:szCs w:val="28"/>
                <w:lang w:val="uk-UA"/>
              </w:rPr>
              <w:t>798</w:t>
            </w:r>
          </w:p>
        </w:tc>
        <w:tc>
          <w:tcPr>
            <w:tcW w:w="2551" w:type="dxa"/>
            <w:shd w:val="clear" w:color="auto" w:fill="auto"/>
            <w:tcMar>
              <w:top w:w="72" w:type="dxa"/>
              <w:left w:w="144" w:type="dxa"/>
              <w:bottom w:w="72" w:type="dxa"/>
              <w:right w:w="144" w:type="dxa"/>
            </w:tcMar>
            <w:hideMark/>
          </w:tcPr>
          <w:p w:rsidR="008B7810" w:rsidRPr="00536D4C" w:rsidRDefault="008B7810" w:rsidP="008B7810">
            <w:pPr>
              <w:spacing w:line="240" w:lineRule="auto"/>
              <w:jc w:val="center"/>
              <w:rPr>
                <w:rFonts w:eastAsia="Times New Roman"/>
                <w:color w:val="auto"/>
                <w:sz w:val="28"/>
                <w:szCs w:val="28"/>
              </w:rPr>
            </w:pPr>
            <w:r w:rsidRPr="00536D4C">
              <w:rPr>
                <w:rFonts w:ascii="Palatino Linotype" w:eastAsia="Times New Roman" w:hAnsi="Palatino Linotype"/>
                <w:color w:val="auto"/>
                <w:kern w:val="24"/>
                <w:sz w:val="28"/>
                <w:szCs w:val="28"/>
                <w:lang w:val="uk-UA"/>
              </w:rPr>
              <w:t>857</w:t>
            </w:r>
          </w:p>
        </w:tc>
        <w:tc>
          <w:tcPr>
            <w:tcW w:w="2126" w:type="dxa"/>
            <w:shd w:val="clear" w:color="auto" w:fill="auto"/>
            <w:tcMar>
              <w:top w:w="72" w:type="dxa"/>
              <w:left w:w="144" w:type="dxa"/>
              <w:bottom w:w="72" w:type="dxa"/>
              <w:right w:w="144" w:type="dxa"/>
            </w:tcMar>
            <w:hideMark/>
          </w:tcPr>
          <w:p w:rsidR="008B7810" w:rsidRPr="00536D4C" w:rsidRDefault="008B7810" w:rsidP="008B7810">
            <w:pPr>
              <w:spacing w:line="240" w:lineRule="auto"/>
              <w:jc w:val="center"/>
              <w:rPr>
                <w:rFonts w:eastAsia="Times New Roman"/>
                <w:color w:val="auto"/>
                <w:sz w:val="28"/>
                <w:szCs w:val="28"/>
              </w:rPr>
            </w:pPr>
            <w:r w:rsidRPr="00536D4C">
              <w:rPr>
                <w:rFonts w:ascii="Palatino Linotype" w:eastAsia="Times New Roman" w:hAnsi="Palatino Linotype"/>
                <w:color w:val="auto"/>
                <w:kern w:val="24"/>
                <w:sz w:val="28"/>
                <w:szCs w:val="28"/>
                <w:lang w:val="uk-UA"/>
              </w:rPr>
              <w:t>863</w:t>
            </w:r>
          </w:p>
        </w:tc>
      </w:tr>
    </w:tbl>
    <w:p w:rsidR="008B7810" w:rsidRPr="000461C8" w:rsidRDefault="006F6AAC" w:rsidP="00B063D9">
      <w:pPr>
        <w:spacing w:line="240" w:lineRule="auto"/>
        <w:ind w:firstLine="284"/>
        <w:rPr>
          <w:rFonts w:ascii="Times New Roman" w:eastAsiaTheme="minorHAnsi" w:hAnsi="Times New Roman" w:cs="Times New Roman"/>
          <w:color w:val="auto"/>
          <w:szCs w:val="28"/>
          <w:shd w:val="clear" w:color="auto" w:fill="FFFFFF"/>
          <w:lang w:val="uk-UA" w:eastAsia="en-US"/>
        </w:rPr>
      </w:pPr>
      <w:r>
        <w:rPr>
          <w:rFonts w:ascii="Times New Roman" w:eastAsiaTheme="minorHAnsi" w:hAnsi="Times New Roman" w:cs="Times New Roman"/>
          <w:color w:val="auto"/>
          <w:sz w:val="28"/>
          <w:szCs w:val="28"/>
          <w:shd w:val="clear" w:color="auto" w:fill="FFFFFF"/>
          <w:lang w:val="uk-UA" w:eastAsia="en-US"/>
        </w:rPr>
        <w:t xml:space="preserve">    </w:t>
      </w:r>
      <w:r w:rsidR="008B7810" w:rsidRPr="008B7810">
        <w:rPr>
          <w:rFonts w:ascii="Times New Roman" w:eastAsiaTheme="minorHAnsi" w:hAnsi="Times New Roman" w:cs="Times New Roman"/>
          <w:color w:val="auto"/>
          <w:sz w:val="28"/>
          <w:szCs w:val="28"/>
          <w:shd w:val="clear" w:color="auto" w:fill="FFFFFF"/>
          <w:lang w:eastAsia="en-US"/>
        </w:rPr>
        <w:t>Станом на 05.09.201</w:t>
      </w:r>
      <w:r w:rsidR="008B7810" w:rsidRPr="008B7810">
        <w:rPr>
          <w:rFonts w:ascii="Times New Roman" w:eastAsiaTheme="minorHAnsi" w:hAnsi="Times New Roman" w:cs="Times New Roman"/>
          <w:color w:val="auto"/>
          <w:sz w:val="28"/>
          <w:szCs w:val="28"/>
          <w:shd w:val="clear" w:color="auto" w:fill="FFFFFF"/>
          <w:lang w:val="uk-UA" w:eastAsia="en-US"/>
        </w:rPr>
        <w:t>6</w:t>
      </w:r>
      <w:r w:rsidR="008B7810" w:rsidRPr="008B7810">
        <w:rPr>
          <w:rFonts w:ascii="Times New Roman" w:eastAsiaTheme="minorHAnsi" w:hAnsi="Times New Roman" w:cs="Times New Roman"/>
          <w:color w:val="auto"/>
          <w:sz w:val="28"/>
          <w:szCs w:val="28"/>
          <w:shd w:val="clear" w:color="auto" w:fill="FFFFFF"/>
          <w:lang w:eastAsia="en-US"/>
        </w:rPr>
        <w:t xml:space="preserve"> року в закладі навчалос</w:t>
      </w:r>
      <w:r w:rsidR="008B7810" w:rsidRPr="008B7810">
        <w:rPr>
          <w:rFonts w:ascii="Times New Roman" w:eastAsiaTheme="minorHAnsi" w:hAnsi="Times New Roman" w:cs="Times New Roman"/>
          <w:color w:val="auto"/>
          <w:sz w:val="28"/>
          <w:szCs w:val="28"/>
          <w:shd w:val="clear" w:color="auto" w:fill="FFFFFF"/>
          <w:lang w:val="uk-UA" w:eastAsia="en-US"/>
        </w:rPr>
        <w:t>ь 869</w:t>
      </w:r>
      <w:r w:rsidR="008B7810" w:rsidRPr="008B7810">
        <w:rPr>
          <w:rFonts w:ascii="Times New Roman" w:eastAsiaTheme="minorHAnsi" w:hAnsi="Times New Roman" w:cs="Times New Roman"/>
          <w:color w:val="FF0000"/>
          <w:sz w:val="28"/>
          <w:szCs w:val="28"/>
          <w:shd w:val="clear" w:color="auto" w:fill="FFFFFF"/>
          <w:lang w:val="uk-UA" w:eastAsia="en-US"/>
        </w:rPr>
        <w:t xml:space="preserve"> </w:t>
      </w:r>
      <w:r w:rsidR="008B7810" w:rsidRPr="008B7810">
        <w:rPr>
          <w:rFonts w:ascii="Times New Roman" w:eastAsiaTheme="minorHAnsi" w:hAnsi="Times New Roman" w:cs="Times New Roman"/>
          <w:color w:val="auto"/>
          <w:sz w:val="28"/>
          <w:szCs w:val="28"/>
          <w:shd w:val="clear" w:color="auto" w:fill="FFFFFF"/>
          <w:lang w:val="uk-UA" w:eastAsia="en-US"/>
        </w:rPr>
        <w:t xml:space="preserve"> </w:t>
      </w:r>
      <w:r w:rsidR="008B7810" w:rsidRPr="008B7810">
        <w:rPr>
          <w:rFonts w:ascii="Times New Roman" w:eastAsiaTheme="minorHAnsi" w:hAnsi="Times New Roman" w:cs="Times New Roman"/>
          <w:color w:val="auto"/>
          <w:sz w:val="28"/>
          <w:szCs w:val="28"/>
          <w:shd w:val="clear" w:color="auto" w:fill="FFFFFF"/>
          <w:lang w:eastAsia="en-US"/>
        </w:rPr>
        <w:t xml:space="preserve">дітей. </w:t>
      </w:r>
      <w:r w:rsidR="008B7810" w:rsidRPr="008B7810">
        <w:rPr>
          <w:rFonts w:ascii="Times New Roman" w:eastAsiaTheme="minorHAnsi" w:hAnsi="Times New Roman" w:cs="Times New Roman"/>
          <w:color w:val="auto"/>
          <w:sz w:val="28"/>
          <w:szCs w:val="28"/>
          <w:shd w:val="clear" w:color="auto" w:fill="FFFFFF"/>
          <w:lang w:val="uk-UA" w:eastAsia="en-US"/>
        </w:rPr>
        <w:t xml:space="preserve"> На 27.05.2016 – 863.  </w:t>
      </w:r>
      <w:r w:rsidR="008B7810" w:rsidRPr="008B7810">
        <w:rPr>
          <w:rFonts w:ascii="Times New Roman" w:eastAsiaTheme="minorHAnsi" w:hAnsi="Times New Roman" w:cs="Times New Roman"/>
          <w:color w:val="auto"/>
          <w:sz w:val="28"/>
          <w:szCs w:val="28"/>
          <w:shd w:val="clear" w:color="auto" w:fill="FFFFFF"/>
          <w:lang w:eastAsia="en-US"/>
        </w:rPr>
        <w:t>Із них:</w:t>
      </w:r>
      <w:r w:rsidR="008B7810" w:rsidRPr="008B7810">
        <w:rPr>
          <w:rFonts w:ascii="Times New Roman" w:eastAsiaTheme="minorHAnsi" w:hAnsi="Times New Roman" w:cs="Times New Roman"/>
          <w:color w:val="auto"/>
          <w:sz w:val="28"/>
          <w:szCs w:val="28"/>
          <w:shd w:val="clear" w:color="auto" w:fill="FFFFFF"/>
          <w:lang w:val="uk-UA" w:eastAsia="en-US"/>
        </w:rPr>
        <w:t xml:space="preserve"> </w:t>
      </w:r>
      <w:r w:rsidR="008B7810" w:rsidRPr="008B7810">
        <w:rPr>
          <w:rFonts w:ascii="Times New Roman" w:eastAsiaTheme="minorHAnsi" w:hAnsi="Times New Roman" w:cs="Times New Roman"/>
          <w:color w:val="auto"/>
          <w:sz w:val="28"/>
          <w:szCs w:val="28"/>
          <w:shd w:val="clear" w:color="auto" w:fill="FFFFFF"/>
          <w:lang w:eastAsia="en-US"/>
        </w:rPr>
        <w:t>в школі І ступеня –</w:t>
      </w:r>
      <w:r w:rsidR="008B7810" w:rsidRPr="008B7810">
        <w:rPr>
          <w:rFonts w:ascii="Times New Roman" w:eastAsiaTheme="minorHAnsi" w:hAnsi="Times New Roman" w:cs="Times New Roman"/>
          <w:color w:val="auto"/>
          <w:sz w:val="28"/>
          <w:szCs w:val="28"/>
          <w:shd w:val="clear" w:color="auto" w:fill="FFFFFF"/>
          <w:lang w:val="uk-UA" w:eastAsia="en-US"/>
        </w:rPr>
        <w:t xml:space="preserve">  362 </w:t>
      </w:r>
      <w:r w:rsidR="008B7810" w:rsidRPr="008B7810">
        <w:rPr>
          <w:rFonts w:ascii="Times New Roman" w:eastAsiaTheme="minorHAnsi" w:hAnsi="Times New Roman" w:cs="Times New Roman"/>
          <w:color w:val="auto"/>
          <w:sz w:val="28"/>
          <w:szCs w:val="28"/>
          <w:shd w:val="clear" w:color="auto" w:fill="FFFFFF"/>
          <w:lang w:eastAsia="en-US"/>
        </w:rPr>
        <w:t>учні;</w:t>
      </w:r>
      <w:r w:rsidR="008B7810" w:rsidRPr="008B7810">
        <w:rPr>
          <w:rFonts w:ascii="Times New Roman" w:eastAsiaTheme="minorHAnsi" w:hAnsi="Times New Roman" w:cs="Times New Roman"/>
          <w:color w:val="auto"/>
          <w:sz w:val="28"/>
          <w:szCs w:val="28"/>
          <w:shd w:val="clear" w:color="auto" w:fill="FFFFFF"/>
          <w:lang w:val="uk-UA" w:eastAsia="en-US"/>
        </w:rPr>
        <w:t xml:space="preserve"> </w:t>
      </w:r>
      <w:r w:rsidR="008B7810" w:rsidRPr="008B7810">
        <w:rPr>
          <w:rFonts w:ascii="Times New Roman" w:eastAsiaTheme="minorHAnsi" w:hAnsi="Times New Roman" w:cs="Times New Roman"/>
          <w:color w:val="auto"/>
          <w:sz w:val="28"/>
          <w:szCs w:val="28"/>
          <w:shd w:val="clear" w:color="auto" w:fill="FFFFFF"/>
          <w:lang w:eastAsia="en-US"/>
        </w:rPr>
        <w:t>в школі ІІ ступеня –</w:t>
      </w:r>
      <w:r w:rsidR="008B7810" w:rsidRPr="008B7810">
        <w:rPr>
          <w:rFonts w:ascii="Times New Roman" w:eastAsiaTheme="minorHAnsi" w:hAnsi="Times New Roman" w:cs="Times New Roman"/>
          <w:color w:val="auto"/>
          <w:sz w:val="28"/>
          <w:szCs w:val="28"/>
          <w:shd w:val="clear" w:color="auto" w:fill="FFFFFF"/>
          <w:lang w:val="uk-UA" w:eastAsia="en-US"/>
        </w:rPr>
        <w:t xml:space="preserve"> 421 </w:t>
      </w:r>
      <w:r w:rsidR="008B7810" w:rsidRPr="008B7810">
        <w:rPr>
          <w:rFonts w:ascii="Times New Roman" w:eastAsiaTheme="minorHAnsi" w:hAnsi="Times New Roman" w:cs="Times New Roman"/>
          <w:color w:val="auto"/>
          <w:sz w:val="28"/>
          <w:szCs w:val="28"/>
          <w:shd w:val="clear" w:color="auto" w:fill="FFFFFF"/>
          <w:lang w:eastAsia="en-US"/>
        </w:rPr>
        <w:t>учнів;</w:t>
      </w:r>
      <w:r w:rsidR="008B7810" w:rsidRPr="008B7810">
        <w:rPr>
          <w:rFonts w:ascii="Times New Roman" w:eastAsiaTheme="minorHAnsi" w:hAnsi="Times New Roman" w:cs="Times New Roman"/>
          <w:color w:val="auto"/>
          <w:sz w:val="28"/>
          <w:szCs w:val="28"/>
          <w:shd w:val="clear" w:color="auto" w:fill="FFFFFF"/>
          <w:lang w:val="uk-UA" w:eastAsia="en-US"/>
        </w:rPr>
        <w:t xml:space="preserve"> </w:t>
      </w:r>
      <w:r w:rsidR="008B7810" w:rsidRPr="008B7810">
        <w:rPr>
          <w:rFonts w:ascii="Times New Roman" w:eastAsiaTheme="minorHAnsi" w:hAnsi="Times New Roman" w:cs="Times New Roman"/>
          <w:color w:val="auto"/>
          <w:sz w:val="28"/>
          <w:szCs w:val="28"/>
          <w:shd w:val="clear" w:color="auto" w:fill="FFFFFF"/>
          <w:lang w:eastAsia="en-US"/>
        </w:rPr>
        <w:t>в школі ІІІ ступеня –</w:t>
      </w:r>
      <w:r w:rsidR="008B7810" w:rsidRPr="008B7810">
        <w:rPr>
          <w:rFonts w:ascii="Times New Roman" w:eastAsiaTheme="minorHAnsi" w:hAnsi="Times New Roman" w:cs="Times New Roman"/>
          <w:color w:val="auto"/>
          <w:sz w:val="28"/>
          <w:szCs w:val="28"/>
          <w:shd w:val="clear" w:color="auto" w:fill="FFFFFF"/>
          <w:lang w:val="uk-UA" w:eastAsia="en-US"/>
        </w:rPr>
        <w:t xml:space="preserve">80 </w:t>
      </w:r>
      <w:r w:rsidR="008B7810" w:rsidRPr="008B7810">
        <w:rPr>
          <w:rFonts w:ascii="Times New Roman" w:eastAsiaTheme="minorHAnsi" w:hAnsi="Times New Roman" w:cs="Times New Roman"/>
          <w:color w:val="auto"/>
          <w:sz w:val="28"/>
          <w:szCs w:val="28"/>
          <w:shd w:val="clear" w:color="auto" w:fill="FFFFFF"/>
          <w:lang w:eastAsia="en-US"/>
        </w:rPr>
        <w:t>уч</w:t>
      </w:r>
      <w:r w:rsidR="008B7810" w:rsidRPr="008B7810">
        <w:rPr>
          <w:rFonts w:ascii="Times New Roman" w:eastAsiaTheme="minorHAnsi" w:hAnsi="Times New Roman" w:cs="Times New Roman"/>
          <w:color w:val="auto"/>
          <w:sz w:val="28"/>
          <w:szCs w:val="28"/>
          <w:shd w:val="clear" w:color="auto" w:fill="FFFFFF"/>
          <w:lang w:val="uk-UA" w:eastAsia="en-US"/>
        </w:rPr>
        <w:t>нів</w:t>
      </w:r>
      <w:r w:rsidR="008B7810" w:rsidRPr="008B7810">
        <w:rPr>
          <w:rFonts w:ascii="Times New Roman" w:eastAsiaTheme="minorHAnsi" w:hAnsi="Times New Roman" w:cs="Times New Roman"/>
          <w:color w:val="auto"/>
          <w:sz w:val="28"/>
          <w:szCs w:val="28"/>
          <w:shd w:val="clear" w:color="auto" w:fill="FFFFFF"/>
          <w:lang w:eastAsia="en-US"/>
        </w:rPr>
        <w:t>.</w:t>
      </w:r>
      <w:r w:rsidR="008B7810" w:rsidRPr="008B7810">
        <w:rPr>
          <w:rFonts w:ascii="Times New Roman" w:eastAsiaTheme="minorHAnsi" w:hAnsi="Times New Roman" w:cs="Times New Roman"/>
          <w:color w:val="auto"/>
          <w:sz w:val="28"/>
          <w:szCs w:val="28"/>
          <w:shd w:val="clear" w:color="auto" w:fill="FFFFFF"/>
          <w:lang w:val="uk-UA" w:eastAsia="en-US"/>
        </w:rPr>
        <w:t xml:space="preserve"> На індивідуальному навчанні – 8 учнів, за екстернатною формою – 0. </w:t>
      </w:r>
      <w:r w:rsidR="008B7810" w:rsidRPr="008B7810">
        <w:rPr>
          <w:rFonts w:ascii="Times New Roman" w:eastAsiaTheme="minorHAnsi" w:hAnsi="Times New Roman" w:cs="Times New Roman"/>
          <w:color w:val="auto"/>
          <w:sz w:val="28"/>
          <w:szCs w:val="28"/>
          <w:shd w:val="clear" w:color="auto" w:fill="FFFFFF"/>
          <w:lang w:eastAsia="en-US"/>
        </w:rPr>
        <w:t xml:space="preserve">Середня наповнюваність класів становить </w:t>
      </w:r>
      <w:r w:rsidR="008B7810" w:rsidRPr="008B7810">
        <w:rPr>
          <w:rFonts w:ascii="Times New Roman" w:eastAsiaTheme="minorHAnsi" w:hAnsi="Times New Roman" w:cs="Times New Roman"/>
          <w:color w:val="auto"/>
          <w:sz w:val="28"/>
          <w:szCs w:val="28"/>
          <w:shd w:val="clear" w:color="auto" w:fill="FFFFFF"/>
          <w:lang w:val="uk-UA" w:eastAsia="en-US"/>
        </w:rPr>
        <w:t xml:space="preserve"> 26  </w:t>
      </w:r>
      <w:r w:rsidR="008B7810" w:rsidRPr="008B7810">
        <w:rPr>
          <w:rFonts w:ascii="Times New Roman" w:eastAsiaTheme="minorHAnsi" w:hAnsi="Times New Roman" w:cs="Times New Roman"/>
          <w:color w:val="auto"/>
          <w:sz w:val="28"/>
          <w:szCs w:val="28"/>
          <w:shd w:val="clear" w:color="auto" w:fill="FFFFFF"/>
          <w:lang w:eastAsia="en-US"/>
        </w:rPr>
        <w:t xml:space="preserve"> учн</w:t>
      </w:r>
      <w:r w:rsidR="008B7810" w:rsidRPr="008B7810">
        <w:rPr>
          <w:rFonts w:ascii="Times New Roman" w:eastAsiaTheme="minorHAnsi" w:hAnsi="Times New Roman" w:cs="Times New Roman"/>
          <w:color w:val="auto"/>
          <w:sz w:val="28"/>
          <w:szCs w:val="28"/>
          <w:shd w:val="clear" w:color="auto" w:fill="FFFFFF"/>
          <w:lang w:val="uk-UA" w:eastAsia="en-US"/>
        </w:rPr>
        <w:t>ів</w:t>
      </w:r>
      <w:r w:rsidR="008B7810" w:rsidRPr="008B7810">
        <w:rPr>
          <w:rFonts w:ascii="Times New Roman" w:eastAsiaTheme="minorHAnsi" w:hAnsi="Times New Roman" w:cs="Times New Roman"/>
          <w:color w:val="auto"/>
          <w:sz w:val="28"/>
          <w:szCs w:val="28"/>
          <w:shd w:val="clear" w:color="auto" w:fill="FFFFFF"/>
          <w:lang w:eastAsia="en-US"/>
        </w:rPr>
        <w:t>.</w:t>
      </w:r>
      <w:r w:rsidR="008B7810" w:rsidRPr="008B7810">
        <w:rPr>
          <w:rFonts w:ascii="Times New Roman" w:eastAsiaTheme="minorHAnsi" w:hAnsi="Times New Roman" w:cs="Times New Roman"/>
          <w:color w:val="auto"/>
          <w:sz w:val="28"/>
          <w:szCs w:val="28"/>
          <w:shd w:val="clear" w:color="auto" w:fill="FFFFFF"/>
          <w:lang w:eastAsia="en-US"/>
        </w:rPr>
        <w:br/>
      </w:r>
      <w:r>
        <w:rPr>
          <w:rFonts w:ascii="Times New Roman" w:eastAsiaTheme="minorHAnsi" w:hAnsi="Times New Roman" w:cs="Times New Roman"/>
          <w:color w:val="auto"/>
          <w:sz w:val="28"/>
          <w:szCs w:val="28"/>
          <w:shd w:val="clear" w:color="auto" w:fill="FFFFFF"/>
          <w:lang w:val="uk-UA" w:eastAsia="en-US"/>
        </w:rPr>
        <w:t xml:space="preserve">       </w:t>
      </w:r>
      <w:r w:rsidR="008B7810" w:rsidRPr="000461C8">
        <w:rPr>
          <w:rFonts w:ascii="Times New Roman" w:eastAsiaTheme="minorHAnsi" w:hAnsi="Times New Roman" w:cs="Times New Roman"/>
          <w:color w:val="auto"/>
          <w:sz w:val="28"/>
          <w:szCs w:val="28"/>
          <w:shd w:val="clear" w:color="auto" w:fill="FFFFFF"/>
          <w:lang w:val="uk-UA" w:eastAsia="en-US"/>
        </w:rPr>
        <w:t xml:space="preserve">У школі </w:t>
      </w:r>
      <w:r w:rsidR="008B7810" w:rsidRPr="008B7810">
        <w:rPr>
          <w:rFonts w:ascii="Times New Roman" w:eastAsiaTheme="minorHAnsi" w:hAnsi="Times New Roman" w:cs="Times New Roman"/>
          <w:color w:val="auto"/>
          <w:sz w:val="28"/>
          <w:szCs w:val="28"/>
          <w:shd w:val="clear" w:color="auto" w:fill="FFFFFF"/>
          <w:lang w:val="uk-UA" w:eastAsia="en-US"/>
        </w:rPr>
        <w:t xml:space="preserve">було </w:t>
      </w:r>
      <w:r w:rsidR="008B7810" w:rsidRPr="000461C8">
        <w:rPr>
          <w:rFonts w:ascii="Times New Roman" w:eastAsiaTheme="minorHAnsi" w:hAnsi="Times New Roman" w:cs="Times New Roman"/>
          <w:color w:val="auto"/>
          <w:sz w:val="28"/>
          <w:szCs w:val="28"/>
          <w:shd w:val="clear" w:color="auto" w:fill="FFFFFF"/>
          <w:lang w:val="uk-UA" w:eastAsia="en-US"/>
        </w:rPr>
        <w:t xml:space="preserve">укомплектовано </w:t>
      </w:r>
      <w:r w:rsidR="008B7810" w:rsidRPr="008B7810">
        <w:rPr>
          <w:rFonts w:ascii="Times New Roman" w:eastAsiaTheme="minorHAnsi" w:hAnsi="Times New Roman" w:cs="Times New Roman"/>
          <w:color w:val="auto"/>
          <w:sz w:val="28"/>
          <w:szCs w:val="28"/>
          <w:shd w:val="clear" w:color="auto" w:fill="FFFFFF"/>
          <w:lang w:val="uk-UA" w:eastAsia="en-US"/>
        </w:rPr>
        <w:t xml:space="preserve">33 </w:t>
      </w:r>
      <w:r w:rsidR="008B7810" w:rsidRPr="000461C8">
        <w:rPr>
          <w:rFonts w:ascii="Times New Roman" w:eastAsiaTheme="minorHAnsi" w:hAnsi="Times New Roman" w:cs="Times New Roman"/>
          <w:color w:val="auto"/>
          <w:sz w:val="28"/>
          <w:szCs w:val="28"/>
          <w:shd w:val="clear" w:color="auto" w:fill="FFFFFF"/>
          <w:lang w:val="uk-UA" w:eastAsia="en-US"/>
        </w:rPr>
        <w:t xml:space="preserve"> клас</w:t>
      </w:r>
      <w:r w:rsidR="008B7810" w:rsidRPr="008B7810">
        <w:rPr>
          <w:rFonts w:ascii="Times New Roman" w:eastAsiaTheme="minorHAnsi" w:hAnsi="Times New Roman" w:cs="Times New Roman"/>
          <w:color w:val="auto"/>
          <w:sz w:val="28"/>
          <w:szCs w:val="28"/>
          <w:shd w:val="clear" w:color="auto" w:fill="FFFFFF"/>
          <w:lang w:val="uk-UA" w:eastAsia="en-US"/>
        </w:rPr>
        <w:t xml:space="preserve">и,  5  груп продовженого дня. </w:t>
      </w:r>
      <w:r w:rsidR="008B7810" w:rsidRPr="008B7810">
        <w:rPr>
          <w:rFonts w:ascii="Times New Roman" w:eastAsiaTheme="minorHAnsi" w:hAnsi="Times New Roman" w:cs="Times New Roman"/>
          <w:color w:val="auto"/>
          <w:szCs w:val="28"/>
          <w:shd w:val="clear" w:color="auto" w:fill="FFFFFF"/>
          <w:lang w:eastAsia="en-US"/>
        </w:rPr>
        <w:t> </w:t>
      </w:r>
    </w:p>
    <w:p w:rsidR="008B7810" w:rsidRPr="00762842" w:rsidRDefault="006F6AAC" w:rsidP="00B063D9">
      <w:pPr>
        <w:spacing w:line="240" w:lineRule="auto"/>
        <w:ind w:firstLine="284"/>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lang w:val="uk-UA"/>
        </w:rPr>
        <w:t xml:space="preserve">Сформовано на 2016 – 2017 навчальний рік чотири 1-х класи із них  з українською мовою навчання -  3, з російською мовою навчання </w:t>
      </w:r>
      <w:r w:rsidR="00762842">
        <w:rPr>
          <w:rFonts w:ascii="Times New Roman" w:eastAsia="Times New Roman" w:hAnsi="Times New Roman" w:cs="Times New Roman"/>
          <w:color w:val="auto"/>
          <w:sz w:val="28"/>
          <w:szCs w:val="28"/>
          <w:lang w:val="uk-UA"/>
        </w:rPr>
        <w:t>–</w:t>
      </w:r>
      <w:r w:rsidR="008B7810" w:rsidRPr="008B7810">
        <w:rPr>
          <w:rFonts w:ascii="Times New Roman" w:eastAsia="Times New Roman" w:hAnsi="Times New Roman" w:cs="Times New Roman"/>
          <w:color w:val="auto"/>
          <w:sz w:val="28"/>
          <w:szCs w:val="28"/>
          <w:lang w:val="uk-UA"/>
        </w:rPr>
        <w:t xml:space="preserve"> </w:t>
      </w:r>
      <w:r w:rsidR="008B7810" w:rsidRPr="00762842">
        <w:rPr>
          <w:rFonts w:ascii="Times New Roman" w:eastAsia="Times New Roman" w:hAnsi="Times New Roman" w:cs="Times New Roman"/>
          <w:color w:val="auto"/>
          <w:sz w:val="28"/>
          <w:szCs w:val="28"/>
          <w:lang w:val="uk-UA"/>
        </w:rPr>
        <w:t>1</w:t>
      </w:r>
      <w:r w:rsidR="00762842" w:rsidRPr="00762842">
        <w:rPr>
          <w:rFonts w:ascii="Times New Roman" w:eastAsia="Times New Roman" w:hAnsi="Times New Roman" w:cs="Times New Roman"/>
          <w:color w:val="auto"/>
          <w:sz w:val="28"/>
          <w:szCs w:val="28"/>
          <w:lang w:val="uk-UA"/>
        </w:rPr>
        <w:t>, два 10-х класи з українською мовою навчання за профілями іноземна філологія та інформаційні технології.</w:t>
      </w:r>
    </w:p>
    <w:p w:rsidR="008B7810" w:rsidRPr="008B7810" w:rsidRDefault="006F6AAC" w:rsidP="00B063D9">
      <w:pPr>
        <w:spacing w:line="240" w:lineRule="auto"/>
        <w:ind w:firstLine="284"/>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lang w:val="uk-UA"/>
        </w:rPr>
        <w:t xml:space="preserve">Контингент учнів постійний. Серед причин вибуття учнів переважає зміна місця проживання. </w:t>
      </w:r>
    </w:p>
    <w:p w:rsidR="0032565A" w:rsidRPr="008B7810" w:rsidRDefault="006F6AAC" w:rsidP="00B063D9">
      <w:pPr>
        <w:spacing w:line="240" w:lineRule="auto"/>
        <w:ind w:firstLine="284"/>
        <w:rPr>
          <w:color w:val="auto"/>
        </w:rPr>
      </w:pPr>
      <w:r>
        <w:rPr>
          <w:rFonts w:ascii="Times New Roman" w:eastAsia="Times New Roman" w:hAnsi="Times New Roman" w:cs="Times New Roman"/>
          <w:b/>
          <w:color w:val="auto"/>
          <w:sz w:val="28"/>
          <w:szCs w:val="28"/>
          <w:lang w:val="uk-UA"/>
        </w:rPr>
        <w:t xml:space="preserve">   </w:t>
      </w:r>
      <w:r w:rsidR="008B7810" w:rsidRPr="008B7810">
        <w:rPr>
          <w:rFonts w:ascii="Times New Roman" w:eastAsia="Times New Roman" w:hAnsi="Times New Roman" w:cs="Times New Roman"/>
          <w:b/>
          <w:color w:val="auto"/>
          <w:sz w:val="28"/>
          <w:szCs w:val="28"/>
        </w:rPr>
        <w:t>Характеристика контингенту учнів:</w:t>
      </w:r>
    </w:p>
    <w:p w:rsidR="008B7810" w:rsidRPr="008B7810" w:rsidRDefault="008B7810" w:rsidP="00B063D9">
      <w:pPr>
        <w:spacing w:line="240" w:lineRule="auto"/>
        <w:ind w:firstLine="284"/>
        <w:rPr>
          <w:rFonts w:ascii="Times New Roman" w:eastAsia="Times New Roman" w:hAnsi="Times New Roman" w:cs="Times New Roman"/>
          <w:color w:val="auto"/>
          <w:sz w:val="28"/>
          <w:szCs w:val="28"/>
        </w:rPr>
      </w:pPr>
      <w:r w:rsidRPr="008B7810">
        <w:rPr>
          <w:rFonts w:ascii="Times New Roman" w:eastAsia="Times New Roman" w:hAnsi="Times New Roman" w:cs="Times New Roman"/>
          <w:color w:val="auto"/>
          <w:sz w:val="28"/>
          <w:szCs w:val="28"/>
        </w:rPr>
        <w:t xml:space="preserve">• сиріт і позбавлених батьківського піклування – </w:t>
      </w:r>
      <w:r w:rsidRPr="008B7810">
        <w:rPr>
          <w:rFonts w:ascii="Times New Roman" w:eastAsia="Times New Roman" w:hAnsi="Times New Roman" w:cs="Times New Roman"/>
          <w:color w:val="auto"/>
          <w:sz w:val="28"/>
          <w:szCs w:val="28"/>
          <w:lang w:val="uk-UA"/>
        </w:rPr>
        <w:t>3</w:t>
      </w:r>
      <w:r w:rsidRPr="008B7810">
        <w:rPr>
          <w:rFonts w:ascii="Times New Roman" w:eastAsia="Times New Roman" w:hAnsi="Times New Roman" w:cs="Times New Roman"/>
          <w:color w:val="auto"/>
          <w:sz w:val="28"/>
          <w:szCs w:val="28"/>
        </w:rPr>
        <w:t>;</w:t>
      </w:r>
    </w:p>
    <w:p w:rsidR="008B7810" w:rsidRPr="008B7810" w:rsidRDefault="008B7810" w:rsidP="00B063D9">
      <w:pPr>
        <w:spacing w:line="240" w:lineRule="auto"/>
        <w:ind w:firstLine="284"/>
        <w:rPr>
          <w:rFonts w:ascii="Times New Roman" w:eastAsia="Times New Roman" w:hAnsi="Times New Roman" w:cs="Times New Roman"/>
          <w:color w:val="auto"/>
          <w:sz w:val="28"/>
          <w:szCs w:val="28"/>
        </w:rPr>
      </w:pPr>
      <w:r w:rsidRPr="008B7810">
        <w:rPr>
          <w:rFonts w:ascii="Times New Roman" w:eastAsia="Times New Roman" w:hAnsi="Times New Roman" w:cs="Times New Roman"/>
          <w:color w:val="auto"/>
          <w:sz w:val="28"/>
          <w:szCs w:val="28"/>
        </w:rPr>
        <w:t xml:space="preserve">• інвалідів – </w:t>
      </w:r>
      <w:r w:rsidRPr="008B7810">
        <w:rPr>
          <w:rFonts w:ascii="Times New Roman" w:eastAsia="Times New Roman" w:hAnsi="Times New Roman" w:cs="Times New Roman"/>
          <w:color w:val="auto"/>
          <w:sz w:val="28"/>
          <w:szCs w:val="28"/>
          <w:lang w:val="uk-UA"/>
        </w:rPr>
        <w:t>11</w:t>
      </w:r>
      <w:r w:rsidRPr="008B7810">
        <w:rPr>
          <w:rFonts w:ascii="Times New Roman" w:eastAsia="Times New Roman" w:hAnsi="Times New Roman" w:cs="Times New Roman"/>
          <w:color w:val="auto"/>
          <w:sz w:val="28"/>
          <w:szCs w:val="28"/>
        </w:rPr>
        <w:t xml:space="preserve"> ( з них 4 дитини на індивідуальному навчанні)</w:t>
      </w:r>
    </w:p>
    <w:p w:rsidR="008B7810" w:rsidRPr="008B7810" w:rsidRDefault="008B7810" w:rsidP="00B063D9">
      <w:pPr>
        <w:spacing w:line="240" w:lineRule="auto"/>
        <w:ind w:firstLine="284"/>
        <w:rPr>
          <w:rFonts w:ascii="Times New Roman" w:eastAsia="Times New Roman" w:hAnsi="Times New Roman" w:cs="Times New Roman"/>
          <w:color w:val="auto"/>
          <w:sz w:val="28"/>
          <w:szCs w:val="28"/>
        </w:rPr>
      </w:pPr>
      <w:r w:rsidRPr="008B7810">
        <w:rPr>
          <w:rFonts w:ascii="Times New Roman" w:eastAsia="Times New Roman" w:hAnsi="Times New Roman" w:cs="Times New Roman"/>
          <w:color w:val="auto"/>
          <w:sz w:val="28"/>
          <w:szCs w:val="28"/>
        </w:rPr>
        <w:t>• чорнобильців –</w:t>
      </w:r>
      <w:r w:rsidRPr="008B7810">
        <w:rPr>
          <w:rFonts w:ascii="Times New Roman" w:eastAsia="Times New Roman" w:hAnsi="Times New Roman" w:cs="Times New Roman"/>
          <w:color w:val="auto"/>
          <w:sz w:val="28"/>
          <w:szCs w:val="28"/>
          <w:lang w:val="uk-UA"/>
        </w:rPr>
        <w:t xml:space="preserve"> 6</w:t>
      </w:r>
      <w:r w:rsidRPr="008B7810">
        <w:rPr>
          <w:rFonts w:ascii="Times New Roman" w:eastAsia="Times New Roman" w:hAnsi="Times New Roman" w:cs="Times New Roman"/>
          <w:color w:val="auto"/>
          <w:sz w:val="28"/>
          <w:szCs w:val="28"/>
        </w:rPr>
        <w:t xml:space="preserve"> ;</w:t>
      </w:r>
    </w:p>
    <w:p w:rsidR="008B7810" w:rsidRPr="008B7810" w:rsidRDefault="008B7810" w:rsidP="00B063D9">
      <w:pPr>
        <w:spacing w:line="240" w:lineRule="auto"/>
        <w:ind w:firstLine="284"/>
        <w:rPr>
          <w:rFonts w:ascii="Times New Roman" w:eastAsia="Times New Roman" w:hAnsi="Times New Roman" w:cs="Times New Roman"/>
          <w:color w:val="auto"/>
          <w:sz w:val="28"/>
          <w:szCs w:val="28"/>
        </w:rPr>
      </w:pPr>
      <w:r w:rsidRPr="008B7810">
        <w:rPr>
          <w:rFonts w:ascii="Times New Roman" w:eastAsia="Times New Roman" w:hAnsi="Times New Roman" w:cs="Times New Roman"/>
          <w:color w:val="auto"/>
          <w:sz w:val="28"/>
          <w:szCs w:val="28"/>
        </w:rPr>
        <w:t>• малозабезпечених -</w:t>
      </w:r>
      <w:r w:rsidRPr="008B7810">
        <w:rPr>
          <w:rFonts w:ascii="Times New Roman" w:eastAsia="Times New Roman" w:hAnsi="Times New Roman" w:cs="Times New Roman"/>
          <w:color w:val="auto"/>
          <w:sz w:val="28"/>
          <w:szCs w:val="28"/>
          <w:lang w:val="uk-UA"/>
        </w:rPr>
        <w:t xml:space="preserve"> 15</w:t>
      </w:r>
      <w:r w:rsidRPr="008B7810">
        <w:rPr>
          <w:rFonts w:ascii="Times New Roman" w:eastAsia="Times New Roman" w:hAnsi="Times New Roman" w:cs="Times New Roman"/>
          <w:color w:val="auto"/>
          <w:sz w:val="28"/>
          <w:szCs w:val="28"/>
        </w:rPr>
        <w:t xml:space="preserve"> ;</w:t>
      </w:r>
    </w:p>
    <w:p w:rsidR="008B7810" w:rsidRPr="008B7810" w:rsidRDefault="008B7810" w:rsidP="00B063D9">
      <w:pPr>
        <w:spacing w:line="240" w:lineRule="auto"/>
        <w:ind w:firstLine="284"/>
        <w:rPr>
          <w:rFonts w:ascii="Times New Roman" w:eastAsia="Times New Roman" w:hAnsi="Times New Roman" w:cs="Times New Roman"/>
          <w:color w:val="auto"/>
          <w:sz w:val="28"/>
          <w:szCs w:val="28"/>
        </w:rPr>
      </w:pPr>
      <w:r w:rsidRPr="008B7810">
        <w:rPr>
          <w:rFonts w:ascii="Times New Roman" w:eastAsia="Times New Roman" w:hAnsi="Times New Roman" w:cs="Times New Roman"/>
          <w:color w:val="auto"/>
          <w:sz w:val="28"/>
          <w:szCs w:val="28"/>
        </w:rPr>
        <w:t xml:space="preserve">• з неповних сімей – </w:t>
      </w:r>
      <w:r w:rsidRPr="008B7810">
        <w:rPr>
          <w:rFonts w:ascii="Times New Roman" w:eastAsia="Times New Roman" w:hAnsi="Times New Roman" w:cs="Times New Roman"/>
          <w:color w:val="auto"/>
          <w:sz w:val="28"/>
          <w:szCs w:val="28"/>
          <w:lang w:val="uk-UA"/>
        </w:rPr>
        <w:t>135</w:t>
      </w:r>
      <w:r w:rsidRPr="008B7810">
        <w:rPr>
          <w:rFonts w:ascii="Times New Roman" w:eastAsia="Times New Roman" w:hAnsi="Times New Roman" w:cs="Times New Roman"/>
          <w:color w:val="auto"/>
          <w:sz w:val="28"/>
          <w:szCs w:val="28"/>
        </w:rPr>
        <w:t>;</w:t>
      </w:r>
    </w:p>
    <w:p w:rsidR="008B7810" w:rsidRPr="008B7810" w:rsidRDefault="008B7810" w:rsidP="00B063D9">
      <w:pPr>
        <w:spacing w:line="240" w:lineRule="auto"/>
        <w:ind w:firstLine="284"/>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rPr>
        <w:t xml:space="preserve">• багатодітних – </w:t>
      </w:r>
      <w:r w:rsidRPr="008B7810">
        <w:rPr>
          <w:rFonts w:ascii="Times New Roman" w:eastAsia="Times New Roman" w:hAnsi="Times New Roman" w:cs="Times New Roman"/>
          <w:color w:val="auto"/>
          <w:sz w:val="28"/>
          <w:szCs w:val="28"/>
          <w:lang w:val="uk-UA"/>
        </w:rPr>
        <w:t>54;</w:t>
      </w:r>
    </w:p>
    <w:p w:rsidR="008B7810" w:rsidRPr="008B7810" w:rsidRDefault="008B7810" w:rsidP="00B063D9">
      <w:pPr>
        <w:spacing w:line="240" w:lineRule="auto"/>
        <w:ind w:firstLine="284"/>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rPr>
        <w:t>•</w:t>
      </w:r>
      <w:r w:rsidRPr="008B7810">
        <w:rPr>
          <w:rFonts w:ascii="Times New Roman" w:eastAsia="Times New Roman" w:hAnsi="Times New Roman" w:cs="Times New Roman"/>
          <w:color w:val="auto"/>
          <w:sz w:val="28"/>
          <w:szCs w:val="28"/>
          <w:lang w:val="uk-UA"/>
        </w:rPr>
        <w:t xml:space="preserve"> напівсиріт – 11</w:t>
      </w:r>
    </w:p>
    <w:p w:rsidR="008B7810" w:rsidRPr="008B7810" w:rsidRDefault="008B7810" w:rsidP="00B063D9">
      <w:pPr>
        <w:spacing w:line="240" w:lineRule="auto"/>
        <w:ind w:firstLine="284"/>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rPr>
        <w:t>•</w:t>
      </w:r>
      <w:r w:rsidRPr="008B7810">
        <w:rPr>
          <w:rFonts w:ascii="Times New Roman" w:eastAsia="Times New Roman" w:hAnsi="Times New Roman" w:cs="Times New Roman"/>
          <w:color w:val="auto"/>
          <w:sz w:val="28"/>
          <w:szCs w:val="28"/>
          <w:lang w:val="uk-UA"/>
        </w:rPr>
        <w:t xml:space="preserve"> з сімей внутрішньо переміщених осіб – 20 (переселенців)</w:t>
      </w:r>
    </w:p>
    <w:p w:rsidR="008B7810" w:rsidRDefault="008B7810" w:rsidP="00B063D9">
      <w:pPr>
        <w:spacing w:line="240" w:lineRule="auto"/>
        <w:ind w:firstLine="284"/>
        <w:rPr>
          <w:rFonts w:ascii="Times New Roman" w:eastAsia="Times New Roman" w:hAnsi="Times New Roman" w:cs="Times New Roman"/>
          <w:color w:val="auto"/>
          <w:sz w:val="28"/>
          <w:szCs w:val="28"/>
          <w:lang w:val="uk-UA"/>
        </w:rPr>
      </w:pPr>
      <w:r w:rsidRPr="008B7810">
        <w:rPr>
          <w:rFonts w:ascii="Times New Roman" w:eastAsia="Times New Roman" w:hAnsi="Times New Roman" w:cs="Times New Roman"/>
          <w:color w:val="auto"/>
          <w:sz w:val="28"/>
          <w:szCs w:val="28"/>
        </w:rPr>
        <w:t>•</w:t>
      </w:r>
      <w:r w:rsidRPr="008B7810">
        <w:rPr>
          <w:rFonts w:ascii="Times New Roman" w:eastAsia="Times New Roman" w:hAnsi="Times New Roman" w:cs="Times New Roman"/>
          <w:color w:val="auto"/>
          <w:sz w:val="28"/>
          <w:szCs w:val="28"/>
          <w:lang w:val="uk-UA"/>
        </w:rPr>
        <w:t xml:space="preserve"> діти, батьки яких знаходяться в АТО </w:t>
      </w:r>
      <w:r>
        <w:rPr>
          <w:rFonts w:ascii="Times New Roman" w:eastAsia="Times New Roman" w:hAnsi="Times New Roman" w:cs="Times New Roman"/>
          <w:color w:val="auto"/>
          <w:sz w:val="28"/>
          <w:szCs w:val="28"/>
          <w:lang w:val="uk-UA"/>
        </w:rPr>
        <w:t>–</w:t>
      </w:r>
      <w:r w:rsidRPr="008B7810">
        <w:rPr>
          <w:rFonts w:ascii="Times New Roman" w:eastAsia="Times New Roman" w:hAnsi="Times New Roman" w:cs="Times New Roman"/>
          <w:color w:val="auto"/>
          <w:sz w:val="28"/>
          <w:szCs w:val="28"/>
          <w:lang w:val="uk-UA"/>
        </w:rPr>
        <w:t xml:space="preserve"> 12</w:t>
      </w:r>
    </w:p>
    <w:p w:rsidR="0032565A" w:rsidRPr="008B7810" w:rsidRDefault="006F6AAC" w:rsidP="00B063D9">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rPr>
        <w:t>Відповідно до діючих санітарно-гігієнічних норм режиму роботи тривалість уроку була: у 1-х класах – 35 хвилин, у 2 - 4 класах – 40 хвилин, у 5 - 11 класах – 45 хвилин. Перерви - тривалістю 10 та 20 хвилин. Для забезпечення належної організації гарячого харчування  впроваджено 2 великі перерви по 20 хвилин.</w:t>
      </w:r>
    </w:p>
    <w:p w:rsidR="0032565A" w:rsidRPr="008B7810" w:rsidRDefault="006F6AAC" w:rsidP="00B063D9">
      <w:pPr>
        <w:spacing w:line="240" w:lineRule="auto"/>
        <w:ind w:firstLine="284"/>
        <w:jc w:val="both"/>
        <w:rPr>
          <w:color w:val="auto"/>
        </w:rPr>
      </w:pPr>
      <w:r>
        <w:rPr>
          <w:rFonts w:ascii="Times New Roman" w:eastAsia="Times New Roman" w:hAnsi="Times New Roman" w:cs="Times New Roman"/>
          <w:b/>
          <w:color w:val="auto"/>
          <w:sz w:val="28"/>
          <w:szCs w:val="28"/>
          <w:lang w:val="uk-UA"/>
        </w:rPr>
        <w:t xml:space="preserve">   </w:t>
      </w:r>
      <w:r w:rsidR="008B7810" w:rsidRPr="008B7810">
        <w:rPr>
          <w:rFonts w:ascii="Times New Roman" w:eastAsia="Times New Roman" w:hAnsi="Times New Roman" w:cs="Times New Roman"/>
          <w:b/>
          <w:color w:val="auto"/>
          <w:sz w:val="28"/>
          <w:szCs w:val="28"/>
        </w:rPr>
        <w:t>Для забезпечення навчальної діяльності в школі обладнано:</w:t>
      </w:r>
    </w:p>
    <w:p w:rsidR="0032565A" w:rsidRPr="008B7810" w:rsidRDefault="008B7810" w:rsidP="000E32C3">
      <w:pPr>
        <w:numPr>
          <w:ilvl w:val="0"/>
          <w:numId w:val="29"/>
        </w:numPr>
        <w:spacing w:line="240" w:lineRule="auto"/>
        <w:ind w:left="0" w:firstLine="284"/>
        <w:jc w:val="both"/>
        <w:rPr>
          <w:color w:val="auto"/>
          <w:sz w:val="28"/>
          <w:szCs w:val="28"/>
        </w:rPr>
      </w:pPr>
      <w:r w:rsidRPr="008B7810">
        <w:rPr>
          <w:rFonts w:ascii="Times New Roman" w:eastAsia="Times New Roman" w:hAnsi="Times New Roman" w:cs="Times New Roman"/>
          <w:color w:val="auto"/>
          <w:sz w:val="28"/>
          <w:szCs w:val="28"/>
        </w:rPr>
        <w:t>бібліотека;</w:t>
      </w:r>
    </w:p>
    <w:p w:rsidR="0032565A" w:rsidRPr="008B7810" w:rsidRDefault="008B7810" w:rsidP="000E32C3">
      <w:pPr>
        <w:numPr>
          <w:ilvl w:val="0"/>
          <w:numId w:val="29"/>
        </w:numPr>
        <w:spacing w:line="240" w:lineRule="auto"/>
        <w:ind w:left="0" w:firstLine="284"/>
        <w:jc w:val="both"/>
        <w:rPr>
          <w:color w:val="auto"/>
          <w:sz w:val="28"/>
          <w:szCs w:val="28"/>
        </w:rPr>
      </w:pPr>
      <w:r w:rsidRPr="008B7810">
        <w:rPr>
          <w:rFonts w:ascii="Times New Roman" w:eastAsia="Times New Roman" w:hAnsi="Times New Roman" w:cs="Times New Roman"/>
          <w:color w:val="auto"/>
          <w:sz w:val="28"/>
          <w:szCs w:val="28"/>
        </w:rPr>
        <w:t>три спортивні зали;</w:t>
      </w:r>
    </w:p>
    <w:p w:rsidR="0032565A" w:rsidRPr="008B7810" w:rsidRDefault="008B7810" w:rsidP="000E32C3">
      <w:pPr>
        <w:numPr>
          <w:ilvl w:val="0"/>
          <w:numId w:val="29"/>
        </w:numPr>
        <w:spacing w:line="240" w:lineRule="auto"/>
        <w:ind w:left="0" w:firstLine="284"/>
        <w:jc w:val="both"/>
        <w:rPr>
          <w:color w:val="auto"/>
          <w:sz w:val="28"/>
          <w:szCs w:val="28"/>
        </w:rPr>
      </w:pPr>
      <w:r w:rsidRPr="008B7810">
        <w:rPr>
          <w:rFonts w:ascii="Times New Roman" w:eastAsia="Times New Roman" w:hAnsi="Times New Roman" w:cs="Times New Roman"/>
          <w:color w:val="auto"/>
          <w:sz w:val="28"/>
          <w:szCs w:val="28"/>
        </w:rPr>
        <w:t>актова зала (налічує 150 місць);</w:t>
      </w:r>
    </w:p>
    <w:p w:rsidR="0032565A" w:rsidRPr="008B7810" w:rsidRDefault="008B7810" w:rsidP="000E32C3">
      <w:pPr>
        <w:numPr>
          <w:ilvl w:val="0"/>
          <w:numId w:val="29"/>
        </w:numPr>
        <w:spacing w:line="240" w:lineRule="auto"/>
        <w:ind w:left="0" w:firstLine="284"/>
        <w:jc w:val="both"/>
        <w:rPr>
          <w:color w:val="auto"/>
          <w:sz w:val="28"/>
          <w:szCs w:val="28"/>
        </w:rPr>
      </w:pPr>
      <w:r w:rsidRPr="008B7810">
        <w:rPr>
          <w:rFonts w:ascii="Times New Roman" w:eastAsia="Times New Roman" w:hAnsi="Times New Roman" w:cs="Times New Roman"/>
          <w:color w:val="auto"/>
          <w:sz w:val="28"/>
          <w:szCs w:val="28"/>
        </w:rPr>
        <w:t>їдальня (налічує  180  місць);</w:t>
      </w:r>
    </w:p>
    <w:p w:rsidR="0032565A" w:rsidRPr="008B7810" w:rsidRDefault="008B7810" w:rsidP="000E32C3">
      <w:pPr>
        <w:numPr>
          <w:ilvl w:val="0"/>
          <w:numId w:val="29"/>
        </w:numPr>
        <w:spacing w:line="240" w:lineRule="auto"/>
        <w:ind w:left="0" w:firstLine="284"/>
        <w:jc w:val="both"/>
        <w:rPr>
          <w:color w:val="auto"/>
          <w:sz w:val="28"/>
          <w:szCs w:val="28"/>
        </w:rPr>
      </w:pPr>
      <w:r w:rsidRPr="008B7810">
        <w:rPr>
          <w:rFonts w:ascii="Times New Roman" w:eastAsia="Times New Roman" w:hAnsi="Times New Roman" w:cs="Times New Roman"/>
          <w:color w:val="auto"/>
          <w:sz w:val="28"/>
          <w:szCs w:val="28"/>
        </w:rPr>
        <w:t>майстерні: слюсарня (частково обладнана інвентарем).</w:t>
      </w:r>
    </w:p>
    <w:p w:rsidR="0032565A" w:rsidRPr="00C26133" w:rsidRDefault="008B7810" w:rsidP="00B063D9">
      <w:pPr>
        <w:spacing w:line="240" w:lineRule="auto"/>
        <w:ind w:firstLine="284"/>
        <w:jc w:val="both"/>
        <w:rPr>
          <w:color w:val="auto"/>
        </w:rPr>
      </w:pPr>
      <w:r w:rsidRPr="008B7810">
        <w:rPr>
          <w:rFonts w:ascii="Times New Roman" w:eastAsia="Times New Roman" w:hAnsi="Times New Roman" w:cs="Times New Roman"/>
          <w:color w:val="auto"/>
          <w:sz w:val="28"/>
          <w:szCs w:val="28"/>
        </w:rPr>
        <w:t>У навчальному закладі обладнано два комп’ютерних класи, у кожному з яких    встановлені по 14  потужних комп’ют</w:t>
      </w:r>
      <w:r w:rsidR="002F4B95">
        <w:rPr>
          <w:rFonts w:ascii="Times New Roman" w:eastAsia="Times New Roman" w:hAnsi="Times New Roman" w:cs="Times New Roman"/>
          <w:sz w:val="28"/>
          <w:szCs w:val="28"/>
        </w:rPr>
        <w:t>ерів</w:t>
      </w:r>
      <w:r w:rsidR="002F4B95">
        <w:rPr>
          <w:rFonts w:ascii="Times New Roman" w:eastAsia="Times New Roman" w:hAnsi="Times New Roman" w:cs="Times New Roman"/>
          <w:sz w:val="28"/>
          <w:szCs w:val="28"/>
          <w:lang w:val="uk-UA"/>
        </w:rPr>
        <w:t xml:space="preserve">, у використанні педагогами під час навчальних занять та для здійснення методичної роботи  - </w:t>
      </w:r>
      <w:r>
        <w:rPr>
          <w:rFonts w:ascii="Times New Roman" w:eastAsia="Times New Roman" w:hAnsi="Times New Roman" w:cs="Times New Roman"/>
          <w:sz w:val="28"/>
          <w:szCs w:val="28"/>
        </w:rPr>
        <w:t xml:space="preserve"> 15 планшетів.</w:t>
      </w:r>
      <w:r>
        <w:rPr>
          <w:rFonts w:ascii="Times New Roman" w:eastAsia="Times New Roman" w:hAnsi="Times New Roman" w:cs="Times New Roman"/>
          <w:color w:val="FF0000"/>
          <w:sz w:val="28"/>
          <w:szCs w:val="28"/>
        </w:rPr>
        <w:t xml:space="preserve">  </w:t>
      </w:r>
      <w:r w:rsidR="002F4B95">
        <w:rPr>
          <w:rFonts w:ascii="Times New Roman" w:eastAsia="Times New Roman" w:hAnsi="Times New Roman" w:cs="Times New Roman"/>
          <w:color w:val="auto"/>
          <w:sz w:val="28"/>
          <w:szCs w:val="28"/>
          <w:lang w:val="uk-UA"/>
        </w:rPr>
        <w:t>Функціонує м</w:t>
      </w:r>
      <w:r w:rsidRPr="00C26133">
        <w:rPr>
          <w:rFonts w:ascii="Times New Roman" w:eastAsia="Times New Roman" w:hAnsi="Times New Roman" w:cs="Times New Roman"/>
          <w:color w:val="auto"/>
          <w:sz w:val="28"/>
          <w:szCs w:val="28"/>
        </w:rPr>
        <w:t xml:space="preserve">ультимедійний клас. Усього в закладі - 38 комп’ютерів та 15 планшетів. </w:t>
      </w:r>
    </w:p>
    <w:p w:rsidR="0032565A" w:rsidRPr="00C26133" w:rsidRDefault="006F6AAC" w:rsidP="00B063D9">
      <w:pPr>
        <w:spacing w:line="240" w:lineRule="auto"/>
        <w:ind w:firstLine="284"/>
        <w:jc w:val="both"/>
        <w:rPr>
          <w:color w:val="auto"/>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rPr>
        <w:t xml:space="preserve">Кількість навчальних </w:t>
      </w:r>
      <w:r w:rsidR="008B7810" w:rsidRPr="00C26133">
        <w:rPr>
          <w:rFonts w:ascii="Times New Roman" w:eastAsia="Times New Roman" w:hAnsi="Times New Roman" w:cs="Times New Roman"/>
          <w:color w:val="auto"/>
          <w:sz w:val="28"/>
          <w:szCs w:val="28"/>
        </w:rPr>
        <w:t>кабінетів – 39.</w:t>
      </w:r>
    </w:p>
    <w:p w:rsidR="0032565A" w:rsidRPr="00C26133" w:rsidRDefault="006F6AAC" w:rsidP="00B063D9">
      <w:pPr>
        <w:spacing w:line="240" w:lineRule="auto"/>
        <w:ind w:firstLine="284"/>
        <w:jc w:val="both"/>
        <w:rPr>
          <w:color w:val="auto"/>
        </w:rPr>
      </w:pPr>
      <w:r>
        <w:rPr>
          <w:rFonts w:ascii="Times New Roman" w:eastAsia="Times New Roman" w:hAnsi="Times New Roman" w:cs="Times New Roman"/>
          <w:color w:val="auto"/>
          <w:sz w:val="28"/>
          <w:szCs w:val="28"/>
          <w:lang w:val="uk-UA"/>
        </w:rPr>
        <w:t xml:space="preserve">    </w:t>
      </w:r>
      <w:r w:rsidR="00C26133">
        <w:rPr>
          <w:rFonts w:ascii="Times New Roman" w:eastAsia="Times New Roman" w:hAnsi="Times New Roman" w:cs="Times New Roman"/>
          <w:color w:val="auto"/>
          <w:sz w:val="28"/>
          <w:szCs w:val="28"/>
        </w:rPr>
        <w:t xml:space="preserve">Проектна потужність школи – </w:t>
      </w:r>
      <w:r w:rsidR="00C26133">
        <w:rPr>
          <w:rFonts w:ascii="Times New Roman" w:eastAsia="Times New Roman" w:hAnsi="Times New Roman" w:cs="Times New Roman"/>
          <w:color w:val="auto"/>
          <w:sz w:val="28"/>
          <w:szCs w:val="28"/>
          <w:lang w:val="uk-UA"/>
        </w:rPr>
        <w:t>9</w:t>
      </w:r>
      <w:r w:rsidR="008B7810" w:rsidRPr="00C26133">
        <w:rPr>
          <w:rFonts w:ascii="Times New Roman" w:eastAsia="Times New Roman" w:hAnsi="Times New Roman" w:cs="Times New Roman"/>
          <w:color w:val="auto"/>
          <w:sz w:val="28"/>
          <w:szCs w:val="28"/>
        </w:rPr>
        <w:t>00 учнів.</w:t>
      </w:r>
    </w:p>
    <w:p w:rsidR="0032565A" w:rsidRPr="00C26133" w:rsidRDefault="006F6AAC" w:rsidP="00B063D9">
      <w:pPr>
        <w:spacing w:line="240" w:lineRule="auto"/>
        <w:ind w:firstLine="284"/>
        <w:jc w:val="both"/>
        <w:rPr>
          <w:color w:val="auto"/>
        </w:rPr>
      </w:pPr>
      <w:r>
        <w:rPr>
          <w:rFonts w:ascii="Times New Roman" w:eastAsia="Times New Roman" w:hAnsi="Times New Roman" w:cs="Times New Roman"/>
          <w:color w:val="auto"/>
          <w:sz w:val="28"/>
          <w:szCs w:val="28"/>
          <w:lang w:val="uk-UA"/>
        </w:rPr>
        <w:t xml:space="preserve">    </w:t>
      </w:r>
      <w:r w:rsidR="008B7810" w:rsidRPr="00C26133">
        <w:rPr>
          <w:rFonts w:ascii="Times New Roman" w:eastAsia="Times New Roman" w:hAnsi="Times New Roman" w:cs="Times New Roman"/>
          <w:color w:val="auto"/>
          <w:sz w:val="28"/>
          <w:szCs w:val="28"/>
        </w:rPr>
        <w:t xml:space="preserve">Загальна площа всіх приміщень – </w:t>
      </w:r>
      <w:r w:rsidR="00C26133" w:rsidRPr="00C26133">
        <w:rPr>
          <w:rFonts w:ascii="Times New Roman" w:eastAsia="Times New Roman" w:hAnsi="Times New Roman" w:cs="Times New Roman"/>
          <w:color w:val="auto"/>
          <w:sz w:val="28"/>
          <w:szCs w:val="28"/>
          <w:lang w:val="uk-UA"/>
        </w:rPr>
        <w:t>5256</w:t>
      </w:r>
      <w:r w:rsidR="008B7810" w:rsidRPr="00C26133">
        <w:rPr>
          <w:rFonts w:ascii="Times New Roman" w:eastAsia="Times New Roman" w:hAnsi="Times New Roman" w:cs="Times New Roman"/>
          <w:color w:val="auto"/>
          <w:sz w:val="28"/>
          <w:szCs w:val="28"/>
        </w:rPr>
        <w:t xml:space="preserve"> м².</w:t>
      </w:r>
    </w:p>
    <w:p w:rsidR="0032565A" w:rsidRPr="000461C8" w:rsidRDefault="006F6AAC" w:rsidP="00B063D9">
      <w:pPr>
        <w:spacing w:line="240" w:lineRule="auto"/>
        <w:ind w:firstLine="284"/>
        <w:jc w:val="both"/>
        <w:rPr>
          <w:color w:val="auto"/>
          <w:lang w:val="uk-UA"/>
        </w:rPr>
      </w:pPr>
      <w:r>
        <w:rPr>
          <w:rFonts w:ascii="Times New Roman" w:eastAsia="Times New Roman" w:hAnsi="Times New Roman" w:cs="Times New Roman"/>
          <w:color w:val="auto"/>
          <w:sz w:val="28"/>
          <w:szCs w:val="28"/>
          <w:lang w:val="uk-UA"/>
        </w:rPr>
        <w:lastRenderedPageBreak/>
        <w:t xml:space="preserve">    </w:t>
      </w:r>
      <w:r w:rsidR="008B7810" w:rsidRPr="000461C8">
        <w:rPr>
          <w:rFonts w:ascii="Times New Roman" w:eastAsia="Times New Roman" w:hAnsi="Times New Roman" w:cs="Times New Roman"/>
          <w:color w:val="auto"/>
          <w:sz w:val="28"/>
          <w:szCs w:val="28"/>
          <w:lang w:val="uk-UA"/>
        </w:rPr>
        <w:t>Стан збереження задовільний, будівля та приміщення в цілому відповідають державними санітарним нормам облаштування та утримання загальноосвітніх навчальних закладів.</w:t>
      </w:r>
    </w:p>
    <w:p w:rsidR="0032565A" w:rsidRPr="008B7810" w:rsidRDefault="006F6AAC" w:rsidP="00B063D9">
      <w:pPr>
        <w:spacing w:line="240" w:lineRule="auto"/>
        <w:ind w:firstLine="284"/>
        <w:jc w:val="both"/>
        <w:rPr>
          <w:color w:val="auto"/>
        </w:rPr>
      </w:pPr>
      <w:r>
        <w:rPr>
          <w:rFonts w:ascii="Times New Roman" w:eastAsia="Times New Roman" w:hAnsi="Times New Roman" w:cs="Times New Roman"/>
          <w:color w:val="auto"/>
          <w:sz w:val="28"/>
          <w:szCs w:val="28"/>
          <w:lang w:val="uk-UA"/>
        </w:rPr>
        <w:t xml:space="preserve">    </w:t>
      </w:r>
      <w:r w:rsidR="008B7810" w:rsidRPr="008B7810">
        <w:rPr>
          <w:rFonts w:ascii="Times New Roman" w:eastAsia="Times New Roman" w:hAnsi="Times New Roman" w:cs="Times New Roman"/>
          <w:color w:val="auto"/>
          <w:sz w:val="28"/>
          <w:szCs w:val="28"/>
        </w:rPr>
        <w:t>Медичне обслуговування учнів та працівників школи організовано відповідно до нормативно-правової бази. Для якісного медичного забезпечення учнів та вчителів у закладі обладнаний медичний пункт, працює шкільна медична сестра, яка організовує систематичне та планове медичне обслуговування учнів, забезпечує профілактику дитячих захворювань. Щорічно на базі дитячої поліклініки діти проходять медичне обстеження.</w:t>
      </w:r>
    </w:p>
    <w:p w:rsidR="0032565A" w:rsidRPr="002F4B95" w:rsidRDefault="006F6AAC" w:rsidP="00B063D9">
      <w:pPr>
        <w:spacing w:line="240" w:lineRule="auto"/>
        <w:ind w:firstLine="284"/>
        <w:jc w:val="both"/>
        <w:rPr>
          <w:color w:val="auto"/>
          <w:lang w:val="uk-UA"/>
        </w:rPr>
      </w:pPr>
      <w:r>
        <w:rPr>
          <w:rFonts w:ascii="Times New Roman" w:eastAsia="Times New Roman" w:hAnsi="Times New Roman" w:cs="Times New Roman"/>
          <w:color w:val="auto"/>
          <w:sz w:val="28"/>
          <w:szCs w:val="28"/>
          <w:lang w:val="uk-UA"/>
        </w:rPr>
        <w:t xml:space="preserve">     </w:t>
      </w:r>
      <w:r w:rsidR="008B7810" w:rsidRPr="000461C8">
        <w:rPr>
          <w:rFonts w:ascii="Times New Roman" w:eastAsia="Times New Roman" w:hAnsi="Times New Roman" w:cs="Times New Roman"/>
          <w:color w:val="auto"/>
          <w:sz w:val="28"/>
          <w:szCs w:val="28"/>
          <w:lang w:val="uk-UA"/>
        </w:rPr>
        <w:t>Школа забезпечує науково-теоретичну, гуманітарно-мовленнєву (знання двох іноземних мов), загальнокультурну підготовку дітей; функціонують класи з російською та українською мовами викладання.</w:t>
      </w:r>
      <w:r w:rsidR="002F4B95">
        <w:rPr>
          <w:rFonts w:ascii="Times New Roman" w:eastAsia="Times New Roman" w:hAnsi="Times New Roman" w:cs="Times New Roman"/>
          <w:b/>
          <w:color w:val="auto"/>
          <w:sz w:val="28"/>
          <w:szCs w:val="28"/>
          <w:lang w:val="uk-UA"/>
        </w:rPr>
        <w:t xml:space="preserve">  </w:t>
      </w:r>
      <w:r w:rsidR="002F4B95" w:rsidRPr="002F4B95">
        <w:rPr>
          <w:rFonts w:ascii="Times New Roman" w:eastAsia="Times New Roman" w:hAnsi="Times New Roman" w:cs="Times New Roman"/>
          <w:color w:val="auto"/>
          <w:sz w:val="28"/>
          <w:szCs w:val="28"/>
          <w:lang w:val="uk-UA"/>
        </w:rPr>
        <w:t>Заплановано введення</w:t>
      </w:r>
      <w:r w:rsidR="002F4B95">
        <w:rPr>
          <w:rFonts w:ascii="Times New Roman" w:eastAsia="Times New Roman" w:hAnsi="Times New Roman" w:cs="Times New Roman"/>
          <w:color w:val="auto"/>
          <w:sz w:val="28"/>
          <w:szCs w:val="28"/>
          <w:lang w:val="uk-UA"/>
        </w:rPr>
        <w:t xml:space="preserve"> у старшій школі інформаційно – технологічного профілю.</w:t>
      </w:r>
    </w:p>
    <w:p w:rsidR="002F4B95" w:rsidRDefault="002F4B95" w:rsidP="002F4B95">
      <w:pPr>
        <w:rPr>
          <w:rFonts w:ascii="Times New Roman" w:eastAsia="Times New Roman" w:hAnsi="Times New Roman" w:cs="Times New Roman"/>
          <w:color w:val="FF0000"/>
          <w:sz w:val="28"/>
          <w:szCs w:val="28"/>
          <w:lang w:val="uk-UA"/>
        </w:rPr>
      </w:pPr>
    </w:p>
    <w:p w:rsidR="0032565A" w:rsidRPr="00965842" w:rsidRDefault="008B7810">
      <w:pPr>
        <w:jc w:val="center"/>
        <w:rPr>
          <w:rFonts w:ascii="Times New Roman" w:hAnsi="Times New Roman" w:cs="Times New Roman"/>
          <w:color w:val="auto"/>
          <w:lang w:val="uk-UA"/>
        </w:rPr>
      </w:pPr>
      <w:r w:rsidRPr="00965842">
        <w:rPr>
          <w:rFonts w:ascii="Times New Roman" w:eastAsia="Times New Roman" w:hAnsi="Times New Roman" w:cs="Times New Roman"/>
          <w:b/>
          <w:color w:val="auto"/>
          <w:sz w:val="28"/>
          <w:szCs w:val="28"/>
          <w:lang w:val="uk-UA"/>
        </w:rPr>
        <w:t>РОЗДІЛ  ІІ</w:t>
      </w:r>
    </w:p>
    <w:p w:rsidR="0032565A" w:rsidRPr="00965842" w:rsidRDefault="0032565A" w:rsidP="00B063D9">
      <w:pPr>
        <w:rPr>
          <w:rFonts w:ascii="Times New Roman" w:hAnsi="Times New Roman" w:cs="Times New Roman"/>
          <w:color w:val="auto"/>
          <w:lang w:val="uk-UA"/>
        </w:rPr>
      </w:pPr>
    </w:p>
    <w:p w:rsidR="0032565A" w:rsidRPr="00965842" w:rsidRDefault="008B7810">
      <w:pPr>
        <w:ind w:firstLine="567"/>
        <w:jc w:val="center"/>
        <w:rPr>
          <w:rFonts w:ascii="Times New Roman" w:eastAsia="Times New Roman" w:hAnsi="Times New Roman" w:cs="Times New Roman"/>
          <w:b/>
          <w:color w:val="auto"/>
          <w:sz w:val="28"/>
          <w:szCs w:val="28"/>
          <w:lang w:val="uk-UA"/>
        </w:rPr>
      </w:pPr>
      <w:r w:rsidRPr="00965842">
        <w:rPr>
          <w:rFonts w:ascii="Times New Roman" w:eastAsia="Times New Roman" w:hAnsi="Times New Roman" w:cs="Times New Roman"/>
          <w:b/>
          <w:color w:val="auto"/>
          <w:sz w:val="28"/>
          <w:szCs w:val="28"/>
          <w:lang w:val="uk-UA"/>
        </w:rPr>
        <w:t>Педагогічний аналіз за минулий рік</w:t>
      </w:r>
    </w:p>
    <w:p w:rsidR="00336612" w:rsidRPr="00965842" w:rsidRDefault="003669A4" w:rsidP="00B063D9">
      <w:pPr>
        <w:shd w:val="clear" w:color="auto" w:fill="FFFFFF"/>
        <w:spacing w:line="240" w:lineRule="auto"/>
        <w:ind w:firstLine="284"/>
        <w:jc w:val="both"/>
        <w:rPr>
          <w:rFonts w:ascii="Times New Roman" w:hAnsi="Times New Roman" w:cs="Times New Roman"/>
          <w:sz w:val="28"/>
          <w:szCs w:val="28"/>
          <w:lang w:val="uk-UA"/>
        </w:rPr>
      </w:pPr>
      <w:r>
        <w:rPr>
          <w:rFonts w:ascii="Times New Roman" w:hAnsi="Times New Roman" w:cs="Times New Roman"/>
          <w:spacing w:val="1"/>
          <w:sz w:val="28"/>
          <w:szCs w:val="28"/>
          <w:lang w:val="uk-UA"/>
        </w:rPr>
        <w:t xml:space="preserve">     </w:t>
      </w:r>
      <w:r w:rsidR="00336612" w:rsidRPr="00965842">
        <w:rPr>
          <w:rFonts w:ascii="Times New Roman" w:hAnsi="Times New Roman" w:cs="Times New Roman"/>
          <w:spacing w:val="1"/>
          <w:sz w:val="28"/>
          <w:szCs w:val="28"/>
          <w:lang w:val="uk-UA"/>
        </w:rPr>
        <w:t>Роботу в закладі сплановано</w:t>
      </w:r>
      <w:r w:rsidR="00336612" w:rsidRPr="00965842">
        <w:rPr>
          <w:rFonts w:ascii="Times New Roman" w:hAnsi="Times New Roman" w:cs="Times New Roman"/>
          <w:sz w:val="28"/>
          <w:szCs w:val="28"/>
          <w:lang w:val="uk-UA"/>
        </w:rPr>
        <w:t xml:space="preserve"> з урахуванням основних положень Конституції України та «Конвенції про права дитини», згідно з Законом України «Про освіту», </w:t>
      </w:r>
      <w:r w:rsidR="00336612" w:rsidRPr="00965842">
        <w:rPr>
          <w:rFonts w:ascii="Times New Roman" w:eastAsiaTheme="majorEastAsia" w:hAnsi="Times New Roman" w:cs="Times New Roman"/>
          <w:bCs/>
          <w:sz w:val="28"/>
          <w:szCs w:val="28"/>
          <w:lang w:val="uk-UA"/>
        </w:rPr>
        <w:t>Державн</w:t>
      </w:r>
      <w:r w:rsidR="00336612" w:rsidRPr="00965842">
        <w:rPr>
          <w:rFonts w:ascii="Times New Roman" w:hAnsi="Times New Roman" w:cs="Times New Roman"/>
          <w:bCs/>
          <w:sz w:val="28"/>
          <w:szCs w:val="28"/>
          <w:lang w:val="uk-UA"/>
        </w:rPr>
        <w:t>им</w:t>
      </w:r>
      <w:r w:rsidR="00336612" w:rsidRPr="00965842">
        <w:rPr>
          <w:rFonts w:ascii="Times New Roman" w:eastAsiaTheme="majorEastAsia" w:hAnsi="Times New Roman" w:cs="Times New Roman"/>
          <w:bCs/>
          <w:sz w:val="28"/>
          <w:szCs w:val="28"/>
          <w:lang w:val="uk-UA"/>
        </w:rPr>
        <w:t xml:space="preserve"> стандарт</w:t>
      </w:r>
      <w:r w:rsidR="00336612" w:rsidRPr="00965842">
        <w:rPr>
          <w:rFonts w:ascii="Times New Roman" w:hAnsi="Times New Roman" w:cs="Times New Roman"/>
          <w:bCs/>
          <w:sz w:val="28"/>
          <w:szCs w:val="28"/>
          <w:lang w:val="uk-UA"/>
        </w:rPr>
        <w:t>ом</w:t>
      </w:r>
      <w:r w:rsidR="00336612" w:rsidRPr="00336612">
        <w:rPr>
          <w:rFonts w:ascii="Times New Roman" w:eastAsiaTheme="majorEastAsia" w:hAnsi="Times New Roman" w:cs="Times New Roman"/>
          <w:sz w:val="28"/>
          <w:szCs w:val="28"/>
        </w:rPr>
        <w:t> </w:t>
      </w:r>
      <w:r w:rsidR="00336612" w:rsidRPr="00965842">
        <w:rPr>
          <w:rFonts w:ascii="Times New Roman" w:hAnsi="Times New Roman" w:cs="Times New Roman"/>
          <w:sz w:val="28"/>
          <w:szCs w:val="28"/>
          <w:lang w:val="uk-UA"/>
        </w:rPr>
        <w:t>базової і повної загальної середньої</w:t>
      </w:r>
      <w:r w:rsidR="00336612" w:rsidRPr="00965842">
        <w:rPr>
          <w:rFonts w:ascii="Times New Roman" w:eastAsiaTheme="majorEastAsia" w:hAnsi="Times New Roman" w:cs="Times New Roman"/>
          <w:bCs/>
          <w:sz w:val="28"/>
          <w:szCs w:val="28"/>
          <w:lang w:val="uk-UA"/>
        </w:rPr>
        <w:t>освіти</w:t>
      </w:r>
      <w:r w:rsidR="00336612" w:rsidRPr="00965842">
        <w:rPr>
          <w:rFonts w:ascii="Times New Roman" w:hAnsi="Times New Roman" w:cs="Times New Roman"/>
          <w:sz w:val="28"/>
          <w:szCs w:val="28"/>
          <w:lang w:val="uk-UA"/>
        </w:rPr>
        <w:t xml:space="preserve">. Національною доктриною розвитку освіти, іншими законодавчими актами України, наказами Міністерства освіти і </w:t>
      </w:r>
      <w:r w:rsidR="00336612" w:rsidRPr="00965842">
        <w:rPr>
          <w:rFonts w:ascii="Times New Roman" w:hAnsi="Times New Roman" w:cs="Times New Roman"/>
          <w:spacing w:val="6"/>
          <w:sz w:val="28"/>
          <w:szCs w:val="28"/>
          <w:lang w:val="uk-UA"/>
        </w:rPr>
        <w:t xml:space="preserve">науки, молоді та спорту України, рішеннями місцевих органів виконавчої влади, органів місцевого самоврядування, </w:t>
      </w:r>
      <w:r w:rsidR="00336612" w:rsidRPr="00965842">
        <w:rPr>
          <w:rFonts w:ascii="Times New Roman" w:hAnsi="Times New Roman" w:cs="Times New Roman"/>
          <w:spacing w:val="13"/>
          <w:sz w:val="28"/>
          <w:szCs w:val="28"/>
          <w:lang w:val="uk-UA"/>
        </w:rPr>
        <w:t xml:space="preserve">Положенням про загальноосвітній навчальний заклад, затвердженим </w:t>
      </w:r>
      <w:r w:rsidR="00336612" w:rsidRPr="00965842">
        <w:rPr>
          <w:rFonts w:ascii="Times New Roman" w:hAnsi="Times New Roman" w:cs="Times New Roman"/>
          <w:spacing w:val="9"/>
          <w:sz w:val="28"/>
          <w:szCs w:val="28"/>
          <w:lang w:val="uk-UA"/>
        </w:rPr>
        <w:t>постановою Кабінету Міністрів України від 14 червня 2000 р. № 964</w:t>
      </w:r>
      <w:r w:rsidR="00336612" w:rsidRPr="00965842">
        <w:rPr>
          <w:rFonts w:ascii="Times New Roman" w:hAnsi="Times New Roman" w:cs="Times New Roman"/>
          <w:spacing w:val="-2"/>
          <w:sz w:val="28"/>
          <w:szCs w:val="28"/>
          <w:lang w:val="uk-UA"/>
        </w:rPr>
        <w:t>.</w:t>
      </w:r>
    </w:p>
    <w:p w:rsidR="00336612" w:rsidRPr="00965842" w:rsidRDefault="003669A4" w:rsidP="00B063D9">
      <w:pPr>
        <w:shd w:val="clear" w:color="auto" w:fill="FFFFFF"/>
        <w:spacing w:line="240" w:lineRule="auto"/>
        <w:ind w:firstLine="284"/>
        <w:jc w:val="both"/>
        <w:rPr>
          <w:rFonts w:ascii="Times New Roman" w:hAnsi="Times New Roman" w:cs="Times New Roman"/>
          <w:lang w:val="uk-UA"/>
        </w:rPr>
      </w:pPr>
      <w:r>
        <w:rPr>
          <w:rFonts w:ascii="Times New Roman" w:hAnsi="Times New Roman" w:cs="Times New Roman"/>
          <w:spacing w:val="2"/>
          <w:sz w:val="28"/>
          <w:szCs w:val="28"/>
          <w:lang w:val="uk-UA"/>
        </w:rPr>
        <w:t xml:space="preserve">     </w:t>
      </w:r>
      <w:r w:rsidR="00336612" w:rsidRPr="00965842">
        <w:rPr>
          <w:rFonts w:ascii="Times New Roman" w:hAnsi="Times New Roman" w:cs="Times New Roman"/>
          <w:spacing w:val="2"/>
          <w:sz w:val="28"/>
          <w:szCs w:val="28"/>
          <w:lang w:val="uk-UA"/>
        </w:rPr>
        <w:t xml:space="preserve">Робота педагогічного колективу проводилася на основі вищезгаданих </w:t>
      </w:r>
      <w:r w:rsidR="00336612" w:rsidRPr="00965842">
        <w:rPr>
          <w:rFonts w:ascii="Times New Roman" w:hAnsi="Times New Roman" w:cs="Times New Roman"/>
          <w:spacing w:val="1"/>
          <w:sz w:val="28"/>
          <w:szCs w:val="28"/>
          <w:lang w:val="uk-UA"/>
        </w:rPr>
        <w:t xml:space="preserve">документів, які визначають завдання, принципи діяльності, права й обов'язки учасників навчально-виховного процесу, режим, регламент та умови роботи, </w:t>
      </w:r>
      <w:r w:rsidR="00336612" w:rsidRPr="00965842">
        <w:rPr>
          <w:rFonts w:ascii="Times New Roman" w:hAnsi="Times New Roman" w:cs="Times New Roman"/>
          <w:spacing w:val="3"/>
          <w:sz w:val="28"/>
          <w:szCs w:val="28"/>
          <w:lang w:val="uk-UA"/>
        </w:rPr>
        <w:t xml:space="preserve">цілеспрямованість та організацію навчально-виховного процесу, контроль за </w:t>
      </w:r>
      <w:r w:rsidR="00336612" w:rsidRPr="00965842">
        <w:rPr>
          <w:rFonts w:ascii="Times New Roman" w:hAnsi="Times New Roman" w:cs="Times New Roman"/>
          <w:spacing w:val="1"/>
          <w:sz w:val="28"/>
          <w:szCs w:val="28"/>
          <w:lang w:val="uk-UA"/>
        </w:rPr>
        <w:t>його ходом і результативністю.</w:t>
      </w:r>
    </w:p>
    <w:p w:rsidR="00336612" w:rsidRPr="00336612" w:rsidRDefault="003669A4" w:rsidP="00B063D9">
      <w:pPr>
        <w:spacing w:line="240" w:lineRule="auto"/>
        <w:ind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color w:val="auto"/>
          <w:sz w:val="28"/>
          <w:szCs w:val="28"/>
          <w:highlight w:val="white"/>
          <w:lang w:val="uk-UA"/>
        </w:rPr>
        <w:t xml:space="preserve">     </w:t>
      </w:r>
      <w:r w:rsidR="00615237" w:rsidRPr="00336612">
        <w:rPr>
          <w:rFonts w:ascii="Times New Roman" w:eastAsia="Times New Roman" w:hAnsi="Times New Roman" w:cs="Times New Roman"/>
          <w:color w:val="auto"/>
          <w:sz w:val="28"/>
          <w:szCs w:val="28"/>
          <w:highlight w:val="white"/>
        </w:rPr>
        <w:t>У 201</w:t>
      </w:r>
      <w:r w:rsidR="00615237" w:rsidRPr="00336612">
        <w:rPr>
          <w:rFonts w:ascii="Times New Roman" w:eastAsia="Times New Roman" w:hAnsi="Times New Roman" w:cs="Times New Roman"/>
          <w:color w:val="auto"/>
          <w:sz w:val="28"/>
          <w:szCs w:val="28"/>
          <w:highlight w:val="white"/>
          <w:lang w:val="uk-UA"/>
        </w:rPr>
        <w:t>5</w:t>
      </w:r>
      <w:r w:rsidR="00615237" w:rsidRPr="00336612">
        <w:rPr>
          <w:rFonts w:ascii="Times New Roman" w:eastAsia="Times New Roman" w:hAnsi="Times New Roman" w:cs="Times New Roman"/>
          <w:color w:val="auto"/>
          <w:sz w:val="28"/>
          <w:szCs w:val="28"/>
          <w:highlight w:val="white"/>
        </w:rPr>
        <w:t>-201</w:t>
      </w:r>
      <w:r w:rsidR="00615237" w:rsidRPr="00336612">
        <w:rPr>
          <w:rFonts w:ascii="Times New Roman" w:eastAsia="Times New Roman" w:hAnsi="Times New Roman" w:cs="Times New Roman"/>
          <w:color w:val="auto"/>
          <w:sz w:val="28"/>
          <w:szCs w:val="28"/>
          <w:highlight w:val="white"/>
          <w:lang w:val="uk-UA"/>
        </w:rPr>
        <w:t>6</w:t>
      </w:r>
      <w:r w:rsidR="008B7810" w:rsidRPr="00336612">
        <w:rPr>
          <w:rFonts w:ascii="Times New Roman" w:eastAsia="Times New Roman" w:hAnsi="Times New Roman" w:cs="Times New Roman"/>
          <w:color w:val="auto"/>
          <w:sz w:val="28"/>
          <w:szCs w:val="28"/>
          <w:highlight w:val="white"/>
        </w:rPr>
        <w:t xml:space="preserve"> навчальному році педагогічний колектив завершив роботу над реалізацією ІІ</w:t>
      </w:r>
      <w:r w:rsidR="00615237" w:rsidRPr="00336612">
        <w:rPr>
          <w:rFonts w:ascii="Times New Roman" w:eastAsia="Times New Roman" w:hAnsi="Times New Roman" w:cs="Times New Roman"/>
          <w:color w:val="auto"/>
          <w:sz w:val="28"/>
          <w:szCs w:val="28"/>
          <w:highlight w:val="white"/>
          <w:lang w:val="uk-UA"/>
        </w:rPr>
        <w:t>І</w:t>
      </w:r>
      <w:r w:rsidR="008B7810" w:rsidRPr="00336612">
        <w:rPr>
          <w:rFonts w:ascii="Times New Roman" w:eastAsia="Times New Roman" w:hAnsi="Times New Roman" w:cs="Times New Roman"/>
          <w:color w:val="auto"/>
          <w:sz w:val="28"/>
          <w:szCs w:val="28"/>
          <w:highlight w:val="white"/>
        </w:rPr>
        <w:t xml:space="preserve"> етапу загальношкільної проблеми </w:t>
      </w:r>
      <w:r w:rsidR="008B7810" w:rsidRPr="00336612">
        <w:rPr>
          <w:rFonts w:ascii="Times New Roman" w:eastAsia="Times New Roman" w:hAnsi="Times New Roman" w:cs="Times New Roman"/>
          <w:b/>
          <w:color w:val="auto"/>
          <w:sz w:val="28"/>
          <w:szCs w:val="28"/>
        </w:rPr>
        <w:t xml:space="preserve">«Формування інформаційно – комунікаційної та комунікативної компетентностей учня на засадах  діяльнісного та особистісно – орієнтованого підходів». </w:t>
      </w:r>
    </w:p>
    <w:p w:rsidR="00336612" w:rsidRPr="000461C8" w:rsidRDefault="003669A4" w:rsidP="00B063D9">
      <w:pPr>
        <w:spacing w:line="240" w:lineRule="auto"/>
        <w:ind w:firstLine="284"/>
        <w:jc w:val="both"/>
        <w:rPr>
          <w:rFonts w:ascii="Times New Roman" w:hAnsi="Times New Roman" w:cs="Times New Roman"/>
          <w:b/>
          <w:bCs/>
          <w:sz w:val="28"/>
          <w:szCs w:val="28"/>
          <w:lang w:val="uk-UA"/>
        </w:rPr>
      </w:pPr>
      <w:r>
        <w:rPr>
          <w:rFonts w:ascii="Times New Roman" w:eastAsia="+mj-ea" w:hAnsi="Times New Roman" w:cs="Times New Roman"/>
          <w:kern w:val="24"/>
          <w:sz w:val="28"/>
          <w:szCs w:val="28"/>
          <w:lang w:val="uk-UA"/>
        </w:rPr>
        <w:t xml:space="preserve">    </w:t>
      </w:r>
      <w:r w:rsidR="00336612" w:rsidRPr="000461C8">
        <w:rPr>
          <w:rFonts w:ascii="Times New Roman" w:eastAsia="+mj-ea" w:hAnsi="Times New Roman" w:cs="Times New Roman"/>
          <w:kern w:val="24"/>
          <w:sz w:val="28"/>
          <w:szCs w:val="28"/>
          <w:lang w:val="uk-UA"/>
        </w:rPr>
        <w:t xml:space="preserve">Згідно з Програмою розвитку школи було визначено </w:t>
      </w:r>
      <w:r w:rsidR="00336612" w:rsidRPr="000461C8">
        <w:rPr>
          <w:rFonts w:ascii="Times New Roman" w:hAnsi="Times New Roman" w:cs="Times New Roman"/>
          <w:b/>
          <w:sz w:val="28"/>
          <w:szCs w:val="28"/>
          <w:lang w:val="uk-UA"/>
        </w:rPr>
        <w:t xml:space="preserve">мету: </w:t>
      </w:r>
      <w:r w:rsidR="00336612" w:rsidRPr="000461C8">
        <w:rPr>
          <w:rFonts w:ascii="Times New Roman" w:hAnsi="Times New Roman" w:cs="Times New Roman"/>
          <w:sz w:val="28"/>
          <w:szCs w:val="28"/>
          <w:lang w:val="uk-UA"/>
        </w:rPr>
        <w:t xml:space="preserve">створення ефективного механізму реалізації проблеми, формування інформаційно-комунікаційних та комунікативних компетентностей шляхом упровадження в навчально-виховний процес та управлінський процес </w:t>
      </w:r>
      <w:r w:rsidR="00336612" w:rsidRPr="000461C8">
        <w:rPr>
          <w:rFonts w:ascii="Times New Roman" w:hAnsi="Times New Roman" w:cs="Times New Roman"/>
          <w:b/>
          <w:sz w:val="28"/>
          <w:szCs w:val="28"/>
          <w:lang w:val="uk-UA"/>
        </w:rPr>
        <w:t>х</w:t>
      </w:r>
      <w:r w:rsidR="00336612" w:rsidRPr="000461C8">
        <w:rPr>
          <w:rFonts w:ascii="Times New Roman" w:hAnsi="Times New Roman" w:cs="Times New Roman"/>
          <w:b/>
          <w:bCs/>
          <w:sz w:val="28"/>
          <w:szCs w:val="28"/>
          <w:lang w:val="uk-UA"/>
        </w:rPr>
        <w:t>марних</w:t>
      </w:r>
      <w:r w:rsidR="006C46E2">
        <w:rPr>
          <w:rFonts w:ascii="Times New Roman" w:hAnsi="Times New Roman" w:cs="Times New Roman"/>
          <w:b/>
          <w:bCs/>
          <w:sz w:val="28"/>
          <w:szCs w:val="28"/>
          <w:lang w:val="uk-UA"/>
        </w:rPr>
        <w:t xml:space="preserve"> </w:t>
      </w:r>
      <w:r w:rsidR="00336612" w:rsidRPr="000461C8">
        <w:rPr>
          <w:rFonts w:ascii="Times New Roman" w:hAnsi="Times New Roman" w:cs="Times New Roman"/>
          <w:b/>
          <w:bCs/>
          <w:sz w:val="28"/>
          <w:szCs w:val="28"/>
          <w:lang w:val="uk-UA"/>
        </w:rPr>
        <w:t xml:space="preserve">технологій: </w:t>
      </w:r>
      <w:r w:rsidR="00336612" w:rsidRPr="00336612">
        <w:rPr>
          <w:rFonts w:ascii="Times New Roman" w:hAnsi="Times New Roman" w:cs="Times New Roman"/>
          <w:b/>
          <w:bCs/>
          <w:sz w:val="28"/>
          <w:szCs w:val="28"/>
        </w:rPr>
        <w:t>Google</w:t>
      </w:r>
      <w:r w:rsidR="00336612" w:rsidRPr="000461C8">
        <w:rPr>
          <w:rFonts w:ascii="Times New Roman" w:hAnsi="Times New Roman" w:cs="Times New Roman"/>
          <w:b/>
          <w:bCs/>
          <w:sz w:val="28"/>
          <w:szCs w:val="28"/>
          <w:lang w:val="uk-UA"/>
        </w:rPr>
        <w:t xml:space="preserve"> та</w:t>
      </w:r>
      <w:r w:rsidR="00DD45B8">
        <w:rPr>
          <w:rFonts w:ascii="Times New Roman" w:hAnsi="Times New Roman" w:cs="Times New Roman"/>
          <w:b/>
          <w:bCs/>
          <w:sz w:val="28"/>
          <w:szCs w:val="28"/>
          <w:lang w:val="uk-UA"/>
        </w:rPr>
        <w:t xml:space="preserve"> </w:t>
      </w:r>
      <w:r w:rsidR="00336612" w:rsidRPr="00336612">
        <w:rPr>
          <w:rFonts w:ascii="Times New Roman" w:hAnsi="Times New Roman" w:cs="Times New Roman"/>
          <w:b/>
          <w:bCs/>
          <w:sz w:val="28"/>
          <w:szCs w:val="28"/>
        </w:rPr>
        <w:t>Microsoft</w:t>
      </w:r>
      <w:r w:rsidR="00336612" w:rsidRPr="000461C8">
        <w:rPr>
          <w:rFonts w:ascii="Times New Roman" w:hAnsi="Times New Roman" w:cs="Times New Roman"/>
          <w:b/>
          <w:bCs/>
          <w:sz w:val="28"/>
          <w:szCs w:val="28"/>
          <w:lang w:val="uk-UA"/>
        </w:rPr>
        <w:t>.</w:t>
      </w:r>
    </w:p>
    <w:p w:rsidR="00336612" w:rsidRPr="00336612" w:rsidRDefault="003669A4" w:rsidP="00B063D9">
      <w:pPr>
        <w:spacing w:line="240" w:lineRule="auto"/>
        <w:ind w:firstLine="284"/>
        <w:jc w:val="both"/>
        <w:rPr>
          <w:rFonts w:ascii="Times New Roman" w:hAnsi="Times New Roman" w:cs="Times New Roman"/>
          <w:b/>
          <w:sz w:val="28"/>
          <w:szCs w:val="28"/>
        </w:rPr>
      </w:pPr>
      <w:r>
        <w:rPr>
          <w:rFonts w:ascii="Times New Roman" w:eastAsia="+mj-ea" w:hAnsi="Times New Roman" w:cs="Times New Roman"/>
          <w:kern w:val="24"/>
          <w:sz w:val="28"/>
          <w:szCs w:val="28"/>
          <w:lang w:val="uk-UA"/>
        </w:rPr>
        <w:t xml:space="preserve">  </w:t>
      </w:r>
      <w:r w:rsidR="00336612" w:rsidRPr="00336612">
        <w:rPr>
          <w:rFonts w:ascii="Times New Roman" w:eastAsia="+mj-ea" w:hAnsi="Times New Roman" w:cs="Times New Roman"/>
          <w:kern w:val="24"/>
          <w:sz w:val="28"/>
          <w:szCs w:val="28"/>
        </w:rPr>
        <w:t xml:space="preserve">Окреслено </w:t>
      </w:r>
      <w:r w:rsidR="00336612" w:rsidRPr="00336612">
        <w:rPr>
          <w:rFonts w:ascii="Times New Roman" w:hAnsi="Times New Roman" w:cs="Times New Roman"/>
          <w:b/>
          <w:sz w:val="28"/>
          <w:szCs w:val="28"/>
        </w:rPr>
        <w:t>завдання:</w:t>
      </w:r>
    </w:p>
    <w:p w:rsidR="00336612" w:rsidRPr="00336612" w:rsidRDefault="00336612" w:rsidP="003669A4">
      <w:pPr>
        <w:spacing w:line="240" w:lineRule="auto"/>
        <w:jc w:val="both"/>
        <w:rPr>
          <w:rFonts w:ascii="Times New Roman" w:hAnsi="Times New Roman" w:cs="Times New Roman"/>
          <w:sz w:val="28"/>
          <w:szCs w:val="28"/>
        </w:rPr>
      </w:pPr>
      <w:r w:rsidRPr="00336612">
        <w:rPr>
          <w:rFonts w:ascii="Times New Roman" w:hAnsi="Times New Roman" w:cs="Times New Roman"/>
          <w:b/>
          <w:sz w:val="28"/>
          <w:szCs w:val="28"/>
        </w:rPr>
        <w:t xml:space="preserve">- </w:t>
      </w:r>
      <w:r w:rsidRPr="00336612">
        <w:rPr>
          <w:rFonts w:ascii="Times New Roman" w:hAnsi="Times New Roman" w:cs="Times New Roman"/>
          <w:sz w:val="28"/>
          <w:szCs w:val="28"/>
        </w:rPr>
        <w:t>ведення в практику роботи</w:t>
      </w:r>
      <w:r>
        <w:rPr>
          <w:rFonts w:ascii="Times New Roman" w:hAnsi="Times New Roman" w:cs="Times New Roman"/>
          <w:sz w:val="28"/>
          <w:szCs w:val="28"/>
        </w:rPr>
        <w:t xml:space="preserve"> </w:t>
      </w:r>
      <w:r w:rsidRPr="00336612">
        <w:rPr>
          <w:rFonts w:ascii="Times New Roman" w:hAnsi="Times New Roman" w:cs="Times New Roman"/>
          <w:sz w:val="28"/>
          <w:szCs w:val="28"/>
        </w:rPr>
        <w:t>вчителів</w:t>
      </w:r>
      <w:r>
        <w:rPr>
          <w:rFonts w:ascii="Times New Roman" w:hAnsi="Times New Roman" w:cs="Times New Roman"/>
          <w:sz w:val="28"/>
          <w:szCs w:val="28"/>
        </w:rPr>
        <w:t xml:space="preserve"> </w:t>
      </w:r>
      <w:r w:rsidRPr="00336612">
        <w:rPr>
          <w:rFonts w:ascii="Times New Roman" w:hAnsi="Times New Roman" w:cs="Times New Roman"/>
          <w:sz w:val="28"/>
          <w:szCs w:val="28"/>
        </w:rPr>
        <w:t>методів проекту як однієї з компетентнісно</w:t>
      </w:r>
      <w:r>
        <w:rPr>
          <w:rFonts w:ascii="Times New Roman" w:hAnsi="Times New Roman" w:cs="Times New Roman"/>
          <w:sz w:val="28"/>
          <w:szCs w:val="28"/>
        </w:rPr>
        <w:t xml:space="preserve">  </w:t>
      </w:r>
      <w:r w:rsidRPr="00336612">
        <w:rPr>
          <w:rFonts w:ascii="Times New Roman" w:hAnsi="Times New Roman" w:cs="Times New Roman"/>
          <w:sz w:val="28"/>
          <w:szCs w:val="28"/>
        </w:rPr>
        <w:t>зорієнтованих</w:t>
      </w:r>
      <w:r>
        <w:rPr>
          <w:rFonts w:ascii="Times New Roman" w:hAnsi="Times New Roman" w:cs="Times New Roman"/>
          <w:sz w:val="28"/>
          <w:szCs w:val="28"/>
        </w:rPr>
        <w:t xml:space="preserve"> </w:t>
      </w:r>
      <w:r w:rsidRPr="00336612">
        <w:rPr>
          <w:rFonts w:ascii="Times New Roman" w:hAnsi="Times New Roman" w:cs="Times New Roman"/>
          <w:sz w:val="28"/>
          <w:szCs w:val="28"/>
        </w:rPr>
        <w:t>технологій</w:t>
      </w:r>
      <w:r>
        <w:rPr>
          <w:rFonts w:ascii="Times New Roman" w:hAnsi="Times New Roman" w:cs="Times New Roman"/>
          <w:sz w:val="28"/>
          <w:szCs w:val="28"/>
        </w:rPr>
        <w:t xml:space="preserve"> </w:t>
      </w:r>
      <w:r w:rsidRPr="00336612">
        <w:rPr>
          <w:rFonts w:ascii="Times New Roman" w:hAnsi="Times New Roman" w:cs="Times New Roman"/>
          <w:sz w:val="28"/>
          <w:szCs w:val="28"/>
        </w:rPr>
        <w:t>навчання та виховання</w:t>
      </w:r>
      <w:r>
        <w:rPr>
          <w:rFonts w:ascii="Times New Roman" w:hAnsi="Times New Roman" w:cs="Times New Roman"/>
          <w:sz w:val="28"/>
          <w:szCs w:val="28"/>
        </w:rPr>
        <w:t xml:space="preserve"> </w:t>
      </w:r>
      <w:r w:rsidRPr="00336612">
        <w:rPr>
          <w:rFonts w:ascii="Times New Roman" w:hAnsi="Times New Roman" w:cs="Times New Roman"/>
          <w:sz w:val="28"/>
          <w:szCs w:val="28"/>
        </w:rPr>
        <w:t>учнів;</w:t>
      </w:r>
    </w:p>
    <w:p w:rsidR="00336612" w:rsidRPr="00336612" w:rsidRDefault="00336612" w:rsidP="003669A4">
      <w:pPr>
        <w:spacing w:line="240" w:lineRule="auto"/>
        <w:jc w:val="both"/>
        <w:rPr>
          <w:rFonts w:ascii="Times New Roman" w:hAnsi="Times New Roman" w:cs="Times New Roman"/>
          <w:sz w:val="28"/>
          <w:szCs w:val="28"/>
        </w:rPr>
      </w:pPr>
      <w:r w:rsidRPr="00336612">
        <w:rPr>
          <w:rFonts w:ascii="Times New Roman" w:hAnsi="Times New Roman" w:cs="Times New Roman"/>
          <w:sz w:val="28"/>
          <w:szCs w:val="28"/>
        </w:rPr>
        <w:lastRenderedPageBreak/>
        <w:t>- впровадження заходів у навчальній та виховній діяльності, спрямованих на розвиток письмової та усної комунікації, навичок роботи в групі, самопрезентації, ораторського мистецтва учнів;</w:t>
      </w:r>
    </w:p>
    <w:p w:rsidR="00336612" w:rsidRPr="00336612" w:rsidRDefault="00336612" w:rsidP="003669A4">
      <w:pPr>
        <w:spacing w:line="240" w:lineRule="auto"/>
        <w:jc w:val="both"/>
        <w:rPr>
          <w:rFonts w:ascii="Times New Roman" w:eastAsia="+mj-ea" w:hAnsi="Times New Roman" w:cs="Times New Roman"/>
          <w:kern w:val="24"/>
          <w:sz w:val="28"/>
          <w:szCs w:val="28"/>
        </w:rPr>
      </w:pPr>
      <w:r w:rsidRPr="00336612">
        <w:rPr>
          <w:rFonts w:ascii="Times New Roman" w:hAnsi="Times New Roman" w:cs="Times New Roman"/>
          <w:sz w:val="28"/>
          <w:szCs w:val="28"/>
        </w:rPr>
        <w:t>- створення шкільного середовища, що</w:t>
      </w:r>
      <w:r>
        <w:rPr>
          <w:rFonts w:ascii="Times New Roman" w:hAnsi="Times New Roman" w:cs="Times New Roman"/>
          <w:sz w:val="28"/>
          <w:szCs w:val="28"/>
        </w:rPr>
        <w:t xml:space="preserve"> </w:t>
      </w:r>
      <w:r w:rsidRPr="00336612">
        <w:rPr>
          <w:rFonts w:ascii="Times New Roman" w:hAnsi="Times New Roman" w:cs="Times New Roman"/>
          <w:sz w:val="28"/>
          <w:szCs w:val="28"/>
        </w:rPr>
        <w:t>сприятиме прагненню учнів.</w:t>
      </w:r>
    </w:p>
    <w:p w:rsidR="00336612" w:rsidRPr="000461C8" w:rsidRDefault="003669A4" w:rsidP="00B063D9">
      <w:pPr>
        <w:widowControl w:val="0"/>
        <w:autoSpaceDE w:val="0"/>
        <w:autoSpaceDN w:val="0"/>
        <w:adjustRightInd w:val="0"/>
        <w:spacing w:line="240" w:lineRule="auto"/>
        <w:ind w:firstLine="28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336612" w:rsidRPr="000461C8">
        <w:rPr>
          <w:rFonts w:ascii="Times New Roman" w:hAnsi="Times New Roman" w:cs="Times New Roman"/>
          <w:b/>
          <w:sz w:val="28"/>
          <w:szCs w:val="28"/>
          <w:lang w:val="uk-UA"/>
        </w:rPr>
        <w:t>Методична рада</w:t>
      </w:r>
      <w:r w:rsidR="00336612" w:rsidRPr="000461C8">
        <w:rPr>
          <w:rFonts w:ascii="Times New Roman" w:hAnsi="Times New Roman" w:cs="Times New Roman"/>
          <w:sz w:val="28"/>
          <w:szCs w:val="28"/>
          <w:lang w:val="uk-UA"/>
        </w:rPr>
        <w:t xml:space="preserve"> навчального закладу забезпечує дієвість системи внутрішньо-шкільного управління в організації, удосконаленні, стабілізації й розвитку всієї життєдіяльності освітньої установи, спрямовує методичну роботу з педагогічними працівниками на розв’язання пріоритетних завдань, визначених перспективним та річним планами роботи.</w:t>
      </w:r>
    </w:p>
    <w:p w:rsidR="00336612" w:rsidRPr="00336612" w:rsidRDefault="003669A4" w:rsidP="00B063D9">
      <w:pPr>
        <w:pStyle w:val="af2"/>
        <w:spacing w:before="0" w:beforeAutospacing="0" w:after="0" w:afterAutospacing="0"/>
        <w:ind w:firstLine="284"/>
        <w:jc w:val="both"/>
        <w:rPr>
          <w:sz w:val="28"/>
          <w:szCs w:val="28"/>
          <w:lang w:val="uk-UA"/>
        </w:rPr>
      </w:pPr>
      <w:r>
        <w:rPr>
          <w:sz w:val="28"/>
          <w:szCs w:val="28"/>
          <w:lang w:val="uk-UA"/>
        </w:rPr>
        <w:t xml:space="preserve">   </w:t>
      </w:r>
      <w:r w:rsidR="00336612" w:rsidRPr="00336612">
        <w:rPr>
          <w:sz w:val="28"/>
          <w:szCs w:val="28"/>
          <w:lang w:val="uk-UA"/>
        </w:rPr>
        <w:t xml:space="preserve">У навчальному закладі створено </w:t>
      </w:r>
      <w:r w:rsidR="00336612" w:rsidRPr="00336612">
        <w:rPr>
          <w:b/>
          <w:sz w:val="28"/>
          <w:szCs w:val="28"/>
          <w:lang w:val="uk-UA"/>
        </w:rPr>
        <w:t>11 шкільних методичних об’єднань</w:t>
      </w:r>
      <w:r w:rsidR="00336612">
        <w:rPr>
          <w:sz w:val="28"/>
          <w:szCs w:val="28"/>
          <w:lang w:val="uk-UA"/>
        </w:rPr>
        <w:t xml:space="preserve">, які </w:t>
      </w:r>
      <w:r w:rsidR="00336612" w:rsidRPr="00336612">
        <w:rPr>
          <w:bCs/>
          <w:iCs/>
          <w:sz w:val="28"/>
          <w:lang w:val="uk-UA"/>
        </w:rPr>
        <w:t>координують методичну, організаційну роботу педагогів-предметників</w:t>
      </w:r>
      <w:r w:rsidR="00336612">
        <w:rPr>
          <w:bCs/>
          <w:iCs/>
          <w:sz w:val="28"/>
          <w:lang w:val="uk-UA"/>
        </w:rPr>
        <w:t xml:space="preserve"> </w:t>
      </w:r>
      <w:r w:rsidR="00336612" w:rsidRPr="00336612">
        <w:rPr>
          <w:sz w:val="28"/>
          <w:szCs w:val="28"/>
          <w:lang w:val="uk-UA"/>
        </w:rPr>
        <w:t>та організують позакласну діяльність учнів.Упродовж навчального року на шкільному сайті здійснювалося інформування про проведену методичну роботу.</w:t>
      </w:r>
      <w:r w:rsidR="00336612">
        <w:rPr>
          <w:sz w:val="28"/>
          <w:szCs w:val="28"/>
          <w:lang w:val="uk-UA"/>
        </w:rPr>
        <w:t xml:space="preserve"> </w:t>
      </w:r>
      <w:r w:rsidR="00336612" w:rsidRPr="00336612">
        <w:rPr>
          <w:sz w:val="28"/>
          <w:szCs w:val="28"/>
          <w:lang w:val="uk-UA"/>
        </w:rPr>
        <w:t>Рівень проведеної роботи керівники методичних об’єднань визначили так:</w:t>
      </w:r>
      <w:r w:rsidR="00336612" w:rsidRPr="00336612">
        <w:rPr>
          <w:sz w:val="28"/>
          <w:szCs w:val="28"/>
          <w:lang w:val="uk-UA"/>
        </w:rPr>
        <w:tab/>
      </w:r>
    </w:p>
    <w:p w:rsidR="00336612" w:rsidRPr="00336612" w:rsidRDefault="00336612" w:rsidP="00336612">
      <w:pPr>
        <w:pStyle w:val="af2"/>
        <w:spacing w:before="0" w:beforeAutospacing="0" w:after="0" w:afterAutospacing="0"/>
        <w:ind w:firstLine="567"/>
        <w:jc w:val="both"/>
        <w:rPr>
          <w:sz w:val="28"/>
          <w:szCs w:val="28"/>
          <w:lang w:val="uk-UA"/>
        </w:rPr>
      </w:pPr>
      <w:r w:rsidRPr="00336612">
        <w:rPr>
          <w:noProof/>
          <w:sz w:val="28"/>
          <w:szCs w:val="28"/>
        </w:rPr>
        <w:drawing>
          <wp:inline distT="0" distB="0" distL="0" distR="0">
            <wp:extent cx="5343525" cy="219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06-2016 15-00-1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47152" cy="2192237"/>
                    </a:xfrm>
                    <a:prstGeom prst="rect">
                      <a:avLst/>
                    </a:prstGeom>
                  </pic:spPr>
                </pic:pic>
              </a:graphicData>
            </a:graphic>
          </wp:inline>
        </w:drawing>
      </w:r>
    </w:p>
    <w:p w:rsidR="00336612" w:rsidRPr="00336612" w:rsidRDefault="00336612" w:rsidP="00336612">
      <w:pPr>
        <w:pStyle w:val="af2"/>
        <w:spacing w:before="0" w:beforeAutospacing="0" w:after="0" w:afterAutospacing="0"/>
        <w:ind w:firstLine="567"/>
        <w:jc w:val="both"/>
        <w:rPr>
          <w:sz w:val="28"/>
          <w:szCs w:val="28"/>
          <w:lang w:val="uk-UA"/>
        </w:rPr>
      </w:pPr>
      <w:r w:rsidRPr="00336612">
        <w:rPr>
          <w:sz w:val="28"/>
          <w:szCs w:val="28"/>
          <w:lang w:val="uk-UA"/>
        </w:rPr>
        <w:t>За результами діагностування рівень володіння ІКТ наступний:</w:t>
      </w:r>
    </w:p>
    <w:p w:rsidR="00336612" w:rsidRPr="00336612" w:rsidRDefault="00336612" w:rsidP="00336612">
      <w:pPr>
        <w:pStyle w:val="af2"/>
        <w:spacing w:before="0" w:beforeAutospacing="0" w:after="0" w:afterAutospacing="0"/>
        <w:ind w:firstLine="567"/>
        <w:jc w:val="both"/>
        <w:rPr>
          <w:sz w:val="28"/>
          <w:szCs w:val="28"/>
          <w:lang w:val="uk-UA"/>
        </w:rPr>
      </w:pPr>
    </w:p>
    <w:p w:rsidR="00336612" w:rsidRPr="00336612" w:rsidRDefault="00336612" w:rsidP="00336612">
      <w:pPr>
        <w:pStyle w:val="af2"/>
        <w:spacing w:before="0" w:beforeAutospacing="0" w:after="0" w:afterAutospacing="0"/>
        <w:ind w:firstLine="567"/>
        <w:jc w:val="both"/>
        <w:rPr>
          <w:sz w:val="28"/>
          <w:szCs w:val="28"/>
          <w:lang w:val="uk-UA"/>
        </w:rPr>
      </w:pPr>
      <w:r w:rsidRPr="00336612">
        <w:rPr>
          <w:noProof/>
          <w:sz w:val="28"/>
          <w:szCs w:val="28"/>
        </w:rPr>
        <w:drawing>
          <wp:inline distT="0" distB="0" distL="0" distR="0">
            <wp:extent cx="6010275" cy="15995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06-2016 14-59-4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9031" cy="1607218"/>
                    </a:xfrm>
                    <a:prstGeom prst="rect">
                      <a:avLst/>
                    </a:prstGeom>
                  </pic:spPr>
                </pic:pic>
              </a:graphicData>
            </a:graphic>
          </wp:inline>
        </w:drawing>
      </w:r>
    </w:p>
    <w:p w:rsidR="00336612" w:rsidRPr="00336612" w:rsidRDefault="003669A4" w:rsidP="00B063D9">
      <w:pPr>
        <w:widowControl w:val="0"/>
        <w:autoSpaceDE w:val="0"/>
        <w:autoSpaceDN w:val="0"/>
        <w:adjustRightInd w:val="0"/>
        <w:spacing w:line="240" w:lineRule="auto"/>
        <w:ind w:firstLine="284"/>
        <w:jc w:val="both"/>
        <w:rPr>
          <w:rFonts w:ascii="Times New Roman" w:hAnsi="Times New Roman" w:cs="Times New Roman"/>
          <w:color w:val="FF0000"/>
          <w:sz w:val="28"/>
          <w:szCs w:val="28"/>
        </w:rPr>
      </w:pPr>
      <w:r>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 xml:space="preserve">У закладі активно працювала </w:t>
      </w:r>
      <w:r w:rsidR="00336612" w:rsidRPr="00336612">
        <w:rPr>
          <w:rFonts w:ascii="Times New Roman" w:hAnsi="Times New Roman" w:cs="Times New Roman"/>
          <w:b/>
          <w:sz w:val="28"/>
          <w:szCs w:val="28"/>
        </w:rPr>
        <w:t>школа педагогічної майстерності</w:t>
      </w:r>
      <w:r w:rsidR="00336612" w:rsidRPr="00336612">
        <w:rPr>
          <w:rFonts w:ascii="Times New Roman" w:hAnsi="Times New Roman" w:cs="Times New Roman"/>
          <w:sz w:val="28"/>
          <w:szCs w:val="28"/>
        </w:rPr>
        <w:t xml:space="preserve"> «Розвиток мовних компетенцій учнів у навчально-виховному процесі» (керівник Мацко Н.М.).</w:t>
      </w:r>
    </w:p>
    <w:p w:rsidR="00336612" w:rsidRPr="00336612" w:rsidRDefault="003669A4" w:rsidP="00B063D9">
      <w:pPr>
        <w:pStyle w:val="af2"/>
        <w:spacing w:before="0" w:beforeAutospacing="0" w:after="0" w:afterAutospacing="0"/>
        <w:ind w:firstLine="284"/>
        <w:jc w:val="both"/>
        <w:rPr>
          <w:sz w:val="28"/>
          <w:szCs w:val="28"/>
          <w:lang w:val="uk-UA"/>
        </w:rPr>
      </w:pPr>
      <w:r>
        <w:rPr>
          <w:sz w:val="28"/>
          <w:szCs w:val="28"/>
          <w:lang w:val="uk-UA"/>
        </w:rPr>
        <w:t xml:space="preserve">   </w:t>
      </w:r>
      <w:r w:rsidR="00336612" w:rsidRPr="00336612">
        <w:rPr>
          <w:sz w:val="28"/>
          <w:szCs w:val="28"/>
          <w:lang w:val="uk-UA"/>
        </w:rPr>
        <w:t xml:space="preserve">З метою підвищення рівня науково-теоретичних і методичних знань молодих учителів, формування їхньої педагогічної майстерності, а також забезпечення якості освіти, що надається у навчальному закладі, створена </w:t>
      </w:r>
      <w:r w:rsidR="00336612" w:rsidRPr="00336612">
        <w:rPr>
          <w:b/>
          <w:sz w:val="28"/>
          <w:szCs w:val="28"/>
          <w:lang w:val="uk-UA"/>
        </w:rPr>
        <w:t>школа молодого вчителя</w:t>
      </w:r>
      <w:r w:rsidR="00336612" w:rsidRPr="00336612">
        <w:rPr>
          <w:sz w:val="28"/>
          <w:szCs w:val="28"/>
          <w:lang w:val="uk-UA"/>
        </w:rPr>
        <w:t xml:space="preserve"> з проблеми «Становлення молодого вчителя – основа розвитку освіти» (керівник Бойко Л.Б.).  Бірюкова О.С., учитель німецької мови, наставник Ніщименко М.О. упродовж року надавала методичну допомогу молодій колезі, яка у квітні 2016 року презентувала набутий досвід на форумі молодих педагогів міста.</w:t>
      </w:r>
    </w:p>
    <w:p w:rsidR="00336612" w:rsidRPr="00336612" w:rsidRDefault="003669A4" w:rsidP="00B063D9">
      <w:pPr>
        <w:spacing w:line="240" w:lineRule="auto"/>
        <w:ind w:firstLine="284"/>
        <w:jc w:val="both"/>
        <w:rPr>
          <w:rFonts w:ascii="Times New Roman" w:hAnsi="Times New Roman" w:cs="Times New Roman"/>
          <w:b/>
          <w:sz w:val="28"/>
          <w:szCs w:val="28"/>
        </w:rPr>
      </w:pPr>
      <w:r>
        <w:rPr>
          <w:rFonts w:ascii="Times New Roman" w:hAnsi="Times New Roman" w:cs="Times New Roman"/>
          <w:sz w:val="28"/>
          <w:szCs w:val="28"/>
          <w:lang w:val="uk-UA"/>
        </w:rPr>
        <w:lastRenderedPageBreak/>
        <w:t xml:space="preserve">    </w:t>
      </w:r>
      <w:r w:rsidR="00336612" w:rsidRPr="00336612">
        <w:rPr>
          <w:rFonts w:ascii="Times New Roman" w:hAnsi="Times New Roman" w:cs="Times New Roman"/>
          <w:sz w:val="28"/>
          <w:szCs w:val="28"/>
        </w:rPr>
        <w:t>Протягом року психологом</w:t>
      </w:r>
      <w:r w:rsidR="00336612">
        <w:rPr>
          <w:rFonts w:ascii="Times New Roman" w:hAnsi="Times New Roman" w:cs="Times New Roman"/>
          <w:sz w:val="28"/>
          <w:szCs w:val="28"/>
        </w:rPr>
        <w:t xml:space="preserve"> </w:t>
      </w:r>
      <w:r w:rsidR="00336612" w:rsidRPr="00336612">
        <w:rPr>
          <w:rFonts w:ascii="Times New Roman" w:hAnsi="Times New Roman" w:cs="Times New Roman"/>
          <w:sz w:val="28"/>
          <w:szCs w:val="28"/>
        </w:rPr>
        <w:t xml:space="preserve">Дощенко Г.А. проведені </w:t>
      </w:r>
      <w:r w:rsidR="00336612" w:rsidRPr="00336612">
        <w:rPr>
          <w:rFonts w:ascii="Times New Roman" w:hAnsi="Times New Roman" w:cs="Times New Roman"/>
          <w:b/>
          <w:sz w:val="28"/>
          <w:szCs w:val="28"/>
        </w:rPr>
        <w:t>засідання психолого – педагогічного семінару</w:t>
      </w:r>
      <w:r w:rsidR="00336612" w:rsidRPr="00336612">
        <w:rPr>
          <w:rFonts w:ascii="Times New Roman" w:hAnsi="Times New Roman" w:cs="Times New Roman"/>
          <w:sz w:val="28"/>
          <w:szCs w:val="28"/>
        </w:rPr>
        <w:t xml:space="preserve"> з проблеми </w:t>
      </w:r>
      <w:r w:rsidR="00336612" w:rsidRPr="00336612">
        <w:rPr>
          <w:rFonts w:ascii="Times New Roman" w:hAnsi="Times New Roman" w:cs="Times New Roman"/>
          <w:b/>
          <w:sz w:val="28"/>
          <w:szCs w:val="28"/>
        </w:rPr>
        <w:t>«Формування інформаційно-комунікаційної та комунікативних компетенцій учителів».</w:t>
      </w:r>
    </w:p>
    <w:p w:rsidR="00336612" w:rsidRPr="00336612" w:rsidRDefault="003669A4" w:rsidP="00B063D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 xml:space="preserve">Традиційно педагоги беруть участь у </w:t>
      </w:r>
      <w:r w:rsidR="00336612" w:rsidRPr="00336612">
        <w:rPr>
          <w:rFonts w:ascii="Times New Roman" w:hAnsi="Times New Roman" w:cs="Times New Roman"/>
          <w:b/>
          <w:sz w:val="28"/>
          <w:szCs w:val="28"/>
        </w:rPr>
        <w:t>фаховому конкурсі «Учитель року»</w:t>
      </w:r>
      <w:r w:rsidR="00336612" w:rsidRPr="00336612">
        <w:rPr>
          <w:rFonts w:ascii="Times New Roman" w:hAnsi="Times New Roman" w:cs="Times New Roman"/>
          <w:sz w:val="28"/>
          <w:szCs w:val="28"/>
        </w:rPr>
        <w:t>: у номінації «математика» - учитель Цибульська Н.А., «англійська мова» - учитель Ворона К.С. Катерина Сергіївна – лауреат міського етапу.</w:t>
      </w:r>
    </w:p>
    <w:p w:rsidR="00336612" w:rsidRPr="00336612" w:rsidRDefault="003669A4" w:rsidP="00B063D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 xml:space="preserve"> У 2015-2016 навчальному році здійснена атестація педагогічних працівників:</w:t>
      </w:r>
    </w:p>
    <w:p w:rsidR="00336612" w:rsidRPr="00336612" w:rsidRDefault="00336612" w:rsidP="000E32C3">
      <w:pPr>
        <w:pStyle w:val="af0"/>
        <w:numPr>
          <w:ilvl w:val="0"/>
          <w:numId w:val="93"/>
        </w:numPr>
        <w:spacing w:line="240" w:lineRule="auto"/>
        <w:ind w:left="0" w:firstLine="284"/>
        <w:jc w:val="both"/>
        <w:rPr>
          <w:rFonts w:ascii="Times New Roman" w:hAnsi="Times New Roman" w:cs="Times New Roman"/>
          <w:sz w:val="28"/>
          <w:szCs w:val="28"/>
        </w:rPr>
      </w:pPr>
      <w:r w:rsidRPr="00336612">
        <w:rPr>
          <w:rFonts w:ascii="Times New Roman" w:hAnsi="Times New Roman" w:cs="Times New Roman"/>
          <w:sz w:val="28"/>
          <w:szCs w:val="28"/>
          <w:lang w:val="uk-UA"/>
        </w:rPr>
        <w:t>присвоєння «спеціаліст вищої категорії» - 1 особа;</w:t>
      </w:r>
    </w:p>
    <w:p w:rsidR="00336612" w:rsidRPr="00336612" w:rsidRDefault="00336612" w:rsidP="000E32C3">
      <w:pPr>
        <w:pStyle w:val="af0"/>
        <w:numPr>
          <w:ilvl w:val="0"/>
          <w:numId w:val="93"/>
        </w:numPr>
        <w:spacing w:line="240" w:lineRule="auto"/>
        <w:ind w:left="0" w:firstLine="284"/>
        <w:rPr>
          <w:rFonts w:ascii="Times New Roman" w:hAnsi="Times New Roman" w:cs="Times New Roman"/>
        </w:rPr>
      </w:pPr>
      <w:r w:rsidRPr="00336612">
        <w:rPr>
          <w:rFonts w:ascii="Times New Roman" w:hAnsi="Times New Roman" w:cs="Times New Roman"/>
          <w:sz w:val="28"/>
          <w:szCs w:val="28"/>
        </w:rPr>
        <w:t>відповідають</w:t>
      </w:r>
      <w:r w:rsidRPr="00336612">
        <w:rPr>
          <w:rFonts w:ascii="Times New Roman" w:hAnsi="Times New Roman" w:cs="Times New Roman"/>
          <w:sz w:val="28"/>
          <w:szCs w:val="28"/>
          <w:lang w:val="uk-UA"/>
        </w:rPr>
        <w:t xml:space="preserve"> </w:t>
      </w:r>
      <w:r w:rsidRPr="00336612">
        <w:rPr>
          <w:rFonts w:ascii="Times New Roman" w:hAnsi="Times New Roman" w:cs="Times New Roman"/>
          <w:sz w:val="28"/>
          <w:szCs w:val="28"/>
        </w:rPr>
        <w:t>«</w:t>
      </w:r>
      <w:r w:rsidRPr="00336612">
        <w:rPr>
          <w:rFonts w:ascii="Times New Roman" w:hAnsi="Times New Roman" w:cs="Times New Roman"/>
          <w:sz w:val="28"/>
          <w:szCs w:val="28"/>
          <w:lang w:val="uk-UA"/>
        </w:rPr>
        <w:t>с</w:t>
      </w:r>
      <w:r w:rsidRPr="00336612">
        <w:rPr>
          <w:rFonts w:ascii="Times New Roman" w:hAnsi="Times New Roman" w:cs="Times New Roman"/>
          <w:sz w:val="28"/>
          <w:szCs w:val="28"/>
        </w:rPr>
        <w:t xml:space="preserve">пеціаліст вищої категорії» </w:t>
      </w:r>
      <w:r w:rsidRPr="00336612">
        <w:rPr>
          <w:rFonts w:ascii="Times New Roman" w:hAnsi="Times New Roman" w:cs="Times New Roman"/>
          <w:sz w:val="28"/>
          <w:szCs w:val="28"/>
          <w:lang w:val="uk-UA"/>
        </w:rPr>
        <w:t xml:space="preserve"> - 2 особи;</w:t>
      </w:r>
    </w:p>
    <w:p w:rsidR="00336612" w:rsidRPr="00336612" w:rsidRDefault="00336612" w:rsidP="000E32C3">
      <w:pPr>
        <w:pStyle w:val="af0"/>
        <w:numPr>
          <w:ilvl w:val="0"/>
          <w:numId w:val="93"/>
        </w:numPr>
        <w:spacing w:line="240" w:lineRule="auto"/>
        <w:ind w:left="0" w:firstLine="284"/>
        <w:rPr>
          <w:rFonts w:ascii="Times New Roman" w:hAnsi="Times New Roman" w:cs="Times New Roman"/>
        </w:rPr>
      </w:pPr>
      <w:r w:rsidRPr="00336612">
        <w:rPr>
          <w:rFonts w:ascii="Times New Roman" w:hAnsi="Times New Roman" w:cs="Times New Roman"/>
          <w:sz w:val="28"/>
          <w:szCs w:val="28"/>
        </w:rPr>
        <w:t xml:space="preserve">відповідають «спеціаліст вищої категорії» </w:t>
      </w:r>
      <w:r w:rsidRPr="00336612">
        <w:rPr>
          <w:rFonts w:ascii="Times New Roman" w:hAnsi="Times New Roman" w:cs="Times New Roman"/>
          <w:sz w:val="28"/>
          <w:szCs w:val="28"/>
          <w:lang w:val="uk-UA"/>
        </w:rPr>
        <w:t xml:space="preserve">та педогогічному званню </w:t>
      </w:r>
      <w:r w:rsidRPr="00336612">
        <w:rPr>
          <w:rFonts w:ascii="Times New Roman" w:hAnsi="Times New Roman" w:cs="Times New Roman"/>
          <w:sz w:val="28"/>
          <w:szCs w:val="28"/>
        </w:rPr>
        <w:t>«</w:t>
      </w:r>
      <w:r w:rsidRPr="00336612">
        <w:rPr>
          <w:rFonts w:ascii="Times New Roman" w:hAnsi="Times New Roman" w:cs="Times New Roman"/>
          <w:sz w:val="28"/>
          <w:szCs w:val="28"/>
          <w:lang w:val="uk-UA"/>
        </w:rPr>
        <w:t>у</w:t>
      </w:r>
      <w:r w:rsidRPr="00336612">
        <w:rPr>
          <w:rFonts w:ascii="Times New Roman" w:hAnsi="Times New Roman" w:cs="Times New Roman"/>
          <w:sz w:val="28"/>
          <w:szCs w:val="28"/>
        </w:rPr>
        <w:t xml:space="preserve">читель-методист» </w:t>
      </w:r>
      <w:r w:rsidRPr="00336612">
        <w:rPr>
          <w:rFonts w:ascii="Times New Roman" w:hAnsi="Times New Roman" w:cs="Times New Roman"/>
          <w:sz w:val="28"/>
          <w:szCs w:val="28"/>
          <w:lang w:val="uk-UA"/>
        </w:rPr>
        <w:t>- 3 особи;</w:t>
      </w:r>
    </w:p>
    <w:p w:rsidR="00336612" w:rsidRPr="00336612" w:rsidRDefault="00336612" w:rsidP="000E32C3">
      <w:pPr>
        <w:pStyle w:val="af0"/>
        <w:numPr>
          <w:ilvl w:val="0"/>
          <w:numId w:val="93"/>
        </w:numPr>
        <w:spacing w:line="240" w:lineRule="auto"/>
        <w:ind w:left="0" w:firstLine="284"/>
        <w:rPr>
          <w:rFonts w:ascii="Times New Roman" w:hAnsi="Times New Roman" w:cs="Times New Roman"/>
        </w:rPr>
      </w:pPr>
      <w:r w:rsidRPr="00336612">
        <w:rPr>
          <w:rFonts w:ascii="Times New Roman" w:hAnsi="Times New Roman" w:cs="Times New Roman"/>
          <w:sz w:val="28"/>
          <w:szCs w:val="28"/>
        </w:rPr>
        <w:t>відповідають</w:t>
      </w:r>
      <w:r w:rsidRPr="00336612">
        <w:rPr>
          <w:rFonts w:ascii="Times New Roman" w:hAnsi="Times New Roman" w:cs="Times New Roman"/>
          <w:sz w:val="28"/>
          <w:szCs w:val="28"/>
          <w:lang w:val="uk-UA"/>
        </w:rPr>
        <w:t xml:space="preserve"> </w:t>
      </w:r>
      <w:r w:rsidRPr="00336612">
        <w:rPr>
          <w:rFonts w:ascii="Times New Roman" w:hAnsi="Times New Roman" w:cs="Times New Roman"/>
          <w:sz w:val="28"/>
          <w:szCs w:val="28"/>
        </w:rPr>
        <w:t>«</w:t>
      </w:r>
      <w:r w:rsidRPr="00336612">
        <w:rPr>
          <w:rFonts w:ascii="Times New Roman" w:hAnsi="Times New Roman" w:cs="Times New Roman"/>
          <w:sz w:val="28"/>
          <w:szCs w:val="28"/>
          <w:lang w:val="uk-UA"/>
        </w:rPr>
        <w:t>с</w:t>
      </w:r>
      <w:r w:rsidRPr="00336612">
        <w:rPr>
          <w:rFonts w:ascii="Times New Roman" w:hAnsi="Times New Roman" w:cs="Times New Roman"/>
          <w:sz w:val="28"/>
          <w:szCs w:val="28"/>
        </w:rPr>
        <w:t>пеціаліст вищої категорії» і присво</w:t>
      </w:r>
      <w:r w:rsidRPr="00336612">
        <w:rPr>
          <w:rFonts w:ascii="Times New Roman" w:hAnsi="Times New Roman" w:cs="Times New Roman"/>
          <w:sz w:val="28"/>
          <w:szCs w:val="28"/>
          <w:lang w:val="uk-UA"/>
        </w:rPr>
        <w:t>єно</w:t>
      </w:r>
      <w:r w:rsidRPr="00336612">
        <w:rPr>
          <w:rFonts w:ascii="Times New Roman" w:hAnsi="Times New Roman" w:cs="Times New Roman"/>
          <w:sz w:val="28"/>
          <w:szCs w:val="28"/>
        </w:rPr>
        <w:t xml:space="preserve"> педагогічне звання «</w:t>
      </w:r>
      <w:r w:rsidRPr="00336612">
        <w:rPr>
          <w:rFonts w:ascii="Times New Roman" w:hAnsi="Times New Roman" w:cs="Times New Roman"/>
          <w:sz w:val="28"/>
          <w:szCs w:val="28"/>
          <w:lang w:val="uk-UA"/>
        </w:rPr>
        <w:t>с</w:t>
      </w:r>
      <w:r w:rsidRPr="00336612">
        <w:rPr>
          <w:rFonts w:ascii="Times New Roman" w:hAnsi="Times New Roman" w:cs="Times New Roman"/>
          <w:sz w:val="28"/>
          <w:szCs w:val="28"/>
        </w:rPr>
        <w:t xml:space="preserve">тарший вчитель» </w:t>
      </w:r>
      <w:r w:rsidRPr="00336612">
        <w:rPr>
          <w:rFonts w:ascii="Times New Roman" w:hAnsi="Times New Roman" w:cs="Times New Roman"/>
          <w:sz w:val="28"/>
          <w:szCs w:val="28"/>
          <w:lang w:val="uk-UA"/>
        </w:rPr>
        <w:t xml:space="preserve"> - 1 особа;</w:t>
      </w:r>
    </w:p>
    <w:p w:rsidR="00336612" w:rsidRPr="00336612" w:rsidRDefault="00336612" w:rsidP="000E32C3">
      <w:pPr>
        <w:pStyle w:val="af0"/>
        <w:numPr>
          <w:ilvl w:val="0"/>
          <w:numId w:val="93"/>
        </w:numPr>
        <w:spacing w:line="240" w:lineRule="auto"/>
        <w:ind w:left="0" w:firstLine="284"/>
        <w:jc w:val="both"/>
        <w:rPr>
          <w:rFonts w:ascii="Times New Roman" w:hAnsi="Times New Roman" w:cs="Times New Roman"/>
          <w:sz w:val="28"/>
          <w:szCs w:val="28"/>
        </w:rPr>
      </w:pPr>
      <w:r w:rsidRPr="00336612">
        <w:rPr>
          <w:rFonts w:ascii="Times New Roman" w:hAnsi="Times New Roman" w:cs="Times New Roman"/>
          <w:sz w:val="28"/>
          <w:szCs w:val="28"/>
        </w:rPr>
        <w:t>відповідають</w:t>
      </w:r>
      <w:r w:rsidRPr="00336612">
        <w:rPr>
          <w:rFonts w:ascii="Times New Roman" w:hAnsi="Times New Roman" w:cs="Times New Roman"/>
          <w:sz w:val="28"/>
          <w:szCs w:val="28"/>
          <w:lang w:val="uk-UA"/>
        </w:rPr>
        <w:t xml:space="preserve"> </w:t>
      </w:r>
      <w:r w:rsidRPr="00336612">
        <w:rPr>
          <w:rFonts w:ascii="Times New Roman" w:hAnsi="Times New Roman" w:cs="Times New Roman"/>
          <w:sz w:val="28"/>
          <w:szCs w:val="28"/>
        </w:rPr>
        <w:t xml:space="preserve">«спеціаліст вищої категорії» </w:t>
      </w:r>
      <w:r w:rsidRPr="00336612">
        <w:rPr>
          <w:rFonts w:ascii="Times New Roman" w:hAnsi="Times New Roman" w:cs="Times New Roman"/>
          <w:sz w:val="28"/>
          <w:szCs w:val="28"/>
          <w:lang w:val="uk-UA"/>
        </w:rPr>
        <w:t xml:space="preserve">і </w:t>
      </w:r>
      <w:r w:rsidRPr="00336612">
        <w:rPr>
          <w:rFonts w:ascii="Times New Roman" w:hAnsi="Times New Roman" w:cs="Times New Roman"/>
          <w:sz w:val="28"/>
          <w:szCs w:val="28"/>
        </w:rPr>
        <w:t>присво</w:t>
      </w:r>
      <w:r w:rsidRPr="00336612">
        <w:rPr>
          <w:rFonts w:ascii="Times New Roman" w:hAnsi="Times New Roman" w:cs="Times New Roman"/>
          <w:sz w:val="28"/>
          <w:szCs w:val="28"/>
          <w:lang w:val="uk-UA"/>
        </w:rPr>
        <w:t>єно</w:t>
      </w:r>
      <w:r w:rsidRPr="00336612">
        <w:rPr>
          <w:rFonts w:ascii="Times New Roman" w:hAnsi="Times New Roman" w:cs="Times New Roman"/>
          <w:sz w:val="28"/>
          <w:szCs w:val="28"/>
        </w:rPr>
        <w:t xml:space="preserve"> педагогічне звання «</w:t>
      </w:r>
      <w:r w:rsidRPr="00336612">
        <w:rPr>
          <w:rFonts w:ascii="Times New Roman" w:hAnsi="Times New Roman" w:cs="Times New Roman"/>
          <w:sz w:val="28"/>
          <w:szCs w:val="28"/>
          <w:lang w:val="uk-UA"/>
        </w:rPr>
        <w:t>у</w:t>
      </w:r>
      <w:r w:rsidRPr="00336612">
        <w:rPr>
          <w:rFonts w:ascii="Times New Roman" w:hAnsi="Times New Roman" w:cs="Times New Roman"/>
          <w:sz w:val="28"/>
          <w:szCs w:val="28"/>
        </w:rPr>
        <w:t xml:space="preserve">читель-методист» </w:t>
      </w:r>
      <w:r w:rsidRPr="00336612">
        <w:rPr>
          <w:rFonts w:ascii="Times New Roman" w:hAnsi="Times New Roman" w:cs="Times New Roman"/>
          <w:sz w:val="28"/>
          <w:szCs w:val="28"/>
          <w:lang w:val="uk-UA"/>
        </w:rPr>
        <w:t xml:space="preserve"> - 3 особи;</w:t>
      </w:r>
    </w:p>
    <w:p w:rsidR="00336612" w:rsidRPr="00336612" w:rsidRDefault="00336612" w:rsidP="000E32C3">
      <w:pPr>
        <w:pStyle w:val="af0"/>
        <w:numPr>
          <w:ilvl w:val="0"/>
          <w:numId w:val="92"/>
        </w:numPr>
        <w:spacing w:line="240" w:lineRule="auto"/>
        <w:ind w:left="0" w:firstLine="284"/>
        <w:jc w:val="both"/>
        <w:rPr>
          <w:rFonts w:ascii="Times New Roman" w:hAnsi="Times New Roman" w:cs="Times New Roman"/>
          <w:sz w:val="28"/>
          <w:szCs w:val="28"/>
        </w:rPr>
      </w:pPr>
      <w:r w:rsidRPr="00336612">
        <w:rPr>
          <w:rFonts w:ascii="Times New Roman" w:hAnsi="Times New Roman" w:cs="Times New Roman"/>
          <w:sz w:val="28"/>
          <w:szCs w:val="28"/>
          <w:lang w:val="uk-UA"/>
        </w:rPr>
        <w:t xml:space="preserve"> присвоєння категорії </w:t>
      </w:r>
      <w:r w:rsidRPr="00336612">
        <w:rPr>
          <w:rFonts w:ascii="Times New Roman" w:hAnsi="Times New Roman" w:cs="Times New Roman"/>
          <w:sz w:val="28"/>
          <w:szCs w:val="28"/>
        </w:rPr>
        <w:t>«спеціаліст другої категорії»</w:t>
      </w:r>
      <w:r w:rsidRPr="00336612">
        <w:rPr>
          <w:rFonts w:ascii="Times New Roman" w:hAnsi="Times New Roman" w:cs="Times New Roman"/>
          <w:sz w:val="28"/>
          <w:szCs w:val="28"/>
          <w:lang w:val="uk-UA"/>
        </w:rPr>
        <w:t xml:space="preserve"> - 5 осіб;</w:t>
      </w:r>
    </w:p>
    <w:p w:rsidR="00336612" w:rsidRPr="00336612" w:rsidRDefault="00336612" w:rsidP="000E32C3">
      <w:pPr>
        <w:pStyle w:val="af0"/>
        <w:numPr>
          <w:ilvl w:val="0"/>
          <w:numId w:val="92"/>
        </w:numPr>
        <w:spacing w:line="240" w:lineRule="auto"/>
        <w:ind w:left="0" w:firstLine="284"/>
        <w:jc w:val="both"/>
        <w:rPr>
          <w:rFonts w:ascii="Times New Roman" w:hAnsi="Times New Roman" w:cs="Times New Roman"/>
          <w:sz w:val="28"/>
          <w:szCs w:val="28"/>
        </w:rPr>
      </w:pPr>
      <w:r w:rsidRPr="00336612">
        <w:rPr>
          <w:rFonts w:ascii="Times New Roman" w:hAnsi="Times New Roman" w:cs="Times New Roman"/>
          <w:sz w:val="28"/>
          <w:szCs w:val="28"/>
          <w:lang w:val="uk-UA"/>
        </w:rPr>
        <w:t>присвоєння</w:t>
      </w:r>
      <w:r w:rsidRPr="00336612">
        <w:rPr>
          <w:rFonts w:ascii="Times New Roman" w:hAnsi="Times New Roman" w:cs="Times New Roman"/>
          <w:sz w:val="28"/>
          <w:szCs w:val="28"/>
        </w:rPr>
        <w:t xml:space="preserve"> «спеціаліст першої категорії»</w:t>
      </w:r>
      <w:r w:rsidRPr="00336612">
        <w:rPr>
          <w:rFonts w:ascii="Times New Roman" w:hAnsi="Times New Roman" w:cs="Times New Roman"/>
          <w:sz w:val="28"/>
          <w:szCs w:val="28"/>
          <w:lang w:val="uk-UA"/>
        </w:rPr>
        <w:t xml:space="preserve"> - 2 особи;</w:t>
      </w:r>
    </w:p>
    <w:p w:rsidR="00336612" w:rsidRPr="00336612" w:rsidRDefault="00336612" w:rsidP="000E32C3">
      <w:pPr>
        <w:pStyle w:val="af0"/>
        <w:numPr>
          <w:ilvl w:val="0"/>
          <w:numId w:val="92"/>
        </w:numPr>
        <w:spacing w:line="240" w:lineRule="auto"/>
        <w:ind w:left="0" w:firstLine="284"/>
        <w:jc w:val="both"/>
        <w:rPr>
          <w:rFonts w:ascii="Times New Roman" w:hAnsi="Times New Roman" w:cs="Times New Roman"/>
          <w:sz w:val="28"/>
          <w:szCs w:val="28"/>
        </w:rPr>
      </w:pPr>
      <w:r w:rsidRPr="00336612">
        <w:rPr>
          <w:rFonts w:ascii="Times New Roman" w:hAnsi="Times New Roman" w:cs="Times New Roman"/>
          <w:sz w:val="28"/>
          <w:szCs w:val="28"/>
          <w:lang w:val="uk-UA"/>
        </w:rPr>
        <w:t xml:space="preserve">встановлення 10 </w:t>
      </w:r>
      <w:r w:rsidRPr="00336612">
        <w:rPr>
          <w:rFonts w:ascii="Times New Roman" w:hAnsi="Times New Roman" w:cs="Times New Roman"/>
          <w:sz w:val="28"/>
          <w:szCs w:val="28"/>
        </w:rPr>
        <w:t>тарифн</w:t>
      </w:r>
      <w:r w:rsidRPr="00336612">
        <w:rPr>
          <w:rFonts w:ascii="Times New Roman" w:hAnsi="Times New Roman" w:cs="Times New Roman"/>
          <w:sz w:val="28"/>
          <w:szCs w:val="28"/>
          <w:lang w:val="uk-UA"/>
        </w:rPr>
        <w:t xml:space="preserve">ого </w:t>
      </w:r>
      <w:r w:rsidRPr="00336612">
        <w:rPr>
          <w:rFonts w:ascii="Times New Roman" w:hAnsi="Times New Roman" w:cs="Times New Roman"/>
          <w:sz w:val="28"/>
          <w:szCs w:val="28"/>
        </w:rPr>
        <w:t>розряд</w:t>
      </w:r>
      <w:r w:rsidRPr="00336612">
        <w:rPr>
          <w:rFonts w:ascii="Times New Roman" w:hAnsi="Times New Roman" w:cs="Times New Roman"/>
          <w:sz w:val="28"/>
          <w:szCs w:val="28"/>
          <w:lang w:val="uk-UA"/>
        </w:rPr>
        <w:t>у – 1 особа;</w:t>
      </w:r>
    </w:p>
    <w:p w:rsidR="00336612" w:rsidRPr="00336612" w:rsidRDefault="00336612" w:rsidP="000E32C3">
      <w:pPr>
        <w:pStyle w:val="af0"/>
        <w:numPr>
          <w:ilvl w:val="0"/>
          <w:numId w:val="92"/>
        </w:numPr>
        <w:spacing w:line="240" w:lineRule="auto"/>
        <w:ind w:left="0" w:firstLine="284"/>
        <w:jc w:val="both"/>
        <w:rPr>
          <w:rFonts w:ascii="Times New Roman" w:hAnsi="Times New Roman" w:cs="Times New Roman"/>
          <w:sz w:val="28"/>
          <w:szCs w:val="28"/>
        </w:rPr>
      </w:pPr>
      <w:r w:rsidRPr="00336612">
        <w:rPr>
          <w:rFonts w:ascii="Times New Roman" w:hAnsi="Times New Roman" w:cs="Times New Roman"/>
          <w:sz w:val="28"/>
          <w:szCs w:val="28"/>
          <w:lang w:val="uk-UA"/>
        </w:rPr>
        <w:t>підтвердження 9 тарифного розряду – 1 особа;</w:t>
      </w:r>
    </w:p>
    <w:p w:rsidR="00336612" w:rsidRPr="00336612" w:rsidRDefault="00336612" w:rsidP="000E32C3">
      <w:pPr>
        <w:pStyle w:val="af0"/>
        <w:numPr>
          <w:ilvl w:val="0"/>
          <w:numId w:val="92"/>
        </w:numPr>
        <w:spacing w:line="240" w:lineRule="auto"/>
        <w:ind w:left="0" w:firstLine="284"/>
        <w:jc w:val="both"/>
        <w:rPr>
          <w:rFonts w:ascii="Times New Roman" w:hAnsi="Times New Roman" w:cs="Times New Roman"/>
          <w:sz w:val="28"/>
          <w:szCs w:val="28"/>
        </w:rPr>
      </w:pPr>
      <w:r w:rsidRPr="00336612">
        <w:rPr>
          <w:rFonts w:ascii="Times New Roman" w:hAnsi="Times New Roman" w:cs="Times New Roman"/>
          <w:sz w:val="28"/>
          <w:szCs w:val="28"/>
          <w:lang w:val="uk-UA"/>
        </w:rPr>
        <w:t>п</w:t>
      </w:r>
      <w:r w:rsidRPr="00336612">
        <w:rPr>
          <w:rFonts w:ascii="Times New Roman" w:hAnsi="Times New Roman" w:cs="Times New Roman"/>
          <w:sz w:val="28"/>
          <w:szCs w:val="28"/>
        </w:rPr>
        <w:t>родовж</w:t>
      </w:r>
      <w:r w:rsidRPr="00336612">
        <w:rPr>
          <w:rFonts w:ascii="Times New Roman" w:hAnsi="Times New Roman" w:cs="Times New Roman"/>
          <w:sz w:val="28"/>
          <w:szCs w:val="28"/>
          <w:lang w:val="uk-UA"/>
        </w:rPr>
        <w:t>ення кваліфікаційної категорії – 3 особи.</w:t>
      </w:r>
    </w:p>
    <w:p w:rsidR="00336612" w:rsidRPr="00336612" w:rsidRDefault="003669A4" w:rsidP="00B063D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З метою професійного вдосконалення у 2015 році підвищили кваліфікацію 10 осіб, у 2016 - 9 осіб.</w:t>
      </w:r>
    </w:p>
    <w:p w:rsidR="00336612" w:rsidRPr="00336612" w:rsidRDefault="003669A4" w:rsidP="00B063D9">
      <w:pPr>
        <w:spacing w:line="240" w:lineRule="auto"/>
        <w:ind w:firstLine="284"/>
        <w:jc w:val="both"/>
        <w:rPr>
          <w:rFonts w:ascii="Times New Roman" w:hAnsi="Times New Roman" w:cs="Times New Roman"/>
          <w:b/>
          <w:sz w:val="28"/>
          <w:szCs w:val="28"/>
          <w:u w:val="single"/>
          <w:shd w:val="clear" w:color="auto" w:fill="FFFFFF"/>
        </w:rPr>
      </w:pPr>
      <w:r w:rsidRPr="003669A4">
        <w:rPr>
          <w:rFonts w:ascii="Times New Roman" w:hAnsi="Times New Roman" w:cs="Times New Roman"/>
          <w:b/>
          <w:sz w:val="28"/>
          <w:szCs w:val="28"/>
          <w:shd w:val="clear" w:color="auto" w:fill="FFFFFF"/>
          <w:lang w:val="uk-UA"/>
        </w:rPr>
        <w:t xml:space="preserve">   </w:t>
      </w:r>
      <w:r w:rsidR="00336612" w:rsidRPr="00336612">
        <w:rPr>
          <w:rFonts w:ascii="Times New Roman" w:hAnsi="Times New Roman" w:cs="Times New Roman"/>
          <w:b/>
          <w:sz w:val="28"/>
          <w:szCs w:val="28"/>
          <w:u w:val="single"/>
          <w:shd w:val="clear" w:color="auto" w:fill="FFFFFF"/>
        </w:rPr>
        <w:t>Методичні заходи</w:t>
      </w:r>
      <w:r w:rsidR="001615B7">
        <w:rPr>
          <w:rFonts w:ascii="Times New Roman" w:hAnsi="Times New Roman" w:cs="Times New Roman"/>
          <w:b/>
          <w:sz w:val="28"/>
          <w:szCs w:val="28"/>
          <w:u w:val="single"/>
          <w:shd w:val="clear" w:color="auto" w:fill="FFFFFF"/>
        </w:rPr>
        <w:t>, у яких брали участь педагог</w:t>
      </w:r>
      <w:r w:rsidR="001615B7">
        <w:rPr>
          <w:rFonts w:ascii="Times New Roman" w:hAnsi="Times New Roman" w:cs="Times New Roman"/>
          <w:b/>
          <w:sz w:val="28"/>
          <w:szCs w:val="28"/>
          <w:u w:val="single"/>
          <w:shd w:val="clear" w:color="auto" w:fill="FFFFFF"/>
          <w:lang w:val="uk-UA"/>
        </w:rPr>
        <w:t>ічні працівники,</w:t>
      </w:r>
      <w:r w:rsidR="001615B7">
        <w:rPr>
          <w:rFonts w:ascii="Times New Roman" w:hAnsi="Times New Roman" w:cs="Times New Roman"/>
          <w:b/>
          <w:sz w:val="28"/>
          <w:szCs w:val="28"/>
          <w:u w:val="single"/>
          <w:shd w:val="clear" w:color="auto" w:fill="FFFFFF"/>
        </w:rPr>
        <w:t xml:space="preserve"> </w:t>
      </w:r>
      <w:r w:rsidR="00336612" w:rsidRPr="00336612">
        <w:rPr>
          <w:rFonts w:ascii="Times New Roman" w:hAnsi="Times New Roman" w:cs="Times New Roman"/>
          <w:b/>
          <w:sz w:val="28"/>
          <w:szCs w:val="28"/>
          <w:u w:val="single"/>
          <w:shd w:val="clear" w:color="auto" w:fill="FFFFFF"/>
        </w:rPr>
        <w:t>на рівні міста та області:</w:t>
      </w:r>
    </w:p>
    <w:p w:rsidR="00336612" w:rsidRPr="00336612" w:rsidRDefault="003669A4" w:rsidP="00B063D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13 жовтня 2015 р</w:t>
      </w:r>
      <w:r w:rsidR="001615B7">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Мірошниченко С.Л. провела майстер-клас для молодих вчителів інформатики міста та урок «Класифікація об’єктів»  у 5-В класі.</w:t>
      </w:r>
    </w:p>
    <w:p w:rsidR="00336612" w:rsidRPr="000461C8" w:rsidRDefault="003669A4" w:rsidP="00B063D9">
      <w:pPr>
        <w:spacing w:line="240" w:lineRule="auto"/>
        <w:ind w:firstLine="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20 жовтня 2015 року відбувся навчальний семінар</w:t>
      </w:r>
      <w:r w:rsidR="00336612" w:rsidRPr="00336612">
        <w:rPr>
          <w:rFonts w:ascii="Times New Roman" w:hAnsi="Times New Roman" w:cs="Times New Roman"/>
          <w:sz w:val="28"/>
          <w:szCs w:val="28"/>
          <w:shd w:val="clear" w:color="auto" w:fill="FFFFFF"/>
        </w:rPr>
        <w:t>  </w:t>
      </w:r>
      <w:r w:rsidR="00336612" w:rsidRPr="000461C8">
        <w:rPr>
          <w:rFonts w:ascii="Times New Roman" w:hAnsi="Times New Roman" w:cs="Times New Roman"/>
          <w:sz w:val="28"/>
          <w:szCs w:val="28"/>
          <w:shd w:val="clear" w:color="auto" w:fill="FFFFFF"/>
          <w:lang w:val="uk-UA"/>
        </w:rPr>
        <w:t>"</w:t>
      </w:r>
      <w:r w:rsidR="00336612" w:rsidRPr="00336612">
        <w:rPr>
          <w:rFonts w:ascii="Times New Roman" w:hAnsi="Times New Roman" w:cs="Times New Roman"/>
          <w:sz w:val="28"/>
          <w:szCs w:val="28"/>
          <w:shd w:val="clear" w:color="auto" w:fill="FFFFFF"/>
        </w:rPr>
        <w:t>Mikcike</w:t>
      </w:r>
      <w:r w:rsidR="00336612" w:rsidRPr="000461C8">
        <w:rPr>
          <w:rFonts w:ascii="Times New Roman" w:hAnsi="Times New Roman" w:cs="Times New Roman"/>
          <w:sz w:val="28"/>
          <w:szCs w:val="28"/>
          <w:shd w:val="clear" w:color="auto" w:fill="FFFFFF"/>
          <w:lang w:val="uk-UA"/>
        </w:rPr>
        <w:t xml:space="preserve"> в Україні", який провела учитель інформатики,</w:t>
      </w:r>
      <w:r w:rsidR="001615B7">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завідувач науково-методичної лабораторії інформатики та інформаційних технологій навчання,  регіональний координатор проекту в Кіровоградській, Полтавській та Черкаській областях Чала М.С.</w:t>
      </w:r>
    </w:p>
    <w:p w:rsidR="00336612" w:rsidRPr="000461C8" w:rsidRDefault="003669A4" w:rsidP="00B063D9">
      <w:pPr>
        <w:spacing w:line="240" w:lineRule="auto"/>
        <w:ind w:firstLine="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28 жовтня 2015 року на проведено</w:t>
      </w:r>
      <w:r w:rsidR="001615B7">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семінар для новопризначених директорів і заступників директорів</w:t>
      </w:r>
      <w:r w:rsidR="001615B7">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 xml:space="preserve">«Стратегічне управління інтегрованим розвитком організації», на якому виступили заступник директора з навчально-виховної роботи Л.Б. Бойко «Формуванння особистісної медіа-культури учнів», учитель початкових класів Панов Д.С. «Медіа-культура учнів початкових класів», учителі ангілйської мови Назаренко Г.О. «Використання медіа в навчальному процесі», Свіркул О.Ю. «Мультимедійні засоби освіти», Ворона К.С. та Іванова І.І. «Проектно побудоване навчання». Показові бінарні уроки провели Учитель історії Гаркуша А.В. та учитель німецької мови Бірюкова О.С., учитель англійської мови Подоляк Т.В. та учитель основ здоров’я Волкова А.Д. Режим доступу: </w:t>
      </w:r>
      <w:hyperlink r:id="rId11" w:history="1">
        <w:r w:rsidR="00336612" w:rsidRPr="00336612">
          <w:rPr>
            <w:rStyle w:val="af1"/>
            <w:rFonts w:ascii="Times New Roman" w:hAnsi="Times New Roman" w:cs="Times New Roman"/>
            <w:sz w:val="28"/>
            <w:szCs w:val="28"/>
            <w:shd w:val="clear" w:color="auto" w:fill="FFFFFF"/>
          </w:rPr>
          <w:t>http</w:t>
        </w:r>
        <w:r w:rsidR="00336612" w:rsidRPr="000461C8">
          <w:rPr>
            <w:rStyle w:val="af1"/>
            <w:rFonts w:ascii="Times New Roman" w:hAnsi="Times New Roman" w:cs="Times New Roman"/>
            <w:sz w:val="28"/>
            <w:szCs w:val="28"/>
            <w:shd w:val="clear" w:color="auto" w:fill="FFFFFF"/>
            <w:lang w:val="uk-UA"/>
          </w:rPr>
          <w:t>://</w:t>
        </w:r>
        <w:r w:rsidR="00336612" w:rsidRPr="00336612">
          <w:rPr>
            <w:rStyle w:val="af1"/>
            <w:rFonts w:ascii="Times New Roman" w:hAnsi="Times New Roman" w:cs="Times New Roman"/>
            <w:sz w:val="28"/>
            <w:szCs w:val="28"/>
            <w:shd w:val="clear" w:color="auto" w:fill="FFFFFF"/>
          </w:rPr>
          <w:t>bit</w:t>
        </w:r>
        <w:r w:rsidR="00336612" w:rsidRPr="000461C8">
          <w:rPr>
            <w:rStyle w:val="af1"/>
            <w:rFonts w:ascii="Times New Roman" w:hAnsi="Times New Roman" w:cs="Times New Roman"/>
            <w:sz w:val="28"/>
            <w:szCs w:val="28"/>
            <w:shd w:val="clear" w:color="auto" w:fill="FFFFFF"/>
            <w:lang w:val="uk-UA"/>
          </w:rPr>
          <w:t>.</w:t>
        </w:r>
        <w:r w:rsidR="00336612" w:rsidRPr="00336612">
          <w:rPr>
            <w:rStyle w:val="af1"/>
            <w:rFonts w:ascii="Times New Roman" w:hAnsi="Times New Roman" w:cs="Times New Roman"/>
            <w:sz w:val="28"/>
            <w:szCs w:val="28"/>
            <w:shd w:val="clear" w:color="auto" w:fill="FFFFFF"/>
          </w:rPr>
          <w:t>ly</w:t>
        </w:r>
        <w:r w:rsidR="00336612" w:rsidRPr="000461C8">
          <w:rPr>
            <w:rStyle w:val="af1"/>
            <w:rFonts w:ascii="Times New Roman" w:hAnsi="Times New Roman" w:cs="Times New Roman"/>
            <w:sz w:val="28"/>
            <w:szCs w:val="28"/>
            <w:shd w:val="clear" w:color="auto" w:fill="FFFFFF"/>
            <w:lang w:val="uk-UA"/>
          </w:rPr>
          <w:t>/1</w:t>
        </w:r>
        <w:r w:rsidR="00336612" w:rsidRPr="00336612">
          <w:rPr>
            <w:rStyle w:val="af1"/>
            <w:rFonts w:ascii="Times New Roman" w:hAnsi="Times New Roman" w:cs="Times New Roman"/>
            <w:sz w:val="28"/>
            <w:szCs w:val="28"/>
            <w:shd w:val="clear" w:color="auto" w:fill="FFFFFF"/>
          </w:rPr>
          <w:t>XSgN</w:t>
        </w:r>
        <w:r w:rsidR="00336612" w:rsidRPr="000461C8">
          <w:rPr>
            <w:rStyle w:val="af1"/>
            <w:rFonts w:ascii="Times New Roman" w:hAnsi="Times New Roman" w:cs="Times New Roman"/>
            <w:sz w:val="28"/>
            <w:szCs w:val="28"/>
            <w:shd w:val="clear" w:color="auto" w:fill="FFFFFF"/>
            <w:lang w:val="uk-UA"/>
          </w:rPr>
          <w:t>6</w:t>
        </w:r>
        <w:r w:rsidR="00336612" w:rsidRPr="00336612">
          <w:rPr>
            <w:rStyle w:val="af1"/>
            <w:rFonts w:ascii="Times New Roman" w:hAnsi="Times New Roman" w:cs="Times New Roman"/>
            <w:sz w:val="28"/>
            <w:szCs w:val="28"/>
            <w:shd w:val="clear" w:color="auto" w:fill="FFFFFF"/>
          </w:rPr>
          <w:t>i</w:t>
        </w:r>
      </w:hyperlink>
      <w:r w:rsidR="00336612" w:rsidRPr="000461C8">
        <w:rPr>
          <w:rFonts w:ascii="Times New Roman" w:hAnsi="Times New Roman" w:cs="Times New Roman"/>
          <w:sz w:val="28"/>
          <w:szCs w:val="28"/>
          <w:shd w:val="clear" w:color="auto" w:fill="FFFFFF"/>
          <w:lang w:val="uk-UA"/>
        </w:rPr>
        <w:t>.</w:t>
      </w:r>
    </w:p>
    <w:p w:rsidR="00336612" w:rsidRPr="000461C8" w:rsidRDefault="003669A4" w:rsidP="00B063D9">
      <w:pPr>
        <w:spacing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2BE6">
        <w:rPr>
          <w:rFonts w:ascii="Times New Roman" w:hAnsi="Times New Roman" w:cs="Times New Roman"/>
          <w:sz w:val="28"/>
          <w:szCs w:val="28"/>
          <w:lang w:val="uk-UA"/>
        </w:rPr>
        <w:t xml:space="preserve"> </w:t>
      </w:r>
      <w:r w:rsidR="00336612" w:rsidRPr="000461C8">
        <w:rPr>
          <w:rFonts w:ascii="Times New Roman" w:hAnsi="Times New Roman" w:cs="Times New Roman"/>
          <w:sz w:val="28"/>
          <w:szCs w:val="28"/>
          <w:lang w:val="uk-UA"/>
        </w:rPr>
        <w:t>16 листопада 2015 року вчитель фізики Коломієць Л.А. провела майстер-клас для вчителів фізики,</w:t>
      </w:r>
      <w:r w:rsidR="001615B7">
        <w:rPr>
          <w:rFonts w:ascii="Times New Roman" w:hAnsi="Times New Roman" w:cs="Times New Roman"/>
          <w:sz w:val="28"/>
          <w:szCs w:val="28"/>
          <w:lang w:val="uk-UA"/>
        </w:rPr>
        <w:t xml:space="preserve"> </w:t>
      </w:r>
      <w:r w:rsidR="00336612" w:rsidRPr="000461C8">
        <w:rPr>
          <w:rFonts w:ascii="Times New Roman" w:hAnsi="Times New Roman" w:cs="Times New Roman"/>
          <w:sz w:val="28"/>
          <w:szCs w:val="28"/>
          <w:lang w:val="uk-UA"/>
        </w:rPr>
        <w:t xml:space="preserve">слухачів курсів підвищення кваліфікації КІППО ім. В.Сухомлинського  з теми «Практична направленість викладання фізики, як засіб підвищення пізнавальної діяльності учнів». </w:t>
      </w:r>
    </w:p>
    <w:p w:rsidR="00336612" w:rsidRPr="00336612" w:rsidRDefault="003669A4" w:rsidP="00B063D9">
      <w:pPr>
        <w:pStyle w:val="af2"/>
        <w:spacing w:before="0" w:beforeAutospacing="0" w:after="0" w:afterAutospacing="0"/>
        <w:ind w:firstLine="284"/>
        <w:jc w:val="both"/>
        <w:textAlignment w:val="baseline"/>
        <w:rPr>
          <w:sz w:val="28"/>
          <w:szCs w:val="28"/>
          <w:lang w:val="uk-UA"/>
        </w:rPr>
      </w:pPr>
      <w:r>
        <w:rPr>
          <w:sz w:val="28"/>
          <w:szCs w:val="28"/>
          <w:lang w:val="uk-UA"/>
        </w:rPr>
        <w:lastRenderedPageBreak/>
        <w:t xml:space="preserve"> </w:t>
      </w:r>
      <w:r w:rsidR="006C2BE6">
        <w:rPr>
          <w:sz w:val="28"/>
          <w:szCs w:val="28"/>
          <w:lang w:val="uk-UA"/>
        </w:rPr>
        <w:t xml:space="preserve"> </w:t>
      </w:r>
      <w:r>
        <w:rPr>
          <w:sz w:val="28"/>
          <w:szCs w:val="28"/>
          <w:lang w:val="uk-UA"/>
        </w:rPr>
        <w:t xml:space="preserve">  </w:t>
      </w:r>
      <w:r w:rsidR="00336612" w:rsidRPr="00336612">
        <w:rPr>
          <w:sz w:val="28"/>
          <w:szCs w:val="28"/>
          <w:lang w:val="uk-UA"/>
        </w:rPr>
        <w:t xml:space="preserve">26-27 листопада 2015 року учитель фізики Бузько В.Л. взяла участь  у Десятій міжнародній конференції «Нові інформаційні технології в освіті для всіх» (ITEA-2015)  та  виступила з  доповіддю «Змішане навчання у процесі вивчення фізики в загальноосвітній школі як засіб формування пізнавального інтересу учнів». </w:t>
      </w:r>
    </w:p>
    <w:p w:rsidR="00336612" w:rsidRPr="00336612" w:rsidRDefault="003669A4" w:rsidP="00B063D9">
      <w:pPr>
        <w:spacing w:line="24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У грудні 2016 року директор школи Н.Кравченко, заступник директора Л.Бойко, викладач КОІППО ім. В. Сухомлинського Ю.Митрофаненко виграли грант на реалізацію проекту «Рідні гості» за напрямком «Формування медіа-імунітету учнів шляхом створення та реалізації соціальних проектів», який спрямований на налагодження співпраці та обмін досвідом між колективами НВО № 6 м. Кіровоград та ТНВК №6 м. Тернопіль.Учасники проекту: учні 10-А класу, класний керівник 10-А класу І. Іванець, вчитель історії А.Гаркуша, вчитель української мови Е. Фоменко. У травні 2016 року відбувся дружній візит педагогів ТНВК №6 м. Тернопіль.</w:t>
      </w:r>
    </w:p>
    <w:p w:rsidR="00336612" w:rsidRPr="00336612" w:rsidRDefault="006C2BE6" w:rsidP="00B063D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669A4">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8 грудня 2015 року відбувся обласний семінар вчителів математики на базі КОІППО ім. В.Сухомлинського з проблеми: «Робота зі здібними та математично-обдарованими учнями», під час якого</w:t>
      </w:r>
      <w:r w:rsidR="003669A4">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були проведенні показові уроки вчителями математики:</w:t>
      </w:r>
    </w:p>
    <w:p w:rsidR="00336612" w:rsidRPr="00336612" w:rsidRDefault="00336612" w:rsidP="000E32C3">
      <w:pPr>
        <w:pStyle w:val="af0"/>
        <w:numPr>
          <w:ilvl w:val="0"/>
          <w:numId w:val="89"/>
        </w:numPr>
        <w:spacing w:line="240" w:lineRule="auto"/>
        <w:ind w:left="0" w:firstLine="284"/>
        <w:jc w:val="both"/>
        <w:rPr>
          <w:rFonts w:ascii="Times New Roman" w:hAnsi="Times New Roman" w:cs="Times New Roman"/>
          <w:sz w:val="28"/>
          <w:szCs w:val="28"/>
          <w:lang w:val="uk-UA"/>
        </w:rPr>
      </w:pPr>
      <w:r w:rsidRPr="00336612">
        <w:rPr>
          <w:rFonts w:ascii="Times New Roman" w:hAnsi="Times New Roman" w:cs="Times New Roman"/>
          <w:sz w:val="28"/>
          <w:szCs w:val="28"/>
          <w:lang w:val="uk-UA"/>
        </w:rPr>
        <w:t>«Площа квадрата і прямокутника»,  (5-Б клас, вчитель Петрова Н.Г.)</w:t>
      </w:r>
    </w:p>
    <w:p w:rsidR="00336612" w:rsidRPr="00336612" w:rsidRDefault="00336612" w:rsidP="000E32C3">
      <w:pPr>
        <w:pStyle w:val="af0"/>
        <w:numPr>
          <w:ilvl w:val="0"/>
          <w:numId w:val="89"/>
        </w:numPr>
        <w:spacing w:line="240" w:lineRule="auto"/>
        <w:ind w:left="0" w:firstLine="284"/>
        <w:jc w:val="both"/>
        <w:rPr>
          <w:rFonts w:ascii="Times New Roman" w:hAnsi="Times New Roman" w:cs="Times New Roman"/>
          <w:sz w:val="28"/>
          <w:szCs w:val="28"/>
          <w:lang w:val="uk-UA"/>
        </w:rPr>
      </w:pPr>
      <w:r w:rsidRPr="00336612">
        <w:rPr>
          <w:rFonts w:ascii="Times New Roman" w:hAnsi="Times New Roman" w:cs="Times New Roman"/>
          <w:sz w:val="28"/>
          <w:szCs w:val="28"/>
          <w:lang w:val="uk-UA"/>
        </w:rPr>
        <w:t>Бінарний урок «Пропорції та відношення». (математика та англійська мова, 6-Б клас, вчитель Цибульська Н.А., Подоляк Т.В.)</w:t>
      </w:r>
    </w:p>
    <w:p w:rsidR="00336612" w:rsidRPr="00336612" w:rsidRDefault="00336612" w:rsidP="000E32C3">
      <w:pPr>
        <w:pStyle w:val="af0"/>
        <w:numPr>
          <w:ilvl w:val="0"/>
          <w:numId w:val="89"/>
        </w:numPr>
        <w:spacing w:line="240" w:lineRule="auto"/>
        <w:ind w:left="0" w:firstLine="284"/>
        <w:jc w:val="both"/>
        <w:rPr>
          <w:rFonts w:ascii="Times New Roman" w:hAnsi="Times New Roman" w:cs="Times New Roman"/>
          <w:sz w:val="28"/>
          <w:szCs w:val="28"/>
        </w:rPr>
      </w:pPr>
      <w:r w:rsidRPr="00336612">
        <w:rPr>
          <w:rFonts w:ascii="Times New Roman" w:hAnsi="Times New Roman" w:cs="Times New Roman"/>
          <w:sz w:val="28"/>
          <w:szCs w:val="28"/>
        </w:rPr>
        <w:t>Позакласний</w:t>
      </w:r>
      <w:r w:rsidRPr="00336612">
        <w:rPr>
          <w:rFonts w:ascii="Times New Roman" w:hAnsi="Times New Roman" w:cs="Times New Roman"/>
          <w:sz w:val="28"/>
          <w:szCs w:val="28"/>
          <w:lang w:val="uk-UA"/>
        </w:rPr>
        <w:t xml:space="preserve"> </w:t>
      </w:r>
      <w:r w:rsidRPr="00336612">
        <w:rPr>
          <w:rFonts w:ascii="Times New Roman" w:hAnsi="Times New Roman" w:cs="Times New Roman"/>
          <w:sz w:val="28"/>
          <w:szCs w:val="28"/>
        </w:rPr>
        <w:t>захід з математики «Це</w:t>
      </w:r>
      <w:r w:rsidRPr="00336612">
        <w:rPr>
          <w:rFonts w:ascii="Times New Roman" w:hAnsi="Times New Roman" w:cs="Times New Roman"/>
          <w:sz w:val="28"/>
          <w:szCs w:val="28"/>
          <w:lang w:val="uk-UA"/>
        </w:rPr>
        <w:t xml:space="preserve"> </w:t>
      </w:r>
      <w:r w:rsidRPr="00336612">
        <w:rPr>
          <w:rFonts w:ascii="Times New Roman" w:hAnsi="Times New Roman" w:cs="Times New Roman"/>
          <w:sz w:val="28"/>
          <w:szCs w:val="28"/>
        </w:rPr>
        <w:t>дивовижне, загадкове число» (9-А</w:t>
      </w:r>
      <w:r w:rsidRPr="00336612">
        <w:rPr>
          <w:rFonts w:ascii="Times New Roman" w:hAnsi="Times New Roman" w:cs="Times New Roman"/>
          <w:sz w:val="28"/>
          <w:szCs w:val="28"/>
          <w:lang w:val="uk-UA"/>
        </w:rPr>
        <w:t xml:space="preserve"> клас</w:t>
      </w:r>
      <w:r w:rsidRPr="00336612">
        <w:rPr>
          <w:rFonts w:ascii="Times New Roman" w:hAnsi="Times New Roman" w:cs="Times New Roman"/>
          <w:sz w:val="28"/>
          <w:szCs w:val="28"/>
        </w:rPr>
        <w:t>, вчитель</w:t>
      </w:r>
      <w:r w:rsidRPr="00336612">
        <w:rPr>
          <w:rFonts w:ascii="Times New Roman" w:hAnsi="Times New Roman" w:cs="Times New Roman"/>
          <w:sz w:val="28"/>
          <w:szCs w:val="28"/>
          <w:lang w:val="uk-UA"/>
        </w:rPr>
        <w:t xml:space="preserve"> </w:t>
      </w:r>
      <w:r w:rsidRPr="00336612">
        <w:rPr>
          <w:rFonts w:ascii="Times New Roman" w:hAnsi="Times New Roman" w:cs="Times New Roman"/>
          <w:sz w:val="28"/>
          <w:szCs w:val="28"/>
        </w:rPr>
        <w:t>Іванець І.А.).</w:t>
      </w:r>
    </w:p>
    <w:p w:rsidR="00336612" w:rsidRPr="000461C8" w:rsidRDefault="006C2BE6" w:rsidP="00B063D9">
      <w:pPr>
        <w:spacing w:line="240" w:lineRule="auto"/>
        <w:ind w:firstLine="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3669A4">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15 грудня 2015 року учителем фізичної культури, заступником директора з виховної роботи Лавровим С.О. проведено семінар для слухачів курсів (вчителі фізичної культури) Кіровоградського обласного інституту післядипломної освіти з теми: «Моделювання ігрових ситуацій під час навчання учнів старших класів з розділу навчальної програми «Волейбол».</w:t>
      </w:r>
    </w:p>
    <w:p w:rsidR="00336612" w:rsidRPr="003669A4" w:rsidRDefault="003669A4" w:rsidP="00B063D9">
      <w:pPr>
        <w:spacing w:line="240" w:lineRule="auto"/>
        <w:ind w:firstLine="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336612" w:rsidRPr="003669A4">
        <w:rPr>
          <w:rFonts w:ascii="Times New Roman" w:hAnsi="Times New Roman" w:cs="Times New Roman"/>
          <w:sz w:val="28"/>
          <w:szCs w:val="28"/>
          <w:shd w:val="clear" w:color="auto" w:fill="FFFFFF"/>
          <w:lang w:val="uk-UA"/>
        </w:rPr>
        <w:t>17 грудня 2015 року для слухачів курсів при КОІППО були проведені показові уроки із зарубіжної літератури у 5-А класі з теми «Зображення художніх образів в оповіданні Е. Сетона-Томпсона  «Снап» вчителем Рацул В.О. У 7-В класі Макловська Л.Я. дала урок з теми «Протистояння і примирення Сходу і Заходу в «Баладі про Схід і Захід» Р.Кіплінга», Нагорна В.В. разом із Заєць І.В., учителем трудового навчання, презентували бінарний урок «Виконання ескізного малюнка пасхального яйця.Вживання дієприкметників».</w:t>
      </w:r>
    </w:p>
    <w:p w:rsidR="00336612" w:rsidRPr="003669A4" w:rsidRDefault="003669A4" w:rsidP="00B063D9">
      <w:pPr>
        <w:spacing w:line="240" w:lineRule="auto"/>
        <w:ind w:firstLine="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w:t>
      </w:r>
      <w:r w:rsidR="00336612" w:rsidRPr="003669A4">
        <w:rPr>
          <w:rFonts w:ascii="Times New Roman" w:hAnsi="Times New Roman" w:cs="Times New Roman"/>
          <w:sz w:val="28"/>
          <w:szCs w:val="28"/>
          <w:shd w:val="clear" w:color="auto" w:fill="FFFFFF"/>
          <w:lang w:val="uk-UA"/>
        </w:rPr>
        <w:t>3</w:t>
      </w:r>
      <w:r>
        <w:rPr>
          <w:rFonts w:ascii="Times New Roman" w:hAnsi="Times New Roman" w:cs="Times New Roman"/>
          <w:sz w:val="28"/>
          <w:szCs w:val="28"/>
          <w:shd w:val="clear" w:color="auto" w:fill="FFFFFF"/>
          <w:lang w:val="uk-UA"/>
        </w:rPr>
        <w:t xml:space="preserve"> </w:t>
      </w:r>
      <w:r w:rsidR="00336612" w:rsidRPr="003669A4">
        <w:rPr>
          <w:rFonts w:ascii="Times New Roman" w:hAnsi="Times New Roman" w:cs="Times New Roman"/>
          <w:sz w:val="28"/>
          <w:szCs w:val="28"/>
          <w:shd w:val="clear" w:color="auto" w:fill="FFFFFF"/>
          <w:lang w:val="uk-UA"/>
        </w:rPr>
        <w:t>лютого 2016 року відбувся семінар для слухачів КОІППО</w:t>
      </w:r>
      <w:r>
        <w:rPr>
          <w:rFonts w:ascii="Times New Roman" w:hAnsi="Times New Roman" w:cs="Times New Roman"/>
          <w:sz w:val="28"/>
          <w:szCs w:val="28"/>
          <w:shd w:val="clear" w:color="auto" w:fill="FFFFFF"/>
          <w:lang w:val="uk-UA"/>
        </w:rPr>
        <w:t xml:space="preserve"> </w:t>
      </w:r>
      <w:r w:rsidR="00336612" w:rsidRPr="003669A4">
        <w:rPr>
          <w:rFonts w:ascii="Times New Roman" w:hAnsi="Times New Roman" w:cs="Times New Roman"/>
          <w:sz w:val="28"/>
          <w:szCs w:val="28"/>
          <w:shd w:val="clear" w:color="auto" w:fill="FFFFFF"/>
          <w:lang w:val="uk-UA"/>
        </w:rPr>
        <w:t xml:space="preserve"> ім</w:t>
      </w:r>
      <w:r>
        <w:rPr>
          <w:rFonts w:ascii="Times New Roman" w:hAnsi="Times New Roman" w:cs="Times New Roman"/>
          <w:sz w:val="28"/>
          <w:szCs w:val="28"/>
          <w:shd w:val="clear" w:color="auto" w:fill="FFFFFF"/>
          <w:lang w:val="uk-UA"/>
        </w:rPr>
        <w:t xml:space="preserve">ені </w:t>
      </w:r>
      <w:r w:rsidR="00336612" w:rsidRPr="003669A4">
        <w:rPr>
          <w:rFonts w:ascii="Times New Roman" w:hAnsi="Times New Roman" w:cs="Times New Roman"/>
          <w:sz w:val="28"/>
          <w:szCs w:val="28"/>
          <w:shd w:val="clear" w:color="auto" w:fill="FFFFFF"/>
          <w:lang w:val="uk-UA"/>
        </w:rPr>
        <w:t>В.О.Сухомлинського «Особливості викладання англійської мови у 7 класі.», у рамках якого:</w:t>
      </w:r>
    </w:p>
    <w:p w:rsidR="00336612" w:rsidRPr="00336612" w:rsidRDefault="00336612" w:rsidP="000E32C3">
      <w:pPr>
        <w:numPr>
          <w:ilvl w:val="0"/>
          <w:numId w:val="90"/>
        </w:numPr>
        <w:spacing w:line="240" w:lineRule="auto"/>
        <w:ind w:left="0" w:firstLine="284"/>
        <w:jc w:val="both"/>
        <w:rPr>
          <w:rFonts w:ascii="Times New Roman" w:hAnsi="Times New Roman" w:cs="Times New Roman"/>
          <w:sz w:val="28"/>
          <w:szCs w:val="28"/>
          <w:shd w:val="clear" w:color="auto" w:fill="FFFFFF"/>
        </w:rPr>
      </w:pPr>
      <w:r w:rsidRPr="00336612">
        <w:rPr>
          <w:rFonts w:ascii="Times New Roman" w:hAnsi="Times New Roman" w:cs="Times New Roman"/>
          <w:sz w:val="28"/>
          <w:szCs w:val="28"/>
          <w:shd w:val="clear" w:color="auto" w:fill="FFFFFF"/>
        </w:rPr>
        <w:t xml:space="preserve">Подоляк Т.В. виступила з доповіддю з досвіду роботи «Теорія і практика моделювання інтегрованих уроків» </w:t>
      </w:r>
    </w:p>
    <w:p w:rsidR="00336612" w:rsidRPr="00336612" w:rsidRDefault="00336612" w:rsidP="000E32C3">
      <w:pPr>
        <w:numPr>
          <w:ilvl w:val="0"/>
          <w:numId w:val="90"/>
        </w:numPr>
        <w:spacing w:line="240" w:lineRule="auto"/>
        <w:ind w:left="0" w:firstLine="284"/>
        <w:jc w:val="both"/>
        <w:rPr>
          <w:rFonts w:ascii="Times New Roman" w:hAnsi="Times New Roman" w:cs="Times New Roman"/>
          <w:sz w:val="28"/>
          <w:szCs w:val="28"/>
          <w:shd w:val="clear" w:color="auto" w:fill="FFFFFF"/>
        </w:rPr>
      </w:pPr>
      <w:r w:rsidRPr="00336612">
        <w:rPr>
          <w:rFonts w:ascii="Times New Roman" w:hAnsi="Times New Roman" w:cs="Times New Roman"/>
          <w:sz w:val="28"/>
          <w:szCs w:val="28"/>
          <w:shd w:val="clear" w:color="auto" w:fill="FFFFFF"/>
        </w:rPr>
        <w:t xml:space="preserve"> Ворона К.С.провела майстер-клас «Використання відео на уроках англійської мови».</w:t>
      </w:r>
    </w:p>
    <w:p w:rsidR="00336612" w:rsidRPr="00336612" w:rsidRDefault="006C2BE6" w:rsidP="00B063D9">
      <w:pPr>
        <w:spacing w:line="24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w:t>
      </w:r>
      <w:r w:rsidR="003669A4">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 xml:space="preserve">23 лютого 2016 року відбулося засідання творчої групи для вчителів інформатики міста з проблеми: «Використання засобів ІКТ для стимулювання навчально – пізнавальної діяльності на уроках інформатики». </w:t>
      </w:r>
      <w:r w:rsidR="00336612" w:rsidRPr="00336612">
        <w:rPr>
          <w:rFonts w:ascii="Times New Roman" w:hAnsi="Times New Roman" w:cs="Times New Roman"/>
          <w:sz w:val="28"/>
          <w:szCs w:val="28"/>
          <w:shd w:val="clear" w:color="auto" w:fill="FFFFFF"/>
        </w:rPr>
        <w:t> </w:t>
      </w:r>
      <w:r w:rsidR="00336612" w:rsidRPr="000461C8">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 xml:space="preserve">Керівник: Головатюк Н.В., методист ЦМСПС. Виступила заступник директора з НВР, вчитель </w:t>
      </w:r>
      <w:r w:rsidR="00336612" w:rsidRPr="00336612">
        <w:rPr>
          <w:rFonts w:ascii="Times New Roman" w:hAnsi="Times New Roman" w:cs="Times New Roman"/>
          <w:sz w:val="28"/>
          <w:szCs w:val="28"/>
          <w:shd w:val="clear" w:color="auto" w:fill="FFFFFF"/>
        </w:rPr>
        <w:lastRenderedPageBreak/>
        <w:t>інформатики вищої категорії, вчитель-методист, Залевська А.А., презентувала  майстр-клас з «Інтерактивного стилю навчання з технологією Microsoft</w:t>
      </w:r>
      <w:r w:rsidR="00336612" w:rsidRPr="00336612">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Mouse</w:t>
      </w:r>
      <w:r w:rsidR="00336612" w:rsidRPr="00336612">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Mischief («Багатомишшя»).</w:t>
      </w:r>
    </w:p>
    <w:p w:rsidR="00336612" w:rsidRPr="000461C8" w:rsidRDefault="003669A4" w:rsidP="00B063D9">
      <w:pPr>
        <w:spacing w:line="240" w:lineRule="auto"/>
        <w:ind w:firstLine="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24 лютого 2016 року відбувся семінар-практикум для керівників методичного об’єднання міста «Формування іншомовної культури засобами іноземної мови»,</w:t>
      </w:r>
      <w:r>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під час якого були проведені наступні заходи:</w:t>
      </w:r>
    </w:p>
    <w:p w:rsidR="00336612" w:rsidRPr="000461C8" w:rsidRDefault="00336612" w:rsidP="000E32C3">
      <w:pPr>
        <w:numPr>
          <w:ilvl w:val="0"/>
          <w:numId w:val="91"/>
        </w:numPr>
        <w:spacing w:line="240" w:lineRule="auto"/>
        <w:ind w:left="0" w:firstLine="284"/>
        <w:jc w:val="both"/>
        <w:rPr>
          <w:rFonts w:ascii="Times New Roman" w:hAnsi="Times New Roman" w:cs="Times New Roman"/>
          <w:sz w:val="28"/>
          <w:szCs w:val="28"/>
          <w:shd w:val="clear" w:color="auto" w:fill="FFFFFF"/>
          <w:lang w:val="uk-UA"/>
        </w:rPr>
      </w:pPr>
      <w:r w:rsidRPr="000461C8">
        <w:rPr>
          <w:rFonts w:ascii="Times New Roman" w:hAnsi="Times New Roman" w:cs="Times New Roman"/>
          <w:sz w:val="28"/>
          <w:szCs w:val="28"/>
          <w:shd w:val="clear" w:color="auto" w:fill="FFFFFF"/>
          <w:lang w:val="uk-UA"/>
        </w:rPr>
        <w:t xml:space="preserve">Бінарний урок з англійської та французької мов в режимі </w:t>
      </w:r>
      <w:r w:rsidRPr="00336612">
        <w:rPr>
          <w:rFonts w:ascii="Times New Roman" w:hAnsi="Times New Roman" w:cs="Times New Roman"/>
          <w:sz w:val="28"/>
          <w:szCs w:val="28"/>
          <w:shd w:val="clear" w:color="auto" w:fill="FFFFFF"/>
          <w:lang w:val="en-US"/>
        </w:rPr>
        <w:t>on</w:t>
      </w:r>
      <w:r w:rsidRPr="000461C8">
        <w:rPr>
          <w:rFonts w:ascii="Times New Roman" w:hAnsi="Times New Roman" w:cs="Times New Roman"/>
          <w:sz w:val="28"/>
          <w:szCs w:val="28"/>
          <w:shd w:val="clear" w:color="auto" w:fill="FFFFFF"/>
          <w:lang w:val="uk-UA"/>
        </w:rPr>
        <w:t>-</w:t>
      </w:r>
      <w:r w:rsidRPr="00336612">
        <w:rPr>
          <w:rFonts w:ascii="Times New Roman" w:hAnsi="Times New Roman" w:cs="Times New Roman"/>
          <w:sz w:val="28"/>
          <w:szCs w:val="28"/>
          <w:shd w:val="clear" w:color="auto" w:fill="FFFFFF"/>
          <w:lang w:val="en-US"/>
        </w:rPr>
        <w:t>line</w:t>
      </w:r>
      <w:r w:rsidRPr="000461C8">
        <w:rPr>
          <w:rFonts w:ascii="Times New Roman" w:hAnsi="Times New Roman" w:cs="Times New Roman"/>
          <w:sz w:val="28"/>
          <w:szCs w:val="28"/>
          <w:shd w:val="clear" w:color="auto" w:fill="FFFFFF"/>
          <w:lang w:val="uk-UA"/>
        </w:rPr>
        <w:t xml:space="preserve">  «</w:t>
      </w:r>
      <w:r w:rsidRPr="00336612">
        <w:rPr>
          <w:rFonts w:ascii="Times New Roman" w:hAnsi="Times New Roman" w:cs="Times New Roman"/>
          <w:sz w:val="28"/>
          <w:szCs w:val="28"/>
          <w:shd w:val="clear" w:color="auto" w:fill="FFFFFF"/>
          <w:lang w:val="en-US"/>
        </w:rPr>
        <w:t>Let</w:t>
      </w:r>
      <w:r w:rsidRPr="000461C8">
        <w:rPr>
          <w:rFonts w:ascii="Times New Roman" w:hAnsi="Times New Roman" w:cs="Times New Roman"/>
          <w:sz w:val="28"/>
          <w:szCs w:val="28"/>
          <w:shd w:val="clear" w:color="auto" w:fill="FFFFFF"/>
          <w:lang w:val="uk-UA"/>
        </w:rPr>
        <w:t>`</w:t>
      </w:r>
      <w:r w:rsidRPr="00336612">
        <w:rPr>
          <w:rFonts w:ascii="Times New Roman" w:hAnsi="Times New Roman" w:cs="Times New Roman"/>
          <w:sz w:val="28"/>
          <w:szCs w:val="28"/>
          <w:shd w:val="clear" w:color="auto" w:fill="FFFFFF"/>
          <w:lang w:val="en-US"/>
        </w:rPr>
        <w:t>sthrowaparty</w:t>
      </w:r>
      <w:r w:rsidRPr="000461C8">
        <w:rPr>
          <w:rFonts w:ascii="Times New Roman" w:hAnsi="Times New Roman" w:cs="Times New Roman"/>
          <w:sz w:val="28"/>
          <w:szCs w:val="28"/>
          <w:shd w:val="clear" w:color="auto" w:fill="FFFFFF"/>
          <w:lang w:val="uk-UA"/>
        </w:rPr>
        <w:t>”(вчителі Подоляк Т.В.,Профатило І.І.)</w:t>
      </w:r>
    </w:p>
    <w:p w:rsidR="00336612" w:rsidRPr="00336612" w:rsidRDefault="00336612" w:rsidP="000E32C3">
      <w:pPr>
        <w:numPr>
          <w:ilvl w:val="0"/>
          <w:numId w:val="91"/>
        </w:numPr>
        <w:spacing w:line="240" w:lineRule="auto"/>
        <w:ind w:left="0" w:firstLine="284"/>
        <w:jc w:val="both"/>
        <w:rPr>
          <w:rFonts w:ascii="Times New Roman" w:hAnsi="Times New Roman" w:cs="Times New Roman"/>
          <w:sz w:val="28"/>
          <w:szCs w:val="28"/>
          <w:shd w:val="clear" w:color="auto" w:fill="FFFFFF"/>
        </w:rPr>
      </w:pPr>
      <w:r w:rsidRPr="00336612">
        <w:rPr>
          <w:rFonts w:ascii="Times New Roman" w:hAnsi="Times New Roman" w:cs="Times New Roman"/>
          <w:sz w:val="28"/>
          <w:szCs w:val="28"/>
          <w:shd w:val="clear" w:color="auto" w:fill="FFFFFF"/>
        </w:rPr>
        <w:t>Міні- майстер клас «Країнознавство Англії» (вчитель Олалейє О.В.).</w:t>
      </w:r>
    </w:p>
    <w:p w:rsidR="00336612" w:rsidRPr="00336612" w:rsidRDefault="003669A4" w:rsidP="00B063D9">
      <w:pPr>
        <w:spacing w:line="24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02 березня 2016 року у Львові відбувся</w:t>
      </w:r>
      <w:r w:rsidR="00336612" w:rsidRPr="00336612">
        <w:rPr>
          <w:rFonts w:ascii="Times New Roman" w:hAnsi="Times New Roman" w:cs="Times New Roman"/>
          <w:sz w:val="28"/>
          <w:szCs w:val="28"/>
          <w:shd w:val="clear" w:color="auto" w:fill="FFFFFF"/>
        </w:rPr>
        <w:t> mini</w:t>
      </w:r>
      <w:r w:rsidR="00336612" w:rsidRPr="000461C8">
        <w:rPr>
          <w:rFonts w:ascii="Times New Roman" w:hAnsi="Times New Roman" w:cs="Times New Roman"/>
          <w:sz w:val="28"/>
          <w:szCs w:val="28"/>
          <w:shd w:val="clear" w:color="auto" w:fill="FFFFFF"/>
          <w:lang w:val="uk-UA"/>
        </w:rPr>
        <w:t>-</w:t>
      </w:r>
      <w:r w:rsidR="00336612" w:rsidRPr="00336612">
        <w:rPr>
          <w:rFonts w:ascii="Times New Roman" w:hAnsi="Times New Roman" w:cs="Times New Roman"/>
          <w:sz w:val="28"/>
          <w:szCs w:val="28"/>
          <w:shd w:val="clear" w:color="auto" w:fill="FFFFFF"/>
        </w:rPr>
        <w:t>EdCamp</w:t>
      </w:r>
      <w:r w:rsidR="00336612" w:rsidRPr="000461C8">
        <w:rPr>
          <w:rFonts w:ascii="Times New Roman" w:hAnsi="Times New Roman" w:cs="Times New Roman"/>
          <w:sz w:val="28"/>
          <w:szCs w:val="28"/>
          <w:shd w:val="clear" w:color="auto" w:fill="FFFFFF"/>
          <w:lang w:val="uk-UA"/>
        </w:rPr>
        <w:t xml:space="preserve">, який зібрав понад дві сотні освітян з усієї України, який відвідали директор Надія Кравченко та заступник директора Людмила Бойко. </w:t>
      </w:r>
      <w:r w:rsidR="00336612" w:rsidRPr="00336612">
        <w:rPr>
          <w:rFonts w:ascii="Times New Roman" w:hAnsi="Times New Roman" w:cs="Times New Roman"/>
          <w:sz w:val="28"/>
          <w:szCs w:val="28"/>
          <w:shd w:val="clear" w:color="auto" w:fill="FFFFFF"/>
        </w:rPr>
        <w:t>Ключовою темою зустрічі стало створення інноваційного середовища у школі і обговорення ролі вчителя у цьому процесі.</w:t>
      </w:r>
    </w:p>
    <w:p w:rsidR="00336612" w:rsidRPr="00336612" w:rsidRDefault="003669A4" w:rsidP="00B063D9">
      <w:pPr>
        <w:spacing w:line="24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 xml:space="preserve">03 березня 2016 року адміністрація закладу Надія Кравченко та Людмила Бойко стали учасниками Освітнього Форуму «В612» – зустріч представників бізнесу, влади та освітян задля обговорення стратегічного розвитку сфери освіти. </w:t>
      </w:r>
    </w:p>
    <w:p w:rsidR="00336612" w:rsidRPr="00336612" w:rsidRDefault="003669A4" w:rsidP="00B063D9">
      <w:pPr>
        <w:spacing w:line="24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У березні 2016 року команда нашого навчального закладу (голова ради закладу Салдецький Г.В, директор Кравченко Н.С., заступник директора Бойко Л.Б., освітній експерт Громовий В.В.), пройшла у Львові4-х денний тренінг Всеукраїнської програми освіти «Демократична школа».Упродовж квітня-червня відбулися майстерні для шкільної громади, метою яких є планування та проведення заходів на розвиток демократичного врядування, демократичних структур та культури демократії у закладі.</w:t>
      </w:r>
    </w:p>
    <w:p w:rsidR="00336612" w:rsidRPr="00336612" w:rsidRDefault="003669A4" w:rsidP="00B063D9">
      <w:pPr>
        <w:spacing w:line="24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16 березня 2016 року відбулося засідання</w:t>
      </w:r>
      <w:r w:rsidR="00336612" w:rsidRPr="00336612">
        <w:rPr>
          <w:rStyle w:val="apple-converted-space"/>
          <w:rFonts w:ascii="Times New Roman" w:eastAsiaTheme="majorEastAsia" w:hAnsi="Times New Roman" w:cs="Times New Roman"/>
          <w:sz w:val="28"/>
          <w:szCs w:val="28"/>
          <w:shd w:val="clear" w:color="auto" w:fill="FFFFFF"/>
        </w:rPr>
        <w:t> </w:t>
      </w:r>
      <w:r w:rsidR="00336612" w:rsidRPr="00336612">
        <w:rPr>
          <w:rFonts w:ascii="Times New Roman" w:hAnsi="Times New Roman" w:cs="Times New Roman"/>
          <w:sz w:val="28"/>
          <w:szCs w:val="28"/>
          <w:shd w:val="clear" w:color="auto" w:fill="FFFFFF"/>
        </w:rPr>
        <w:t> </w:t>
      </w:r>
      <w:r w:rsidR="00336612" w:rsidRPr="000461C8">
        <w:rPr>
          <w:rFonts w:ascii="Times New Roman" w:hAnsi="Times New Roman" w:cs="Times New Roman"/>
          <w:sz w:val="28"/>
          <w:szCs w:val="28"/>
          <w:shd w:val="clear" w:color="auto" w:fill="FFFFFF"/>
          <w:lang w:val="uk-UA"/>
        </w:rPr>
        <w:t>обласної творчої групи вчителів початкових класів</w:t>
      </w:r>
      <w:r w:rsidR="00336612" w:rsidRPr="00336612">
        <w:rPr>
          <w:rFonts w:ascii="Times New Roman" w:hAnsi="Times New Roman" w:cs="Times New Roman"/>
          <w:sz w:val="28"/>
          <w:szCs w:val="28"/>
          <w:shd w:val="clear" w:color="auto" w:fill="FFFFFF"/>
        </w:rPr>
        <w:t> </w:t>
      </w:r>
      <w:r w:rsidR="00336612" w:rsidRPr="000461C8">
        <w:rPr>
          <w:rFonts w:ascii="Times New Roman" w:hAnsi="Times New Roman" w:cs="Times New Roman"/>
          <w:sz w:val="28"/>
          <w:szCs w:val="28"/>
          <w:shd w:val="clear" w:color="auto" w:fill="FFFFFF"/>
          <w:lang w:val="uk-UA"/>
        </w:rPr>
        <w:t xml:space="preserve"> «Особистісно-орієнтоване виховання школяра – запорука успішної людини». </w:t>
      </w:r>
      <w:r w:rsidR="00336612" w:rsidRPr="00336612">
        <w:rPr>
          <w:rFonts w:ascii="Times New Roman" w:hAnsi="Times New Roman" w:cs="Times New Roman"/>
          <w:sz w:val="28"/>
          <w:szCs w:val="28"/>
          <w:shd w:val="clear" w:color="auto" w:fill="FFFFFF"/>
        </w:rPr>
        <w:t>Досвідом своєї роботи поділилися </w:t>
      </w:r>
      <w:r w:rsidR="00336612" w:rsidRPr="00336612">
        <w:rPr>
          <w:rStyle w:val="apple-converted-space"/>
          <w:rFonts w:ascii="Times New Roman" w:eastAsiaTheme="majorEastAsia" w:hAnsi="Times New Roman" w:cs="Times New Roman"/>
          <w:sz w:val="28"/>
          <w:szCs w:val="28"/>
          <w:shd w:val="clear" w:color="auto" w:fill="FFFFFF"/>
        </w:rPr>
        <w:t> </w:t>
      </w:r>
      <w:r w:rsidR="00336612" w:rsidRPr="00336612">
        <w:rPr>
          <w:rFonts w:ascii="Times New Roman" w:hAnsi="Times New Roman" w:cs="Times New Roman"/>
          <w:sz w:val="28"/>
          <w:szCs w:val="28"/>
          <w:shd w:val="clear" w:color="auto" w:fill="FFFFFF"/>
        </w:rPr>
        <w:t>заступник директора з навчально-виховної роботи Ярова Н. В. та вчителі закладу Басиста А.Л., Іващенко Л. А., Ярова С. А., Волощенко І.І., Танасевич О.Г.</w:t>
      </w:r>
    </w:p>
    <w:p w:rsidR="00336612" w:rsidRPr="003669A4" w:rsidRDefault="003669A4" w:rsidP="00B063D9">
      <w:pPr>
        <w:spacing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w:t>
      </w:r>
      <w:r w:rsidR="00336612" w:rsidRPr="003669A4">
        <w:rPr>
          <w:rFonts w:ascii="Times New Roman" w:hAnsi="Times New Roman" w:cs="Times New Roman"/>
          <w:sz w:val="28"/>
          <w:szCs w:val="28"/>
          <w:shd w:val="clear" w:color="auto" w:fill="FFFFFF"/>
          <w:lang w:val="uk-UA"/>
        </w:rPr>
        <w:t>17-19 березня 2016 року відбулась головна подія освітньої галузі України – Сьома Міжнародна виставка «Сучасні заклади освіти» та Третя Міжнародна виставка закордонних навчальних закладів «</w:t>
      </w:r>
      <w:r w:rsidR="00336612" w:rsidRPr="00336612">
        <w:rPr>
          <w:rFonts w:ascii="Times New Roman" w:hAnsi="Times New Roman" w:cs="Times New Roman"/>
          <w:sz w:val="28"/>
          <w:szCs w:val="28"/>
          <w:shd w:val="clear" w:color="auto" w:fill="FFFFFF"/>
        </w:rPr>
        <w:t>World</w:t>
      </w:r>
      <w:r w:rsidR="00336612" w:rsidRPr="003669A4">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Edu</w:t>
      </w:r>
      <w:r w:rsidR="00336612" w:rsidRPr="003669A4">
        <w:rPr>
          <w:rFonts w:ascii="Times New Roman" w:hAnsi="Times New Roman" w:cs="Times New Roman"/>
          <w:sz w:val="28"/>
          <w:szCs w:val="28"/>
          <w:shd w:val="clear" w:color="auto" w:fill="FFFFFF"/>
          <w:lang w:val="uk-UA"/>
        </w:rPr>
        <w:t>» у Київському Палаці дітей та юнацтва. Виставку відвідали</w:t>
      </w:r>
      <w:r w:rsidR="00336612" w:rsidRPr="00336612">
        <w:rPr>
          <w:rFonts w:ascii="Times New Roman" w:hAnsi="Times New Roman" w:cs="Times New Roman"/>
          <w:sz w:val="28"/>
          <w:szCs w:val="28"/>
          <w:shd w:val="clear" w:color="auto" w:fill="FFFFFF"/>
        </w:rPr>
        <w:t>  </w:t>
      </w:r>
      <w:r w:rsidR="00336612" w:rsidRPr="003669A4">
        <w:rPr>
          <w:rFonts w:ascii="Times New Roman" w:hAnsi="Times New Roman" w:cs="Times New Roman"/>
          <w:sz w:val="28"/>
          <w:szCs w:val="28"/>
          <w:shd w:val="clear" w:color="auto" w:fill="FFFFFF"/>
          <w:lang w:val="uk-UA"/>
        </w:rPr>
        <w:t xml:space="preserve"> і вчителі нашого закладу: вчитель фізики Бузько В.Л., вчитель біології та хімії Хомутенко О. В. та заступник директора з НВР Залевська А.А.Під час даного заходу виступила</w:t>
      </w:r>
      <w:r w:rsidR="00336612" w:rsidRPr="003669A4">
        <w:rPr>
          <w:rFonts w:ascii="Times New Roman" w:hAnsi="Times New Roman" w:cs="Times New Roman"/>
          <w:sz w:val="28"/>
          <w:szCs w:val="28"/>
          <w:lang w:val="uk-UA"/>
        </w:rPr>
        <w:t xml:space="preserve"> Бузько В.Л. з темою «Інтегровані уроки фізики з використанням інформаційно-комунікаційних технологій». </w:t>
      </w:r>
    </w:p>
    <w:p w:rsidR="00336612" w:rsidRPr="00336612" w:rsidRDefault="003669A4" w:rsidP="00B063D9">
      <w:pPr>
        <w:spacing w:line="24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w:t>
      </w:r>
      <w:r w:rsidR="00336612" w:rsidRPr="003669A4">
        <w:rPr>
          <w:rFonts w:ascii="Times New Roman" w:hAnsi="Times New Roman" w:cs="Times New Roman"/>
          <w:sz w:val="28"/>
          <w:szCs w:val="28"/>
          <w:shd w:val="clear" w:color="auto" w:fill="FFFFFF"/>
          <w:lang w:val="uk-UA"/>
        </w:rPr>
        <w:t>24 березня відбувся семінар заступників директорів</w:t>
      </w:r>
      <w:r w:rsidR="00336612" w:rsidRPr="00336612">
        <w:rPr>
          <w:rStyle w:val="apple-converted-space"/>
          <w:rFonts w:ascii="Times New Roman" w:eastAsiaTheme="majorEastAsia" w:hAnsi="Times New Roman" w:cs="Times New Roman"/>
          <w:sz w:val="28"/>
          <w:szCs w:val="28"/>
          <w:shd w:val="clear" w:color="auto" w:fill="FFFFFF"/>
        </w:rPr>
        <w:t> </w:t>
      </w:r>
      <w:r w:rsidR="00FF620E">
        <w:rPr>
          <w:rFonts w:ascii="Times New Roman" w:hAnsi="Times New Roman" w:cs="Times New Roman"/>
          <w:sz w:val="28"/>
          <w:szCs w:val="28"/>
          <w:shd w:val="clear" w:color="auto" w:fill="FFFFFF"/>
        </w:rPr>
        <w:t>  </w:t>
      </w:r>
      <w:r w:rsidR="00FF620E" w:rsidRPr="003669A4">
        <w:rPr>
          <w:rFonts w:ascii="Times New Roman" w:hAnsi="Times New Roman" w:cs="Times New Roman"/>
          <w:sz w:val="28"/>
          <w:szCs w:val="28"/>
          <w:shd w:val="clear" w:color="auto" w:fill="FFFFFF"/>
          <w:lang w:val="uk-UA"/>
        </w:rPr>
        <w:t>з теми</w:t>
      </w:r>
      <w:r>
        <w:rPr>
          <w:rFonts w:ascii="Times New Roman" w:hAnsi="Times New Roman" w:cs="Times New Roman"/>
          <w:sz w:val="28"/>
          <w:szCs w:val="28"/>
          <w:shd w:val="clear" w:color="auto" w:fill="FFFFFF"/>
          <w:lang w:val="uk-UA"/>
        </w:rPr>
        <w:t xml:space="preserve"> </w:t>
      </w:r>
      <w:r w:rsidR="00FF620E" w:rsidRPr="003669A4">
        <w:rPr>
          <w:rFonts w:ascii="Times New Roman" w:hAnsi="Times New Roman" w:cs="Times New Roman"/>
          <w:sz w:val="28"/>
          <w:szCs w:val="28"/>
          <w:shd w:val="clear" w:color="auto" w:fill="FFFFFF"/>
          <w:lang w:val="uk-UA"/>
        </w:rPr>
        <w:t>«</w:t>
      </w:r>
      <w:r w:rsidR="00336612" w:rsidRPr="003669A4">
        <w:rPr>
          <w:rFonts w:ascii="Times New Roman" w:hAnsi="Times New Roman" w:cs="Times New Roman"/>
          <w:sz w:val="28"/>
          <w:szCs w:val="28"/>
          <w:shd w:val="clear" w:color="auto" w:fill="FFFFFF"/>
          <w:lang w:val="uk-UA"/>
        </w:rPr>
        <w:t>Інтернет – конференція</w:t>
      </w:r>
      <w:r w:rsidR="00336612" w:rsidRPr="00336612">
        <w:rPr>
          <w:rFonts w:ascii="Times New Roman" w:hAnsi="Times New Roman" w:cs="Times New Roman"/>
          <w:sz w:val="28"/>
          <w:szCs w:val="28"/>
          <w:shd w:val="clear" w:color="auto" w:fill="FFFFFF"/>
        </w:rPr>
        <w:t> </w:t>
      </w:r>
      <w:r w:rsidR="00336612" w:rsidRPr="00336612">
        <w:rPr>
          <w:rStyle w:val="apple-converted-space"/>
          <w:rFonts w:ascii="Times New Roman" w:eastAsiaTheme="majorEastAsia" w:hAnsi="Times New Roman" w:cs="Times New Roman"/>
          <w:sz w:val="28"/>
          <w:szCs w:val="28"/>
          <w:shd w:val="clear" w:color="auto" w:fill="FFFFFF"/>
        </w:rPr>
        <w:t> </w:t>
      </w:r>
      <w:r w:rsidR="00336612" w:rsidRPr="003669A4">
        <w:rPr>
          <w:rFonts w:ascii="Times New Roman" w:hAnsi="Times New Roman" w:cs="Times New Roman"/>
          <w:sz w:val="28"/>
          <w:szCs w:val="28"/>
          <w:shd w:val="clear" w:color="auto" w:fill="FFFFFF"/>
          <w:lang w:val="uk-UA"/>
        </w:rPr>
        <w:t>як</w:t>
      </w:r>
      <w:r>
        <w:rPr>
          <w:rFonts w:ascii="Times New Roman" w:hAnsi="Times New Roman" w:cs="Times New Roman"/>
          <w:sz w:val="28"/>
          <w:szCs w:val="28"/>
          <w:shd w:val="clear" w:color="auto" w:fill="FFFFFF"/>
          <w:lang w:val="uk-UA"/>
        </w:rPr>
        <w:t xml:space="preserve"> </w:t>
      </w:r>
      <w:r w:rsidR="00336612" w:rsidRPr="003669A4">
        <w:rPr>
          <w:rFonts w:ascii="Times New Roman" w:hAnsi="Times New Roman" w:cs="Times New Roman"/>
          <w:sz w:val="28"/>
          <w:szCs w:val="28"/>
          <w:shd w:val="clear" w:color="auto" w:fill="FFFFFF"/>
          <w:lang w:val="uk-UA"/>
        </w:rPr>
        <w:t xml:space="preserve">засіб розвитку професійної компетентності педагогів у системі методичної роботи». </w:t>
      </w:r>
      <w:r w:rsidR="00336612" w:rsidRPr="000461C8">
        <w:rPr>
          <w:rFonts w:ascii="Times New Roman" w:hAnsi="Times New Roman" w:cs="Times New Roman"/>
          <w:sz w:val="28"/>
          <w:szCs w:val="28"/>
          <w:shd w:val="clear" w:color="auto" w:fill="FFFFFF"/>
          <w:lang w:val="uk-UA"/>
        </w:rPr>
        <w:t>Питання урізноманітнення форм</w:t>
      </w:r>
      <w:r w:rsidR="00336612" w:rsidRPr="00336612">
        <w:rPr>
          <w:rFonts w:ascii="Times New Roman" w:hAnsi="Times New Roman" w:cs="Times New Roman"/>
          <w:sz w:val="28"/>
          <w:szCs w:val="28"/>
          <w:shd w:val="clear" w:color="auto" w:fill="FFFFFF"/>
        </w:rPr>
        <w:t> </w:t>
      </w:r>
      <w:r w:rsidR="00336612" w:rsidRPr="000461C8">
        <w:rPr>
          <w:rFonts w:ascii="Times New Roman" w:hAnsi="Times New Roman" w:cs="Times New Roman"/>
          <w:sz w:val="28"/>
          <w:szCs w:val="28"/>
          <w:shd w:val="clear" w:color="auto" w:fill="FFFFFF"/>
          <w:lang w:val="uk-UA"/>
        </w:rPr>
        <w:t>методичної роботи через популяризацію сучасних видів освітніх інтернет-технологій</w:t>
      </w:r>
      <w:r w:rsidR="00336612" w:rsidRPr="00336612">
        <w:rPr>
          <w:rFonts w:ascii="Times New Roman" w:hAnsi="Times New Roman" w:cs="Times New Roman"/>
          <w:sz w:val="28"/>
          <w:szCs w:val="28"/>
          <w:shd w:val="clear" w:color="auto" w:fill="FFFFFF"/>
        </w:rPr>
        <w:t> </w:t>
      </w:r>
      <w:r w:rsidR="00336612" w:rsidRPr="000461C8">
        <w:rPr>
          <w:rFonts w:ascii="Times New Roman" w:hAnsi="Times New Roman" w:cs="Times New Roman"/>
          <w:sz w:val="28"/>
          <w:szCs w:val="28"/>
          <w:shd w:val="clear" w:color="auto" w:fill="FFFFFF"/>
          <w:lang w:val="uk-UA"/>
        </w:rPr>
        <w:t>розкрила Пахолівецька Л.В., директор центру методичної та соціально-психологічної служби управління освіти Кіровоградської міської ради. Ярова Н. В., заступник директора НВО № 6 під час практичної частини семінару, показала учасникам</w:t>
      </w:r>
      <w:r w:rsidR="00336612" w:rsidRPr="00336612">
        <w:rPr>
          <w:rFonts w:ascii="Times New Roman" w:hAnsi="Times New Roman" w:cs="Times New Roman"/>
          <w:sz w:val="28"/>
          <w:szCs w:val="28"/>
          <w:shd w:val="clear" w:color="auto" w:fill="FFFFFF"/>
        </w:rPr>
        <w:t> </w:t>
      </w:r>
      <w:r w:rsidR="00336612" w:rsidRPr="000461C8">
        <w:rPr>
          <w:rFonts w:ascii="Times New Roman" w:hAnsi="Times New Roman" w:cs="Times New Roman"/>
          <w:sz w:val="28"/>
          <w:szCs w:val="28"/>
          <w:shd w:val="clear" w:color="auto" w:fill="FFFFFF"/>
          <w:lang w:val="uk-UA"/>
        </w:rPr>
        <w:t xml:space="preserve">можливості використання сервісів </w:t>
      </w:r>
      <w:r w:rsidR="00336612" w:rsidRPr="00336612">
        <w:rPr>
          <w:rFonts w:ascii="Times New Roman" w:hAnsi="Times New Roman" w:cs="Times New Roman"/>
          <w:sz w:val="28"/>
          <w:szCs w:val="28"/>
          <w:shd w:val="clear" w:color="auto" w:fill="FFFFFF"/>
        </w:rPr>
        <w:t>Google</w:t>
      </w:r>
      <w:r w:rsidR="00336612" w:rsidRPr="000461C8">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Appsfor</w:t>
      </w:r>
      <w:r w:rsidR="00336612" w:rsidRPr="000461C8">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Education</w:t>
      </w:r>
      <w:r w:rsidR="00336612" w:rsidRPr="000461C8">
        <w:rPr>
          <w:rFonts w:ascii="Times New Roman" w:hAnsi="Times New Roman" w:cs="Times New Roman"/>
          <w:sz w:val="28"/>
          <w:szCs w:val="28"/>
          <w:shd w:val="clear" w:color="auto" w:fill="FFFFFF"/>
          <w:lang w:val="uk-UA"/>
        </w:rPr>
        <w:t xml:space="preserve"> в професійній діяльності завуча. </w:t>
      </w:r>
      <w:r w:rsidR="00336612" w:rsidRPr="00336612">
        <w:rPr>
          <w:rFonts w:ascii="Times New Roman" w:hAnsi="Times New Roman" w:cs="Times New Roman"/>
          <w:sz w:val="28"/>
          <w:szCs w:val="28"/>
          <w:shd w:val="clear" w:color="auto" w:fill="FFFFFF"/>
        </w:rPr>
        <w:t>Панов Д. С. розповів про можливості використання платформи для роботи з батьками та учнями.</w:t>
      </w:r>
    </w:p>
    <w:p w:rsidR="00336612" w:rsidRPr="000461C8" w:rsidRDefault="006C2BE6" w:rsidP="00B063D9">
      <w:pPr>
        <w:spacing w:line="240" w:lineRule="auto"/>
        <w:ind w:firstLine="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 xml:space="preserve"> </w:t>
      </w:r>
      <w:r w:rsidR="003669A4">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 xml:space="preserve">01 квітня 2016 року на базі НВО №6 відбувся </w:t>
      </w:r>
      <w:r w:rsidR="00336612" w:rsidRPr="00336612">
        <w:rPr>
          <w:rFonts w:ascii="Times New Roman" w:hAnsi="Times New Roman" w:cs="Times New Roman"/>
          <w:sz w:val="28"/>
          <w:szCs w:val="28"/>
          <w:shd w:val="clear" w:color="auto" w:fill="FFFFFF"/>
        </w:rPr>
        <w:t>mini</w:t>
      </w:r>
      <w:r w:rsidR="00336612" w:rsidRPr="000461C8">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Ed</w:t>
      </w:r>
      <w:r w:rsidR="00336612" w:rsidRPr="000461C8">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Camp Kirovohrad</w:t>
      </w:r>
      <w:r w:rsidR="00336612" w:rsidRPr="000461C8">
        <w:rPr>
          <w:rFonts w:ascii="Times New Roman" w:hAnsi="Times New Roman" w:cs="Times New Roman"/>
          <w:sz w:val="28"/>
          <w:szCs w:val="28"/>
          <w:shd w:val="clear" w:color="auto" w:fill="FFFFFF"/>
          <w:lang w:val="uk-UA"/>
        </w:rPr>
        <w:t>, який об’єднав 117 учасників з різних регіонів України в єдину спільноту однодумців. Ініціатором</w:t>
      </w:r>
      <w:r w:rsidR="003669A4">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 xml:space="preserve"> проведення не-конференції виступаладиректор Надія Кравченко. </w:t>
      </w:r>
    </w:p>
    <w:p w:rsidR="00336612" w:rsidRPr="000461C8" w:rsidRDefault="003669A4" w:rsidP="00B063D9">
      <w:pPr>
        <w:spacing w:line="240" w:lineRule="auto"/>
        <w:ind w:firstLine="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6C2BE6">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09 та 10 квітня</w:t>
      </w:r>
      <w:r w:rsidR="00336612" w:rsidRPr="00336612">
        <w:rPr>
          <w:rFonts w:ascii="Times New Roman" w:hAnsi="Times New Roman" w:cs="Times New Roman"/>
          <w:sz w:val="28"/>
          <w:szCs w:val="28"/>
          <w:shd w:val="clear" w:color="auto" w:fill="FFFFFF"/>
        </w:rPr>
        <w:t> </w:t>
      </w:r>
      <w:r w:rsidR="00336612" w:rsidRPr="000461C8">
        <w:rPr>
          <w:rFonts w:ascii="Times New Roman" w:hAnsi="Times New Roman" w:cs="Times New Roman"/>
          <w:sz w:val="28"/>
          <w:szCs w:val="28"/>
          <w:shd w:val="clear" w:color="auto" w:fill="FFFFFF"/>
          <w:lang w:val="uk-UA"/>
        </w:rPr>
        <w:t>2016 року директор Надія Кравченко та учителі англійської мови Алла</w:t>
      </w:r>
      <w:r>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Бонк та Дмитро Собчук стали учасниками</w:t>
      </w:r>
      <w:r>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Другої</w:t>
      </w:r>
      <w:r w:rsidR="00336612" w:rsidRPr="00336612">
        <w:rPr>
          <w:rFonts w:ascii="Times New Roman" w:hAnsi="Times New Roman" w:cs="Times New Roman"/>
          <w:sz w:val="28"/>
          <w:szCs w:val="28"/>
          <w:shd w:val="clear" w:color="auto" w:fill="FFFFFF"/>
        </w:rPr>
        <w:t> </w:t>
      </w:r>
      <w:r w:rsidR="00336612" w:rsidRPr="000461C8">
        <w:rPr>
          <w:rFonts w:ascii="Times New Roman" w:hAnsi="Times New Roman" w:cs="Times New Roman"/>
          <w:sz w:val="28"/>
          <w:szCs w:val="28"/>
          <w:shd w:val="clear" w:color="auto" w:fill="FFFFFF"/>
          <w:lang w:val="uk-UA"/>
        </w:rPr>
        <w:t>Національної</w:t>
      </w:r>
      <w:r>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(не)конференції</w:t>
      </w:r>
      <w:r w:rsidR="00336612" w:rsidRPr="0033661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Ed</w:t>
      </w:r>
      <w:r w:rsidR="00336612" w:rsidRPr="000461C8">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Camp</w:t>
      </w:r>
      <w:r w:rsidR="00336612" w:rsidRPr="000461C8">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Ukraine</w:t>
      </w:r>
      <w:r w:rsidR="00336612" w:rsidRPr="000461C8">
        <w:rPr>
          <w:rFonts w:ascii="Times New Roman" w:hAnsi="Times New Roman" w:cs="Times New Roman"/>
          <w:sz w:val="28"/>
          <w:szCs w:val="28"/>
          <w:shd w:val="clear" w:color="auto" w:fill="FFFFFF"/>
          <w:lang w:val="uk-UA"/>
        </w:rPr>
        <w:t>у м. Харків.13 квітня 2016 року відбувся міський семінар для вчителів трудового навчання, на якому вчителі Заєць І.В. та Нагорна В.В. провели бінарний урок у 5-Б класі з теми «Виготовлення деталей аплікації казкових персонажів. У світі російських народних казок» (трудове навчання та література).</w:t>
      </w:r>
    </w:p>
    <w:p w:rsidR="00336612" w:rsidRPr="000461C8" w:rsidRDefault="003669A4" w:rsidP="00B063D9">
      <w:pPr>
        <w:tabs>
          <w:tab w:val="num" w:pos="720"/>
        </w:tabs>
        <w:spacing w:line="240" w:lineRule="auto"/>
        <w:ind w:firstLine="284"/>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336612" w:rsidRPr="000461C8">
        <w:rPr>
          <w:rFonts w:ascii="Times New Roman" w:hAnsi="Times New Roman" w:cs="Times New Roman"/>
          <w:sz w:val="28"/>
          <w:szCs w:val="28"/>
          <w:shd w:val="clear" w:color="auto" w:fill="FFFFFF"/>
          <w:lang w:val="uk-UA"/>
        </w:rPr>
        <w:t>20 квітня 2016 року відбулася педагогічна практика для слухачів курсів підвищення кваліфікації вчителів української мови і літератури при КОІППО імені Василя Сухомлинського, на якій роботу закладу презентувала директор Кравченко Н.С. Слухачі курсів відвідали такі уроки: «О. Гавриш Повість «Неймовірні пригоди Івана Сили». Морально – етичні проблеми твору» 7-В клас (учитель Жилкіна Т.П.), «Правильне вживання кількісних числівників з іменниками в усіх відмінках: Уживання числівників для позначення дат, часу (годин)ф» 6-В клас (учитель Мацко Н.М.), «Іван Багряний «Тигролови» - авантюрно – пригодницький роман» 9-А клас (учитель Болюк О.Г.).</w:t>
      </w:r>
    </w:p>
    <w:p w:rsidR="00336612" w:rsidRPr="000461C8" w:rsidRDefault="003669A4" w:rsidP="00B063D9">
      <w:pPr>
        <w:spacing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2B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336612" w:rsidRPr="000461C8">
        <w:rPr>
          <w:rFonts w:ascii="Times New Roman" w:hAnsi="Times New Roman" w:cs="Times New Roman"/>
          <w:sz w:val="28"/>
          <w:szCs w:val="28"/>
          <w:lang w:val="uk-UA"/>
        </w:rPr>
        <w:t>22 та 23 квітня 2016 року пройшла міжвузівська науково-практична конференція керівників МО вчителів хімії з проблеми «Шкільна хімічна освіта: проблеми і перспективи», в якій приймали участь вчителі хімії Ціперко Т.В., Хомутенко О.В., та заступник директора з навчально-виховної роботи Залевська А.А.</w:t>
      </w:r>
    </w:p>
    <w:p w:rsidR="00336612" w:rsidRPr="00336612" w:rsidRDefault="003669A4" w:rsidP="00B063D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6C2B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26 квітня 2016 року вчителями математики в рамках обласного семінару на базі КІППО ім. В.Сухомлинського проведені уроки:</w:t>
      </w:r>
    </w:p>
    <w:p w:rsidR="00336612" w:rsidRPr="00336612" w:rsidRDefault="00336612" w:rsidP="000E32C3">
      <w:pPr>
        <w:pStyle w:val="af0"/>
        <w:numPr>
          <w:ilvl w:val="0"/>
          <w:numId w:val="89"/>
        </w:numPr>
        <w:spacing w:line="240" w:lineRule="auto"/>
        <w:ind w:left="0" w:firstLine="284"/>
        <w:jc w:val="both"/>
        <w:rPr>
          <w:rFonts w:ascii="Times New Roman" w:hAnsi="Times New Roman" w:cs="Times New Roman"/>
          <w:sz w:val="28"/>
          <w:szCs w:val="28"/>
          <w:lang w:val="uk-UA"/>
        </w:rPr>
      </w:pPr>
      <w:r w:rsidRPr="00336612">
        <w:rPr>
          <w:rFonts w:ascii="Times New Roman" w:hAnsi="Times New Roman" w:cs="Times New Roman"/>
          <w:sz w:val="28"/>
          <w:szCs w:val="28"/>
          <w:lang w:val="uk-UA"/>
        </w:rPr>
        <w:t>«Коло вписане в трикутник та коло описане навколо трикутника. Розв'язування задач» (7-В клас, вчитель Ткаченко О.С.)</w:t>
      </w:r>
    </w:p>
    <w:p w:rsidR="00336612" w:rsidRPr="00336612" w:rsidRDefault="00336612" w:rsidP="000E32C3">
      <w:pPr>
        <w:pStyle w:val="af0"/>
        <w:numPr>
          <w:ilvl w:val="0"/>
          <w:numId w:val="89"/>
        </w:numPr>
        <w:spacing w:line="240" w:lineRule="auto"/>
        <w:ind w:left="0" w:firstLine="284"/>
        <w:jc w:val="both"/>
        <w:rPr>
          <w:rFonts w:ascii="Times New Roman" w:hAnsi="Times New Roman" w:cs="Times New Roman"/>
          <w:sz w:val="28"/>
          <w:szCs w:val="28"/>
          <w:lang w:val="uk-UA"/>
        </w:rPr>
      </w:pPr>
      <w:r w:rsidRPr="00336612">
        <w:rPr>
          <w:rFonts w:ascii="Times New Roman" w:hAnsi="Times New Roman" w:cs="Times New Roman"/>
          <w:sz w:val="28"/>
          <w:szCs w:val="28"/>
          <w:lang w:val="uk-UA"/>
        </w:rPr>
        <w:t>Математична конференція «Число пі» (9-А клас, вчитель Іванець І.А.)</w:t>
      </w:r>
    </w:p>
    <w:p w:rsidR="00336612" w:rsidRPr="00336612" w:rsidRDefault="00336612" w:rsidP="000E32C3">
      <w:pPr>
        <w:pStyle w:val="af0"/>
        <w:numPr>
          <w:ilvl w:val="0"/>
          <w:numId w:val="89"/>
        </w:numPr>
        <w:spacing w:line="240" w:lineRule="auto"/>
        <w:ind w:left="0" w:firstLine="284"/>
        <w:jc w:val="both"/>
        <w:rPr>
          <w:rFonts w:ascii="Times New Roman" w:hAnsi="Times New Roman" w:cs="Times New Roman"/>
          <w:sz w:val="28"/>
          <w:szCs w:val="28"/>
          <w:lang w:val="uk-UA"/>
        </w:rPr>
      </w:pPr>
      <w:r w:rsidRPr="00336612">
        <w:rPr>
          <w:rFonts w:ascii="Times New Roman" w:hAnsi="Times New Roman" w:cs="Times New Roman"/>
          <w:sz w:val="28"/>
          <w:szCs w:val="28"/>
          <w:lang w:val="uk-UA"/>
        </w:rPr>
        <w:t>Урок «Розв'язування текстових задач з використанням квадратних рівнянь». (8-Б клас, вчитель Цибульська Н.А.)</w:t>
      </w:r>
    </w:p>
    <w:p w:rsidR="00336612" w:rsidRPr="00336612" w:rsidRDefault="008804B6" w:rsidP="00B063D9">
      <w:pPr>
        <w:spacing w:line="24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18</w:t>
      </w:r>
      <w:r>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травня  2016 року в школі проведено семінар - практикум для слухачів КОІППО з проблеми </w:t>
      </w:r>
      <w:r w:rsidR="00336612" w:rsidRPr="00336612">
        <w:rPr>
          <w:rFonts w:ascii="Times New Roman" w:hAnsi="Times New Roman" w:cs="Times New Roman"/>
          <w:bCs/>
          <w:sz w:val="28"/>
          <w:szCs w:val="28"/>
          <w:shd w:val="clear" w:color="auto" w:fill="FFFFFF"/>
        </w:rPr>
        <w:t>«Майстерність вчителя – запорука успіху дитини»</w:t>
      </w:r>
      <w:r w:rsidR="00336612" w:rsidRPr="00336612">
        <w:rPr>
          <w:rFonts w:ascii="Times New Roman" w:hAnsi="Times New Roman" w:cs="Times New Roman"/>
          <w:sz w:val="28"/>
          <w:szCs w:val="28"/>
          <w:shd w:val="clear" w:color="auto" w:fill="FFFFFF"/>
        </w:rPr>
        <w:t>, на якому презентували роботу заступник директора Ярова Н.В.  та керівник методичного об’єднання Войченко І.В.Майстер-класи провели: Ярова Н.В. – «Сервіси</w:t>
      </w:r>
      <w:r>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Google в діяльності</w:t>
      </w:r>
      <w:r>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вчителя», Ярова С.А., Іващенко Л.А. – «Реалізація виховної мети на уроках в початковій школі», Басиста А.Л. – «Філософія для дітей». Показові уроки провели Кизилова Н.М</w:t>
      </w:r>
      <w:r>
        <w:rPr>
          <w:rFonts w:ascii="Times New Roman" w:hAnsi="Times New Roman" w:cs="Times New Roman"/>
          <w:sz w:val="28"/>
          <w:szCs w:val="28"/>
          <w:shd w:val="clear" w:color="auto" w:fill="FFFFFF"/>
          <w:lang w:val="uk-UA"/>
        </w:rPr>
        <w:t>.</w:t>
      </w:r>
      <w:r w:rsidR="00336612" w:rsidRPr="00336612">
        <w:rPr>
          <w:rFonts w:ascii="Times New Roman" w:hAnsi="Times New Roman" w:cs="Times New Roman"/>
          <w:sz w:val="28"/>
          <w:szCs w:val="28"/>
          <w:shd w:val="clear" w:color="auto" w:fill="FFFFFF"/>
        </w:rPr>
        <w:t xml:space="preserve"> урок математики в 2 класіі Шмундир І.О - урок літературного читання в 4 класі, виховний захід  Горщак Л.О. у</w:t>
      </w:r>
      <w:r>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1–А класі «Казка вчить, як на світі жить».</w:t>
      </w:r>
    </w:p>
    <w:p w:rsidR="00336612" w:rsidRPr="000461C8" w:rsidRDefault="008804B6" w:rsidP="00B063D9">
      <w:pPr>
        <w:pStyle w:val="af0"/>
        <w:spacing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2B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336612" w:rsidRPr="000461C8">
        <w:rPr>
          <w:rFonts w:ascii="Times New Roman" w:hAnsi="Times New Roman" w:cs="Times New Roman"/>
          <w:sz w:val="28"/>
          <w:szCs w:val="28"/>
          <w:lang w:val="uk-UA"/>
        </w:rPr>
        <w:t>29-</w:t>
      </w:r>
      <w:r w:rsidR="00336612" w:rsidRPr="000461C8">
        <w:rPr>
          <w:rFonts w:ascii="Times New Roman" w:hAnsi="Times New Roman" w:cs="Times New Roman"/>
          <w:sz w:val="28"/>
          <w:szCs w:val="28"/>
          <w:lang w:val="uk-UA"/>
        </w:rPr>
        <w:softHyphen/>
        <w:t>30</w:t>
      </w:r>
      <w:r w:rsidR="00336612" w:rsidRPr="00336612">
        <w:rPr>
          <w:rFonts w:ascii="Times New Roman" w:hAnsi="Times New Roman" w:cs="Times New Roman"/>
          <w:sz w:val="28"/>
          <w:szCs w:val="28"/>
          <w:lang w:val="uk-UA"/>
        </w:rPr>
        <w:t xml:space="preserve"> травня </w:t>
      </w:r>
      <w:r w:rsidR="00336612" w:rsidRPr="000461C8">
        <w:rPr>
          <w:rFonts w:ascii="Times New Roman" w:hAnsi="Times New Roman" w:cs="Times New Roman"/>
          <w:sz w:val="28"/>
          <w:szCs w:val="28"/>
          <w:lang w:val="uk-UA"/>
        </w:rPr>
        <w:t>2016 року з метою залучення</w:t>
      </w:r>
      <w:r w:rsidR="00336612" w:rsidRPr="00336612">
        <w:rPr>
          <w:rFonts w:ascii="Times New Roman" w:hAnsi="Times New Roman" w:cs="Times New Roman"/>
          <w:sz w:val="28"/>
          <w:szCs w:val="28"/>
          <w:lang w:val="uk-UA"/>
        </w:rPr>
        <w:t xml:space="preserve"> </w:t>
      </w:r>
      <w:r w:rsidR="00336612" w:rsidRPr="000461C8">
        <w:rPr>
          <w:rFonts w:ascii="Times New Roman" w:hAnsi="Times New Roman" w:cs="Times New Roman"/>
          <w:sz w:val="28"/>
          <w:szCs w:val="28"/>
          <w:lang w:val="uk-UA"/>
        </w:rPr>
        <w:t>освітян та учнівської</w:t>
      </w:r>
      <w:r w:rsidR="00336612" w:rsidRPr="00336612">
        <w:rPr>
          <w:rFonts w:ascii="Times New Roman" w:hAnsi="Times New Roman" w:cs="Times New Roman"/>
          <w:sz w:val="28"/>
          <w:szCs w:val="28"/>
          <w:lang w:val="uk-UA"/>
        </w:rPr>
        <w:t xml:space="preserve"> </w:t>
      </w:r>
      <w:r w:rsidR="00336612" w:rsidRPr="000461C8">
        <w:rPr>
          <w:rFonts w:ascii="Times New Roman" w:hAnsi="Times New Roman" w:cs="Times New Roman"/>
          <w:sz w:val="28"/>
          <w:szCs w:val="28"/>
          <w:lang w:val="uk-UA"/>
        </w:rPr>
        <w:t>молоді</w:t>
      </w:r>
      <w:r w:rsidR="00336612" w:rsidRPr="00336612">
        <w:rPr>
          <w:rFonts w:ascii="Times New Roman" w:hAnsi="Times New Roman" w:cs="Times New Roman"/>
          <w:sz w:val="28"/>
          <w:szCs w:val="28"/>
          <w:lang w:val="uk-UA"/>
        </w:rPr>
        <w:t xml:space="preserve"> </w:t>
      </w:r>
      <w:r w:rsidR="00336612" w:rsidRPr="000461C8">
        <w:rPr>
          <w:rFonts w:ascii="Times New Roman" w:hAnsi="Times New Roman" w:cs="Times New Roman"/>
          <w:sz w:val="28"/>
          <w:szCs w:val="28"/>
          <w:lang w:val="uk-UA"/>
        </w:rPr>
        <w:t>Кіровоградщини до редагування</w:t>
      </w:r>
      <w:r w:rsidR="00336612" w:rsidRPr="00336612">
        <w:rPr>
          <w:rFonts w:ascii="Times New Roman" w:hAnsi="Times New Roman" w:cs="Times New Roman"/>
          <w:sz w:val="28"/>
          <w:szCs w:val="28"/>
          <w:lang w:val="uk-UA"/>
        </w:rPr>
        <w:t xml:space="preserve"> </w:t>
      </w:r>
      <w:r w:rsidR="00336612" w:rsidRPr="000461C8">
        <w:rPr>
          <w:rFonts w:ascii="Times New Roman" w:hAnsi="Times New Roman" w:cs="Times New Roman"/>
          <w:sz w:val="28"/>
          <w:szCs w:val="28"/>
          <w:lang w:val="uk-UA"/>
        </w:rPr>
        <w:t xml:space="preserve">Вікіпедії, </w:t>
      </w:r>
      <w:r w:rsidR="00336612" w:rsidRPr="00336612">
        <w:rPr>
          <w:rFonts w:ascii="Times New Roman" w:hAnsi="Times New Roman" w:cs="Times New Roman"/>
          <w:sz w:val="28"/>
          <w:szCs w:val="28"/>
          <w:lang w:val="uk-UA"/>
        </w:rPr>
        <w:t xml:space="preserve">взяли </w:t>
      </w:r>
      <w:r w:rsidR="00336612" w:rsidRPr="000461C8">
        <w:rPr>
          <w:rFonts w:ascii="Times New Roman" w:hAnsi="Times New Roman" w:cs="Times New Roman"/>
          <w:sz w:val="28"/>
          <w:szCs w:val="28"/>
          <w:lang w:val="uk-UA"/>
        </w:rPr>
        <w:t>участь</w:t>
      </w:r>
      <w:r w:rsidR="00336612" w:rsidRPr="00336612">
        <w:rPr>
          <w:rFonts w:ascii="Times New Roman" w:hAnsi="Times New Roman" w:cs="Times New Roman"/>
          <w:sz w:val="28"/>
          <w:szCs w:val="28"/>
          <w:lang w:val="uk-UA"/>
        </w:rPr>
        <w:t xml:space="preserve"> у </w:t>
      </w:r>
      <w:r w:rsidR="00336612" w:rsidRPr="000461C8">
        <w:rPr>
          <w:rFonts w:ascii="Times New Roman" w:hAnsi="Times New Roman" w:cs="Times New Roman"/>
          <w:sz w:val="28"/>
          <w:szCs w:val="28"/>
          <w:lang w:val="uk-UA"/>
        </w:rPr>
        <w:t>вікі</w:t>
      </w:r>
      <w:r>
        <w:rPr>
          <w:rFonts w:ascii="Times New Roman" w:hAnsi="Times New Roman" w:cs="Times New Roman"/>
          <w:sz w:val="28"/>
          <w:szCs w:val="28"/>
          <w:lang w:val="uk-UA"/>
        </w:rPr>
        <w:t>-</w:t>
      </w:r>
      <w:r w:rsidR="00336612" w:rsidRPr="000461C8">
        <w:rPr>
          <w:rFonts w:ascii="Times New Roman" w:hAnsi="Times New Roman" w:cs="Times New Roman"/>
          <w:sz w:val="28"/>
          <w:szCs w:val="28"/>
          <w:lang w:val="uk-UA"/>
        </w:rPr>
        <w:t>трене</w:t>
      </w:r>
      <w:r>
        <w:rPr>
          <w:rFonts w:ascii="Times New Roman" w:hAnsi="Times New Roman" w:cs="Times New Roman"/>
          <w:sz w:val="28"/>
          <w:szCs w:val="28"/>
          <w:lang w:val="uk-UA"/>
        </w:rPr>
        <w:t>н</w:t>
      </w:r>
      <w:r w:rsidR="00336612" w:rsidRPr="000461C8">
        <w:rPr>
          <w:rFonts w:ascii="Times New Roman" w:hAnsi="Times New Roman" w:cs="Times New Roman"/>
          <w:sz w:val="28"/>
          <w:szCs w:val="28"/>
          <w:lang w:val="uk-UA"/>
        </w:rPr>
        <w:t>зі</w:t>
      </w:r>
      <w:r w:rsidR="00336612" w:rsidRPr="00336612">
        <w:rPr>
          <w:rFonts w:ascii="Times New Roman" w:hAnsi="Times New Roman" w:cs="Times New Roman"/>
          <w:sz w:val="28"/>
          <w:szCs w:val="28"/>
          <w:lang w:val="uk-UA"/>
        </w:rPr>
        <w:t xml:space="preserve"> учител</w:t>
      </w:r>
      <w:r>
        <w:rPr>
          <w:rFonts w:ascii="Times New Roman" w:hAnsi="Times New Roman" w:cs="Times New Roman"/>
          <w:sz w:val="28"/>
          <w:szCs w:val="28"/>
          <w:lang w:val="uk-UA"/>
        </w:rPr>
        <w:t>ь</w:t>
      </w:r>
      <w:r w:rsidR="00336612" w:rsidRPr="00336612">
        <w:rPr>
          <w:rFonts w:ascii="Times New Roman" w:hAnsi="Times New Roman" w:cs="Times New Roman"/>
          <w:sz w:val="28"/>
          <w:szCs w:val="28"/>
          <w:lang w:val="uk-UA"/>
        </w:rPr>
        <w:t xml:space="preserve"> фізики </w:t>
      </w:r>
      <w:r w:rsidR="00336612" w:rsidRPr="000461C8">
        <w:rPr>
          <w:rFonts w:ascii="Times New Roman" w:hAnsi="Times New Roman" w:cs="Times New Roman"/>
          <w:sz w:val="28"/>
          <w:szCs w:val="28"/>
          <w:lang w:val="uk-UA"/>
        </w:rPr>
        <w:t>Бузько В.Л.,</w:t>
      </w:r>
      <w:r w:rsidR="00336612" w:rsidRPr="003366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учитель </w:t>
      </w:r>
      <w:r w:rsidR="00336612" w:rsidRPr="00336612">
        <w:rPr>
          <w:rFonts w:ascii="Times New Roman" w:hAnsi="Times New Roman" w:cs="Times New Roman"/>
          <w:sz w:val="28"/>
          <w:szCs w:val="28"/>
          <w:lang w:val="uk-UA"/>
        </w:rPr>
        <w:t xml:space="preserve">хімії </w:t>
      </w:r>
      <w:r w:rsidR="00336612" w:rsidRPr="000461C8">
        <w:rPr>
          <w:rFonts w:ascii="Times New Roman" w:hAnsi="Times New Roman" w:cs="Times New Roman"/>
          <w:sz w:val="28"/>
          <w:szCs w:val="28"/>
          <w:lang w:val="uk-UA"/>
        </w:rPr>
        <w:t>Хомутенко О.В.</w:t>
      </w:r>
    </w:p>
    <w:p w:rsidR="00336612" w:rsidRPr="00336612" w:rsidRDefault="003A1432" w:rsidP="00B063D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36612" w:rsidRPr="00336612">
        <w:rPr>
          <w:rFonts w:ascii="Times New Roman" w:hAnsi="Times New Roman" w:cs="Times New Roman"/>
          <w:sz w:val="28"/>
          <w:szCs w:val="28"/>
        </w:rPr>
        <w:t>Продовжено роботу з реалізації проектів Програми розвитку школи на 2012 – 2017 роки творчими групами учителів (результати роботи – режим доступу:</w:t>
      </w:r>
      <w:r w:rsidR="00336612" w:rsidRPr="00336612">
        <w:rPr>
          <w:rFonts w:ascii="Times New Roman" w:hAnsi="Times New Roman" w:cs="Times New Roman"/>
        </w:rPr>
        <w:t xml:space="preserve"> </w:t>
      </w:r>
      <w:hyperlink r:id="rId12" w:history="1">
        <w:r w:rsidR="00336612" w:rsidRPr="00336612">
          <w:rPr>
            <w:rStyle w:val="af1"/>
            <w:rFonts w:ascii="Times New Roman" w:hAnsi="Times New Roman" w:cs="Times New Roman"/>
          </w:rPr>
          <w:t>http://bit.ly/1sG7KKm</w:t>
        </w:r>
      </w:hyperlink>
      <w:r w:rsidR="00336612" w:rsidRPr="00336612">
        <w:rPr>
          <w:rFonts w:ascii="Times New Roman" w:hAnsi="Times New Roman" w:cs="Times New Roman"/>
          <w:sz w:val="28"/>
          <w:szCs w:val="28"/>
        </w:rPr>
        <w:t>).</w:t>
      </w:r>
    </w:p>
    <w:p w:rsidR="00336612" w:rsidRPr="00336612" w:rsidRDefault="003A1432" w:rsidP="00B063D9">
      <w:pPr>
        <w:spacing w:line="24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lastRenderedPageBreak/>
        <w:t xml:space="preserve">  </w:t>
      </w:r>
      <w:r w:rsidR="00177D2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w:t>
      </w:r>
      <w:r w:rsidR="00336612" w:rsidRPr="00336612">
        <w:rPr>
          <w:rFonts w:ascii="Times New Roman" w:hAnsi="Times New Roman" w:cs="Times New Roman"/>
          <w:sz w:val="28"/>
          <w:szCs w:val="28"/>
          <w:shd w:val="clear" w:color="auto" w:fill="FFFFFF"/>
        </w:rPr>
        <w:t>Водночас варто зазначити, існує ряд проблем в організації методичної роботи закладу:</w:t>
      </w:r>
    </w:p>
    <w:p w:rsidR="00336612" w:rsidRPr="00336612" w:rsidRDefault="00336612" w:rsidP="000E32C3">
      <w:pPr>
        <w:pStyle w:val="af0"/>
        <w:numPr>
          <w:ilvl w:val="0"/>
          <w:numId w:val="94"/>
        </w:numPr>
        <w:spacing w:line="240" w:lineRule="auto"/>
        <w:ind w:left="0" w:firstLine="284"/>
        <w:jc w:val="both"/>
        <w:rPr>
          <w:rFonts w:ascii="Times New Roman" w:hAnsi="Times New Roman" w:cs="Times New Roman"/>
          <w:sz w:val="28"/>
          <w:szCs w:val="28"/>
          <w:shd w:val="clear" w:color="auto" w:fill="FFFFFF"/>
        </w:rPr>
      </w:pPr>
      <w:r w:rsidRPr="00336612">
        <w:rPr>
          <w:rFonts w:ascii="Times New Roman" w:hAnsi="Times New Roman" w:cs="Times New Roman"/>
          <w:sz w:val="28"/>
          <w:szCs w:val="28"/>
          <w:shd w:val="clear" w:color="auto" w:fill="FFFFFF"/>
        </w:rPr>
        <w:t>небажання педагогів</w:t>
      </w:r>
      <w:r w:rsidRPr="00336612">
        <w:rPr>
          <w:rFonts w:ascii="Times New Roman" w:hAnsi="Times New Roman" w:cs="Times New Roman"/>
          <w:sz w:val="28"/>
          <w:szCs w:val="28"/>
          <w:shd w:val="clear" w:color="auto" w:fill="FFFFFF"/>
          <w:lang w:val="uk-UA"/>
        </w:rPr>
        <w:t xml:space="preserve"> брати участь в міських та обласних методичних заходах;</w:t>
      </w:r>
    </w:p>
    <w:p w:rsidR="00336612" w:rsidRPr="00336612" w:rsidRDefault="00336612" w:rsidP="000E32C3">
      <w:pPr>
        <w:pStyle w:val="af0"/>
        <w:numPr>
          <w:ilvl w:val="0"/>
          <w:numId w:val="94"/>
        </w:numPr>
        <w:spacing w:line="240" w:lineRule="auto"/>
        <w:ind w:left="0" w:firstLine="284"/>
        <w:jc w:val="both"/>
        <w:rPr>
          <w:rFonts w:ascii="Times New Roman" w:hAnsi="Times New Roman" w:cs="Times New Roman"/>
          <w:sz w:val="28"/>
          <w:szCs w:val="28"/>
          <w:shd w:val="clear" w:color="auto" w:fill="FFFFFF"/>
        </w:rPr>
      </w:pPr>
      <w:r w:rsidRPr="00336612">
        <w:rPr>
          <w:rFonts w:ascii="Times New Roman" w:hAnsi="Times New Roman" w:cs="Times New Roman"/>
          <w:sz w:val="28"/>
          <w:szCs w:val="28"/>
          <w:shd w:val="clear" w:color="auto" w:fill="FFFFFF"/>
          <w:lang w:val="uk-UA"/>
        </w:rPr>
        <w:t>відсутність мотивації до професійного зростання, а саме продовження навчання.</w:t>
      </w:r>
    </w:p>
    <w:p w:rsidR="0032565A" w:rsidRDefault="00177D2A">
      <w:pPr>
        <w:spacing w:line="240" w:lineRule="auto"/>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uk-UA"/>
        </w:rPr>
        <w:t xml:space="preserve"> </w:t>
      </w:r>
      <w:r w:rsidR="008B7810" w:rsidRPr="00FF620E">
        <w:rPr>
          <w:rFonts w:ascii="Times New Roman" w:eastAsia="Times New Roman" w:hAnsi="Times New Roman" w:cs="Times New Roman"/>
          <w:b/>
          <w:color w:val="000000" w:themeColor="text1"/>
          <w:sz w:val="28"/>
          <w:szCs w:val="28"/>
        </w:rPr>
        <w:t>Продовжено роботу з реалізації проектів Програми розвитку школи на 2012 – 2017 роки творчими групами учителів:</w:t>
      </w:r>
    </w:p>
    <w:p w:rsidR="00D017E0" w:rsidRPr="00FF620E" w:rsidRDefault="00D017E0">
      <w:pPr>
        <w:spacing w:line="240" w:lineRule="auto"/>
        <w:ind w:firstLine="567"/>
        <w:jc w:val="both"/>
        <w:rPr>
          <w:color w:val="000000" w:themeColor="text1"/>
        </w:rPr>
      </w:pPr>
    </w:p>
    <w:p w:rsidR="00FF620E" w:rsidRDefault="008B7810" w:rsidP="00B063D9">
      <w:pPr>
        <w:pStyle w:val="af2"/>
        <w:spacing w:before="0" w:beforeAutospacing="0" w:after="0" w:afterAutospacing="0"/>
        <w:ind w:firstLine="284"/>
        <w:jc w:val="both"/>
        <w:rPr>
          <w:sz w:val="28"/>
          <w:szCs w:val="28"/>
          <w:lang w:val="uk-UA"/>
        </w:rPr>
      </w:pPr>
      <w:r w:rsidRPr="00177D2A">
        <w:rPr>
          <w:b/>
          <w:sz w:val="28"/>
          <w:szCs w:val="28"/>
        </w:rPr>
        <w:t xml:space="preserve">    А).</w:t>
      </w:r>
      <w:r w:rsidRPr="00CC3857">
        <w:rPr>
          <w:sz w:val="28"/>
          <w:szCs w:val="28"/>
        </w:rPr>
        <w:t xml:space="preserve"> </w:t>
      </w:r>
      <w:r w:rsidR="00FF620E" w:rsidRPr="00FF620E">
        <w:rPr>
          <w:sz w:val="28"/>
          <w:szCs w:val="28"/>
          <w:lang w:val="uk-UA"/>
        </w:rPr>
        <w:t>Мета проекту</w:t>
      </w:r>
      <w:r w:rsidR="00FF620E">
        <w:rPr>
          <w:b/>
          <w:sz w:val="28"/>
          <w:szCs w:val="28"/>
          <w:lang w:val="uk-UA"/>
        </w:rPr>
        <w:t xml:space="preserve"> «Інновації у сучасній школі» (керівник – Бойко Л.Б.) - </w:t>
      </w:r>
      <w:r w:rsidR="00FF620E" w:rsidRPr="00553484">
        <w:rPr>
          <w:sz w:val="28"/>
          <w:szCs w:val="28"/>
          <w:lang w:val="uk-UA"/>
        </w:rPr>
        <w:t>підвищення рівня майстерності вчителів, спрямування їхньої роботи на реалізацію творчого потенціалу, пошук ефективних шляхів застосування результатів досліджень.</w:t>
      </w:r>
    </w:p>
    <w:p w:rsidR="00FF620E" w:rsidRDefault="003A1432" w:rsidP="00B063D9">
      <w:pPr>
        <w:pStyle w:val="af2"/>
        <w:spacing w:before="0" w:beforeAutospacing="0" w:after="0" w:afterAutospacing="0"/>
        <w:ind w:firstLine="284"/>
        <w:jc w:val="both"/>
        <w:rPr>
          <w:sz w:val="28"/>
          <w:szCs w:val="28"/>
          <w:lang w:val="uk-UA"/>
        </w:rPr>
      </w:pPr>
      <w:r>
        <w:rPr>
          <w:sz w:val="28"/>
          <w:szCs w:val="28"/>
          <w:lang w:val="uk-UA"/>
        </w:rPr>
        <w:t xml:space="preserve"> </w:t>
      </w:r>
      <w:r w:rsidR="00177D2A">
        <w:rPr>
          <w:sz w:val="28"/>
          <w:szCs w:val="28"/>
          <w:lang w:val="uk-UA"/>
        </w:rPr>
        <w:t xml:space="preserve"> </w:t>
      </w:r>
      <w:r>
        <w:rPr>
          <w:sz w:val="28"/>
          <w:szCs w:val="28"/>
          <w:lang w:val="uk-UA"/>
        </w:rPr>
        <w:t xml:space="preserve">  </w:t>
      </w:r>
      <w:r w:rsidR="00FF620E">
        <w:rPr>
          <w:sz w:val="28"/>
          <w:szCs w:val="28"/>
          <w:lang w:val="uk-UA"/>
        </w:rPr>
        <w:t xml:space="preserve">Для педагогів закладу, учнів та їх батьків директором Кравченко Н.С. ініційовано та проведено </w:t>
      </w:r>
      <w:r w:rsidR="00FF620E" w:rsidRPr="00235F23">
        <w:rPr>
          <w:b/>
          <w:sz w:val="28"/>
          <w:szCs w:val="28"/>
          <w:lang w:val="uk-UA"/>
        </w:rPr>
        <w:t>неформальне навчання</w:t>
      </w:r>
      <w:r w:rsidR="00FF620E">
        <w:rPr>
          <w:sz w:val="28"/>
          <w:szCs w:val="28"/>
          <w:lang w:val="uk-UA"/>
        </w:rPr>
        <w:t>:</w:t>
      </w:r>
    </w:p>
    <w:p w:rsidR="00FF620E" w:rsidRPr="00E00469" w:rsidRDefault="00FF620E" w:rsidP="000E32C3">
      <w:pPr>
        <w:pStyle w:val="af2"/>
        <w:numPr>
          <w:ilvl w:val="0"/>
          <w:numId w:val="95"/>
        </w:numPr>
        <w:spacing w:before="0" w:beforeAutospacing="0" w:after="0" w:afterAutospacing="0"/>
        <w:ind w:left="0" w:firstLine="284"/>
        <w:jc w:val="both"/>
        <w:rPr>
          <w:sz w:val="28"/>
          <w:szCs w:val="28"/>
          <w:lang w:val="uk-UA"/>
        </w:rPr>
      </w:pPr>
      <w:r w:rsidRPr="00E00469">
        <w:rPr>
          <w:sz w:val="28"/>
          <w:szCs w:val="28"/>
          <w:lang w:val="uk-UA"/>
        </w:rPr>
        <w:t xml:space="preserve">не-конференцію </w:t>
      </w:r>
      <w:r w:rsidRPr="00E00469">
        <w:rPr>
          <w:sz w:val="28"/>
          <w:szCs w:val="28"/>
          <w:lang w:val="en-US"/>
        </w:rPr>
        <w:t>EdCampKirovograd</w:t>
      </w:r>
      <w:r w:rsidRPr="00E00469">
        <w:rPr>
          <w:sz w:val="28"/>
          <w:szCs w:val="28"/>
          <w:lang w:val="uk-UA"/>
        </w:rPr>
        <w:t xml:space="preserve"> </w:t>
      </w:r>
      <w:r w:rsidR="003A1432">
        <w:rPr>
          <w:sz w:val="28"/>
          <w:szCs w:val="28"/>
          <w:lang w:val="uk-UA"/>
        </w:rPr>
        <w:t xml:space="preserve"> </w:t>
      </w:r>
      <w:r w:rsidRPr="00E00469">
        <w:rPr>
          <w:sz w:val="28"/>
          <w:szCs w:val="28"/>
          <w:lang w:val="uk-UA"/>
        </w:rPr>
        <w:t>(01 квітня 2016 рік)</w:t>
      </w:r>
      <w:r>
        <w:rPr>
          <w:sz w:val="28"/>
          <w:szCs w:val="28"/>
          <w:lang w:val="uk-UA"/>
        </w:rPr>
        <w:t>;</w:t>
      </w:r>
      <w:r w:rsidRPr="00E00469">
        <w:rPr>
          <w:sz w:val="28"/>
          <w:szCs w:val="28"/>
          <w:lang w:val="uk-UA"/>
        </w:rPr>
        <w:t xml:space="preserve"> </w:t>
      </w:r>
      <w:hyperlink r:id="rId13" w:history="1">
        <w:r w:rsidRPr="00E00469">
          <w:rPr>
            <w:rStyle w:val="af1"/>
            <w:sz w:val="28"/>
            <w:szCs w:val="28"/>
            <w:lang w:val="en-US"/>
          </w:rPr>
          <w:t>http</w:t>
        </w:r>
        <w:r w:rsidRPr="00E00469">
          <w:rPr>
            <w:rStyle w:val="af1"/>
            <w:sz w:val="28"/>
            <w:szCs w:val="28"/>
            <w:lang w:val="uk-UA"/>
          </w:rPr>
          <w:t>://</w:t>
        </w:r>
        <w:r w:rsidRPr="00E00469">
          <w:rPr>
            <w:rStyle w:val="af1"/>
            <w:sz w:val="28"/>
            <w:szCs w:val="28"/>
            <w:lang w:val="en-US"/>
          </w:rPr>
          <w:t>bit</w:t>
        </w:r>
        <w:r w:rsidRPr="00E00469">
          <w:rPr>
            <w:rStyle w:val="af1"/>
            <w:sz w:val="28"/>
            <w:szCs w:val="28"/>
            <w:lang w:val="uk-UA"/>
          </w:rPr>
          <w:t>.</w:t>
        </w:r>
        <w:r w:rsidRPr="00E00469">
          <w:rPr>
            <w:rStyle w:val="af1"/>
            <w:sz w:val="28"/>
            <w:szCs w:val="28"/>
            <w:lang w:val="en-US"/>
          </w:rPr>
          <w:t>ly</w:t>
        </w:r>
        <w:r w:rsidRPr="00E00469">
          <w:rPr>
            <w:rStyle w:val="af1"/>
            <w:sz w:val="28"/>
            <w:szCs w:val="28"/>
            <w:lang w:val="uk-UA"/>
          </w:rPr>
          <w:t>/20</w:t>
        </w:r>
        <w:r w:rsidRPr="00E00469">
          <w:rPr>
            <w:rStyle w:val="af1"/>
            <w:sz w:val="28"/>
            <w:szCs w:val="28"/>
            <w:lang w:val="en-US"/>
          </w:rPr>
          <w:t>VNxLh</w:t>
        </w:r>
      </w:hyperlink>
      <w:r w:rsidRPr="00E00469">
        <w:rPr>
          <w:sz w:val="28"/>
          <w:szCs w:val="28"/>
          <w:lang w:val="uk-UA"/>
        </w:rPr>
        <w:t>;</w:t>
      </w:r>
    </w:p>
    <w:p w:rsidR="00FF620E" w:rsidRPr="00235F23" w:rsidRDefault="00FF620E" w:rsidP="000E32C3">
      <w:pPr>
        <w:pStyle w:val="af2"/>
        <w:numPr>
          <w:ilvl w:val="0"/>
          <w:numId w:val="95"/>
        </w:numPr>
        <w:spacing w:before="0" w:beforeAutospacing="0" w:after="0" w:afterAutospacing="0"/>
        <w:ind w:left="0" w:firstLine="284"/>
        <w:jc w:val="both"/>
        <w:rPr>
          <w:sz w:val="28"/>
          <w:szCs w:val="28"/>
          <w:lang w:val="uk-UA"/>
        </w:rPr>
      </w:pPr>
      <w:r>
        <w:rPr>
          <w:sz w:val="28"/>
          <w:szCs w:val="28"/>
          <w:lang w:val="uk-UA"/>
        </w:rPr>
        <w:t>майстерні у рамках реалізації Всеукраїнської програми «Демократична школа»</w:t>
      </w:r>
      <w:r w:rsidRPr="00235F23">
        <w:rPr>
          <w:sz w:val="28"/>
          <w:szCs w:val="28"/>
        </w:rPr>
        <w:t xml:space="preserve"> </w:t>
      </w:r>
      <w:hyperlink r:id="rId14" w:history="1">
        <w:r w:rsidRPr="00270724">
          <w:rPr>
            <w:rStyle w:val="af1"/>
            <w:sz w:val="28"/>
            <w:szCs w:val="28"/>
            <w:lang w:val="en-US"/>
          </w:rPr>
          <w:t>http</w:t>
        </w:r>
        <w:r w:rsidRPr="00270724">
          <w:rPr>
            <w:rStyle w:val="af1"/>
            <w:sz w:val="28"/>
            <w:szCs w:val="28"/>
          </w:rPr>
          <w:t>://</w:t>
        </w:r>
        <w:r w:rsidRPr="00270724">
          <w:rPr>
            <w:rStyle w:val="af1"/>
            <w:sz w:val="28"/>
            <w:szCs w:val="28"/>
            <w:lang w:val="en-US"/>
          </w:rPr>
          <w:t>bit</w:t>
        </w:r>
        <w:r w:rsidRPr="00270724">
          <w:rPr>
            <w:rStyle w:val="af1"/>
            <w:sz w:val="28"/>
            <w:szCs w:val="28"/>
          </w:rPr>
          <w:t>.</w:t>
        </w:r>
        <w:r w:rsidRPr="00270724">
          <w:rPr>
            <w:rStyle w:val="af1"/>
            <w:sz w:val="28"/>
            <w:szCs w:val="28"/>
            <w:lang w:val="en-US"/>
          </w:rPr>
          <w:t>ly</w:t>
        </w:r>
        <w:r w:rsidRPr="00270724">
          <w:rPr>
            <w:rStyle w:val="af1"/>
            <w:sz w:val="28"/>
            <w:szCs w:val="28"/>
          </w:rPr>
          <w:t>/1</w:t>
        </w:r>
        <w:r w:rsidRPr="00270724">
          <w:rPr>
            <w:rStyle w:val="af1"/>
            <w:sz w:val="28"/>
            <w:szCs w:val="28"/>
            <w:lang w:val="en-US"/>
          </w:rPr>
          <w:t>TLSL</w:t>
        </w:r>
        <w:r w:rsidRPr="00270724">
          <w:rPr>
            <w:rStyle w:val="af1"/>
            <w:sz w:val="28"/>
            <w:szCs w:val="28"/>
          </w:rPr>
          <w:t>85</w:t>
        </w:r>
      </w:hyperlink>
      <w:r>
        <w:rPr>
          <w:sz w:val="28"/>
          <w:szCs w:val="28"/>
          <w:lang w:val="uk-UA"/>
        </w:rPr>
        <w:t>;</w:t>
      </w:r>
    </w:p>
    <w:p w:rsidR="00FF620E" w:rsidRPr="00235F23" w:rsidRDefault="00FF620E" w:rsidP="000E32C3">
      <w:pPr>
        <w:pStyle w:val="af2"/>
        <w:numPr>
          <w:ilvl w:val="0"/>
          <w:numId w:val="95"/>
        </w:numPr>
        <w:spacing w:before="0" w:beforeAutospacing="0" w:after="0" w:afterAutospacing="0"/>
        <w:ind w:left="0" w:firstLine="284"/>
        <w:jc w:val="both"/>
        <w:rPr>
          <w:sz w:val="28"/>
          <w:szCs w:val="28"/>
          <w:lang w:val="uk-UA"/>
        </w:rPr>
      </w:pPr>
      <w:r>
        <w:rPr>
          <w:sz w:val="28"/>
          <w:szCs w:val="28"/>
          <w:lang w:val="uk-UA"/>
        </w:rPr>
        <w:t>тренінги з медіаграмотності «Я - медіаграмотний»</w:t>
      </w:r>
    </w:p>
    <w:p w:rsidR="00FF620E" w:rsidRPr="00081804" w:rsidRDefault="00177D2A" w:rsidP="00B063D9">
      <w:pPr>
        <w:spacing w:line="240" w:lineRule="auto"/>
        <w:ind w:firstLine="284"/>
        <w:jc w:val="both"/>
        <w:rPr>
          <w:rFonts w:ascii="Times New Roman" w:hAnsi="Times New Roman" w:cs="Times New Roman"/>
          <w:sz w:val="28"/>
          <w:szCs w:val="24"/>
          <w:lang w:val="uk-UA"/>
        </w:rPr>
      </w:pPr>
      <w:r>
        <w:rPr>
          <w:rFonts w:ascii="Times New Roman" w:hAnsi="Times New Roman" w:cs="Times New Roman"/>
          <w:b/>
          <w:sz w:val="28"/>
          <w:szCs w:val="24"/>
          <w:lang w:val="uk-UA"/>
        </w:rPr>
        <w:t xml:space="preserve"> </w:t>
      </w:r>
      <w:r w:rsidR="003A1432">
        <w:rPr>
          <w:rFonts w:ascii="Times New Roman" w:hAnsi="Times New Roman" w:cs="Times New Roman"/>
          <w:b/>
          <w:sz w:val="28"/>
          <w:szCs w:val="24"/>
          <w:lang w:val="uk-UA"/>
        </w:rPr>
        <w:t xml:space="preserve">   </w:t>
      </w:r>
      <w:r w:rsidR="00FF620E" w:rsidRPr="007B6EDF">
        <w:rPr>
          <w:rFonts w:ascii="Times New Roman" w:hAnsi="Times New Roman" w:cs="Times New Roman"/>
          <w:b/>
          <w:sz w:val="28"/>
          <w:szCs w:val="24"/>
          <w:lang w:val="uk-UA"/>
        </w:rPr>
        <w:t>Проектно побудоване навчання</w:t>
      </w:r>
      <w:r w:rsidR="00FF620E" w:rsidRPr="00081804">
        <w:rPr>
          <w:rFonts w:ascii="Times New Roman" w:hAnsi="Times New Roman" w:cs="Times New Roman"/>
          <w:sz w:val="28"/>
          <w:szCs w:val="24"/>
          <w:lang w:val="uk-UA"/>
        </w:rPr>
        <w:t xml:space="preserve"> упроваджують учителі англійської мови </w:t>
      </w:r>
      <w:r w:rsidR="00FF620E">
        <w:rPr>
          <w:rFonts w:ascii="Times New Roman" w:hAnsi="Times New Roman" w:cs="Times New Roman"/>
          <w:sz w:val="28"/>
          <w:szCs w:val="24"/>
          <w:lang w:val="uk-UA"/>
        </w:rPr>
        <w:t>Ворона К.С.</w:t>
      </w:r>
      <w:r w:rsidR="00FF620E" w:rsidRPr="00081804">
        <w:rPr>
          <w:rFonts w:ascii="Times New Roman" w:hAnsi="Times New Roman" w:cs="Times New Roman"/>
          <w:sz w:val="28"/>
          <w:szCs w:val="24"/>
          <w:lang w:val="uk-UA"/>
        </w:rPr>
        <w:t>, Іванова І.М.:</w:t>
      </w:r>
    </w:p>
    <w:p w:rsidR="00FF620E" w:rsidRDefault="00FF620E" w:rsidP="003A1432">
      <w:pPr>
        <w:spacing w:line="240" w:lineRule="auto"/>
        <w:jc w:val="both"/>
        <w:rPr>
          <w:rFonts w:ascii="Times New Roman" w:hAnsi="Times New Roman" w:cs="Times New Roman"/>
          <w:sz w:val="28"/>
          <w:szCs w:val="24"/>
          <w:lang w:val="uk-UA"/>
        </w:rPr>
      </w:pPr>
      <w:r w:rsidRPr="00081804">
        <w:rPr>
          <w:rFonts w:ascii="Times New Roman" w:hAnsi="Times New Roman" w:cs="Times New Roman"/>
          <w:sz w:val="28"/>
          <w:szCs w:val="24"/>
          <w:lang w:val="uk-UA"/>
        </w:rPr>
        <w:t xml:space="preserve">1.«Соціальна реклама від Британської Ради» </w:t>
      </w:r>
      <w:hyperlink r:id="rId15" w:history="1">
        <w:r w:rsidRPr="00270724">
          <w:rPr>
            <w:rStyle w:val="af1"/>
            <w:rFonts w:ascii="Times New Roman" w:hAnsi="Times New Roman" w:cs="Times New Roman"/>
            <w:sz w:val="28"/>
            <w:szCs w:val="24"/>
            <w:lang w:val="uk-UA"/>
          </w:rPr>
          <w:t>http://bit.ly/1P8uQ0G</w:t>
        </w:r>
      </w:hyperlink>
    </w:p>
    <w:p w:rsidR="00FF620E" w:rsidRDefault="00FF620E" w:rsidP="003A1432">
      <w:pPr>
        <w:spacing w:line="240" w:lineRule="auto"/>
        <w:jc w:val="both"/>
        <w:rPr>
          <w:rFonts w:ascii="Times New Roman" w:hAnsi="Times New Roman" w:cs="Times New Roman"/>
          <w:sz w:val="28"/>
          <w:szCs w:val="24"/>
          <w:lang w:val="uk-UA"/>
        </w:rPr>
      </w:pPr>
      <w:r w:rsidRPr="00081804">
        <w:rPr>
          <w:rFonts w:ascii="Times New Roman" w:hAnsi="Times New Roman" w:cs="Times New Roman"/>
          <w:sz w:val="28"/>
          <w:szCs w:val="24"/>
          <w:lang w:val="uk-UA"/>
        </w:rPr>
        <w:t xml:space="preserve">2. Міжнародний проект від Британської організації </w:t>
      </w:r>
      <w:r w:rsidRPr="00081804">
        <w:rPr>
          <w:rFonts w:ascii="Times New Roman" w:hAnsi="Times New Roman" w:cs="Times New Roman"/>
          <w:sz w:val="28"/>
          <w:szCs w:val="24"/>
          <w:lang w:val="en-US"/>
        </w:rPr>
        <w:t>TSL</w:t>
      </w:r>
      <w:hyperlink r:id="rId16" w:tgtFrame="_blank" w:history="1">
        <w:r w:rsidRPr="00081804">
          <w:rPr>
            <w:rStyle w:val="af1"/>
            <w:rFonts w:ascii="Times New Roman" w:hAnsi="Times New Roman" w:cs="Times New Roman"/>
            <w:sz w:val="28"/>
            <w:szCs w:val="24"/>
            <w:lang w:val="uk-UA"/>
          </w:rPr>
          <w:t xml:space="preserve"> </w:t>
        </w:r>
        <w:r w:rsidRPr="00081804">
          <w:rPr>
            <w:rStyle w:val="af1"/>
            <w:rFonts w:ascii="Times New Roman" w:hAnsi="Times New Roman" w:cs="Times New Roman"/>
            <w:sz w:val="28"/>
            <w:szCs w:val="24"/>
            <w:lang w:val="en-US"/>
          </w:rPr>
          <w:t>Schools</w:t>
        </w:r>
        <w:r w:rsidRPr="00081804">
          <w:rPr>
            <w:rStyle w:val="af1"/>
            <w:rFonts w:ascii="Times New Roman" w:hAnsi="Times New Roman" w:cs="Times New Roman"/>
            <w:sz w:val="28"/>
            <w:szCs w:val="24"/>
            <w:lang w:val="uk-UA"/>
          </w:rPr>
          <w:t xml:space="preserve"> </w:t>
        </w:r>
        <w:r w:rsidRPr="00081804">
          <w:rPr>
            <w:rStyle w:val="af1"/>
            <w:rFonts w:ascii="Times New Roman" w:hAnsi="Times New Roman" w:cs="Times New Roman"/>
            <w:sz w:val="28"/>
            <w:szCs w:val="24"/>
            <w:lang w:val="en-US"/>
          </w:rPr>
          <w:t>Sustainability</w:t>
        </w:r>
        <w:r w:rsidRPr="00081804">
          <w:rPr>
            <w:rStyle w:val="af1"/>
            <w:rFonts w:ascii="Times New Roman" w:hAnsi="Times New Roman" w:cs="Times New Roman"/>
            <w:sz w:val="28"/>
            <w:szCs w:val="24"/>
            <w:lang w:val="uk-UA"/>
          </w:rPr>
          <w:t xml:space="preserve"> </w:t>
        </w:r>
        <w:r w:rsidRPr="00081804">
          <w:rPr>
            <w:rStyle w:val="af1"/>
            <w:rFonts w:ascii="Times New Roman" w:hAnsi="Times New Roman" w:cs="Times New Roman"/>
            <w:sz w:val="28"/>
            <w:szCs w:val="24"/>
            <w:lang w:val="en-US"/>
          </w:rPr>
          <w:t>Challenge</w:t>
        </w:r>
      </w:hyperlink>
      <w:r w:rsidRPr="00081804">
        <w:rPr>
          <w:rFonts w:ascii="Times New Roman" w:hAnsi="Times New Roman" w:cs="Times New Roman"/>
          <w:sz w:val="28"/>
          <w:szCs w:val="24"/>
          <w:lang w:val="uk-UA"/>
        </w:rPr>
        <w:t>, в</w:t>
      </w:r>
      <w:r>
        <w:rPr>
          <w:rFonts w:ascii="Times New Roman" w:hAnsi="Times New Roman" w:cs="Times New Roman"/>
          <w:sz w:val="28"/>
          <w:szCs w:val="24"/>
          <w:lang w:val="uk-UA"/>
        </w:rPr>
        <w:t xml:space="preserve"> якому учні намагалися показати</w:t>
      </w:r>
      <w:r w:rsidRPr="00081804">
        <w:rPr>
          <w:rFonts w:ascii="Times New Roman" w:hAnsi="Times New Roman" w:cs="Times New Roman"/>
          <w:sz w:val="28"/>
          <w:szCs w:val="24"/>
          <w:lang w:val="uk-UA"/>
        </w:rPr>
        <w:t>, як вони вміють використовувати ресурси, що вони роблять, щоб покращити становище навколишнього середовища</w:t>
      </w:r>
      <w:r>
        <w:rPr>
          <w:rFonts w:ascii="Times New Roman" w:hAnsi="Times New Roman" w:cs="Times New Roman"/>
          <w:sz w:val="28"/>
          <w:szCs w:val="24"/>
          <w:lang w:val="uk-UA"/>
        </w:rPr>
        <w:t xml:space="preserve"> </w:t>
      </w:r>
      <w:hyperlink r:id="rId17" w:history="1">
        <w:r w:rsidRPr="00270724">
          <w:rPr>
            <w:rStyle w:val="af1"/>
            <w:rFonts w:ascii="Times New Roman" w:hAnsi="Times New Roman" w:cs="Times New Roman"/>
            <w:sz w:val="28"/>
            <w:szCs w:val="24"/>
            <w:lang w:val="uk-UA"/>
          </w:rPr>
          <w:t>http://bit.ly/1X0a3UH</w:t>
        </w:r>
      </w:hyperlink>
      <w:r>
        <w:rPr>
          <w:rFonts w:ascii="Times New Roman" w:hAnsi="Times New Roman" w:cs="Times New Roman"/>
          <w:sz w:val="28"/>
          <w:szCs w:val="24"/>
          <w:lang w:val="uk-UA"/>
        </w:rPr>
        <w:t>.</w:t>
      </w:r>
    </w:p>
    <w:p w:rsidR="00FF620E" w:rsidRPr="00081804" w:rsidRDefault="00FF620E" w:rsidP="003A1432">
      <w:pPr>
        <w:spacing w:line="240" w:lineRule="auto"/>
        <w:jc w:val="both"/>
        <w:rPr>
          <w:rFonts w:ascii="Times New Roman" w:hAnsi="Times New Roman" w:cs="Times New Roman"/>
          <w:sz w:val="28"/>
          <w:szCs w:val="24"/>
          <w:lang w:val="uk-UA"/>
        </w:rPr>
      </w:pPr>
      <w:r w:rsidRPr="00081804">
        <w:rPr>
          <w:rFonts w:ascii="Times New Roman" w:hAnsi="Times New Roman" w:cs="Times New Roman"/>
          <w:sz w:val="28"/>
          <w:szCs w:val="24"/>
          <w:lang w:val="uk-UA"/>
        </w:rPr>
        <w:t>3. Проект «</w:t>
      </w:r>
      <w:r w:rsidRPr="00081804">
        <w:rPr>
          <w:rFonts w:ascii="Times New Roman" w:hAnsi="Times New Roman" w:cs="Times New Roman"/>
          <w:sz w:val="28"/>
          <w:szCs w:val="24"/>
          <w:lang w:val="en-US"/>
        </w:rPr>
        <w:t>Christmas</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cards</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exchange</w:t>
      </w:r>
      <w:r w:rsidRPr="00081804">
        <w:rPr>
          <w:rFonts w:ascii="Times New Roman" w:hAnsi="Times New Roman" w:cs="Times New Roman"/>
          <w:sz w:val="28"/>
          <w:szCs w:val="24"/>
          <w:lang w:val="uk-UA"/>
        </w:rPr>
        <w:t xml:space="preserve">» (школа: </w:t>
      </w:r>
      <w:r w:rsidRPr="00081804">
        <w:rPr>
          <w:rFonts w:ascii="Times New Roman" w:hAnsi="Times New Roman" w:cs="Times New Roman"/>
          <w:sz w:val="28"/>
          <w:szCs w:val="24"/>
          <w:lang w:val="en-US"/>
        </w:rPr>
        <w:t>I</w:t>
      </w:r>
      <w:r w:rsidRPr="00081804">
        <w:rPr>
          <w:rFonts w:ascii="Times New Roman" w:hAnsi="Times New Roman" w:cs="Times New Roman"/>
          <w:sz w:val="28"/>
          <w:szCs w:val="24"/>
          <w:lang w:val="es-ES"/>
        </w:rPr>
        <w:t>stiuto</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C</w:t>
      </w:r>
      <w:r w:rsidRPr="00081804">
        <w:rPr>
          <w:rFonts w:ascii="Times New Roman" w:hAnsi="Times New Roman" w:cs="Times New Roman"/>
          <w:sz w:val="28"/>
          <w:szCs w:val="24"/>
          <w:lang w:val="es-ES"/>
        </w:rPr>
        <w:t>omprensivo</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P</w:t>
      </w:r>
      <w:r w:rsidRPr="00081804">
        <w:rPr>
          <w:rFonts w:ascii="Times New Roman" w:hAnsi="Times New Roman" w:cs="Times New Roman"/>
          <w:sz w:val="28"/>
          <w:szCs w:val="24"/>
          <w:lang w:val="uk-UA"/>
        </w:rPr>
        <w:t>.</w:t>
      </w:r>
      <w:r w:rsidRPr="00081804">
        <w:rPr>
          <w:rFonts w:ascii="Times New Roman" w:hAnsi="Times New Roman" w:cs="Times New Roman"/>
          <w:sz w:val="28"/>
          <w:szCs w:val="24"/>
          <w:lang w:val="es-ES"/>
        </w:rPr>
        <w:t>Ferrari</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P</w:t>
      </w:r>
      <w:r w:rsidRPr="003A1432">
        <w:rPr>
          <w:rFonts w:ascii="Times New Roman" w:hAnsi="Times New Roman" w:cs="Times New Roman"/>
          <w:sz w:val="28"/>
          <w:szCs w:val="24"/>
          <w:lang w:val="en-US"/>
        </w:rPr>
        <w:t>ontremoli</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MS</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I</w:t>
      </w:r>
      <w:r w:rsidRPr="003A1432">
        <w:rPr>
          <w:rFonts w:ascii="Times New Roman" w:hAnsi="Times New Roman" w:cs="Times New Roman"/>
          <w:sz w:val="28"/>
          <w:szCs w:val="24"/>
          <w:lang w:val="en-US"/>
        </w:rPr>
        <w:t>taly</w:t>
      </w:r>
      <w:r w:rsidRPr="00081804">
        <w:rPr>
          <w:rFonts w:ascii="Times New Roman" w:hAnsi="Times New Roman" w:cs="Times New Roman"/>
          <w:sz w:val="28"/>
          <w:szCs w:val="24"/>
          <w:lang w:val="uk-UA"/>
        </w:rPr>
        <w:t>) (грудень, 2015)</w:t>
      </w:r>
      <w:r w:rsidR="003A1432">
        <w:rPr>
          <w:rFonts w:ascii="Times New Roman" w:hAnsi="Times New Roman" w:cs="Times New Roman"/>
          <w:sz w:val="28"/>
          <w:szCs w:val="24"/>
          <w:lang w:val="uk-UA"/>
        </w:rPr>
        <w:t>.</w:t>
      </w:r>
      <w:r w:rsidRPr="00081804">
        <w:rPr>
          <w:rFonts w:ascii="Times New Roman" w:hAnsi="Times New Roman" w:cs="Times New Roman"/>
          <w:sz w:val="28"/>
          <w:szCs w:val="24"/>
          <w:lang w:val="uk-UA"/>
        </w:rPr>
        <w:t xml:space="preserve"> Обмін листівками зі школярами з Італії. </w:t>
      </w:r>
    </w:p>
    <w:p w:rsidR="00FF620E" w:rsidRPr="00081804" w:rsidRDefault="00FF620E" w:rsidP="003A1432">
      <w:pPr>
        <w:spacing w:line="240" w:lineRule="auto"/>
        <w:jc w:val="both"/>
        <w:rPr>
          <w:rFonts w:ascii="Times New Roman" w:hAnsi="Times New Roman" w:cs="Times New Roman"/>
          <w:sz w:val="28"/>
          <w:szCs w:val="24"/>
          <w:lang w:val="uk-UA"/>
        </w:rPr>
      </w:pPr>
      <w:r w:rsidRPr="00081804">
        <w:rPr>
          <w:rFonts w:ascii="Times New Roman" w:hAnsi="Times New Roman" w:cs="Times New Roman"/>
          <w:sz w:val="28"/>
          <w:szCs w:val="24"/>
          <w:lang w:val="uk-UA"/>
        </w:rPr>
        <w:t xml:space="preserve">4.  Проект </w:t>
      </w:r>
      <w:r w:rsidRPr="00081804">
        <w:rPr>
          <w:rFonts w:ascii="Times New Roman" w:hAnsi="Times New Roman" w:cs="Times New Roman"/>
          <w:sz w:val="28"/>
          <w:szCs w:val="24"/>
          <w:lang w:val="en-US"/>
        </w:rPr>
        <w:t>Face</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to</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Faith</w:t>
      </w:r>
      <w:r>
        <w:rPr>
          <w:rFonts w:ascii="Times New Roman" w:hAnsi="Times New Roman" w:cs="Times New Roman"/>
          <w:sz w:val="28"/>
          <w:szCs w:val="24"/>
          <w:lang w:val="uk-UA"/>
        </w:rPr>
        <w:t>, о</w:t>
      </w:r>
      <w:r w:rsidRPr="00081804">
        <w:rPr>
          <w:rFonts w:ascii="Times New Roman" w:hAnsi="Times New Roman" w:cs="Times New Roman"/>
          <w:sz w:val="28"/>
          <w:szCs w:val="24"/>
          <w:lang w:val="uk-UA"/>
        </w:rPr>
        <w:t>рганізований фондом Тоні Блера.  Відео-конференції  на різноманітні теми (Мир, Екологія та навколишнє середовище, Бідність та благодійність) дозволяють учням висловити власну точку зору та почути однолітків з різних країн з іншими традиціями та віруваннями. Діти спілкувалися з учнями зі шкіл Іорданії, Індії, Індонезії та Пак</w:t>
      </w:r>
      <w:r>
        <w:rPr>
          <w:rFonts w:ascii="Times New Roman" w:hAnsi="Times New Roman" w:cs="Times New Roman"/>
          <w:sz w:val="28"/>
          <w:szCs w:val="24"/>
          <w:lang w:val="uk-UA"/>
        </w:rPr>
        <w:t>и</w:t>
      </w:r>
      <w:r w:rsidRPr="00081804">
        <w:rPr>
          <w:rFonts w:ascii="Times New Roman" w:hAnsi="Times New Roman" w:cs="Times New Roman"/>
          <w:sz w:val="28"/>
          <w:szCs w:val="24"/>
          <w:lang w:val="uk-UA"/>
        </w:rPr>
        <w:t xml:space="preserve">стану. </w:t>
      </w:r>
    </w:p>
    <w:p w:rsidR="00FF620E" w:rsidRPr="00081804" w:rsidRDefault="003A1432" w:rsidP="00B063D9">
      <w:pPr>
        <w:spacing w:line="240" w:lineRule="auto"/>
        <w:ind w:firstLine="284"/>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   </w:t>
      </w:r>
      <w:r w:rsidR="00177D2A">
        <w:rPr>
          <w:rFonts w:ascii="Times New Roman" w:hAnsi="Times New Roman" w:cs="Times New Roman"/>
          <w:sz w:val="28"/>
          <w:szCs w:val="24"/>
          <w:lang w:val="uk-UA"/>
        </w:rPr>
        <w:t xml:space="preserve"> </w:t>
      </w:r>
      <w:r>
        <w:rPr>
          <w:rFonts w:ascii="Times New Roman" w:hAnsi="Times New Roman" w:cs="Times New Roman"/>
          <w:sz w:val="28"/>
          <w:szCs w:val="24"/>
          <w:lang w:val="uk-UA"/>
        </w:rPr>
        <w:t xml:space="preserve"> </w:t>
      </w:r>
      <w:r w:rsidR="00FF620E" w:rsidRPr="00081804">
        <w:rPr>
          <w:rFonts w:ascii="Times New Roman" w:hAnsi="Times New Roman" w:cs="Times New Roman"/>
          <w:sz w:val="28"/>
          <w:szCs w:val="24"/>
          <w:lang w:val="uk-UA"/>
        </w:rPr>
        <w:t xml:space="preserve"> Ворона К.С.:</w:t>
      </w:r>
    </w:p>
    <w:p w:rsidR="00FF620E" w:rsidRPr="00081804" w:rsidRDefault="00FF620E" w:rsidP="000E32C3">
      <w:pPr>
        <w:pStyle w:val="af0"/>
        <w:numPr>
          <w:ilvl w:val="0"/>
          <w:numId w:val="96"/>
        </w:numPr>
        <w:spacing w:line="240" w:lineRule="auto"/>
        <w:ind w:left="0" w:firstLine="284"/>
        <w:jc w:val="both"/>
        <w:rPr>
          <w:rFonts w:ascii="Times New Roman" w:hAnsi="Times New Roman" w:cs="Times New Roman"/>
          <w:sz w:val="28"/>
          <w:szCs w:val="24"/>
        </w:rPr>
      </w:pPr>
      <w:r w:rsidRPr="00081804">
        <w:rPr>
          <w:rFonts w:ascii="Times New Roman" w:hAnsi="Times New Roman" w:cs="Times New Roman"/>
          <w:sz w:val="28"/>
          <w:szCs w:val="24"/>
          <w:lang w:val="uk-UA"/>
        </w:rPr>
        <w:t xml:space="preserve">Міжнародний </w:t>
      </w:r>
      <w:r>
        <w:rPr>
          <w:rFonts w:ascii="Times New Roman" w:hAnsi="Times New Roman" w:cs="Times New Roman"/>
          <w:sz w:val="28"/>
          <w:szCs w:val="24"/>
          <w:lang w:val="uk-UA"/>
        </w:rPr>
        <w:t>конкурс з написання ес</w:t>
      </w:r>
      <w:r w:rsidRPr="00081804">
        <w:rPr>
          <w:rFonts w:ascii="Times New Roman" w:hAnsi="Times New Roman" w:cs="Times New Roman"/>
          <w:sz w:val="28"/>
          <w:szCs w:val="24"/>
          <w:lang w:val="uk-UA"/>
        </w:rPr>
        <w:t xml:space="preserve">е </w:t>
      </w:r>
      <w:r w:rsidRPr="00081804">
        <w:rPr>
          <w:rFonts w:ascii="Times New Roman" w:hAnsi="Times New Roman" w:cs="Times New Roman"/>
          <w:i/>
          <w:sz w:val="28"/>
          <w:szCs w:val="24"/>
          <w:lang w:val="en-US"/>
        </w:rPr>
        <w:t>TSL</w:t>
      </w:r>
      <w:r w:rsidRPr="00081804">
        <w:rPr>
          <w:rFonts w:ascii="Times New Roman" w:hAnsi="Times New Roman" w:cs="Times New Roman"/>
          <w:i/>
          <w:sz w:val="28"/>
          <w:szCs w:val="24"/>
          <w:lang w:val="uk-UA"/>
        </w:rPr>
        <w:t xml:space="preserve"> </w:t>
      </w:r>
      <w:r w:rsidRPr="00081804">
        <w:rPr>
          <w:rFonts w:ascii="Times New Roman" w:hAnsi="Times New Roman" w:cs="Times New Roman"/>
          <w:i/>
          <w:sz w:val="28"/>
          <w:szCs w:val="24"/>
          <w:lang w:val="en-US"/>
        </w:rPr>
        <w:t>International</w:t>
      </w:r>
      <w:r w:rsidRPr="00081804">
        <w:rPr>
          <w:rFonts w:ascii="Times New Roman" w:hAnsi="Times New Roman" w:cs="Times New Roman"/>
          <w:i/>
          <w:sz w:val="28"/>
          <w:szCs w:val="24"/>
          <w:lang w:val="uk-UA"/>
        </w:rPr>
        <w:t xml:space="preserve"> </w:t>
      </w:r>
      <w:r w:rsidRPr="00081804">
        <w:rPr>
          <w:rFonts w:ascii="Times New Roman" w:hAnsi="Times New Roman" w:cs="Times New Roman"/>
          <w:i/>
          <w:sz w:val="28"/>
          <w:szCs w:val="24"/>
          <w:lang w:val="en-US"/>
        </w:rPr>
        <w:t>Schools</w:t>
      </w:r>
      <w:r w:rsidRPr="00081804">
        <w:rPr>
          <w:rFonts w:ascii="Times New Roman" w:hAnsi="Times New Roman" w:cs="Times New Roman"/>
          <w:i/>
          <w:sz w:val="28"/>
          <w:szCs w:val="24"/>
          <w:lang w:val="uk-UA"/>
        </w:rPr>
        <w:t xml:space="preserve"> </w:t>
      </w:r>
      <w:r w:rsidRPr="00081804">
        <w:rPr>
          <w:rFonts w:ascii="Times New Roman" w:hAnsi="Times New Roman" w:cs="Times New Roman"/>
          <w:i/>
          <w:sz w:val="28"/>
          <w:szCs w:val="24"/>
          <w:lang w:val="en-US"/>
        </w:rPr>
        <w:t>essay</w:t>
      </w:r>
      <w:r w:rsidRPr="00081804">
        <w:rPr>
          <w:rFonts w:ascii="Times New Roman" w:hAnsi="Times New Roman" w:cs="Times New Roman"/>
          <w:i/>
          <w:sz w:val="28"/>
          <w:szCs w:val="24"/>
          <w:lang w:val="uk-UA"/>
        </w:rPr>
        <w:t xml:space="preserve"> </w:t>
      </w:r>
      <w:r w:rsidRPr="00081804">
        <w:rPr>
          <w:rFonts w:ascii="Times New Roman" w:hAnsi="Times New Roman" w:cs="Times New Roman"/>
          <w:i/>
          <w:sz w:val="28"/>
          <w:szCs w:val="24"/>
          <w:lang w:val="en-US"/>
        </w:rPr>
        <w:t>Competition</w:t>
      </w:r>
      <w:r w:rsidRPr="00081804">
        <w:rPr>
          <w:rFonts w:ascii="Times New Roman" w:hAnsi="Times New Roman" w:cs="Times New Roman"/>
          <w:i/>
          <w:sz w:val="28"/>
          <w:szCs w:val="24"/>
          <w:lang w:val="uk-UA"/>
        </w:rPr>
        <w:t xml:space="preserve">  </w:t>
      </w:r>
      <w:r w:rsidRPr="00081804">
        <w:rPr>
          <w:rFonts w:ascii="Times New Roman" w:hAnsi="Times New Roman" w:cs="Times New Roman"/>
          <w:sz w:val="28"/>
          <w:szCs w:val="24"/>
          <w:lang w:val="uk-UA"/>
        </w:rPr>
        <w:t xml:space="preserve">Від британської організації </w:t>
      </w:r>
      <w:r w:rsidRPr="00081804">
        <w:rPr>
          <w:rFonts w:ascii="Times New Roman" w:hAnsi="Times New Roman" w:cs="Times New Roman"/>
          <w:sz w:val="28"/>
          <w:szCs w:val="24"/>
          <w:lang w:val="en-US"/>
        </w:rPr>
        <w:t>TSL</w:t>
      </w:r>
      <w:r w:rsidRPr="00081804">
        <w:rPr>
          <w:rFonts w:ascii="Times New Roman" w:hAnsi="Times New Roman" w:cs="Times New Roman"/>
          <w:sz w:val="28"/>
          <w:szCs w:val="24"/>
          <w:lang w:val="uk-UA"/>
        </w:rPr>
        <w:t xml:space="preserve"> Тема  твору: </w:t>
      </w:r>
      <w:r w:rsidRPr="00081804">
        <w:rPr>
          <w:rFonts w:ascii="Times New Roman" w:hAnsi="Times New Roman" w:cs="Times New Roman"/>
          <w:sz w:val="28"/>
          <w:szCs w:val="24"/>
          <w:lang w:val="en-US"/>
        </w:rPr>
        <w:t>Are</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sustainable</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cities</w:t>
      </w:r>
      <w:r w:rsidRPr="00081804">
        <w:rPr>
          <w:rFonts w:ascii="Times New Roman" w:hAnsi="Times New Roman" w:cs="Times New Roman"/>
          <w:sz w:val="28"/>
          <w:szCs w:val="24"/>
          <w:lang w:val="uk-UA"/>
        </w:rPr>
        <w:t xml:space="preserve"> </w:t>
      </w:r>
      <w:r w:rsidRPr="00081804">
        <w:rPr>
          <w:rFonts w:ascii="Times New Roman" w:hAnsi="Times New Roman" w:cs="Times New Roman"/>
          <w:sz w:val="28"/>
          <w:szCs w:val="24"/>
          <w:lang w:val="en-US"/>
        </w:rPr>
        <w:t>possible</w:t>
      </w:r>
      <w:r w:rsidRPr="00081804">
        <w:rPr>
          <w:rFonts w:ascii="Times New Roman" w:hAnsi="Times New Roman" w:cs="Times New Roman"/>
          <w:sz w:val="28"/>
          <w:szCs w:val="24"/>
          <w:lang w:val="uk-UA"/>
        </w:rPr>
        <w:t>? ( Чи можливі екологічно стійкі, самодостатні міста?). У конкурсі взяли участь  1115 учнів з 57 країн  світу.  Учень 5-Б класу Саїтов Нікіта став лауреатом конкурсу.)</w:t>
      </w:r>
    </w:p>
    <w:p w:rsidR="00FF620E" w:rsidRDefault="00FF620E" w:rsidP="000E32C3">
      <w:pPr>
        <w:pStyle w:val="af0"/>
        <w:numPr>
          <w:ilvl w:val="0"/>
          <w:numId w:val="96"/>
        </w:numPr>
        <w:spacing w:line="240" w:lineRule="auto"/>
        <w:ind w:left="0" w:firstLine="284"/>
        <w:jc w:val="both"/>
        <w:rPr>
          <w:rFonts w:ascii="Times New Roman" w:hAnsi="Times New Roman" w:cs="Times New Roman"/>
          <w:sz w:val="28"/>
          <w:szCs w:val="24"/>
          <w:lang w:val="uk-UA"/>
        </w:rPr>
      </w:pPr>
      <w:r w:rsidRPr="008E100F">
        <w:rPr>
          <w:rFonts w:ascii="Times New Roman" w:hAnsi="Times New Roman" w:cs="Times New Roman"/>
          <w:sz w:val="28"/>
          <w:szCs w:val="24"/>
          <w:lang w:val="uk-UA"/>
        </w:rPr>
        <w:t xml:space="preserve">Ворона К.С. стала модератором он-лайн курсу «Персоніфіковане навчання». На платформі </w:t>
      </w:r>
      <w:r w:rsidRPr="008E100F">
        <w:rPr>
          <w:rFonts w:ascii="Times New Roman" w:hAnsi="Times New Roman" w:cs="Times New Roman"/>
          <w:sz w:val="28"/>
          <w:szCs w:val="24"/>
          <w:lang w:val="en-US"/>
        </w:rPr>
        <w:t>EVO</w:t>
      </w:r>
      <w:r w:rsidRPr="008E100F">
        <w:rPr>
          <w:rFonts w:ascii="Times New Roman" w:hAnsi="Times New Roman" w:cs="Times New Roman"/>
          <w:sz w:val="28"/>
          <w:szCs w:val="24"/>
          <w:lang w:val="uk-UA"/>
        </w:rPr>
        <w:t xml:space="preserve"> (віртуальні майстер-класи та семінари для вчителів) Проект від  </w:t>
      </w:r>
      <w:r w:rsidRPr="008E100F">
        <w:rPr>
          <w:rFonts w:ascii="Times New Roman" w:hAnsi="Times New Roman" w:cs="Times New Roman"/>
          <w:sz w:val="28"/>
          <w:szCs w:val="24"/>
          <w:lang w:val="en-US"/>
        </w:rPr>
        <w:t>TESOL</w:t>
      </w:r>
      <w:r w:rsidRPr="008E100F">
        <w:rPr>
          <w:rFonts w:ascii="Times New Roman" w:hAnsi="Times New Roman" w:cs="Times New Roman"/>
          <w:sz w:val="28"/>
          <w:szCs w:val="24"/>
          <w:lang w:val="uk-UA"/>
        </w:rPr>
        <w:t xml:space="preserve"> ( організація для вчителів, які викладають англійську мову як іноземну).</w:t>
      </w:r>
    </w:p>
    <w:p w:rsidR="00FF620E" w:rsidRDefault="003A1432" w:rsidP="00B063D9">
      <w:pPr>
        <w:pStyle w:val="af0"/>
        <w:spacing w:line="240" w:lineRule="auto"/>
        <w:ind w:left="0" w:firstLine="284"/>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 </w:t>
      </w:r>
      <w:r w:rsidR="00177D2A">
        <w:rPr>
          <w:rFonts w:ascii="Times New Roman" w:hAnsi="Times New Roman" w:cs="Times New Roman"/>
          <w:sz w:val="28"/>
          <w:szCs w:val="24"/>
          <w:lang w:val="uk-UA"/>
        </w:rPr>
        <w:t xml:space="preserve">  </w:t>
      </w:r>
      <w:r>
        <w:rPr>
          <w:rFonts w:ascii="Times New Roman" w:hAnsi="Times New Roman" w:cs="Times New Roman"/>
          <w:sz w:val="28"/>
          <w:szCs w:val="24"/>
          <w:lang w:val="uk-UA"/>
        </w:rPr>
        <w:t xml:space="preserve">   </w:t>
      </w:r>
      <w:r w:rsidR="00FF620E">
        <w:rPr>
          <w:rFonts w:ascii="Times New Roman" w:hAnsi="Times New Roman" w:cs="Times New Roman"/>
          <w:sz w:val="28"/>
          <w:szCs w:val="24"/>
          <w:lang w:val="uk-UA"/>
        </w:rPr>
        <w:t>Д</w:t>
      </w:r>
      <w:r w:rsidR="00FF620E" w:rsidRPr="00C618F7">
        <w:rPr>
          <w:rFonts w:ascii="Times New Roman" w:hAnsi="Times New Roman" w:cs="Times New Roman"/>
          <w:sz w:val="28"/>
          <w:szCs w:val="24"/>
          <w:lang w:val="uk-UA"/>
        </w:rPr>
        <w:t>иректор Н. Кравченко, заступник директора Л. Бойко, викладач КОІППО ім</w:t>
      </w:r>
      <w:r>
        <w:rPr>
          <w:rFonts w:ascii="Times New Roman" w:hAnsi="Times New Roman" w:cs="Times New Roman"/>
          <w:sz w:val="28"/>
          <w:szCs w:val="24"/>
          <w:lang w:val="uk-UA"/>
        </w:rPr>
        <w:t>ені</w:t>
      </w:r>
      <w:r w:rsidR="00FF620E" w:rsidRPr="00C618F7">
        <w:rPr>
          <w:rFonts w:ascii="Times New Roman" w:hAnsi="Times New Roman" w:cs="Times New Roman"/>
          <w:sz w:val="28"/>
          <w:szCs w:val="24"/>
          <w:lang w:val="uk-UA"/>
        </w:rPr>
        <w:t xml:space="preserve"> В.Сухомлинського Ю. Митрофаненко виграли грант на реалізацію проекту «Рідні гості» за напрямком «Формування медіа-імунітету учнів шляхом створення та реалізації соціальних проектів», який спрямований на налагодження співпраці та </w:t>
      </w:r>
      <w:r w:rsidR="00FF620E" w:rsidRPr="00C618F7">
        <w:rPr>
          <w:rFonts w:ascii="Times New Roman" w:hAnsi="Times New Roman" w:cs="Times New Roman"/>
          <w:sz w:val="28"/>
          <w:szCs w:val="24"/>
          <w:lang w:val="uk-UA"/>
        </w:rPr>
        <w:lastRenderedPageBreak/>
        <w:t>обмін досвідом між колективами НВО № 6 м. Кіровоград та ТНВК №</w:t>
      </w:r>
      <w:r>
        <w:rPr>
          <w:rFonts w:ascii="Times New Roman" w:hAnsi="Times New Roman" w:cs="Times New Roman"/>
          <w:sz w:val="28"/>
          <w:szCs w:val="24"/>
          <w:lang w:val="uk-UA"/>
        </w:rPr>
        <w:t xml:space="preserve"> </w:t>
      </w:r>
      <w:r w:rsidR="00FF620E" w:rsidRPr="00C618F7">
        <w:rPr>
          <w:rFonts w:ascii="Times New Roman" w:hAnsi="Times New Roman" w:cs="Times New Roman"/>
          <w:sz w:val="28"/>
          <w:szCs w:val="24"/>
          <w:lang w:val="uk-UA"/>
        </w:rPr>
        <w:t xml:space="preserve">6 м. Тернопіль. Учасники проекту: учні 10-А класу, класний керівник 10-А класу І. Іванець, вчитель історії А. Гаркуша, вчитель української мови Е. Фоменко. У </w:t>
      </w:r>
      <w:r w:rsidR="00FF620E">
        <w:rPr>
          <w:rFonts w:ascii="Times New Roman" w:hAnsi="Times New Roman" w:cs="Times New Roman"/>
          <w:sz w:val="28"/>
          <w:szCs w:val="24"/>
          <w:lang w:val="uk-UA"/>
        </w:rPr>
        <w:t xml:space="preserve">грудні педагоги відвідали м. Тернопіль, у </w:t>
      </w:r>
      <w:r w:rsidR="00FF620E" w:rsidRPr="00C618F7">
        <w:rPr>
          <w:rFonts w:ascii="Times New Roman" w:hAnsi="Times New Roman" w:cs="Times New Roman"/>
          <w:sz w:val="28"/>
          <w:szCs w:val="24"/>
          <w:lang w:val="uk-UA"/>
        </w:rPr>
        <w:t>травні 2016 року відбувся дружній візит педагогів ТНВК №</w:t>
      </w:r>
      <w:r>
        <w:rPr>
          <w:rFonts w:ascii="Times New Roman" w:hAnsi="Times New Roman" w:cs="Times New Roman"/>
          <w:sz w:val="28"/>
          <w:szCs w:val="24"/>
          <w:lang w:val="uk-UA"/>
        </w:rPr>
        <w:t xml:space="preserve"> </w:t>
      </w:r>
      <w:r w:rsidR="00FF620E" w:rsidRPr="00C618F7">
        <w:rPr>
          <w:rFonts w:ascii="Times New Roman" w:hAnsi="Times New Roman" w:cs="Times New Roman"/>
          <w:sz w:val="28"/>
          <w:szCs w:val="24"/>
          <w:lang w:val="uk-UA"/>
        </w:rPr>
        <w:t>6 м. Тернопіль</w:t>
      </w:r>
      <w:r w:rsidR="00FF620E">
        <w:rPr>
          <w:rFonts w:ascii="Times New Roman" w:hAnsi="Times New Roman" w:cs="Times New Roman"/>
          <w:sz w:val="28"/>
          <w:szCs w:val="24"/>
          <w:lang w:val="uk-UA"/>
        </w:rPr>
        <w:t xml:space="preserve"> до м. Кіровоград</w:t>
      </w:r>
      <w:r w:rsidR="00FF620E" w:rsidRPr="00C618F7">
        <w:rPr>
          <w:rFonts w:ascii="Times New Roman" w:hAnsi="Times New Roman" w:cs="Times New Roman"/>
          <w:sz w:val="28"/>
          <w:szCs w:val="24"/>
          <w:lang w:val="uk-UA"/>
        </w:rPr>
        <w:t>.</w:t>
      </w:r>
    </w:p>
    <w:p w:rsidR="00FF620E" w:rsidRPr="008E100F" w:rsidRDefault="003A1432" w:rsidP="00B063D9">
      <w:pPr>
        <w:pStyle w:val="af0"/>
        <w:spacing w:line="240" w:lineRule="auto"/>
        <w:ind w:left="0" w:firstLine="284"/>
        <w:jc w:val="both"/>
        <w:rPr>
          <w:rFonts w:ascii="Times New Roman" w:hAnsi="Times New Roman" w:cs="Times New Roman"/>
          <w:sz w:val="28"/>
          <w:szCs w:val="24"/>
          <w:lang w:val="uk-UA"/>
        </w:rPr>
      </w:pPr>
      <w:r>
        <w:rPr>
          <w:rFonts w:ascii="Times New Roman" w:hAnsi="Times New Roman" w:cs="Times New Roman"/>
          <w:b/>
          <w:sz w:val="28"/>
          <w:szCs w:val="24"/>
          <w:lang w:val="uk-UA"/>
        </w:rPr>
        <w:t xml:space="preserve">  </w:t>
      </w:r>
      <w:r w:rsidR="00177D2A">
        <w:rPr>
          <w:rFonts w:ascii="Times New Roman" w:hAnsi="Times New Roman" w:cs="Times New Roman"/>
          <w:b/>
          <w:sz w:val="28"/>
          <w:szCs w:val="24"/>
          <w:lang w:val="uk-UA"/>
        </w:rPr>
        <w:t xml:space="preserve"> </w:t>
      </w:r>
      <w:r>
        <w:rPr>
          <w:rFonts w:ascii="Times New Roman" w:hAnsi="Times New Roman" w:cs="Times New Roman"/>
          <w:b/>
          <w:sz w:val="28"/>
          <w:szCs w:val="24"/>
          <w:lang w:val="uk-UA"/>
        </w:rPr>
        <w:t xml:space="preserve"> </w:t>
      </w:r>
      <w:r w:rsidR="00FF620E" w:rsidRPr="007B6EDF">
        <w:rPr>
          <w:rFonts w:ascii="Times New Roman" w:hAnsi="Times New Roman" w:cs="Times New Roman"/>
          <w:b/>
          <w:sz w:val="28"/>
          <w:szCs w:val="24"/>
          <w:lang w:val="uk-UA"/>
        </w:rPr>
        <w:t>Андрагогіка</w:t>
      </w:r>
      <w:r w:rsidR="00FF620E">
        <w:rPr>
          <w:rFonts w:ascii="Times New Roman" w:hAnsi="Times New Roman" w:cs="Times New Roman"/>
          <w:sz w:val="28"/>
          <w:szCs w:val="24"/>
          <w:lang w:val="uk-UA"/>
        </w:rPr>
        <w:t xml:space="preserve"> – теорія навчання дорослих, професійні навички удосконалюють:</w:t>
      </w:r>
    </w:p>
    <w:p w:rsidR="00FF620E" w:rsidRPr="00984D7C" w:rsidRDefault="003A1432" w:rsidP="00B063D9">
      <w:pPr>
        <w:spacing w:line="240" w:lineRule="auto"/>
        <w:ind w:firstLine="284"/>
        <w:jc w:val="both"/>
        <w:rPr>
          <w:rFonts w:ascii="Times New Roman" w:hAnsi="Times New Roman" w:cs="Times New Roman"/>
          <w:color w:val="FF0000"/>
          <w:sz w:val="28"/>
          <w:szCs w:val="24"/>
          <w:lang w:val="uk-UA"/>
        </w:rPr>
      </w:pPr>
      <w:r>
        <w:rPr>
          <w:rFonts w:ascii="Times New Roman" w:hAnsi="Times New Roman" w:cs="Times New Roman"/>
          <w:sz w:val="28"/>
          <w:szCs w:val="24"/>
          <w:lang w:val="uk-UA"/>
        </w:rPr>
        <w:t xml:space="preserve">    </w:t>
      </w:r>
      <w:r w:rsidR="00FF620E" w:rsidRPr="008E100F">
        <w:rPr>
          <w:rFonts w:ascii="Times New Roman" w:hAnsi="Times New Roman" w:cs="Times New Roman"/>
          <w:sz w:val="28"/>
          <w:szCs w:val="24"/>
          <w:lang w:val="uk-UA"/>
        </w:rPr>
        <w:t>Учитель фізики Бузько В.Л. пройшла курс «Дистанційне навчання із використанням технологій «Веб 2.0»</w:t>
      </w:r>
      <w:r w:rsidR="00FF620E">
        <w:rPr>
          <w:rFonts w:ascii="Times New Roman" w:hAnsi="Times New Roman" w:cs="Times New Roman"/>
          <w:sz w:val="28"/>
          <w:szCs w:val="24"/>
          <w:lang w:val="uk-UA"/>
        </w:rPr>
        <w:t xml:space="preserve"> та системою управління навча</w:t>
      </w:r>
      <w:r w:rsidR="00FF620E" w:rsidRPr="008E100F">
        <w:rPr>
          <w:rFonts w:ascii="Times New Roman" w:hAnsi="Times New Roman" w:cs="Times New Roman"/>
          <w:sz w:val="28"/>
          <w:szCs w:val="24"/>
          <w:lang w:val="uk-UA"/>
        </w:rPr>
        <w:t xml:space="preserve">ння </w:t>
      </w:r>
      <w:r w:rsidR="00FF620E" w:rsidRPr="008E100F">
        <w:rPr>
          <w:rFonts w:ascii="Times New Roman" w:hAnsi="Times New Roman" w:cs="Times New Roman"/>
          <w:sz w:val="28"/>
          <w:szCs w:val="24"/>
          <w:lang w:val="en-US"/>
        </w:rPr>
        <w:t>MOODLE</w:t>
      </w:r>
      <w:r w:rsidR="00FF620E" w:rsidRPr="008E100F">
        <w:rPr>
          <w:rFonts w:ascii="Times New Roman" w:hAnsi="Times New Roman" w:cs="Times New Roman"/>
          <w:sz w:val="28"/>
          <w:szCs w:val="24"/>
          <w:lang w:val="uk-UA"/>
        </w:rPr>
        <w:t xml:space="preserve">, що підтримуються стандартами </w:t>
      </w:r>
      <w:r w:rsidR="00FF620E" w:rsidRPr="008E100F">
        <w:rPr>
          <w:rFonts w:ascii="Times New Roman" w:hAnsi="Times New Roman" w:cs="Times New Roman"/>
          <w:sz w:val="28"/>
          <w:szCs w:val="24"/>
          <w:lang w:val="en-US"/>
        </w:rPr>
        <w:t>SCORM</w:t>
      </w:r>
      <w:r w:rsidR="00FF620E" w:rsidRPr="008E100F">
        <w:rPr>
          <w:rFonts w:ascii="Times New Roman" w:hAnsi="Times New Roman" w:cs="Times New Roman"/>
          <w:sz w:val="28"/>
          <w:szCs w:val="24"/>
          <w:lang w:val="uk-UA"/>
        </w:rPr>
        <w:t>» Харківський національний автомобільно-дорожній університет (2015 рік), учитель української мови та літератури Бойко Л.Б. – «Тайм-менеджмент або як встигнути все» на базі комунального закладу КОІППО імені Василя Сухомлинського (2015 рік)</w:t>
      </w:r>
      <w:r w:rsidR="00FF620E">
        <w:rPr>
          <w:rFonts w:ascii="Times New Roman" w:hAnsi="Times New Roman" w:cs="Times New Roman"/>
          <w:color w:val="FF0000"/>
          <w:sz w:val="28"/>
          <w:szCs w:val="24"/>
          <w:lang w:val="uk-UA"/>
        </w:rPr>
        <w:t>.</w:t>
      </w:r>
    </w:p>
    <w:p w:rsidR="00FF620E" w:rsidRDefault="003A1432" w:rsidP="00B063D9">
      <w:pPr>
        <w:spacing w:line="240" w:lineRule="auto"/>
        <w:ind w:firstLine="284"/>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  </w:t>
      </w:r>
      <w:r w:rsidR="00177D2A">
        <w:rPr>
          <w:rFonts w:ascii="Times New Roman" w:hAnsi="Times New Roman" w:cs="Times New Roman"/>
          <w:sz w:val="28"/>
          <w:szCs w:val="24"/>
          <w:lang w:val="uk-UA"/>
        </w:rPr>
        <w:t xml:space="preserve"> </w:t>
      </w:r>
      <w:r>
        <w:rPr>
          <w:rFonts w:ascii="Times New Roman" w:hAnsi="Times New Roman" w:cs="Times New Roman"/>
          <w:sz w:val="28"/>
          <w:szCs w:val="24"/>
          <w:lang w:val="uk-UA"/>
        </w:rPr>
        <w:t xml:space="preserve">  </w:t>
      </w:r>
      <w:r w:rsidR="00FF620E">
        <w:rPr>
          <w:rFonts w:ascii="Times New Roman" w:hAnsi="Times New Roman" w:cs="Times New Roman"/>
          <w:sz w:val="28"/>
          <w:szCs w:val="24"/>
          <w:lang w:val="uk-UA"/>
        </w:rPr>
        <w:t>Учителі німецької мови Голтеску С.В. та</w:t>
      </w:r>
      <w:r w:rsidR="00FF620E" w:rsidRPr="009E219B">
        <w:rPr>
          <w:rFonts w:ascii="Times New Roman" w:hAnsi="Times New Roman" w:cs="Times New Roman"/>
          <w:sz w:val="28"/>
          <w:szCs w:val="24"/>
          <w:lang w:val="uk-UA"/>
        </w:rPr>
        <w:t xml:space="preserve"> </w:t>
      </w:r>
      <w:r w:rsidR="00FF620E">
        <w:rPr>
          <w:rFonts w:ascii="Times New Roman" w:hAnsi="Times New Roman" w:cs="Times New Roman"/>
          <w:sz w:val="28"/>
          <w:szCs w:val="24"/>
          <w:lang w:val="uk-UA"/>
        </w:rPr>
        <w:t>Ніщименко М.О. на базі Гете інституту відвідали тижневий семінар (2015 рік).</w:t>
      </w:r>
    </w:p>
    <w:p w:rsidR="00FF620E" w:rsidRPr="009E219B" w:rsidRDefault="003A1432" w:rsidP="00B063D9">
      <w:pPr>
        <w:spacing w:line="240" w:lineRule="auto"/>
        <w:ind w:firstLine="284"/>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  </w:t>
      </w:r>
      <w:r w:rsidR="00177D2A">
        <w:rPr>
          <w:rFonts w:ascii="Times New Roman" w:hAnsi="Times New Roman" w:cs="Times New Roman"/>
          <w:sz w:val="28"/>
          <w:szCs w:val="24"/>
          <w:lang w:val="uk-UA"/>
        </w:rPr>
        <w:t xml:space="preserve"> </w:t>
      </w:r>
      <w:r>
        <w:rPr>
          <w:rFonts w:ascii="Times New Roman" w:hAnsi="Times New Roman" w:cs="Times New Roman"/>
          <w:sz w:val="28"/>
          <w:szCs w:val="24"/>
          <w:lang w:val="uk-UA"/>
        </w:rPr>
        <w:t xml:space="preserve">  </w:t>
      </w:r>
      <w:r w:rsidR="00FF620E">
        <w:rPr>
          <w:rFonts w:ascii="Times New Roman" w:hAnsi="Times New Roman" w:cs="Times New Roman"/>
          <w:sz w:val="28"/>
          <w:szCs w:val="24"/>
          <w:lang w:val="uk-UA"/>
        </w:rPr>
        <w:t xml:space="preserve">Учитель французької мови Профатило І.І. взяла участь у проекті, започаткованому МОН України та Посольством Франції по підготовці тьюторів на платформі </w:t>
      </w:r>
      <w:r w:rsidR="00FF620E">
        <w:rPr>
          <w:rFonts w:ascii="Times New Roman" w:hAnsi="Times New Roman" w:cs="Times New Roman"/>
          <w:sz w:val="28"/>
          <w:szCs w:val="24"/>
          <w:lang w:val="en-US"/>
        </w:rPr>
        <w:t>CNED</w:t>
      </w:r>
      <w:r w:rsidR="00FF620E" w:rsidRPr="009E219B">
        <w:rPr>
          <w:rFonts w:ascii="Times New Roman" w:hAnsi="Times New Roman" w:cs="Times New Roman"/>
          <w:sz w:val="28"/>
          <w:szCs w:val="24"/>
          <w:lang w:val="uk-UA"/>
        </w:rPr>
        <w:t xml:space="preserve"> </w:t>
      </w:r>
      <w:r w:rsidR="00FF620E">
        <w:rPr>
          <w:rFonts w:ascii="Times New Roman" w:hAnsi="Times New Roman" w:cs="Times New Roman"/>
          <w:sz w:val="28"/>
          <w:szCs w:val="24"/>
          <w:lang w:val="en-US"/>
        </w:rPr>
        <w:t>PRO</w:t>
      </w:r>
      <w:r w:rsidR="00FF620E" w:rsidRPr="009E219B">
        <w:rPr>
          <w:rFonts w:ascii="Times New Roman" w:hAnsi="Times New Roman" w:cs="Times New Roman"/>
          <w:sz w:val="28"/>
          <w:szCs w:val="24"/>
          <w:lang w:val="uk-UA"/>
        </w:rPr>
        <w:t xml:space="preserve"> </w:t>
      </w:r>
      <w:r w:rsidR="00FF620E">
        <w:rPr>
          <w:rFonts w:ascii="Times New Roman" w:hAnsi="Times New Roman" w:cs="Times New Roman"/>
          <w:sz w:val="28"/>
          <w:szCs w:val="24"/>
          <w:lang w:val="en-US"/>
        </w:rPr>
        <w:t>FLE</w:t>
      </w:r>
      <w:r w:rsidR="00FF620E">
        <w:rPr>
          <w:rFonts w:ascii="Times New Roman" w:hAnsi="Times New Roman" w:cs="Times New Roman"/>
          <w:sz w:val="28"/>
          <w:szCs w:val="24"/>
          <w:lang w:val="uk-UA"/>
        </w:rPr>
        <w:t>, як  результат – педагог має право вести курси підвищення кваліфікації для педагогів області (2014-2016 рр.).</w:t>
      </w:r>
    </w:p>
    <w:p w:rsidR="00FF620E" w:rsidRDefault="003A1432" w:rsidP="00B063D9">
      <w:pPr>
        <w:pStyle w:val="af0"/>
        <w:spacing w:line="240" w:lineRule="auto"/>
        <w:ind w:left="0" w:firstLine="284"/>
        <w:jc w:val="both"/>
        <w:rPr>
          <w:color w:val="1D2129"/>
          <w:sz w:val="21"/>
          <w:szCs w:val="21"/>
          <w:shd w:val="clear" w:color="auto" w:fill="FFFFFF"/>
          <w:lang w:val="uk-UA"/>
        </w:rPr>
      </w:pPr>
      <w:r>
        <w:rPr>
          <w:rFonts w:ascii="Times New Roman" w:hAnsi="Times New Roman" w:cs="Times New Roman"/>
          <w:sz w:val="28"/>
          <w:szCs w:val="24"/>
          <w:lang w:val="uk-UA"/>
        </w:rPr>
        <w:t xml:space="preserve">     </w:t>
      </w:r>
      <w:r w:rsidR="00FF620E">
        <w:rPr>
          <w:rFonts w:ascii="Times New Roman" w:hAnsi="Times New Roman" w:cs="Times New Roman"/>
          <w:sz w:val="28"/>
          <w:szCs w:val="24"/>
          <w:lang w:val="uk-UA"/>
        </w:rPr>
        <w:t>На чолі із керівником методичного об’єднання учителів французької мови Вороною Н.М  упроваджено роботу на налагодження співпраці із освітянами України: Житомир, Запоріжжя, Маріуполь, Херсон, Рівне, Біла Церква (результат роботи</w:t>
      </w:r>
      <w:r>
        <w:rPr>
          <w:rFonts w:ascii="Times New Roman" w:hAnsi="Times New Roman" w:cs="Times New Roman"/>
          <w:sz w:val="28"/>
          <w:szCs w:val="24"/>
          <w:lang w:val="uk-UA"/>
        </w:rPr>
        <w:t xml:space="preserve"> </w:t>
      </w:r>
      <w:r w:rsidR="00FF620E">
        <w:rPr>
          <w:rFonts w:ascii="Times New Roman" w:hAnsi="Times New Roman" w:cs="Times New Roman"/>
          <w:sz w:val="28"/>
          <w:szCs w:val="24"/>
          <w:lang w:val="uk-UA"/>
        </w:rPr>
        <w:t>-</w:t>
      </w:r>
      <w:r>
        <w:rPr>
          <w:rFonts w:ascii="Times New Roman" w:hAnsi="Times New Roman" w:cs="Times New Roman"/>
          <w:sz w:val="28"/>
          <w:szCs w:val="24"/>
          <w:lang w:val="uk-UA"/>
        </w:rPr>
        <w:t xml:space="preserve"> </w:t>
      </w:r>
      <w:r w:rsidR="00FF620E">
        <w:rPr>
          <w:rFonts w:ascii="Times New Roman" w:hAnsi="Times New Roman" w:cs="Times New Roman"/>
          <w:sz w:val="28"/>
          <w:szCs w:val="24"/>
          <w:lang w:val="uk-UA"/>
        </w:rPr>
        <w:t>створено сайт, який відобразить роботу франкомовної педагогічної спільноти).</w:t>
      </w:r>
      <w:r w:rsidR="00FF620E" w:rsidRPr="003D0EB8">
        <w:rPr>
          <w:rFonts w:ascii="Helvetica" w:hAnsi="Helvetica"/>
          <w:color w:val="1D2129"/>
          <w:sz w:val="21"/>
          <w:szCs w:val="21"/>
          <w:shd w:val="clear" w:color="auto" w:fill="FFFFFF"/>
          <w:lang w:val="uk-UA"/>
        </w:rPr>
        <w:t xml:space="preserve"> </w:t>
      </w:r>
    </w:p>
    <w:p w:rsidR="00FF620E" w:rsidRPr="00FC75B5" w:rsidRDefault="00177D2A" w:rsidP="00B063D9">
      <w:pPr>
        <w:pStyle w:val="af0"/>
        <w:spacing w:line="240" w:lineRule="auto"/>
        <w:ind w:left="0" w:firstLine="284"/>
        <w:jc w:val="both"/>
        <w:rPr>
          <w:rFonts w:ascii="Times New Roman" w:hAnsi="Times New Roman" w:cs="Times New Roman"/>
          <w:color w:val="1D2129"/>
          <w:sz w:val="28"/>
          <w:szCs w:val="28"/>
          <w:shd w:val="clear" w:color="auto" w:fill="FFFFFF"/>
          <w:lang w:val="uk-UA"/>
        </w:rPr>
      </w:pPr>
      <w:r>
        <w:rPr>
          <w:rFonts w:ascii="Times New Roman" w:hAnsi="Times New Roman" w:cs="Times New Roman"/>
          <w:color w:val="1D2129"/>
          <w:sz w:val="28"/>
          <w:szCs w:val="28"/>
          <w:shd w:val="clear" w:color="auto" w:fill="FFFFFF"/>
          <w:lang w:val="uk-UA"/>
        </w:rPr>
        <w:t xml:space="preserve"> </w:t>
      </w:r>
      <w:r w:rsidR="003A1432">
        <w:rPr>
          <w:rFonts w:ascii="Times New Roman" w:hAnsi="Times New Roman" w:cs="Times New Roman"/>
          <w:color w:val="1D2129"/>
          <w:sz w:val="28"/>
          <w:szCs w:val="28"/>
          <w:shd w:val="clear" w:color="auto" w:fill="FFFFFF"/>
          <w:lang w:val="uk-UA"/>
        </w:rPr>
        <w:t xml:space="preserve">   </w:t>
      </w:r>
      <w:r w:rsidR="00FF620E" w:rsidRPr="00FC75B5">
        <w:rPr>
          <w:rFonts w:ascii="Times New Roman" w:hAnsi="Times New Roman" w:cs="Times New Roman"/>
          <w:color w:val="1D2129"/>
          <w:sz w:val="28"/>
          <w:szCs w:val="28"/>
          <w:shd w:val="clear" w:color="auto" w:fill="FFFFFF"/>
          <w:lang w:val="uk-UA"/>
        </w:rPr>
        <w:t>У ш</w:t>
      </w:r>
      <w:r w:rsidR="00FF620E" w:rsidRPr="00FC75B5">
        <w:rPr>
          <w:rFonts w:ascii="Times New Roman" w:hAnsi="Times New Roman" w:cs="Times New Roman"/>
          <w:color w:val="1D2129"/>
          <w:sz w:val="28"/>
          <w:szCs w:val="28"/>
          <w:shd w:val="clear" w:color="auto" w:fill="FFFFFF"/>
        </w:rPr>
        <w:t>колі прав людини та медіаосвіти для модераторів кіноклубів</w:t>
      </w:r>
      <w:r w:rsidR="00FF620E">
        <w:rPr>
          <w:rFonts w:ascii="Times New Roman" w:hAnsi="Times New Roman" w:cs="Times New Roman"/>
          <w:color w:val="1D2129"/>
          <w:sz w:val="28"/>
          <w:szCs w:val="28"/>
          <w:shd w:val="clear" w:color="auto" w:fill="FFFFFF"/>
          <w:lang w:val="uk-UA"/>
        </w:rPr>
        <w:t xml:space="preserve"> завершила навчання вчитель англійської мови Свіркул О.Ю. (2016 рік).</w:t>
      </w:r>
    </w:p>
    <w:p w:rsidR="00FF620E" w:rsidRDefault="003A1432" w:rsidP="00B063D9">
      <w:pPr>
        <w:pStyle w:val="af0"/>
        <w:spacing w:line="240" w:lineRule="auto"/>
        <w:ind w:left="0" w:firstLine="284"/>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    </w:t>
      </w:r>
      <w:r w:rsidR="00FF620E">
        <w:rPr>
          <w:rFonts w:ascii="Times New Roman" w:hAnsi="Times New Roman" w:cs="Times New Roman"/>
          <w:sz w:val="28"/>
          <w:szCs w:val="24"/>
          <w:lang w:val="uk-UA"/>
        </w:rPr>
        <w:t>Взяли участь у  в</w:t>
      </w:r>
      <w:r w:rsidR="00FF620E" w:rsidRPr="003D0EB8">
        <w:rPr>
          <w:rFonts w:ascii="Times New Roman" w:hAnsi="Times New Roman" w:cs="Times New Roman"/>
          <w:sz w:val="28"/>
          <w:szCs w:val="24"/>
          <w:lang w:val="uk-UA"/>
        </w:rPr>
        <w:t>ікітренінз</w:t>
      </w:r>
      <w:r w:rsidR="00FF620E">
        <w:rPr>
          <w:rFonts w:ascii="Times New Roman" w:hAnsi="Times New Roman" w:cs="Times New Roman"/>
          <w:sz w:val="28"/>
          <w:szCs w:val="24"/>
          <w:lang w:val="uk-UA"/>
        </w:rPr>
        <w:t>і</w:t>
      </w:r>
      <w:r w:rsidR="00FF620E" w:rsidRPr="003D0EB8">
        <w:rPr>
          <w:rFonts w:ascii="Times New Roman" w:hAnsi="Times New Roman" w:cs="Times New Roman"/>
          <w:sz w:val="28"/>
          <w:szCs w:val="24"/>
          <w:lang w:val="uk-UA"/>
        </w:rPr>
        <w:t xml:space="preserve"> ГО «Вікімедіа Україна»</w:t>
      </w:r>
      <w:r w:rsidR="00FF620E">
        <w:rPr>
          <w:rFonts w:ascii="Times New Roman" w:hAnsi="Times New Roman" w:cs="Times New Roman"/>
          <w:sz w:val="28"/>
          <w:szCs w:val="24"/>
          <w:lang w:val="uk-UA"/>
        </w:rPr>
        <w:t xml:space="preserve"> учитель фізики Бузько В.Л., учитель англійської мови Ворона К.С., учитель хімії Хомутенко О.В. (</w:t>
      </w:r>
      <w:r w:rsidR="00FF620E" w:rsidRPr="003D0EB8">
        <w:rPr>
          <w:rFonts w:ascii="Times New Roman" w:hAnsi="Times New Roman" w:cs="Times New Roman"/>
          <w:sz w:val="28"/>
          <w:szCs w:val="24"/>
          <w:lang w:val="uk-UA"/>
        </w:rPr>
        <w:t>29</w:t>
      </w:r>
      <w:r>
        <w:rPr>
          <w:rFonts w:ascii="Times New Roman" w:hAnsi="Times New Roman" w:cs="Times New Roman"/>
          <w:sz w:val="28"/>
          <w:szCs w:val="24"/>
          <w:lang w:val="uk-UA"/>
        </w:rPr>
        <w:t>-</w:t>
      </w:r>
      <w:r w:rsidR="00FF620E" w:rsidRPr="003D0EB8">
        <w:rPr>
          <w:rFonts w:ascii="Times New Roman" w:hAnsi="Times New Roman" w:cs="Times New Roman"/>
          <w:sz w:val="28"/>
          <w:szCs w:val="24"/>
          <w:lang w:val="uk-UA"/>
        </w:rPr>
        <w:t>30 травня 2016 року</w:t>
      </w:r>
      <w:r w:rsidR="00FF620E">
        <w:rPr>
          <w:rFonts w:ascii="Times New Roman" w:hAnsi="Times New Roman" w:cs="Times New Roman"/>
          <w:sz w:val="28"/>
          <w:szCs w:val="24"/>
          <w:lang w:val="uk-UA"/>
        </w:rPr>
        <w:t xml:space="preserve">).  </w:t>
      </w:r>
    </w:p>
    <w:p w:rsidR="00FF620E" w:rsidRDefault="003A1432" w:rsidP="00B063D9">
      <w:pPr>
        <w:spacing w:line="240" w:lineRule="auto"/>
        <w:ind w:firstLine="284"/>
        <w:jc w:val="both"/>
        <w:rPr>
          <w:rFonts w:ascii="Times New Roman" w:eastAsia="Times New Roman" w:hAnsi="Times New Roman" w:cs="Times New Roman"/>
          <w:sz w:val="28"/>
          <w:szCs w:val="28"/>
          <w:shd w:val="clear" w:color="auto" w:fill="FFFFFF"/>
          <w:lang w:val="uk-UA" w:eastAsia="uk-UA"/>
        </w:rPr>
      </w:pPr>
      <w:r>
        <w:rPr>
          <w:rFonts w:ascii="Times New Roman" w:eastAsia="Times New Roman" w:hAnsi="Times New Roman" w:cs="Times New Roman"/>
          <w:sz w:val="28"/>
          <w:szCs w:val="28"/>
          <w:shd w:val="clear" w:color="auto" w:fill="FFFFFF"/>
          <w:lang w:val="uk-UA" w:eastAsia="uk-UA"/>
        </w:rPr>
        <w:t xml:space="preserve">    </w:t>
      </w:r>
      <w:r w:rsidR="00FF620E">
        <w:rPr>
          <w:rFonts w:ascii="Times New Roman" w:eastAsia="Times New Roman" w:hAnsi="Times New Roman" w:cs="Times New Roman"/>
          <w:sz w:val="28"/>
          <w:szCs w:val="28"/>
          <w:shd w:val="clear" w:color="auto" w:fill="FFFFFF"/>
          <w:lang w:val="uk-UA" w:eastAsia="uk-UA"/>
        </w:rPr>
        <w:t>Н</w:t>
      </w:r>
      <w:r w:rsidR="00FF620E" w:rsidRPr="00C618F7">
        <w:rPr>
          <w:rFonts w:ascii="Times New Roman" w:eastAsia="Times New Roman" w:hAnsi="Times New Roman" w:cs="Times New Roman"/>
          <w:sz w:val="28"/>
          <w:szCs w:val="28"/>
          <w:shd w:val="clear" w:color="auto" w:fill="FFFFFF"/>
          <w:lang w:val="uk-UA" w:eastAsia="uk-UA"/>
        </w:rPr>
        <w:t>авчальни</w:t>
      </w:r>
      <w:r w:rsidR="00FF620E">
        <w:rPr>
          <w:rFonts w:ascii="Times New Roman" w:eastAsia="Times New Roman" w:hAnsi="Times New Roman" w:cs="Times New Roman"/>
          <w:sz w:val="28"/>
          <w:szCs w:val="28"/>
          <w:shd w:val="clear" w:color="auto" w:fill="FFFFFF"/>
          <w:lang w:val="uk-UA" w:eastAsia="uk-UA"/>
        </w:rPr>
        <w:t>й семінар  "Mikcike в Україні"</w:t>
      </w:r>
      <w:r w:rsidR="00FF620E" w:rsidRPr="00C618F7">
        <w:rPr>
          <w:rFonts w:ascii="Times New Roman" w:eastAsia="Times New Roman" w:hAnsi="Times New Roman" w:cs="Times New Roman"/>
          <w:sz w:val="28"/>
          <w:szCs w:val="28"/>
          <w:shd w:val="clear" w:color="auto" w:fill="FFFFFF"/>
          <w:lang w:val="uk-UA" w:eastAsia="uk-UA"/>
        </w:rPr>
        <w:t xml:space="preserve"> провела учитель інформатики,</w:t>
      </w:r>
      <w:r w:rsidR="00FF620E" w:rsidRPr="00C618F7">
        <w:rPr>
          <w:rFonts w:eastAsia="Times New Roman"/>
          <w:color w:val="333333"/>
          <w:sz w:val="23"/>
          <w:szCs w:val="23"/>
          <w:shd w:val="clear" w:color="auto" w:fill="FFFFFF"/>
          <w:lang w:val="uk-UA" w:eastAsia="uk-UA"/>
        </w:rPr>
        <w:t xml:space="preserve"> </w:t>
      </w:r>
      <w:r w:rsidR="00FF620E" w:rsidRPr="00C618F7">
        <w:rPr>
          <w:rFonts w:ascii="Times New Roman" w:eastAsia="Times New Roman" w:hAnsi="Times New Roman" w:cs="Times New Roman"/>
          <w:sz w:val="28"/>
          <w:szCs w:val="28"/>
          <w:shd w:val="clear" w:color="auto" w:fill="FFFFFF"/>
          <w:lang w:val="uk-UA" w:eastAsia="uk-UA"/>
        </w:rPr>
        <w:t>завідувач науково-методичної лабораторії інформатики та інформаційних технологій навчання,  регіональний координатор проекту в Кіровоградській, Полтавській та Черкаській областях Чала М.С.</w:t>
      </w:r>
      <w:r w:rsidR="00FF620E">
        <w:rPr>
          <w:rFonts w:ascii="Times New Roman" w:eastAsia="Times New Roman" w:hAnsi="Times New Roman" w:cs="Times New Roman"/>
          <w:sz w:val="28"/>
          <w:szCs w:val="28"/>
          <w:shd w:val="clear" w:color="auto" w:fill="FFFFFF"/>
          <w:lang w:val="uk-UA" w:eastAsia="uk-UA"/>
        </w:rPr>
        <w:t xml:space="preserve"> для педагогів закладу.</w:t>
      </w:r>
    </w:p>
    <w:p w:rsidR="00FF620E" w:rsidRPr="00C618F7" w:rsidRDefault="00177D2A" w:rsidP="00B063D9">
      <w:pPr>
        <w:spacing w:line="240" w:lineRule="auto"/>
        <w:ind w:firstLine="284"/>
        <w:jc w:val="both"/>
        <w:rPr>
          <w:rFonts w:ascii="Times New Roman" w:eastAsia="Times New Roman" w:hAnsi="Times New Roman" w:cs="Times New Roman"/>
          <w:sz w:val="28"/>
          <w:szCs w:val="28"/>
          <w:shd w:val="clear" w:color="auto" w:fill="FFFFFF"/>
          <w:lang w:val="uk-UA" w:eastAsia="uk-UA"/>
        </w:rPr>
      </w:pPr>
      <w:r>
        <w:rPr>
          <w:rFonts w:ascii="Times New Roman" w:eastAsia="Times New Roman" w:hAnsi="Times New Roman" w:cs="Times New Roman"/>
          <w:sz w:val="28"/>
          <w:szCs w:val="28"/>
          <w:shd w:val="clear" w:color="auto" w:fill="FFFFFF"/>
          <w:lang w:val="uk-UA" w:eastAsia="uk-UA"/>
        </w:rPr>
        <w:t xml:space="preserve"> </w:t>
      </w:r>
      <w:r w:rsidR="003A1432">
        <w:rPr>
          <w:rFonts w:ascii="Times New Roman" w:eastAsia="Times New Roman" w:hAnsi="Times New Roman" w:cs="Times New Roman"/>
          <w:sz w:val="28"/>
          <w:szCs w:val="28"/>
          <w:shd w:val="clear" w:color="auto" w:fill="FFFFFF"/>
          <w:lang w:val="uk-UA" w:eastAsia="uk-UA"/>
        </w:rPr>
        <w:t xml:space="preserve">   </w:t>
      </w:r>
      <w:r w:rsidR="00FF620E">
        <w:rPr>
          <w:rFonts w:ascii="Times New Roman" w:eastAsia="Times New Roman" w:hAnsi="Times New Roman" w:cs="Times New Roman"/>
          <w:sz w:val="28"/>
          <w:szCs w:val="28"/>
          <w:shd w:val="clear" w:color="auto" w:fill="FFFFFF"/>
          <w:lang w:val="uk-UA" w:eastAsia="uk-UA"/>
        </w:rPr>
        <w:t>Навчання у Центрі інноваційної освіти «Про.Світ» продовжують учителі початкових класів Ярова Н.В. та Панов Д.М. для реалізації проекту «Розмовляй українською».</w:t>
      </w:r>
    </w:p>
    <w:p w:rsidR="00FF620E" w:rsidRDefault="00177D2A" w:rsidP="00B063D9">
      <w:pPr>
        <w:spacing w:line="240" w:lineRule="auto"/>
        <w:ind w:firstLine="284"/>
        <w:jc w:val="both"/>
        <w:rPr>
          <w:rFonts w:ascii="Times New Roman" w:hAnsi="Times New Roman" w:cs="Times New Roman"/>
          <w:sz w:val="28"/>
          <w:szCs w:val="24"/>
          <w:lang w:val="uk-UA"/>
        </w:rPr>
      </w:pPr>
      <w:r>
        <w:rPr>
          <w:rFonts w:ascii="Times New Roman" w:hAnsi="Times New Roman" w:cs="Times New Roman"/>
          <w:b/>
          <w:sz w:val="28"/>
          <w:szCs w:val="24"/>
          <w:lang w:val="uk-UA"/>
        </w:rPr>
        <w:t xml:space="preserve"> </w:t>
      </w:r>
      <w:r w:rsidR="003A1432">
        <w:rPr>
          <w:rFonts w:ascii="Times New Roman" w:hAnsi="Times New Roman" w:cs="Times New Roman"/>
          <w:b/>
          <w:sz w:val="28"/>
          <w:szCs w:val="24"/>
          <w:lang w:val="uk-UA"/>
        </w:rPr>
        <w:t xml:space="preserve">    </w:t>
      </w:r>
      <w:r w:rsidR="00FF620E" w:rsidRPr="007B6EDF">
        <w:rPr>
          <w:rFonts w:ascii="Times New Roman" w:hAnsi="Times New Roman" w:cs="Times New Roman"/>
          <w:b/>
          <w:sz w:val="28"/>
          <w:szCs w:val="24"/>
          <w:lang w:val="uk-UA"/>
        </w:rPr>
        <w:t>Дистанційне навчання</w:t>
      </w:r>
      <w:r w:rsidR="00FF620E">
        <w:rPr>
          <w:rFonts w:ascii="Times New Roman" w:hAnsi="Times New Roman" w:cs="Times New Roman"/>
          <w:b/>
          <w:sz w:val="28"/>
          <w:szCs w:val="24"/>
          <w:lang w:val="uk-UA"/>
        </w:rPr>
        <w:t xml:space="preserve"> </w:t>
      </w:r>
      <w:r w:rsidR="00FF620E">
        <w:rPr>
          <w:rFonts w:ascii="Times New Roman" w:hAnsi="Times New Roman" w:cs="Times New Roman"/>
          <w:sz w:val="28"/>
          <w:szCs w:val="24"/>
          <w:lang w:val="uk-UA"/>
        </w:rPr>
        <w:t>системно упр</w:t>
      </w:r>
      <w:r w:rsidR="00FF620E" w:rsidRPr="007B6EDF">
        <w:rPr>
          <w:rFonts w:ascii="Times New Roman" w:hAnsi="Times New Roman" w:cs="Times New Roman"/>
          <w:sz w:val="28"/>
          <w:szCs w:val="24"/>
          <w:lang w:val="uk-UA"/>
        </w:rPr>
        <w:t>о</w:t>
      </w:r>
      <w:r w:rsidR="00FF620E">
        <w:rPr>
          <w:rFonts w:ascii="Times New Roman" w:hAnsi="Times New Roman" w:cs="Times New Roman"/>
          <w:sz w:val="28"/>
          <w:szCs w:val="24"/>
          <w:lang w:val="uk-UA"/>
        </w:rPr>
        <w:t>ваджує у своїй роботі учитель фізики Бузько В.Л., яка розробила курси для учнів 7-9 класів. У</w:t>
      </w:r>
      <w:r w:rsidR="00FF620E" w:rsidRPr="00081804">
        <w:rPr>
          <w:rFonts w:ascii="Times New Roman" w:hAnsi="Times New Roman" w:cs="Times New Roman"/>
          <w:sz w:val="28"/>
          <w:szCs w:val="24"/>
          <w:lang w:val="uk-UA"/>
        </w:rPr>
        <w:t xml:space="preserve"> рамках дослідницького проекту Всеукраїнського рівня «Варіативні</w:t>
      </w:r>
      <w:r w:rsidR="00FF620E">
        <w:rPr>
          <w:rFonts w:ascii="Times New Roman" w:hAnsi="Times New Roman" w:cs="Times New Roman"/>
          <w:sz w:val="28"/>
          <w:szCs w:val="24"/>
          <w:lang w:val="uk-UA"/>
        </w:rPr>
        <w:t xml:space="preserve"> </w:t>
      </w:r>
      <w:r w:rsidR="00FF620E" w:rsidRPr="00081804">
        <w:rPr>
          <w:rFonts w:ascii="Times New Roman" w:hAnsi="Times New Roman" w:cs="Times New Roman"/>
          <w:sz w:val="28"/>
          <w:szCs w:val="24"/>
          <w:lang w:val="uk-UA"/>
        </w:rPr>
        <w:t>моделі комп’ютерно орієнтованого середовища навчання предметів</w:t>
      </w:r>
      <w:r w:rsidR="00FF620E">
        <w:rPr>
          <w:rFonts w:ascii="Times New Roman" w:hAnsi="Times New Roman" w:cs="Times New Roman"/>
          <w:sz w:val="28"/>
          <w:szCs w:val="24"/>
          <w:lang w:val="uk-UA"/>
        </w:rPr>
        <w:t xml:space="preserve"> </w:t>
      </w:r>
      <w:r w:rsidR="00FF620E" w:rsidRPr="00081804">
        <w:rPr>
          <w:rFonts w:ascii="Times New Roman" w:hAnsi="Times New Roman" w:cs="Times New Roman"/>
          <w:sz w:val="28"/>
          <w:szCs w:val="24"/>
          <w:lang w:val="uk-UA"/>
        </w:rPr>
        <w:t>природничо-математичного циклу в загальноосвітньому навчальному</w:t>
      </w:r>
      <w:r w:rsidR="00FF620E">
        <w:rPr>
          <w:rFonts w:ascii="Times New Roman" w:hAnsi="Times New Roman" w:cs="Times New Roman"/>
          <w:sz w:val="28"/>
          <w:szCs w:val="24"/>
          <w:lang w:val="uk-UA"/>
        </w:rPr>
        <w:t xml:space="preserve"> </w:t>
      </w:r>
      <w:r w:rsidR="00FF620E" w:rsidRPr="00081804">
        <w:rPr>
          <w:rFonts w:ascii="Times New Roman" w:hAnsi="Times New Roman" w:cs="Times New Roman"/>
          <w:sz w:val="28"/>
          <w:szCs w:val="24"/>
          <w:lang w:val="uk-UA"/>
        </w:rPr>
        <w:t>закладі» (наказу МОН № 88 від 05.02.2016 року про проведення дослідно-експериментальної роботи за темою «Варіативні моделі комп’ютерно-орієнтованого середовища навчання предметів природничо-математичного</w:t>
      </w:r>
      <w:r w:rsidR="00FF620E">
        <w:rPr>
          <w:rFonts w:ascii="Times New Roman" w:hAnsi="Times New Roman" w:cs="Times New Roman"/>
          <w:sz w:val="28"/>
          <w:szCs w:val="24"/>
          <w:lang w:val="uk-UA"/>
        </w:rPr>
        <w:t xml:space="preserve"> </w:t>
      </w:r>
      <w:r w:rsidR="00FF620E" w:rsidRPr="00081804">
        <w:rPr>
          <w:rFonts w:ascii="Times New Roman" w:hAnsi="Times New Roman" w:cs="Times New Roman"/>
          <w:sz w:val="28"/>
          <w:szCs w:val="24"/>
          <w:lang w:val="uk-UA"/>
        </w:rPr>
        <w:t xml:space="preserve">циклу в загальноосвітньому навчальному закладі» на 2016-2019 роки) </w:t>
      </w:r>
      <w:r w:rsidR="00FF620E">
        <w:rPr>
          <w:rFonts w:ascii="Times New Roman" w:hAnsi="Times New Roman" w:cs="Times New Roman"/>
          <w:sz w:val="28"/>
          <w:szCs w:val="24"/>
          <w:lang w:val="uk-UA"/>
        </w:rPr>
        <w:t>координатором проекту є вчитель фізики Бузько В.Л.</w:t>
      </w:r>
    </w:p>
    <w:p w:rsidR="00D017E0" w:rsidRDefault="003A1432" w:rsidP="00B063D9">
      <w:pPr>
        <w:pStyle w:val="af0"/>
        <w:spacing w:line="240" w:lineRule="auto"/>
        <w:ind w:left="0" w:firstLine="284"/>
        <w:jc w:val="both"/>
        <w:rPr>
          <w:rFonts w:ascii="Times New Roman" w:hAnsi="Times New Roman" w:cs="Times New Roman"/>
          <w:b/>
          <w:sz w:val="28"/>
          <w:szCs w:val="24"/>
          <w:lang w:val="uk-UA"/>
        </w:rPr>
      </w:pPr>
      <w:r>
        <w:rPr>
          <w:rFonts w:ascii="Times New Roman" w:hAnsi="Times New Roman" w:cs="Times New Roman"/>
          <w:b/>
          <w:sz w:val="28"/>
          <w:szCs w:val="24"/>
          <w:lang w:val="uk-UA"/>
        </w:rPr>
        <w:lastRenderedPageBreak/>
        <w:t xml:space="preserve">  </w:t>
      </w:r>
      <w:r w:rsidR="00177D2A">
        <w:rPr>
          <w:rFonts w:ascii="Times New Roman" w:hAnsi="Times New Roman" w:cs="Times New Roman"/>
          <w:b/>
          <w:sz w:val="28"/>
          <w:szCs w:val="24"/>
          <w:lang w:val="uk-UA"/>
        </w:rPr>
        <w:t xml:space="preserve"> </w:t>
      </w:r>
      <w:r>
        <w:rPr>
          <w:rFonts w:ascii="Times New Roman" w:hAnsi="Times New Roman" w:cs="Times New Roman"/>
          <w:b/>
          <w:sz w:val="28"/>
          <w:szCs w:val="24"/>
          <w:lang w:val="uk-UA"/>
        </w:rPr>
        <w:t xml:space="preserve">  </w:t>
      </w:r>
    </w:p>
    <w:p w:rsidR="00FF620E" w:rsidRDefault="00D017E0" w:rsidP="00B063D9">
      <w:pPr>
        <w:pStyle w:val="af0"/>
        <w:spacing w:line="240" w:lineRule="auto"/>
        <w:ind w:left="0" w:firstLine="284"/>
        <w:jc w:val="both"/>
        <w:rPr>
          <w:rFonts w:ascii="Times New Roman" w:hAnsi="Times New Roman" w:cs="Times New Roman"/>
          <w:sz w:val="28"/>
          <w:szCs w:val="24"/>
          <w:lang w:val="uk-UA"/>
        </w:rPr>
      </w:pPr>
      <w:r>
        <w:rPr>
          <w:rFonts w:ascii="Times New Roman" w:hAnsi="Times New Roman" w:cs="Times New Roman"/>
          <w:b/>
          <w:sz w:val="28"/>
          <w:szCs w:val="24"/>
          <w:lang w:val="uk-UA"/>
        </w:rPr>
        <w:t xml:space="preserve">    </w:t>
      </w:r>
      <w:r w:rsidR="00FF620E">
        <w:rPr>
          <w:rFonts w:ascii="Times New Roman" w:hAnsi="Times New Roman" w:cs="Times New Roman"/>
          <w:b/>
          <w:sz w:val="28"/>
          <w:szCs w:val="24"/>
          <w:lang w:val="uk-UA"/>
        </w:rPr>
        <w:t xml:space="preserve">Змішане навчання, </w:t>
      </w:r>
      <w:r w:rsidR="00FF620E" w:rsidRPr="007B6EDF">
        <w:rPr>
          <w:rFonts w:ascii="Times New Roman" w:hAnsi="Times New Roman" w:cs="Times New Roman"/>
          <w:sz w:val="28"/>
          <w:szCs w:val="24"/>
          <w:lang w:val="uk-UA"/>
        </w:rPr>
        <w:t>використання очного й дистанційного</w:t>
      </w:r>
      <w:r w:rsidR="00FF620E">
        <w:rPr>
          <w:rFonts w:ascii="Times New Roman" w:hAnsi="Times New Roman" w:cs="Times New Roman"/>
          <w:sz w:val="28"/>
          <w:szCs w:val="24"/>
          <w:lang w:val="uk-UA"/>
        </w:rPr>
        <w:t xml:space="preserve"> в довільних пропорціях практикує учитель української мови та літератури Бойко Л.Б.</w:t>
      </w:r>
    </w:p>
    <w:p w:rsidR="00FF620E" w:rsidRPr="007B6EDF" w:rsidRDefault="003A1432" w:rsidP="00B063D9">
      <w:pPr>
        <w:pStyle w:val="af0"/>
        <w:spacing w:line="240" w:lineRule="auto"/>
        <w:ind w:left="0" w:firstLine="284"/>
        <w:jc w:val="both"/>
        <w:rPr>
          <w:rFonts w:ascii="Times New Roman" w:hAnsi="Times New Roman" w:cs="Times New Roman"/>
          <w:b/>
          <w:sz w:val="28"/>
          <w:szCs w:val="24"/>
          <w:lang w:val="uk-UA"/>
        </w:rPr>
      </w:pPr>
      <w:r>
        <w:rPr>
          <w:rFonts w:ascii="Times New Roman" w:hAnsi="Times New Roman" w:cs="Times New Roman"/>
          <w:b/>
          <w:sz w:val="28"/>
          <w:szCs w:val="24"/>
          <w:lang w:val="uk-UA"/>
        </w:rPr>
        <w:t xml:space="preserve">  </w:t>
      </w:r>
      <w:r w:rsidR="00177D2A">
        <w:rPr>
          <w:rFonts w:ascii="Times New Roman" w:hAnsi="Times New Roman" w:cs="Times New Roman"/>
          <w:b/>
          <w:sz w:val="28"/>
          <w:szCs w:val="24"/>
          <w:lang w:val="uk-UA"/>
        </w:rPr>
        <w:t xml:space="preserve"> </w:t>
      </w:r>
      <w:r>
        <w:rPr>
          <w:rFonts w:ascii="Times New Roman" w:hAnsi="Times New Roman" w:cs="Times New Roman"/>
          <w:b/>
          <w:sz w:val="28"/>
          <w:szCs w:val="24"/>
          <w:lang w:val="uk-UA"/>
        </w:rPr>
        <w:t xml:space="preserve"> </w:t>
      </w:r>
      <w:r w:rsidR="00D017E0">
        <w:rPr>
          <w:rFonts w:ascii="Times New Roman" w:hAnsi="Times New Roman" w:cs="Times New Roman"/>
          <w:b/>
          <w:sz w:val="28"/>
          <w:szCs w:val="24"/>
          <w:lang w:val="uk-UA"/>
        </w:rPr>
        <w:t xml:space="preserve">  </w:t>
      </w:r>
      <w:r w:rsidR="00177D2A">
        <w:rPr>
          <w:rFonts w:ascii="Times New Roman" w:hAnsi="Times New Roman" w:cs="Times New Roman"/>
          <w:b/>
          <w:sz w:val="28"/>
          <w:szCs w:val="24"/>
          <w:lang w:val="uk-UA"/>
        </w:rPr>
        <w:t xml:space="preserve"> </w:t>
      </w:r>
      <w:r w:rsidR="00FF620E" w:rsidRPr="007B6EDF">
        <w:rPr>
          <w:rFonts w:ascii="Times New Roman" w:hAnsi="Times New Roman" w:cs="Times New Roman"/>
          <w:b/>
          <w:sz w:val="28"/>
          <w:szCs w:val="24"/>
          <w:lang w:val="uk-UA"/>
        </w:rPr>
        <w:t>Мобільне навчання</w:t>
      </w:r>
      <w:r w:rsidR="00FF620E">
        <w:rPr>
          <w:rFonts w:ascii="Times New Roman" w:hAnsi="Times New Roman" w:cs="Times New Roman"/>
          <w:b/>
          <w:sz w:val="28"/>
          <w:szCs w:val="24"/>
          <w:lang w:val="uk-UA"/>
        </w:rPr>
        <w:t xml:space="preserve"> </w:t>
      </w:r>
      <w:r w:rsidR="00FF620E">
        <w:rPr>
          <w:rFonts w:ascii="Times New Roman" w:hAnsi="Times New Roman" w:cs="Times New Roman"/>
          <w:sz w:val="28"/>
          <w:szCs w:val="24"/>
          <w:lang w:val="uk-UA"/>
        </w:rPr>
        <w:t>у своїй роботі практикує учителі англійської мови Турченко Н.С., Пилипишина Н.М., Чижик Г.І., Солонько Г.О.</w:t>
      </w:r>
    </w:p>
    <w:p w:rsidR="00FF620E" w:rsidRPr="007B342B" w:rsidRDefault="003A1432" w:rsidP="00B063D9">
      <w:pPr>
        <w:spacing w:line="240" w:lineRule="auto"/>
        <w:ind w:firstLine="284"/>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    </w:t>
      </w:r>
      <w:r w:rsidR="00177D2A">
        <w:rPr>
          <w:rFonts w:ascii="Times New Roman" w:hAnsi="Times New Roman" w:cs="Times New Roman"/>
          <w:sz w:val="28"/>
          <w:szCs w:val="24"/>
          <w:lang w:val="uk-UA"/>
        </w:rPr>
        <w:t xml:space="preserve"> </w:t>
      </w:r>
      <w:r w:rsidR="00FF620E" w:rsidRPr="007B342B">
        <w:rPr>
          <w:rFonts w:ascii="Times New Roman" w:hAnsi="Times New Roman" w:cs="Times New Roman"/>
          <w:sz w:val="28"/>
          <w:szCs w:val="24"/>
          <w:lang w:val="uk-UA"/>
        </w:rPr>
        <w:t xml:space="preserve">Займаються ефективним упровадженням </w:t>
      </w:r>
      <w:r w:rsidR="00FF620E" w:rsidRPr="00553484">
        <w:rPr>
          <w:rFonts w:ascii="Times New Roman" w:hAnsi="Times New Roman" w:cs="Times New Roman"/>
          <w:b/>
          <w:sz w:val="28"/>
          <w:szCs w:val="24"/>
          <w:lang w:val="uk-UA"/>
        </w:rPr>
        <w:t xml:space="preserve">інформаційно-комунікаційних технологій </w:t>
      </w:r>
      <w:r w:rsidR="00FF620E" w:rsidRPr="007B342B">
        <w:rPr>
          <w:rFonts w:ascii="Times New Roman" w:hAnsi="Times New Roman" w:cs="Times New Roman"/>
          <w:sz w:val="28"/>
          <w:szCs w:val="24"/>
          <w:lang w:val="uk-UA"/>
        </w:rPr>
        <w:t>в педагогічну практику, активним пошуком педагогічних методів, засобів та нових форм навчання педагоги закладу:</w:t>
      </w:r>
    </w:p>
    <w:p w:rsidR="00FF620E" w:rsidRPr="00611862" w:rsidRDefault="00FF620E" w:rsidP="000E32C3">
      <w:pPr>
        <w:pStyle w:val="af0"/>
        <w:numPr>
          <w:ilvl w:val="0"/>
          <w:numId w:val="97"/>
        </w:numPr>
        <w:spacing w:line="240" w:lineRule="auto"/>
        <w:ind w:left="0" w:firstLine="284"/>
        <w:rPr>
          <w:rFonts w:ascii="Times New Roman" w:hAnsi="Times New Roman" w:cs="Times New Roman"/>
          <w:sz w:val="28"/>
          <w:szCs w:val="24"/>
          <w:lang w:val="uk-UA"/>
        </w:rPr>
      </w:pPr>
      <w:r w:rsidRPr="00611862">
        <w:rPr>
          <w:rFonts w:ascii="Times New Roman" w:hAnsi="Times New Roman" w:cs="Times New Roman"/>
          <w:sz w:val="28"/>
          <w:szCs w:val="24"/>
          <w:lang w:val="uk-UA"/>
        </w:rPr>
        <w:t xml:space="preserve">Ярова Н.В., заступник директора з навчально-виховної роботи - блог учителів початкових класів та вихователів ГПД </w:t>
      </w:r>
      <w:hyperlink r:id="rId18" w:history="1">
        <w:r w:rsidRPr="00611862">
          <w:rPr>
            <w:rStyle w:val="af1"/>
            <w:rFonts w:ascii="Times New Roman" w:hAnsi="Times New Roman" w:cs="Times New Roman"/>
            <w:sz w:val="28"/>
            <w:szCs w:val="24"/>
            <w:lang w:val="uk-UA"/>
          </w:rPr>
          <w:t>http://school6kirovograd.blogspot.com/</w:t>
        </w:r>
      </w:hyperlink>
    </w:p>
    <w:p w:rsidR="00FF620E" w:rsidRPr="00611862" w:rsidRDefault="00FF620E" w:rsidP="000E32C3">
      <w:pPr>
        <w:pStyle w:val="af0"/>
        <w:numPr>
          <w:ilvl w:val="0"/>
          <w:numId w:val="97"/>
        </w:numPr>
        <w:spacing w:line="240" w:lineRule="auto"/>
        <w:ind w:left="0" w:firstLine="284"/>
        <w:rPr>
          <w:rFonts w:ascii="Times New Roman" w:hAnsi="Times New Roman" w:cs="Times New Roman"/>
          <w:sz w:val="28"/>
          <w:szCs w:val="24"/>
          <w:lang w:val="uk-UA"/>
        </w:rPr>
      </w:pPr>
      <w:r w:rsidRPr="00611862">
        <w:rPr>
          <w:rFonts w:ascii="Times New Roman" w:hAnsi="Times New Roman" w:cs="Times New Roman"/>
          <w:sz w:val="28"/>
          <w:szCs w:val="24"/>
          <w:lang w:val="uk-UA"/>
        </w:rPr>
        <w:t xml:space="preserve">Бойко Л.Б., учитель української мови та літератури </w:t>
      </w:r>
      <w:hyperlink r:id="rId19" w:history="1">
        <w:r w:rsidRPr="00611862">
          <w:rPr>
            <w:rStyle w:val="af1"/>
            <w:rFonts w:ascii="Times New Roman" w:hAnsi="Times New Roman" w:cs="Times New Roman"/>
            <w:sz w:val="28"/>
            <w:szCs w:val="24"/>
            <w:lang w:val="uk-UA"/>
          </w:rPr>
          <w:t>http://ludmila-boyko.blogspot.com/</w:t>
        </w:r>
      </w:hyperlink>
    </w:p>
    <w:p w:rsidR="00FF620E" w:rsidRPr="00611862" w:rsidRDefault="00FF620E" w:rsidP="000E32C3">
      <w:pPr>
        <w:pStyle w:val="af0"/>
        <w:numPr>
          <w:ilvl w:val="0"/>
          <w:numId w:val="97"/>
        </w:numPr>
        <w:spacing w:line="240" w:lineRule="auto"/>
        <w:ind w:left="0" w:firstLine="284"/>
        <w:rPr>
          <w:rFonts w:ascii="Times New Roman" w:hAnsi="Times New Roman" w:cs="Times New Roman"/>
          <w:sz w:val="28"/>
          <w:szCs w:val="24"/>
        </w:rPr>
      </w:pPr>
      <w:r w:rsidRPr="00611862">
        <w:rPr>
          <w:rFonts w:ascii="Times New Roman" w:hAnsi="Times New Roman" w:cs="Times New Roman"/>
          <w:sz w:val="28"/>
          <w:szCs w:val="24"/>
          <w:lang w:val="uk-UA"/>
        </w:rPr>
        <w:t xml:space="preserve">Заєць І.В., учитель трудового навчання  </w:t>
      </w:r>
      <w:hyperlink r:id="rId20" w:history="1">
        <w:r w:rsidRPr="00611862">
          <w:rPr>
            <w:rStyle w:val="af1"/>
            <w:rFonts w:ascii="Times New Roman" w:hAnsi="Times New Roman" w:cs="Times New Roman"/>
            <w:sz w:val="28"/>
            <w:szCs w:val="24"/>
          </w:rPr>
          <w:t>http://zaecz-irina.blogspot.com/</w:t>
        </w:r>
      </w:hyperlink>
    </w:p>
    <w:p w:rsidR="00FF620E" w:rsidRPr="00611862" w:rsidRDefault="00FF620E" w:rsidP="000E32C3">
      <w:pPr>
        <w:pStyle w:val="af0"/>
        <w:numPr>
          <w:ilvl w:val="0"/>
          <w:numId w:val="97"/>
        </w:numPr>
        <w:spacing w:line="240" w:lineRule="auto"/>
        <w:ind w:left="0" w:firstLine="284"/>
        <w:rPr>
          <w:rFonts w:ascii="Times New Roman" w:hAnsi="Times New Roman" w:cs="Times New Roman"/>
          <w:sz w:val="28"/>
          <w:szCs w:val="24"/>
          <w:lang w:val="uk-UA"/>
        </w:rPr>
      </w:pPr>
      <w:r w:rsidRPr="00611862">
        <w:rPr>
          <w:rFonts w:ascii="Times New Roman" w:hAnsi="Times New Roman" w:cs="Times New Roman"/>
          <w:sz w:val="28"/>
          <w:szCs w:val="24"/>
          <w:lang w:val="uk-UA"/>
        </w:rPr>
        <w:t xml:space="preserve">Ковальчук І.П., учитель музичного мистецтва </w:t>
      </w:r>
      <w:hyperlink r:id="rId21" w:history="1">
        <w:r w:rsidRPr="00611862">
          <w:rPr>
            <w:rStyle w:val="af1"/>
            <w:rFonts w:ascii="Times New Roman" w:hAnsi="Times New Roman" w:cs="Times New Roman"/>
            <w:sz w:val="28"/>
            <w:szCs w:val="24"/>
            <w:lang w:val="uk-UA"/>
          </w:rPr>
          <w:t>http://denzachar.blogspot.com/</w:t>
        </w:r>
      </w:hyperlink>
    </w:p>
    <w:p w:rsidR="00FF620E" w:rsidRPr="00611862" w:rsidRDefault="00FF620E" w:rsidP="000E32C3">
      <w:pPr>
        <w:pStyle w:val="af0"/>
        <w:numPr>
          <w:ilvl w:val="0"/>
          <w:numId w:val="97"/>
        </w:numPr>
        <w:spacing w:line="240" w:lineRule="auto"/>
        <w:ind w:left="0" w:firstLine="284"/>
        <w:rPr>
          <w:rFonts w:ascii="Times New Roman" w:hAnsi="Times New Roman" w:cs="Times New Roman"/>
          <w:sz w:val="28"/>
          <w:szCs w:val="24"/>
        </w:rPr>
      </w:pPr>
      <w:r w:rsidRPr="00611862">
        <w:rPr>
          <w:rFonts w:ascii="Times New Roman" w:hAnsi="Times New Roman" w:cs="Times New Roman"/>
          <w:sz w:val="28"/>
          <w:szCs w:val="24"/>
          <w:lang w:val="uk-UA"/>
        </w:rPr>
        <w:t xml:space="preserve">Новохатська О.О., учитель образотворчого мистецтва </w:t>
      </w:r>
      <w:hyperlink r:id="rId22" w:history="1">
        <w:r w:rsidRPr="00611862">
          <w:rPr>
            <w:rStyle w:val="af1"/>
            <w:rFonts w:ascii="Times New Roman" w:hAnsi="Times New Roman" w:cs="Times New Roman"/>
            <w:sz w:val="28"/>
            <w:szCs w:val="24"/>
          </w:rPr>
          <w:t>http://novohatska.blogspot.com/</w:t>
        </w:r>
      </w:hyperlink>
    </w:p>
    <w:p w:rsidR="00FF620E" w:rsidRPr="00611862" w:rsidRDefault="00FF620E" w:rsidP="000E32C3">
      <w:pPr>
        <w:pStyle w:val="af0"/>
        <w:numPr>
          <w:ilvl w:val="0"/>
          <w:numId w:val="97"/>
        </w:numPr>
        <w:spacing w:line="240" w:lineRule="auto"/>
        <w:ind w:left="0" w:firstLine="284"/>
        <w:rPr>
          <w:rFonts w:ascii="Times New Roman" w:hAnsi="Times New Roman" w:cs="Times New Roman"/>
          <w:sz w:val="28"/>
          <w:szCs w:val="24"/>
        </w:rPr>
      </w:pPr>
      <w:r w:rsidRPr="00611862">
        <w:rPr>
          <w:rFonts w:ascii="Times New Roman" w:hAnsi="Times New Roman" w:cs="Times New Roman"/>
          <w:sz w:val="28"/>
          <w:szCs w:val="24"/>
          <w:lang w:val="uk-UA"/>
        </w:rPr>
        <w:t xml:space="preserve">Цибульська Наталя Анатоліївна, учитель математики </w:t>
      </w:r>
      <w:hyperlink r:id="rId23" w:history="1">
        <w:r w:rsidRPr="00611862">
          <w:rPr>
            <w:rStyle w:val="af1"/>
            <w:rFonts w:ascii="Times New Roman" w:hAnsi="Times New Roman" w:cs="Times New Roman"/>
            <w:sz w:val="28"/>
            <w:szCs w:val="24"/>
          </w:rPr>
          <w:t>http://cybulskanan.blogspot.com/</w:t>
        </w:r>
      </w:hyperlink>
    </w:p>
    <w:p w:rsidR="00FF620E" w:rsidRPr="007B342B" w:rsidRDefault="00FF620E" w:rsidP="000E32C3">
      <w:pPr>
        <w:pStyle w:val="af2"/>
        <w:numPr>
          <w:ilvl w:val="0"/>
          <w:numId w:val="97"/>
        </w:numPr>
        <w:shd w:val="clear" w:color="auto" w:fill="FFFFFF"/>
        <w:spacing w:before="0" w:beforeAutospacing="0" w:after="0" w:afterAutospacing="0"/>
        <w:ind w:left="0" w:firstLine="284"/>
        <w:rPr>
          <w:color w:val="000000"/>
          <w:sz w:val="28"/>
        </w:rPr>
      </w:pPr>
      <w:r w:rsidRPr="007B342B">
        <w:rPr>
          <w:color w:val="000000"/>
          <w:sz w:val="28"/>
        </w:rPr>
        <w:t>Мірошниченко С.Л.</w:t>
      </w:r>
      <w:r w:rsidRPr="007B342B">
        <w:rPr>
          <w:color w:val="000000"/>
          <w:sz w:val="28"/>
          <w:lang w:val="uk-UA"/>
        </w:rPr>
        <w:t>, учитель інформатики</w:t>
      </w:r>
      <w:r w:rsidRPr="007B342B">
        <w:rPr>
          <w:rStyle w:val="apple-converted-space"/>
          <w:color w:val="000000"/>
          <w:sz w:val="28"/>
        </w:rPr>
        <w:t> </w:t>
      </w:r>
      <w:hyperlink r:id="rId24" w:tgtFrame="_blank" w:history="1">
        <w:r w:rsidRPr="007B342B">
          <w:rPr>
            <w:rStyle w:val="af1"/>
            <w:sz w:val="28"/>
          </w:rPr>
          <w:t>www.school6.esy.es</w:t>
        </w:r>
      </w:hyperlink>
    </w:p>
    <w:p w:rsidR="00FF620E" w:rsidRDefault="00FF620E" w:rsidP="000E32C3">
      <w:pPr>
        <w:pStyle w:val="af2"/>
        <w:numPr>
          <w:ilvl w:val="0"/>
          <w:numId w:val="97"/>
        </w:numPr>
        <w:shd w:val="clear" w:color="auto" w:fill="FFFFFF"/>
        <w:spacing w:before="0" w:beforeAutospacing="0" w:after="0" w:afterAutospacing="0"/>
        <w:ind w:left="0" w:firstLine="284"/>
        <w:rPr>
          <w:color w:val="000000"/>
          <w:sz w:val="28"/>
        </w:rPr>
      </w:pPr>
      <w:r w:rsidRPr="007B342B">
        <w:rPr>
          <w:color w:val="000000"/>
          <w:sz w:val="28"/>
        </w:rPr>
        <w:t xml:space="preserve">Бузько </w:t>
      </w:r>
      <w:r w:rsidRPr="007B342B">
        <w:rPr>
          <w:color w:val="000000"/>
          <w:sz w:val="28"/>
          <w:lang w:val="uk-UA"/>
        </w:rPr>
        <w:t>В.</w:t>
      </w:r>
      <w:r w:rsidRPr="007B342B">
        <w:rPr>
          <w:color w:val="000000"/>
          <w:sz w:val="28"/>
        </w:rPr>
        <w:t>Л.</w:t>
      </w:r>
      <w:r w:rsidRPr="007B342B">
        <w:rPr>
          <w:color w:val="000000"/>
          <w:sz w:val="28"/>
          <w:lang w:val="uk-UA"/>
        </w:rPr>
        <w:t>, учитель фізики</w:t>
      </w:r>
      <w:r w:rsidRPr="007B342B">
        <w:rPr>
          <w:rStyle w:val="apple-converted-space"/>
          <w:color w:val="000000"/>
          <w:sz w:val="28"/>
        </w:rPr>
        <w:t> </w:t>
      </w:r>
      <w:r w:rsidRPr="007B342B">
        <w:rPr>
          <w:color w:val="000000"/>
          <w:sz w:val="28"/>
        </w:rPr>
        <w:t>https</w:t>
      </w:r>
      <w:r w:rsidRPr="007B342B">
        <w:rPr>
          <w:rStyle w:val="apple-converted-space"/>
          <w:color w:val="000000"/>
          <w:sz w:val="28"/>
        </w:rPr>
        <w:t> </w:t>
      </w:r>
      <w:r w:rsidRPr="007B342B">
        <w:rPr>
          <w:color w:val="000000"/>
          <w:sz w:val="28"/>
        </w:rPr>
        <w:t>://</w:t>
      </w:r>
      <w:hyperlink r:id="rId25" w:tgtFrame="_blank" w:history="1">
        <w:r w:rsidRPr="007B342B">
          <w:rPr>
            <w:rStyle w:val="af1"/>
            <w:sz w:val="28"/>
          </w:rPr>
          <w:t>sites.google.com/site/fizikacecikavovazlivoprekrasno/</w:t>
        </w:r>
      </w:hyperlink>
    </w:p>
    <w:p w:rsidR="00FF620E" w:rsidRPr="00B063D9" w:rsidRDefault="00FF620E" w:rsidP="000E32C3">
      <w:pPr>
        <w:pStyle w:val="af2"/>
        <w:numPr>
          <w:ilvl w:val="0"/>
          <w:numId w:val="97"/>
        </w:numPr>
        <w:shd w:val="clear" w:color="auto" w:fill="FFFFFF"/>
        <w:spacing w:before="0" w:beforeAutospacing="0" w:after="0" w:afterAutospacing="0"/>
        <w:ind w:left="0" w:firstLine="284"/>
        <w:rPr>
          <w:sz w:val="28"/>
          <w:szCs w:val="28"/>
        </w:rPr>
      </w:pPr>
      <w:r w:rsidRPr="00B063D9">
        <w:rPr>
          <w:color w:val="000000"/>
          <w:sz w:val="28"/>
          <w:szCs w:val="28"/>
          <w:lang w:val="uk-UA"/>
        </w:rPr>
        <w:t>Ворона К.С., учитель англійської мови</w:t>
      </w:r>
      <w:r w:rsidRPr="00B063D9">
        <w:rPr>
          <w:sz w:val="28"/>
          <w:szCs w:val="28"/>
        </w:rPr>
        <w:t xml:space="preserve"> </w:t>
      </w:r>
      <w:hyperlink r:id="rId26" w:tgtFrame="_blank" w:history="1">
        <w:r w:rsidRPr="00B063D9">
          <w:rPr>
            <w:rStyle w:val="af1"/>
            <w:color w:val="1155CC"/>
            <w:sz w:val="28"/>
            <w:szCs w:val="28"/>
            <w:shd w:val="clear" w:color="auto" w:fill="FFFFFF"/>
          </w:rPr>
          <w:t>http://katerynavorona.blogspot.com</w:t>
        </w:r>
      </w:hyperlink>
    </w:p>
    <w:p w:rsidR="00FF620E" w:rsidRPr="00B063D9" w:rsidRDefault="00FF620E" w:rsidP="000E32C3">
      <w:pPr>
        <w:pStyle w:val="af2"/>
        <w:numPr>
          <w:ilvl w:val="0"/>
          <w:numId w:val="97"/>
        </w:numPr>
        <w:shd w:val="clear" w:color="auto" w:fill="FFFFFF"/>
        <w:spacing w:before="0" w:beforeAutospacing="0" w:after="0" w:afterAutospacing="0"/>
        <w:ind w:left="0" w:firstLine="284"/>
        <w:rPr>
          <w:rStyle w:val="af1"/>
          <w:color w:val="1155CC"/>
          <w:sz w:val="28"/>
          <w:szCs w:val="28"/>
          <w:shd w:val="clear" w:color="auto" w:fill="FFFFFF"/>
        </w:rPr>
      </w:pPr>
      <w:r w:rsidRPr="00B063D9">
        <w:rPr>
          <w:color w:val="000000"/>
          <w:sz w:val="28"/>
          <w:szCs w:val="28"/>
          <w:lang w:val="uk-UA"/>
        </w:rPr>
        <w:t xml:space="preserve">Буняєва В.В., класний керівник 7-Б класу </w:t>
      </w:r>
      <w:hyperlink r:id="rId27" w:tgtFrame="_blank" w:history="1">
        <w:r w:rsidRPr="00B063D9">
          <w:rPr>
            <w:rStyle w:val="af1"/>
            <w:color w:val="1155CC"/>
            <w:sz w:val="28"/>
            <w:szCs w:val="28"/>
            <w:shd w:val="clear" w:color="auto" w:fill="FFFFFF"/>
          </w:rPr>
          <w:t>https://sites.google.com/site/osobistijsajtbunaevoievv/</w:t>
        </w:r>
      </w:hyperlink>
    </w:p>
    <w:p w:rsidR="00FF620E" w:rsidRPr="00B063D9" w:rsidRDefault="00B063D9" w:rsidP="00B063D9">
      <w:pPr>
        <w:pStyle w:val="af2"/>
        <w:shd w:val="clear" w:color="auto" w:fill="FFFFFF"/>
        <w:spacing w:before="0" w:beforeAutospacing="0" w:after="0" w:afterAutospacing="0"/>
        <w:ind w:left="284"/>
        <w:rPr>
          <w:rStyle w:val="af1"/>
          <w:sz w:val="28"/>
          <w:szCs w:val="28"/>
        </w:rPr>
      </w:pPr>
      <w:r w:rsidRPr="00B063D9">
        <w:rPr>
          <w:rStyle w:val="af1"/>
          <w:color w:val="auto"/>
          <w:sz w:val="28"/>
          <w:szCs w:val="28"/>
          <w:shd w:val="clear" w:color="auto" w:fill="FFFFFF"/>
          <w:lang w:val="uk-UA"/>
        </w:rPr>
        <w:t xml:space="preserve">11. </w:t>
      </w:r>
      <w:r w:rsidR="00FF620E" w:rsidRPr="00B063D9">
        <w:rPr>
          <w:rStyle w:val="af1"/>
          <w:color w:val="auto"/>
          <w:sz w:val="28"/>
          <w:szCs w:val="28"/>
          <w:shd w:val="clear" w:color="auto" w:fill="FFFFFF"/>
          <w:lang w:val="uk-UA"/>
        </w:rPr>
        <w:t>Подоляк Т.В., класний керівник 6-Б класу</w:t>
      </w:r>
      <w:r w:rsidR="00FF620E" w:rsidRPr="00B063D9">
        <w:rPr>
          <w:rStyle w:val="af1"/>
          <w:sz w:val="28"/>
          <w:szCs w:val="28"/>
          <w:shd w:val="clear" w:color="auto" w:fill="FFFFFF"/>
          <w:lang w:val="uk-UA"/>
        </w:rPr>
        <w:t xml:space="preserve"> </w:t>
      </w:r>
      <w:hyperlink r:id="rId28" w:history="1">
        <w:r w:rsidR="00FF620E" w:rsidRPr="00B063D9">
          <w:rPr>
            <w:rStyle w:val="af1"/>
            <w:sz w:val="28"/>
            <w:szCs w:val="28"/>
            <w:shd w:val="clear" w:color="auto" w:fill="FFFFFF"/>
            <w:lang w:val="uk-UA"/>
          </w:rPr>
          <w:t>https://sites.google.com/site/osobistijsajtpodolak/10-klass/home</w:t>
        </w:r>
      </w:hyperlink>
    </w:p>
    <w:p w:rsidR="00FF620E" w:rsidRPr="00B063D9" w:rsidRDefault="003A1432" w:rsidP="00B063D9">
      <w:pPr>
        <w:spacing w:line="240" w:lineRule="auto"/>
        <w:ind w:firstLine="284"/>
        <w:jc w:val="both"/>
        <w:rPr>
          <w:rFonts w:ascii="Times New Roman" w:hAnsi="Times New Roman" w:cs="Times New Roman"/>
          <w:sz w:val="28"/>
          <w:szCs w:val="24"/>
          <w:lang w:val="uk-UA"/>
        </w:rPr>
      </w:pPr>
      <w:r>
        <w:rPr>
          <w:rFonts w:ascii="Times New Roman" w:hAnsi="Times New Roman" w:cs="Times New Roman"/>
          <w:sz w:val="28"/>
          <w:szCs w:val="28"/>
          <w:lang w:val="uk-UA"/>
        </w:rPr>
        <w:t xml:space="preserve">     </w:t>
      </w:r>
      <w:r w:rsidR="00FF620E" w:rsidRPr="00B063D9">
        <w:rPr>
          <w:rFonts w:ascii="Times New Roman" w:hAnsi="Times New Roman" w:cs="Times New Roman"/>
          <w:sz w:val="28"/>
          <w:szCs w:val="28"/>
          <w:lang w:val="uk-UA"/>
        </w:rPr>
        <w:t>В обласному</w:t>
      </w:r>
      <w:r w:rsidR="00FF620E">
        <w:rPr>
          <w:rFonts w:ascii="Times New Roman" w:hAnsi="Times New Roman" w:cs="Times New Roman"/>
          <w:sz w:val="28"/>
          <w:szCs w:val="24"/>
          <w:lang w:val="uk-UA"/>
        </w:rPr>
        <w:t xml:space="preserve">  огляді</w:t>
      </w:r>
      <w:r w:rsidR="00FF620E" w:rsidRPr="007B342B">
        <w:rPr>
          <w:rFonts w:ascii="Times New Roman" w:hAnsi="Times New Roman" w:cs="Times New Roman"/>
          <w:sz w:val="28"/>
          <w:szCs w:val="24"/>
          <w:lang w:val="uk-UA"/>
        </w:rPr>
        <w:t xml:space="preserve"> освітніх блогів «Педагогічна блогосфера»</w:t>
      </w:r>
      <w:r w:rsidR="00FF620E">
        <w:rPr>
          <w:rFonts w:ascii="Times New Roman" w:hAnsi="Times New Roman" w:cs="Times New Roman"/>
          <w:sz w:val="28"/>
          <w:szCs w:val="24"/>
          <w:lang w:val="uk-UA"/>
        </w:rPr>
        <w:t xml:space="preserve"> Диплом І ступеня отримала </w:t>
      </w:r>
      <w:r w:rsidR="00FF620E" w:rsidRPr="007B342B">
        <w:rPr>
          <w:rFonts w:ascii="Times New Roman" w:hAnsi="Times New Roman" w:cs="Times New Roman"/>
          <w:sz w:val="28"/>
          <w:szCs w:val="24"/>
          <w:lang w:val="uk-UA"/>
        </w:rPr>
        <w:t>Бойко Л.Б., учитель української мови та літератури</w:t>
      </w:r>
      <w:r w:rsidR="00FF620E">
        <w:rPr>
          <w:rFonts w:ascii="Times New Roman" w:hAnsi="Times New Roman" w:cs="Times New Roman"/>
          <w:sz w:val="28"/>
          <w:szCs w:val="24"/>
          <w:lang w:val="uk-UA"/>
        </w:rPr>
        <w:t xml:space="preserve">, та Диплом ІІІ ступеня </w:t>
      </w:r>
      <w:r w:rsidR="00FF620E" w:rsidRPr="007B342B">
        <w:rPr>
          <w:rFonts w:ascii="Times New Roman" w:hAnsi="Times New Roman" w:cs="Times New Roman"/>
          <w:sz w:val="28"/>
          <w:szCs w:val="24"/>
          <w:lang w:val="uk-UA"/>
        </w:rPr>
        <w:t>Заєць І.В., учитель трудового навчання</w:t>
      </w:r>
      <w:r w:rsidR="00FF620E">
        <w:rPr>
          <w:rFonts w:ascii="Times New Roman" w:hAnsi="Times New Roman" w:cs="Times New Roman"/>
          <w:sz w:val="28"/>
          <w:szCs w:val="24"/>
          <w:lang w:val="uk-UA"/>
        </w:rPr>
        <w:t>.</w:t>
      </w:r>
      <w:r w:rsidR="00B063D9">
        <w:rPr>
          <w:rFonts w:ascii="Times New Roman" w:hAnsi="Times New Roman" w:cs="Times New Roman"/>
          <w:sz w:val="28"/>
          <w:szCs w:val="24"/>
          <w:lang w:val="uk-UA"/>
        </w:rPr>
        <w:t xml:space="preserve">  </w:t>
      </w:r>
    </w:p>
    <w:p w:rsidR="00FF620E" w:rsidRDefault="003A1432" w:rsidP="00B063D9">
      <w:pPr>
        <w:spacing w:line="240" w:lineRule="auto"/>
        <w:ind w:firstLine="284"/>
        <w:jc w:val="both"/>
        <w:rPr>
          <w:rFonts w:ascii="Times New Roman" w:eastAsia="Times New Roman" w:hAnsi="Times New Roman" w:cs="Times New Roman"/>
          <w:b/>
          <w:sz w:val="28"/>
          <w:szCs w:val="28"/>
          <w:lang w:val="uk-UA"/>
        </w:rPr>
      </w:pPr>
      <w:r>
        <w:rPr>
          <w:rFonts w:ascii="Times New Roman" w:hAnsi="Times New Roman"/>
          <w:sz w:val="28"/>
          <w:szCs w:val="28"/>
          <w:lang w:val="uk-UA"/>
        </w:rPr>
        <w:t xml:space="preserve">     </w:t>
      </w:r>
      <w:r w:rsidR="00FF620E">
        <w:rPr>
          <w:rFonts w:ascii="Times New Roman" w:hAnsi="Times New Roman"/>
          <w:sz w:val="28"/>
          <w:szCs w:val="28"/>
          <w:lang w:val="uk-UA"/>
        </w:rPr>
        <w:t>Отже, враховуючи вище зазначене, підсумовуємо:</w:t>
      </w:r>
    </w:p>
    <w:tbl>
      <w:tblPr>
        <w:tblStyle w:val="ab"/>
        <w:tblW w:w="10177" w:type="dxa"/>
        <w:tblInd w:w="250" w:type="dxa"/>
        <w:tblLook w:val="04A0" w:firstRow="1" w:lastRow="0" w:firstColumn="1" w:lastColumn="0" w:noHBand="0" w:noVBand="1"/>
      </w:tblPr>
      <w:tblGrid>
        <w:gridCol w:w="2835"/>
        <w:gridCol w:w="667"/>
        <w:gridCol w:w="667"/>
        <w:gridCol w:w="667"/>
        <w:gridCol w:w="667"/>
        <w:gridCol w:w="667"/>
        <w:gridCol w:w="667"/>
        <w:gridCol w:w="668"/>
        <w:gridCol w:w="668"/>
        <w:gridCol w:w="668"/>
        <w:gridCol w:w="668"/>
        <w:gridCol w:w="668"/>
      </w:tblGrid>
      <w:tr w:rsidR="00FF620E" w:rsidRPr="003A1432" w:rsidTr="00D017E0">
        <w:trPr>
          <w:cantSplit/>
          <w:trHeight w:val="2920"/>
        </w:trPr>
        <w:tc>
          <w:tcPr>
            <w:tcW w:w="2835"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p>
        </w:tc>
        <w:tc>
          <w:tcPr>
            <w:tcW w:w="667"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Адміністрація</w:t>
            </w:r>
          </w:p>
        </w:tc>
        <w:tc>
          <w:tcPr>
            <w:tcW w:w="667"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МО учителів пчаткової школи та вихователів ГПД</w:t>
            </w:r>
          </w:p>
        </w:tc>
        <w:tc>
          <w:tcPr>
            <w:tcW w:w="667"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МО учителів української мови</w:t>
            </w:r>
          </w:p>
        </w:tc>
        <w:tc>
          <w:tcPr>
            <w:tcW w:w="667"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МО учителів зрубіжної літератури</w:t>
            </w:r>
          </w:p>
        </w:tc>
        <w:tc>
          <w:tcPr>
            <w:tcW w:w="667"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МО учителів англійської мови</w:t>
            </w:r>
          </w:p>
        </w:tc>
        <w:tc>
          <w:tcPr>
            <w:tcW w:w="667"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ЦМО учителів французької та німецької мов</w:t>
            </w:r>
          </w:p>
        </w:tc>
        <w:tc>
          <w:tcPr>
            <w:tcW w:w="668"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ЦМО учителів художньо-естетичного циклу</w:t>
            </w:r>
          </w:p>
        </w:tc>
        <w:tc>
          <w:tcPr>
            <w:tcW w:w="668"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ЦМО учителів фізичної культури та основ здоров’я</w:t>
            </w:r>
          </w:p>
        </w:tc>
        <w:tc>
          <w:tcPr>
            <w:tcW w:w="668"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ЦМО учителів фізико-математичного циклу</w:t>
            </w:r>
          </w:p>
        </w:tc>
        <w:tc>
          <w:tcPr>
            <w:tcW w:w="668"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ЦМО кучителів історії, географії, економіки</w:t>
            </w:r>
          </w:p>
        </w:tc>
        <w:tc>
          <w:tcPr>
            <w:tcW w:w="668" w:type="dxa"/>
            <w:textDirection w:val="btLr"/>
          </w:tcPr>
          <w:p w:rsidR="00FF620E" w:rsidRPr="003A1432" w:rsidRDefault="00FF620E" w:rsidP="003A1432">
            <w:pPr>
              <w:contextualSpacing/>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МО класних керівників</w:t>
            </w:r>
          </w:p>
        </w:tc>
      </w:tr>
      <w:tr w:rsidR="00FF620E" w:rsidRPr="003A1432" w:rsidTr="00D017E0">
        <w:tc>
          <w:tcPr>
            <w:tcW w:w="2835"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Кількість осіб</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5</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17</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6</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4</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15</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9</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3</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5</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12</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4</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20</w:t>
            </w:r>
          </w:p>
        </w:tc>
      </w:tr>
      <w:tr w:rsidR="00FF620E" w:rsidRPr="003A1432" w:rsidTr="00D017E0">
        <w:tc>
          <w:tcPr>
            <w:tcW w:w="2835"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Використання інноваційних технологій</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3</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6</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r>
      <w:tr w:rsidR="00FF620E" w:rsidRPr="003A1432" w:rsidTr="00D017E0">
        <w:tc>
          <w:tcPr>
            <w:tcW w:w="2835"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Неформальна освіта</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3</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2</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3</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2</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r>
      <w:tr w:rsidR="00FF620E" w:rsidRPr="003A1432" w:rsidTr="00D017E0">
        <w:tc>
          <w:tcPr>
            <w:tcW w:w="2835"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Мережева підтримка</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1</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7"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3</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3</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0</w:t>
            </w:r>
          </w:p>
        </w:tc>
        <w:tc>
          <w:tcPr>
            <w:tcW w:w="668" w:type="dxa"/>
          </w:tcPr>
          <w:p w:rsidR="00FF620E" w:rsidRPr="003A1432" w:rsidRDefault="00FF620E" w:rsidP="004A2626">
            <w:pPr>
              <w:spacing w:line="240" w:lineRule="atLeast"/>
              <w:jc w:val="both"/>
              <w:rPr>
                <w:rFonts w:ascii="Times New Roman" w:eastAsia="Times New Roman" w:hAnsi="Times New Roman" w:cs="Times New Roman"/>
                <w:sz w:val="24"/>
                <w:szCs w:val="24"/>
                <w:lang w:val="uk-UA" w:eastAsia="ru-RU"/>
              </w:rPr>
            </w:pPr>
            <w:r w:rsidRPr="003A1432">
              <w:rPr>
                <w:rFonts w:ascii="Times New Roman" w:eastAsia="Times New Roman" w:hAnsi="Times New Roman" w:cs="Times New Roman"/>
                <w:sz w:val="24"/>
                <w:szCs w:val="24"/>
                <w:lang w:val="uk-UA" w:eastAsia="ru-RU"/>
              </w:rPr>
              <w:t>2</w:t>
            </w:r>
          </w:p>
        </w:tc>
      </w:tr>
    </w:tbl>
    <w:p w:rsidR="00536D4C" w:rsidRDefault="00536D4C" w:rsidP="00B063D9">
      <w:pPr>
        <w:spacing w:line="240" w:lineRule="auto"/>
        <w:ind w:firstLine="284"/>
        <w:jc w:val="both"/>
        <w:rPr>
          <w:rFonts w:ascii="Times New Roman" w:eastAsia="Times New Roman" w:hAnsi="Times New Roman" w:cs="Times New Roman"/>
          <w:b/>
          <w:i/>
          <w:color w:val="000000" w:themeColor="text1"/>
          <w:sz w:val="28"/>
          <w:szCs w:val="28"/>
          <w:lang w:val="uk-UA"/>
        </w:rPr>
      </w:pPr>
    </w:p>
    <w:p w:rsidR="0032565A" w:rsidRPr="00AB5096" w:rsidRDefault="00785D08" w:rsidP="00B063D9">
      <w:pPr>
        <w:spacing w:line="240" w:lineRule="auto"/>
        <w:ind w:firstLine="284"/>
        <w:jc w:val="both"/>
        <w:rPr>
          <w:i/>
          <w:color w:val="000000" w:themeColor="text1"/>
        </w:rPr>
      </w:pPr>
      <w:r w:rsidRPr="00AB5096">
        <w:rPr>
          <w:rFonts w:ascii="Times New Roman" w:eastAsia="Times New Roman" w:hAnsi="Times New Roman" w:cs="Times New Roman"/>
          <w:b/>
          <w:i/>
          <w:color w:val="000000" w:themeColor="text1"/>
          <w:sz w:val="28"/>
          <w:szCs w:val="28"/>
          <w:lang w:val="uk-UA"/>
        </w:rPr>
        <w:lastRenderedPageBreak/>
        <w:t>Завдання</w:t>
      </w:r>
      <w:r w:rsidR="008B7810" w:rsidRPr="00AB5096">
        <w:rPr>
          <w:rFonts w:ascii="Times New Roman" w:eastAsia="Times New Roman" w:hAnsi="Times New Roman" w:cs="Times New Roman"/>
          <w:b/>
          <w:i/>
          <w:color w:val="000000" w:themeColor="text1"/>
          <w:sz w:val="28"/>
          <w:szCs w:val="28"/>
        </w:rPr>
        <w:t>:</w:t>
      </w:r>
    </w:p>
    <w:p w:rsidR="0032565A" w:rsidRPr="004953AF" w:rsidRDefault="00AB5096" w:rsidP="004953AF">
      <w:pPr>
        <w:widowControl w:val="0"/>
        <w:tabs>
          <w:tab w:val="left" w:pos="1440"/>
        </w:tabs>
        <w:spacing w:line="240" w:lineRule="auto"/>
        <w:jc w:val="both"/>
        <w:rPr>
          <w:rFonts w:ascii="Times New Roman" w:eastAsia="Times New Roman" w:hAnsi="Times New Roman" w:cs="Times New Roman"/>
          <w:color w:val="auto"/>
          <w:sz w:val="28"/>
          <w:szCs w:val="28"/>
        </w:rPr>
      </w:pPr>
      <w:r w:rsidRPr="004953AF">
        <w:rPr>
          <w:rFonts w:ascii="Times New Roman" w:eastAsia="Times New Roman" w:hAnsi="Times New Roman" w:cs="Times New Roman"/>
          <w:color w:val="auto"/>
          <w:sz w:val="28"/>
          <w:szCs w:val="28"/>
          <w:lang w:val="uk-UA"/>
        </w:rPr>
        <w:t>1.</w:t>
      </w:r>
      <w:r w:rsidR="00FF620E" w:rsidRPr="004953AF">
        <w:rPr>
          <w:rFonts w:ascii="Times New Roman" w:eastAsia="Times New Roman" w:hAnsi="Times New Roman" w:cs="Times New Roman"/>
          <w:color w:val="auto"/>
          <w:sz w:val="28"/>
          <w:szCs w:val="28"/>
          <w:lang w:val="uk-UA"/>
        </w:rPr>
        <w:t>Бойко Л.Б., заступнику директора з НВР, систематично інформувати педагогічних працівників про освітні інновації.</w:t>
      </w:r>
    </w:p>
    <w:p w:rsidR="00FF620E" w:rsidRDefault="00AB5096" w:rsidP="004953AF">
      <w:pPr>
        <w:widowControl w:val="0"/>
        <w:tabs>
          <w:tab w:val="left" w:pos="1440"/>
        </w:tabs>
        <w:spacing w:line="240" w:lineRule="auto"/>
        <w:jc w:val="both"/>
        <w:rPr>
          <w:rFonts w:ascii="Times New Roman" w:eastAsia="Times New Roman" w:hAnsi="Times New Roman" w:cs="Times New Roman"/>
          <w:color w:val="auto"/>
          <w:sz w:val="28"/>
          <w:szCs w:val="28"/>
          <w:lang w:val="uk-UA"/>
        </w:rPr>
      </w:pPr>
      <w:r w:rsidRPr="004953AF">
        <w:rPr>
          <w:rFonts w:ascii="Times New Roman" w:eastAsia="Times New Roman" w:hAnsi="Times New Roman" w:cs="Times New Roman"/>
          <w:color w:val="auto"/>
          <w:sz w:val="28"/>
          <w:szCs w:val="28"/>
          <w:lang w:val="uk-UA"/>
        </w:rPr>
        <w:t>2.</w:t>
      </w:r>
      <w:r w:rsidR="00FF620E" w:rsidRPr="004953AF">
        <w:rPr>
          <w:rFonts w:ascii="Times New Roman" w:eastAsia="Times New Roman" w:hAnsi="Times New Roman" w:cs="Times New Roman"/>
          <w:color w:val="auto"/>
          <w:sz w:val="28"/>
          <w:szCs w:val="28"/>
          <w:lang w:val="uk-UA"/>
        </w:rPr>
        <w:t>Творчій групі презентувати набутий досвід на педагогічній раді.</w:t>
      </w:r>
    </w:p>
    <w:p w:rsidR="00D017E0" w:rsidRPr="004953AF" w:rsidRDefault="00D017E0" w:rsidP="004953AF">
      <w:pPr>
        <w:widowControl w:val="0"/>
        <w:tabs>
          <w:tab w:val="left" w:pos="1440"/>
        </w:tabs>
        <w:spacing w:line="240" w:lineRule="auto"/>
        <w:jc w:val="both"/>
        <w:rPr>
          <w:rFonts w:ascii="Times New Roman" w:eastAsia="Times New Roman" w:hAnsi="Times New Roman" w:cs="Times New Roman"/>
          <w:color w:val="auto"/>
          <w:sz w:val="28"/>
          <w:szCs w:val="28"/>
        </w:rPr>
      </w:pPr>
    </w:p>
    <w:p w:rsidR="00311E56" w:rsidRPr="00311E56" w:rsidRDefault="00AF2C1C" w:rsidP="00311E56">
      <w:pPr>
        <w:widowControl w:val="0"/>
        <w:tabs>
          <w:tab w:val="left" w:pos="1440"/>
        </w:tabs>
        <w:spacing w:line="240" w:lineRule="auto"/>
        <w:ind w:firstLine="284"/>
        <w:jc w:val="both"/>
        <w:rPr>
          <w:rFonts w:ascii="Times New Roman" w:hAnsi="Times New Roman" w:cs="Times New Roman"/>
          <w:sz w:val="28"/>
          <w:szCs w:val="28"/>
        </w:rPr>
      </w:pPr>
      <w:r>
        <w:rPr>
          <w:rFonts w:ascii="Times New Roman" w:eastAsia="Times New Roman" w:hAnsi="Times New Roman" w:cs="Times New Roman"/>
          <w:b/>
          <w:color w:val="auto"/>
          <w:sz w:val="28"/>
          <w:szCs w:val="28"/>
          <w:lang w:val="uk-UA"/>
        </w:rPr>
        <w:t xml:space="preserve">   </w:t>
      </w:r>
      <w:r w:rsidR="00311E56" w:rsidRPr="00346074">
        <w:rPr>
          <w:rFonts w:ascii="Times New Roman" w:eastAsia="Times New Roman" w:hAnsi="Times New Roman" w:cs="Times New Roman"/>
          <w:b/>
          <w:color w:val="auto"/>
          <w:sz w:val="28"/>
          <w:szCs w:val="28"/>
        </w:rPr>
        <w:t>Б).</w:t>
      </w:r>
      <w:r w:rsidR="00311E56" w:rsidRPr="00311E56">
        <w:rPr>
          <w:rFonts w:ascii="Times New Roman" w:eastAsia="Times New Roman" w:hAnsi="Times New Roman" w:cs="Times New Roman"/>
          <w:b/>
          <w:color w:val="FF0000"/>
          <w:sz w:val="28"/>
          <w:szCs w:val="28"/>
        </w:rPr>
        <w:t xml:space="preserve"> </w:t>
      </w:r>
      <w:r w:rsidR="00311E56" w:rsidRPr="00311E56">
        <w:rPr>
          <w:rFonts w:ascii="Times New Roman" w:eastAsia="Times New Roman" w:hAnsi="Times New Roman" w:cs="Times New Roman"/>
          <w:sz w:val="28"/>
          <w:szCs w:val="28"/>
        </w:rPr>
        <w:t xml:space="preserve">Робота над проектом «Єдиний інформаційний простір». У 2015-2016 навчальному році реалізовано наступне: </w:t>
      </w:r>
    </w:p>
    <w:p w:rsidR="00311E56" w:rsidRPr="00311E56" w:rsidRDefault="00AF2C1C" w:rsidP="004953AF">
      <w:pPr>
        <w:widowControl w:val="0"/>
        <w:tabs>
          <w:tab w:val="left" w:pos="1440"/>
        </w:tabs>
        <w:spacing w:after="20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1. Нарощена комп’ютерна мережа у школі</w:t>
      </w:r>
      <w:r>
        <w:rPr>
          <w:rFonts w:ascii="Times New Roman" w:eastAsia="Times New Roman" w:hAnsi="Times New Roman" w:cs="Times New Roman"/>
          <w:sz w:val="28"/>
          <w:szCs w:val="28"/>
          <w:lang w:val="uk-UA"/>
        </w:rPr>
        <w:t>,</w:t>
      </w:r>
      <w:r w:rsidR="00311E56" w:rsidRPr="00311E56">
        <w:rPr>
          <w:rFonts w:ascii="Times New Roman" w:eastAsia="Times New Roman" w:hAnsi="Times New Roman" w:cs="Times New Roman"/>
          <w:sz w:val="28"/>
          <w:szCs w:val="28"/>
        </w:rPr>
        <w:t xml:space="preserve"> до якої під’єднані всі комп’ютери </w:t>
      </w:r>
      <w:r w:rsidR="00D713B4">
        <w:rPr>
          <w:rFonts w:ascii="Times New Roman" w:eastAsia="Times New Roman" w:hAnsi="Times New Roman" w:cs="Times New Roman"/>
          <w:sz w:val="28"/>
          <w:szCs w:val="28"/>
        </w:rPr>
        <w:t xml:space="preserve">закладу. В </w:t>
      </w:r>
      <w:r w:rsidR="00D713B4">
        <w:rPr>
          <w:rFonts w:ascii="Times New Roman" w:eastAsia="Times New Roman" w:hAnsi="Times New Roman" w:cs="Times New Roman"/>
          <w:sz w:val="28"/>
          <w:szCs w:val="28"/>
          <w:lang w:val="uk-UA"/>
        </w:rPr>
        <w:t xml:space="preserve">навчальних </w:t>
      </w:r>
      <w:r w:rsidR="00D713B4">
        <w:rPr>
          <w:rFonts w:ascii="Times New Roman" w:eastAsia="Times New Roman" w:hAnsi="Times New Roman" w:cs="Times New Roman"/>
          <w:sz w:val="28"/>
          <w:szCs w:val="28"/>
        </w:rPr>
        <w:t>кабінетах</w:t>
      </w:r>
      <w:r w:rsidR="00D713B4">
        <w:rPr>
          <w:rFonts w:ascii="Times New Roman" w:eastAsia="Times New Roman" w:hAnsi="Times New Roman" w:cs="Times New Roman"/>
          <w:sz w:val="28"/>
          <w:szCs w:val="28"/>
          <w:lang w:val="uk-UA"/>
        </w:rPr>
        <w:t xml:space="preserve"> </w:t>
      </w:r>
      <w:r w:rsidR="00D713B4">
        <w:rPr>
          <w:rFonts w:ascii="Times New Roman" w:eastAsia="Times New Roman" w:hAnsi="Times New Roman" w:cs="Times New Roman"/>
          <w:sz w:val="28"/>
          <w:szCs w:val="28"/>
        </w:rPr>
        <w:t>встановлен</w:t>
      </w:r>
      <w:r w:rsidR="00D713B4">
        <w:rPr>
          <w:rFonts w:ascii="Times New Roman" w:eastAsia="Times New Roman" w:hAnsi="Times New Roman" w:cs="Times New Roman"/>
          <w:sz w:val="28"/>
          <w:szCs w:val="28"/>
          <w:lang w:val="uk-UA"/>
        </w:rPr>
        <w:t>і</w:t>
      </w:r>
      <w:r w:rsidR="00D713B4">
        <w:rPr>
          <w:rFonts w:ascii="Times New Roman" w:eastAsia="Times New Roman" w:hAnsi="Times New Roman" w:cs="Times New Roman"/>
          <w:sz w:val="28"/>
          <w:szCs w:val="28"/>
        </w:rPr>
        <w:t xml:space="preserve"> точк</w:t>
      </w:r>
      <w:r w:rsidR="00D713B4">
        <w:rPr>
          <w:rFonts w:ascii="Times New Roman" w:eastAsia="Times New Roman" w:hAnsi="Times New Roman" w:cs="Times New Roman"/>
          <w:sz w:val="28"/>
          <w:szCs w:val="28"/>
          <w:lang w:val="uk-UA"/>
        </w:rPr>
        <w:t>и</w:t>
      </w:r>
      <w:r w:rsidR="00311E56" w:rsidRPr="00311E56">
        <w:rPr>
          <w:rFonts w:ascii="Times New Roman" w:eastAsia="Times New Roman" w:hAnsi="Times New Roman" w:cs="Times New Roman"/>
          <w:sz w:val="28"/>
          <w:szCs w:val="28"/>
        </w:rPr>
        <w:t xml:space="preserve"> доступу для використання дротового</w:t>
      </w:r>
      <w:r>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інтернету</w:t>
      </w:r>
      <w:r>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із портативного</w:t>
      </w:r>
      <w:r>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пристрою (придбана</w:t>
      </w:r>
      <w:r>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шафа та</w:t>
      </w:r>
      <w:r>
        <w:rPr>
          <w:rFonts w:ascii="Times New Roman" w:eastAsia="Times New Roman" w:hAnsi="Times New Roman" w:cs="Times New Roman"/>
          <w:sz w:val="28"/>
          <w:szCs w:val="28"/>
          <w:lang w:val="uk-UA"/>
        </w:rPr>
        <w:t xml:space="preserve"> </w:t>
      </w:r>
      <w:r w:rsidR="004953AF">
        <w:rPr>
          <w:rFonts w:ascii="Times New Roman" w:eastAsia="Times New Roman" w:hAnsi="Times New Roman" w:cs="Times New Roman"/>
          <w:sz w:val="28"/>
          <w:szCs w:val="28"/>
          <w:lang w:val="uk-UA"/>
        </w:rPr>
        <w:t>т</w:t>
      </w:r>
      <w:r w:rsidR="00311E56" w:rsidRPr="00311E56">
        <w:rPr>
          <w:rFonts w:ascii="Times New Roman" w:eastAsia="Times New Roman" w:hAnsi="Times New Roman" w:cs="Times New Roman"/>
          <w:sz w:val="28"/>
          <w:szCs w:val="28"/>
        </w:rPr>
        <w:t>ри концентратори для мережі).</w:t>
      </w:r>
      <w:r w:rsidR="00311E56" w:rsidRPr="00311E56">
        <w:rPr>
          <w:rFonts w:ascii="Times New Roman" w:eastAsia="Times New Roman" w:hAnsi="Times New Roman" w:cs="Times New Roman"/>
          <w:sz w:val="28"/>
          <w:szCs w:val="28"/>
          <w:lang w:val="uk-UA"/>
        </w:rPr>
        <w:t xml:space="preserve"> </w:t>
      </w:r>
    </w:p>
    <w:p w:rsidR="00311E56" w:rsidRPr="00311E56" w:rsidRDefault="000656A8" w:rsidP="004953AF">
      <w:pPr>
        <w:widowControl w:val="0"/>
        <w:tabs>
          <w:tab w:val="left" w:pos="1440"/>
        </w:tabs>
        <w:spacing w:after="20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rPr>
        <w:t>2. Розширена</w:t>
      </w:r>
      <w:r w:rsidR="00311E56" w:rsidRPr="00311E56">
        <w:rPr>
          <w:rFonts w:ascii="Times New Roman" w:eastAsia="Times New Roman" w:hAnsi="Times New Roman" w:cs="Times New Roman"/>
          <w:sz w:val="28"/>
          <w:szCs w:val="28"/>
        </w:rPr>
        <w:t xml:space="preserve"> та стабілізована робота зони покриття Wi-Fi.</w:t>
      </w:r>
      <w:r w:rsidR="004953AF">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Встановлені</w:t>
      </w:r>
      <w:r w:rsidR="004953AF">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нові (потужні</w:t>
      </w:r>
      <w:r w:rsidR="004953AF">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(2-х, 3-х антенні)) роутери в к.205, к.308, к.310, холі, приймальні.</w:t>
      </w:r>
    </w:p>
    <w:p w:rsidR="00177D2A" w:rsidRDefault="00311E56" w:rsidP="00177D2A">
      <w:pPr>
        <w:widowControl w:val="0"/>
        <w:tabs>
          <w:tab w:val="left" w:pos="1440"/>
        </w:tabs>
        <w:spacing w:line="240" w:lineRule="auto"/>
        <w:contextualSpacing/>
        <w:jc w:val="both"/>
        <w:rPr>
          <w:rFonts w:ascii="Times New Roman" w:eastAsia="Times New Roman" w:hAnsi="Times New Roman" w:cs="Times New Roman"/>
          <w:sz w:val="28"/>
          <w:szCs w:val="28"/>
          <w:lang w:val="uk-UA"/>
        </w:rPr>
      </w:pPr>
      <w:r w:rsidRPr="00346074">
        <w:rPr>
          <w:rFonts w:ascii="Times New Roman" w:eastAsia="Times New Roman" w:hAnsi="Times New Roman" w:cs="Times New Roman"/>
          <w:color w:val="auto"/>
          <w:sz w:val="28"/>
          <w:szCs w:val="28"/>
        </w:rPr>
        <w:t>3.</w:t>
      </w:r>
      <w:r w:rsidR="00346074">
        <w:rPr>
          <w:rFonts w:ascii="Times New Roman" w:eastAsia="Times New Roman" w:hAnsi="Times New Roman" w:cs="Times New Roman"/>
          <w:color w:val="FF0000"/>
          <w:sz w:val="28"/>
          <w:szCs w:val="28"/>
          <w:lang w:val="uk-UA"/>
        </w:rPr>
        <w:t xml:space="preserve"> </w:t>
      </w:r>
      <w:r w:rsidR="000656A8">
        <w:rPr>
          <w:rFonts w:ascii="Times New Roman" w:eastAsia="Times New Roman" w:hAnsi="Times New Roman" w:cs="Times New Roman"/>
          <w:sz w:val="28"/>
          <w:szCs w:val="28"/>
        </w:rPr>
        <w:t>П</w:t>
      </w:r>
      <w:r w:rsidR="000656A8">
        <w:rPr>
          <w:rFonts w:ascii="Times New Roman" w:eastAsia="Times New Roman" w:hAnsi="Times New Roman" w:cs="Times New Roman"/>
          <w:sz w:val="28"/>
          <w:szCs w:val="28"/>
          <w:lang w:val="uk-UA"/>
        </w:rPr>
        <w:t>едагогами вивчаються</w:t>
      </w:r>
      <w:r w:rsidRPr="00311E56">
        <w:rPr>
          <w:rFonts w:ascii="Times New Roman" w:eastAsia="Times New Roman" w:hAnsi="Times New Roman" w:cs="Times New Roman"/>
          <w:sz w:val="28"/>
          <w:szCs w:val="28"/>
        </w:rPr>
        <w:t xml:space="preserve"> передові освітні технології та продовжують створюватись адміністрацією</w:t>
      </w:r>
      <w:r w:rsidR="004953AF">
        <w:rPr>
          <w:rFonts w:ascii="Times New Roman" w:eastAsia="Times New Roman" w:hAnsi="Times New Roman" w:cs="Times New Roman"/>
          <w:sz w:val="28"/>
          <w:szCs w:val="28"/>
          <w:lang w:val="uk-UA"/>
        </w:rPr>
        <w:t xml:space="preserve"> </w:t>
      </w:r>
      <w:r w:rsidRPr="00311E56">
        <w:rPr>
          <w:rFonts w:ascii="Times New Roman" w:eastAsia="Times New Roman" w:hAnsi="Times New Roman" w:cs="Times New Roman"/>
          <w:sz w:val="28"/>
          <w:szCs w:val="28"/>
        </w:rPr>
        <w:t>закладу</w:t>
      </w:r>
      <w:r w:rsidR="00AF2C1C">
        <w:rPr>
          <w:rFonts w:ascii="Times New Roman" w:eastAsia="Times New Roman" w:hAnsi="Times New Roman" w:cs="Times New Roman"/>
          <w:sz w:val="28"/>
          <w:szCs w:val="28"/>
          <w:lang w:val="uk-UA"/>
        </w:rPr>
        <w:t xml:space="preserve"> </w:t>
      </w:r>
      <w:r w:rsidRPr="00311E56">
        <w:rPr>
          <w:rFonts w:ascii="Times New Roman" w:eastAsia="Times New Roman" w:hAnsi="Times New Roman" w:cs="Times New Roman"/>
          <w:sz w:val="28"/>
          <w:szCs w:val="28"/>
        </w:rPr>
        <w:t>умови</w:t>
      </w:r>
      <w:r w:rsidR="00AF2C1C">
        <w:rPr>
          <w:rFonts w:ascii="Times New Roman" w:eastAsia="Times New Roman" w:hAnsi="Times New Roman" w:cs="Times New Roman"/>
          <w:sz w:val="28"/>
          <w:szCs w:val="28"/>
          <w:lang w:val="uk-UA"/>
        </w:rPr>
        <w:t xml:space="preserve"> </w:t>
      </w:r>
      <w:r w:rsidRPr="00311E56">
        <w:rPr>
          <w:rFonts w:ascii="Times New Roman" w:eastAsia="Times New Roman" w:hAnsi="Times New Roman" w:cs="Times New Roman"/>
          <w:sz w:val="28"/>
          <w:szCs w:val="28"/>
        </w:rPr>
        <w:t>для</w:t>
      </w:r>
      <w:r w:rsidR="00AF2C1C">
        <w:rPr>
          <w:rFonts w:ascii="Times New Roman" w:eastAsia="Times New Roman" w:hAnsi="Times New Roman" w:cs="Times New Roman"/>
          <w:sz w:val="28"/>
          <w:szCs w:val="28"/>
          <w:lang w:val="uk-UA"/>
        </w:rPr>
        <w:t xml:space="preserve"> </w:t>
      </w:r>
      <w:r w:rsidRPr="00311E56">
        <w:rPr>
          <w:rFonts w:ascii="Times New Roman" w:eastAsia="Times New Roman" w:hAnsi="Times New Roman" w:cs="Times New Roman"/>
          <w:sz w:val="28"/>
          <w:szCs w:val="28"/>
        </w:rPr>
        <w:t>навчання</w:t>
      </w:r>
      <w:r w:rsidR="00AF2C1C">
        <w:rPr>
          <w:rFonts w:ascii="Times New Roman" w:eastAsia="Times New Roman" w:hAnsi="Times New Roman" w:cs="Times New Roman"/>
          <w:sz w:val="28"/>
          <w:szCs w:val="28"/>
          <w:lang w:val="uk-UA"/>
        </w:rPr>
        <w:t xml:space="preserve"> </w:t>
      </w:r>
      <w:r w:rsidRPr="00311E56">
        <w:rPr>
          <w:rFonts w:ascii="Times New Roman" w:eastAsia="Times New Roman" w:hAnsi="Times New Roman" w:cs="Times New Roman"/>
          <w:sz w:val="28"/>
          <w:szCs w:val="28"/>
        </w:rPr>
        <w:t>співробітників школи новим комп'ютерним технологіям</w:t>
      </w:r>
      <w:r w:rsidR="00177D2A">
        <w:rPr>
          <w:rFonts w:ascii="Times New Roman" w:eastAsia="Times New Roman" w:hAnsi="Times New Roman" w:cs="Times New Roman"/>
          <w:sz w:val="28"/>
          <w:szCs w:val="28"/>
          <w:lang w:val="uk-UA"/>
        </w:rPr>
        <w:t xml:space="preserve">, </w:t>
      </w:r>
      <w:r w:rsidRPr="00311E56">
        <w:rPr>
          <w:rFonts w:ascii="Times New Roman" w:eastAsia="Times New Roman" w:hAnsi="Times New Roman" w:cs="Times New Roman"/>
          <w:sz w:val="28"/>
          <w:szCs w:val="28"/>
        </w:rPr>
        <w:t>з цією метою</w:t>
      </w:r>
      <w:r w:rsidR="00177D2A">
        <w:rPr>
          <w:rFonts w:ascii="Times New Roman" w:eastAsia="Times New Roman" w:hAnsi="Times New Roman" w:cs="Times New Roman"/>
          <w:sz w:val="28"/>
          <w:szCs w:val="28"/>
          <w:lang w:val="uk-UA"/>
        </w:rPr>
        <w:t>:</w:t>
      </w:r>
    </w:p>
    <w:p w:rsidR="00311E56" w:rsidRPr="000656A8" w:rsidRDefault="00177D2A" w:rsidP="00177D2A">
      <w:pPr>
        <w:widowControl w:val="0"/>
        <w:tabs>
          <w:tab w:val="left" w:pos="1440"/>
        </w:tabs>
        <w:spacing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w:t>
      </w:r>
      <w:r w:rsidR="00311E56" w:rsidRPr="00177D2A">
        <w:rPr>
          <w:rFonts w:ascii="Times New Roman" w:eastAsia="Times New Roman" w:hAnsi="Times New Roman" w:cs="Times New Roman"/>
          <w:sz w:val="28"/>
          <w:szCs w:val="28"/>
          <w:lang w:val="uk-UA"/>
        </w:rPr>
        <w:t xml:space="preserve"> заступником директора з НВР Залевською  А.А., вчителем  фізики Бузько В.Л.,  вчителем  хімії   та  біології   Хомутенко О.В.   </w:t>
      </w:r>
      <w:r w:rsidR="00311E56" w:rsidRPr="00311E56">
        <w:rPr>
          <w:rFonts w:ascii="Times New Roman" w:eastAsia="Times New Roman" w:hAnsi="Times New Roman" w:cs="Times New Roman"/>
          <w:sz w:val="28"/>
          <w:szCs w:val="28"/>
        </w:rPr>
        <w:t>відвідана   Сьома Міжнародна виставка «Сучасні заклади освіти</w:t>
      </w:r>
      <w:r w:rsidR="004953AF">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w:t>
      </w:r>
      <w:r w:rsidR="004953AF">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2016» у</w:t>
      </w:r>
      <w:r w:rsidR="004953AF">
        <w:rPr>
          <w:rFonts w:ascii="Times New Roman" w:eastAsia="Times New Roman" w:hAnsi="Times New Roman" w:cs="Times New Roman"/>
          <w:sz w:val="28"/>
          <w:szCs w:val="28"/>
          <w:lang w:val="uk-UA"/>
        </w:rPr>
        <w:t xml:space="preserve"> </w:t>
      </w:r>
      <w:r w:rsidR="00311E56" w:rsidRPr="00311E56">
        <w:rPr>
          <w:rFonts w:ascii="Times New Roman" w:eastAsia="Times New Roman" w:hAnsi="Times New Roman" w:cs="Times New Roman"/>
          <w:sz w:val="28"/>
          <w:szCs w:val="28"/>
        </w:rPr>
        <w:t>м.Київ, у рамках дослідницького проекту Всеукраїнського рівня «Варіативні моделі комп’ютерно орієнтованого середовища навчання предметів природничо-математичного циклу в загальноосвітньому навчальному закладі» (наказу МОН № 88 від 05.02.2016 року про проведення дослідно-експериментальної роботи за темою «Варіативні моделі комп’ютерно-орієнтованого середовища навчання предметів природничо-математичного циклу в загальноосвітньому навчальному закладі» на 2016-2019 роки), березень,  2016  року (як результат: при</w:t>
      </w:r>
      <w:r w:rsidR="00311E56" w:rsidRPr="00311E56">
        <w:rPr>
          <w:rFonts w:ascii="Times New Roman" w:eastAsia="Times New Roman" w:hAnsi="Times New Roman" w:cs="Times New Roman"/>
          <w:sz w:val="28"/>
          <w:szCs w:val="28"/>
          <w:highlight w:val="white"/>
        </w:rPr>
        <w:t>везені  потужні  характеристики  ПК, які  передані  до  УО  міста,  заступника директора А.А.Залевську  включено  до  складу  міськоі експертноі комісіі  з придбання  комп`ютер</w:t>
      </w:r>
      <w:r w:rsidR="000656A8">
        <w:rPr>
          <w:rFonts w:ascii="Times New Roman" w:eastAsia="Times New Roman" w:hAnsi="Times New Roman" w:cs="Times New Roman"/>
          <w:sz w:val="28"/>
          <w:szCs w:val="28"/>
          <w:highlight w:val="white"/>
        </w:rPr>
        <w:t>ноі  техніки)</w:t>
      </w:r>
      <w:r w:rsidR="000656A8">
        <w:rPr>
          <w:rFonts w:ascii="Times New Roman" w:eastAsia="Times New Roman" w:hAnsi="Times New Roman" w:cs="Times New Roman"/>
          <w:sz w:val="28"/>
          <w:szCs w:val="28"/>
          <w:lang w:val="uk-UA"/>
        </w:rPr>
        <w:t>;</w:t>
      </w:r>
    </w:p>
    <w:p w:rsidR="00311E56" w:rsidRPr="000656A8" w:rsidRDefault="00311E56" w:rsidP="00000275">
      <w:pPr>
        <w:widowControl w:val="0"/>
        <w:tabs>
          <w:tab w:val="left" w:pos="1440"/>
        </w:tabs>
        <w:spacing w:line="240" w:lineRule="auto"/>
        <w:contextualSpacing/>
        <w:jc w:val="both"/>
        <w:rPr>
          <w:rFonts w:ascii="Times New Roman" w:hAnsi="Times New Roman" w:cs="Times New Roman"/>
          <w:sz w:val="28"/>
          <w:szCs w:val="28"/>
          <w:lang w:val="uk-UA"/>
        </w:rPr>
      </w:pPr>
      <w:r w:rsidRPr="000656A8">
        <w:rPr>
          <w:rFonts w:ascii="Times New Roman" w:eastAsia="Times New Roman" w:hAnsi="Times New Roman" w:cs="Times New Roman"/>
          <w:color w:val="auto"/>
          <w:sz w:val="28"/>
          <w:szCs w:val="28"/>
          <w:highlight w:val="white"/>
          <w:lang w:val="uk-UA"/>
        </w:rPr>
        <w:t>-</w:t>
      </w:r>
      <w:r w:rsidR="00000275">
        <w:rPr>
          <w:rFonts w:ascii="Times New Roman" w:eastAsia="Times New Roman" w:hAnsi="Times New Roman" w:cs="Times New Roman"/>
          <w:color w:val="auto"/>
          <w:sz w:val="28"/>
          <w:szCs w:val="28"/>
          <w:highlight w:val="white"/>
          <w:lang w:val="uk-UA"/>
        </w:rPr>
        <w:t xml:space="preserve"> </w:t>
      </w:r>
      <w:r w:rsidRPr="000656A8">
        <w:rPr>
          <w:rFonts w:ascii="Times New Roman" w:eastAsia="Times New Roman" w:hAnsi="Times New Roman" w:cs="Times New Roman"/>
          <w:sz w:val="28"/>
          <w:szCs w:val="28"/>
          <w:highlight w:val="white"/>
          <w:lang w:val="uk-UA"/>
        </w:rPr>
        <w:t xml:space="preserve">учні закладу та  вчителі (Залевська А.А., Мірошніченко С.Л., Чала М.С.)  </w:t>
      </w:r>
      <w:r w:rsidRPr="00D713B4">
        <w:rPr>
          <w:rFonts w:ascii="Times New Roman" w:eastAsia="Times New Roman" w:hAnsi="Times New Roman" w:cs="Times New Roman"/>
          <w:sz w:val="28"/>
          <w:szCs w:val="28"/>
          <w:highlight w:val="white"/>
          <w:lang w:val="uk-UA"/>
        </w:rPr>
        <w:t xml:space="preserve">  прийма</w:t>
      </w:r>
      <w:r w:rsidR="00D713B4">
        <w:rPr>
          <w:rFonts w:ascii="Times New Roman" w:eastAsia="Times New Roman" w:hAnsi="Times New Roman" w:cs="Times New Roman"/>
          <w:sz w:val="28"/>
          <w:szCs w:val="28"/>
          <w:highlight w:val="white"/>
          <w:lang w:val="uk-UA"/>
        </w:rPr>
        <w:t>ють</w:t>
      </w:r>
      <w:r w:rsidRPr="00D713B4">
        <w:rPr>
          <w:rFonts w:ascii="Times New Roman" w:eastAsia="Times New Roman" w:hAnsi="Times New Roman" w:cs="Times New Roman"/>
          <w:sz w:val="28"/>
          <w:szCs w:val="28"/>
          <w:highlight w:val="white"/>
          <w:lang w:val="uk-UA"/>
        </w:rPr>
        <w:t xml:space="preserve"> участь у Всесвітній  акції  </w:t>
      </w:r>
      <w:r w:rsidRPr="00311E56">
        <w:rPr>
          <w:rFonts w:ascii="Times New Roman" w:eastAsia="Times New Roman" w:hAnsi="Times New Roman" w:cs="Times New Roman"/>
          <w:sz w:val="28"/>
          <w:szCs w:val="28"/>
          <w:highlight w:val="white"/>
        </w:rPr>
        <w:t>Microsoft</w:t>
      </w:r>
      <w:r w:rsidRPr="00D713B4">
        <w:rPr>
          <w:rFonts w:ascii="Times New Roman" w:eastAsia="Times New Roman" w:hAnsi="Times New Roman" w:cs="Times New Roman"/>
          <w:sz w:val="28"/>
          <w:szCs w:val="28"/>
          <w:highlight w:val="white"/>
          <w:lang w:val="uk-UA"/>
        </w:rPr>
        <w:t xml:space="preserve"> «Година коду», грудень, 2015</w:t>
      </w:r>
      <w:r w:rsidR="000656A8">
        <w:rPr>
          <w:rFonts w:ascii="Times New Roman" w:eastAsia="Times New Roman" w:hAnsi="Times New Roman" w:cs="Times New Roman"/>
          <w:color w:val="auto"/>
          <w:sz w:val="28"/>
          <w:szCs w:val="28"/>
          <w:lang w:val="uk-UA"/>
        </w:rPr>
        <w:t>;</w:t>
      </w:r>
    </w:p>
    <w:p w:rsidR="00311E56" w:rsidRPr="00D713B4" w:rsidRDefault="00311E56" w:rsidP="00000275">
      <w:pPr>
        <w:widowControl w:val="0"/>
        <w:tabs>
          <w:tab w:val="left" w:pos="1440"/>
        </w:tabs>
        <w:spacing w:line="240" w:lineRule="auto"/>
        <w:contextualSpacing/>
        <w:jc w:val="both"/>
        <w:rPr>
          <w:rFonts w:ascii="Times New Roman" w:hAnsi="Times New Roman" w:cs="Times New Roman"/>
          <w:sz w:val="28"/>
          <w:szCs w:val="28"/>
          <w:lang w:val="uk-UA"/>
        </w:rPr>
      </w:pPr>
      <w:r w:rsidRPr="00D713B4">
        <w:rPr>
          <w:rFonts w:ascii="Times New Roman" w:eastAsia="Times New Roman" w:hAnsi="Times New Roman" w:cs="Times New Roman"/>
          <w:sz w:val="28"/>
          <w:szCs w:val="28"/>
          <w:highlight w:val="white"/>
          <w:lang w:val="uk-UA"/>
        </w:rPr>
        <w:t>-</w:t>
      </w:r>
      <w:r w:rsidR="00000275">
        <w:rPr>
          <w:rFonts w:ascii="Times New Roman" w:eastAsia="Times New Roman" w:hAnsi="Times New Roman" w:cs="Times New Roman"/>
          <w:sz w:val="28"/>
          <w:szCs w:val="28"/>
          <w:highlight w:val="white"/>
          <w:lang w:val="uk-UA"/>
        </w:rPr>
        <w:t xml:space="preserve"> </w:t>
      </w:r>
      <w:r w:rsidRPr="00D713B4">
        <w:rPr>
          <w:rFonts w:ascii="Times New Roman" w:eastAsia="Times New Roman" w:hAnsi="Times New Roman" w:cs="Times New Roman"/>
          <w:sz w:val="28"/>
          <w:szCs w:val="28"/>
          <w:highlight w:val="white"/>
          <w:lang w:val="uk-UA"/>
        </w:rPr>
        <w:t xml:space="preserve">учні  </w:t>
      </w:r>
      <w:r w:rsidR="000656A8">
        <w:rPr>
          <w:rFonts w:ascii="Times New Roman" w:eastAsia="Times New Roman" w:hAnsi="Times New Roman" w:cs="Times New Roman"/>
          <w:sz w:val="28"/>
          <w:szCs w:val="28"/>
          <w:highlight w:val="white"/>
          <w:lang w:val="uk-UA"/>
        </w:rPr>
        <w:t>школи</w:t>
      </w:r>
      <w:r w:rsidR="000656A8" w:rsidRPr="00D713B4">
        <w:rPr>
          <w:rFonts w:ascii="Times New Roman" w:eastAsia="Times New Roman" w:hAnsi="Times New Roman" w:cs="Times New Roman"/>
          <w:sz w:val="28"/>
          <w:szCs w:val="28"/>
          <w:highlight w:val="white"/>
          <w:lang w:val="uk-UA"/>
        </w:rPr>
        <w:t xml:space="preserve"> </w:t>
      </w:r>
      <w:r w:rsidR="000656A8">
        <w:rPr>
          <w:rFonts w:ascii="Times New Roman" w:eastAsia="Times New Roman" w:hAnsi="Times New Roman" w:cs="Times New Roman"/>
          <w:sz w:val="28"/>
          <w:szCs w:val="28"/>
          <w:highlight w:val="white"/>
          <w:lang w:val="uk-UA"/>
        </w:rPr>
        <w:t xml:space="preserve">під керівництвом </w:t>
      </w:r>
      <w:r w:rsidR="000656A8" w:rsidRPr="00D713B4">
        <w:rPr>
          <w:rFonts w:ascii="Times New Roman" w:eastAsia="Times New Roman" w:hAnsi="Times New Roman" w:cs="Times New Roman"/>
          <w:sz w:val="28"/>
          <w:szCs w:val="28"/>
          <w:highlight w:val="white"/>
          <w:lang w:val="uk-UA"/>
        </w:rPr>
        <w:t>вчител</w:t>
      </w:r>
      <w:r w:rsidR="000656A8">
        <w:rPr>
          <w:rFonts w:ascii="Times New Roman" w:eastAsia="Times New Roman" w:hAnsi="Times New Roman" w:cs="Times New Roman"/>
          <w:sz w:val="28"/>
          <w:szCs w:val="28"/>
          <w:highlight w:val="white"/>
          <w:lang w:val="uk-UA"/>
        </w:rPr>
        <w:t>я</w:t>
      </w:r>
      <w:r w:rsidRPr="00D713B4">
        <w:rPr>
          <w:rFonts w:ascii="Times New Roman" w:eastAsia="Times New Roman" w:hAnsi="Times New Roman" w:cs="Times New Roman"/>
          <w:sz w:val="28"/>
          <w:szCs w:val="28"/>
          <w:highlight w:val="white"/>
          <w:lang w:val="uk-UA"/>
        </w:rPr>
        <w:t xml:space="preserve">  інформатики Мирошніченко С.Л. прийняли  участь  у </w:t>
      </w:r>
      <w:r w:rsidRPr="00D713B4">
        <w:rPr>
          <w:rFonts w:ascii="Times New Roman" w:eastAsia="Calibri" w:hAnsi="Times New Roman" w:cs="Times New Roman"/>
          <w:sz w:val="28"/>
          <w:szCs w:val="28"/>
          <w:lang w:val="uk-UA"/>
        </w:rPr>
        <w:t xml:space="preserve"> </w:t>
      </w:r>
      <w:r w:rsidRPr="00311E56">
        <w:rPr>
          <w:rFonts w:ascii="Times New Roman" w:eastAsia="Times New Roman" w:hAnsi="Times New Roman" w:cs="Times New Roman"/>
          <w:sz w:val="28"/>
          <w:szCs w:val="28"/>
          <w:highlight w:val="white"/>
        </w:rPr>
        <w:t>XIV</w:t>
      </w:r>
      <w:r w:rsidRPr="00D713B4">
        <w:rPr>
          <w:rFonts w:ascii="Times New Roman" w:eastAsia="Times New Roman" w:hAnsi="Times New Roman" w:cs="Times New Roman"/>
          <w:sz w:val="28"/>
          <w:szCs w:val="28"/>
          <w:highlight w:val="white"/>
          <w:lang w:val="uk-UA"/>
        </w:rPr>
        <w:t xml:space="preserve"> Міжнародному відкритому конкурсі із </w:t>
      </w:r>
      <w:r w:rsidRPr="00311E56">
        <w:rPr>
          <w:rFonts w:ascii="Times New Roman" w:eastAsia="Times New Roman" w:hAnsi="Times New Roman" w:cs="Times New Roman"/>
          <w:sz w:val="28"/>
          <w:szCs w:val="28"/>
          <w:highlight w:val="white"/>
        </w:rPr>
        <w:t>Web</w:t>
      </w:r>
      <w:r w:rsidRPr="00D713B4">
        <w:rPr>
          <w:rFonts w:ascii="Times New Roman" w:eastAsia="Times New Roman" w:hAnsi="Times New Roman" w:cs="Times New Roman"/>
          <w:sz w:val="28"/>
          <w:szCs w:val="28"/>
          <w:highlight w:val="white"/>
          <w:lang w:val="uk-UA"/>
        </w:rPr>
        <w:t>-дизайну та комп'ютерної графіки</w:t>
      </w:r>
      <w:r w:rsidR="00D713B4">
        <w:rPr>
          <w:rFonts w:ascii="Times New Roman" w:eastAsia="Times New Roman" w:hAnsi="Times New Roman" w:cs="Times New Roman"/>
          <w:sz w:val="28"/>
          <w:szCs w:val="28"/>
          <w:lang w:val="uk-UA"/>
        </w:rPr>
        <w:t xml:space="preserve"> у </w:t>
      </w:r>
      <w:r w:rsidR="00D713B4">
        <w:rPr>
          <w:rFonts w:ascii="Times New Roman" w:eastAsia="Times New Roman" w:hAnsi="Times New Roman" w:cs="Times New Roman"/>
          <w:sz w:val="28"/>
          <w:szCs w:val="28"/>
          <w:highlight w:val="white"/>
          <w:lang w:val="uk-UA"/>
        </w:rPr>
        <w:t>м. Вінниця  (</w:t>
      </w:r>
      <w:r w:rsidRPr="00D713B4">
        <w:rPr>
          <w:rFonts w:ascii="Times New Roman" w:eastAsia="Times New Roman" w:hAnsi="Times New Roman" w:cs="Times New Roman"/>
          <w:sz w:val="28"/>
          <w:szCs w:val="28"/>
          <w:highlight w:val="white"/>
          <w:lang w:val="uk-UA"/>
        </w:rPr>
        <w:t>10-Б  клас</w:t>
      </w:r>
      <w:r w:rsidR="00AF2C1C">
        <w:rPr>
          <w:rFonts w:ascii="Times New Roman" w:eastAsia="Times New Roman" w:hAnsi="Times New Roman" w:cs="Times New Roman"/>
          <w:sz w:val="28"/>
          <w:szCs w:val="28"/>
          <w:highlight w:val="white"/>
          <w:lang w:val="uk-UA"/>
        </w:rPr>
        <w:t xml:space="preserve"> </w:t>
      </w:r>
      <w:r w:rsidRPr="00D713B4">
        <w:rPr>
          <w:rFonts w:ascii="Times New Roman" w:eastAsia="Times New Roman" w:hAnsi="Times New Roman" w:cs="Times New Roman"/>
          <w:sz w:val="28"/>
          <w:szCs w:val="28"/>
          <w:highlight w:val="white"/>
          <w:lang w:val="uk-UA"/>
        </w:rPr>
        <w:t>- Муцинова  А.,  5-В  клас</w:t>
      </w:r>
      <w:r w:rsidR="00000275">
        <w:rPr>
          <w:rFonts w:ascii="Times New Roman" w:eastAsia="Times New Roman" w:hAnsi="Times New Roman" w:cs="Times New Roman"/>
          <w:sz w:val="28"/>
          <w:szCs w:val="28"/>
          <w:highlight w:val="white"/>
          <w:lang w:val="uk-UA"/>
        </w:rPr>
        <w:t xml:space="preserve"> </w:t>
      </w:r>
      <w:r w:rsidRPr="00D713B4">
        <w:rPr>
          <w:rFonts w:ascii="Times New Roman" w:eastAsia="Times New Roman" w:hAnsi="Times New Roman" w:cs="Times New Roman"/>
          <w:sz w:val="28"/>
          <w:szCs w:val="28"/>
          <w:highlight w:val="white"/>
          <w:lang w:val="uk-UA"/>
        </w:rPr>
        <w:t>-  Кривохижа А.),  травень,  2016   року</w:t>
      </w:r>
      <w:r w:rsidR="000656A8">
        <w:rPr>
          <w:rFonts w:ascii="Times New Roman" w:eastAsia="Times New Roman" w:hAnsi="Times New Roman" w:cs="Times New Roman"/>
          <w:sz w:val="28"/>
          <w:szCs w:val="28"/>
          <w:highlight w:val="white"/>
          <w:lang w:val="uk-UA"/>
        </w:rPr>
        <w:t>;</w:t>
      </w:r>
      <w:r w:rsidRPr="00D713B4">
        <w:rPr>
          <w:rFonts w:ascii="Times New Roman" w:eastAsia="Times New Roman" w:hAnsi="Times New Roman" w:cs="Times New Roman"/>
          <w:sz w:val="28"/>
          <w:szCs w:val="28"/>
          <w:highlight w:val="white"/>
          <w:lang w:val="uk-UA"/>
        </w:rPr>
        <w:t xml:space="preserve"> </w:t>
      </w:r>
    </w:p>
    <w:p w:rsidR="00311E56" w:rsidRPr="00311E56" w:rsidRDefault="00311E56" w:rsidP="00000275">
      <w:pPr>
        <w:widowControl w:val="0"/>
        <w:tabs>
          <w:tab w:val="left" w:pos="1440"/>
        </w:tabs>
        <w:spacing w:line="240" w:lineRule="auto"/>
        <w:contextualSpacing/>
        <w:jc w:val="both"/>
        <w:rPr>
          <w:rFonts w:ascii="Times New Roman" w:hAnsi="Times New Roman" w:cs="Times New Roman"/>
          <w:sz w:val="28"/>
          <w:szCs w:val="28"/>
        </w:rPr>
      </w:pPr>
      <w:r w:rsidRPr="00D713B4">
        <w:rPr>
          <w:rFonts w:ascii="Times New Roman" w:eastAsia="Times New Roman" w:hAnsi="Times New Roman" w:cs="Times New Roman"/>
          <w:sz w:val="28"/>
          <w:szCs w:val="28"/>
          <w:highlight w:val="white"/>
          <w:lang w:val="uk-UA"/>
        </w:rPr>
        <w:t>-</w:t>
      </w:r>
      <w:r w:rsidR="00000275">
        <w:rPr>
          <w:rFonts w:ascii="Times New Roman" w:eastAsia="Times New Roman" w:hAnsi="Times New Roman" w:cs="Times New Roman"/>
          <w:sz w:val="28"/>
          <w:szCs w:val="28"/>
          <w:highlight w:val="white"/>
          <w:lang w:val="uk-UA"/>
        </w:rPr>
        <w:t xml:space="preserve"> </w:t>
      </w:r>
      <w:r w:rsidRPr="00D713B4">
        <w:rPr>
          <w:rFonts w:ascii="Times New Roman" w:eastAsia="Times New Roman" w:hAnsi="Times New Roman" w:cs="Times New Roman"/>
          <w:sz w:val="28"/>
          <w:szCs w:val="28"/>
          <w:highlight w:val="white"/>
          <w:lang w:val="uk-UA"/>
        </w:rPr>
        <w:t>з  метою  вивчення  найкращих переро</w:t>
      </w:r>
      <w:r w:rsidRPr="00311E56">
        <w:rPr>
          <w:rFonts w:ascii="Times New Roman" w:eastAsia="Times New Roman" w:hAnsi="Times New Roman" w:cs="Times New Roman"/>
          <w:sz w:val="28"/>
          <w:szCs w:val="28"/>
          <w:highlight w:val="white"/>
        </w:rPr>
        <w:t>вих освітніх технологій, директор Кравченко   Н.С. та   заступник   Залевсь</w:t>
      </w:r>
      <w:r w:rsidR="00D713B4">
        <w:rPr>
          <w:rFonts w:ascii="Times New Roman" w:eastAsia="Times New Roman" w:hAnsi="Times New Roman" w:cs="Times New Roman"/>
          <w:sz w:val="28"/>
          <w:szCs w:val="28"/>
          <w:highlight w:val="white"/>
        </w:rPr>
        <w:t xml:space="preserve">ка А.А.  відвідали  </w:t>
      </w:r>
      <w:r w:rsidRPr="00311E56">
        <w:rPr>
          <w:rFonts w:ascii="Times New Roman" w:eastAsia="Times New Roman" w:hAnsi="Times New Roman" w:cs="Times New Roman"/>
          <w:sz w:val="28"/>
          <w:szCs w:val="28"/>
          <w:highlight w:val="white"/>
        </w:rPr>
        <w:t>ліцей інформаційних технологій  у  м.  Дніпропетрвськ.</w:t>
      </w:r>
      <w:r w:rsidRPr="00311E56">
        <w:rPr>
          <w:rFonts w:ascii="Times New Roman" w:eastAsia="Times New Roman" w:hAnsi="Times New Roman" w:cs="Times New Roman"/>
          <w:color w:val="FF0000"/>
          <w:sz w:val="28"/>
          <w:szCs w:val="28"/>
        </w:rPr>
        <w:t xml:space="preserve"> </w:t>
      </w:r>
    </w:p>
    <w:p w:rsidR="00311E56" w:rsidRPr="00311E56" w:rsidRDefault="00311E56" w:rsidP="00311E56">
      <w:pPr>
        <w:widowControl w:val="0"/>
        <w:tabs>
          <w:tab w:val="left" w:pos="1440"/>
        </w:tabs>
        <w:spacing w:line="240" w:lineRule="auto"/>
        <w:ind w:firstLine="284"/>
        <w:contextualSpacing/>
        <w:jc w:val="both"/>
        <w:rPr>
          <w:rFonts w:ascii="Times New Roman" w:hAnsi="Times New Roman" w:cs="Times New Roman"/>
          <w:sz w:val="28"/>
          <w:szCs w:val="28"/>
        </w:rPr>
      </w:pPr>
      <w:r w:rsidRPr="00311E56">
        <w:rPr>
          <w:rFonts w:ascii="Times New Roman" w:eastAsia="Times New Roman" w:hAnsi="Times New Roman" w:cs="Times New Roman"/>
          <w:sz w:val="28"/>
          <w:szCs w:val="28"/>
        </w:rPr>
        <w:t>4. Впроваджуються навчальні пр</w:t>
      </w:r>
      <w:r w:rsidR="000656A8">
        <w:rPr>
          <w:rFonts w:ascii="Times New Roman" w:eastAsia="Times New Roman" w:hAnsi="Times New Roman" w:cs="Times New Roman"/>
          <w:sz w:val="28"/>
          <w:szCs w:val="28"/>
        </w:rPr>
        <w:t>ограми з ІКТ–підтримкою. Так</w:t>
      </w:r>
      <w:r w:rsidR="00D713B4">
        <w:rPr>
          <w:rFonts w:ascii="Times New Roman" w:eastAsia="Times New Roman" w:hAnsi="Times New Roman" w:cs="Times New Roman"/>
          <w:sz w:val="28"/>
          <w:szCs w:val="28"/>
          <w:lang w:val="uk-UA"/>
        </w:rPr>
        <w:t>,</w:t>
      </w:r>
      <w:r w:rsidR="000656A8">
        <w:rPr>
          <w:rFonts w:ascii="Times New Roman" w:eastAsia="Times New Roman" w:hAnsi="Times New Roman" w:cs="Times New Roman"/>
          <w:sz w:val="28"/>
          <w:szCs w:val="28"/>
          <w:lang w:val="uk-UA"/>
        </w:rPr>
        <w:t xml:space="preserve"> з</w:t>
      </w:r>
      <w:r w:rsidRPr="00311E56">
        <w:rPr>
          <w:rFonts w:ascii="Times New Roman" w:eastAsia="Times New Roman" w:hAnsi="Times New Roman" w:cs="Times New Roman"/>
          <w:color w:val="auto"/>
          <w:sz w:val="28"/>
          <w:szCs w:val="28"/>
          <w:highlight w:val="white"/>
        </w:rPr>
        <w:t>аступником  директора</w:t>
      </w:r>
      <w:r w:rsidR="00000275">
        <w:rPr>
          <w:rFonts w:ascii="Times New Roman" w:eastAsia="Times New Roman" w:hAnsi="Times New Roman" w:cs="Times New Roman"/>
          <w:color w:val="auto"/>
          <w:sz w:val="28"/>
          <w:szCs w:val="28"/>
          <w:highlight w:val="white"/>
          <w:lang w:val="uk-UA"/>
        </w:rPr>
        <w:t xml:space="preserve"> </w:t>
      </w:r>
      <w:r w:rsidRPr="00311E56">
        <w:rPr>
          <w:rFonts w:ascii="Times New Roman" w:eastAsia="Times New Roman" w:hAnsi="Times New Roman" w:cs="Times New Roman"/>
          <w:color w:val="auto"/>
          <w:sz w:val="28"/>
          <w:szCs w:val="28"/>
          <w:highlight w:val="white"/>
        </w:rPr>
        <w:t>з  НВР Залевською А.А. було  проведено протягом 2015-2016 навчального  року  для  вчителів  закладу   та  адміністраці навчальн</w:t>
      </w:r>
      <w:r w:rsidR="000656A8">
        <w:rPr>
          <w:rFonts w:ascii="Times New Roman" w:eastAsia="Times New Roman" w:hAnsi="Times New Roman" w:cs="Times New Roman"/>
          <w:color w:val="auto"/>
          <w:sz w:val="28"/>
          <w:szCs w:val="28"/>
          <w:highlight w:val="white"/>
          <w:lang w:val="uk-UA"/>
        </w:rPr>
        <w:t>і</w:t>
      </w:r>
      <w:r w:rsidRPr="00311E56">
        <w:rPr>
          <w:rFonts w:ascii="Times New Roman" w:eastAsia="Times New Roman" w:hAnsi="Times New Roman" w:cs="Times New Roman"/>
          <w:color w:val="auto"/>
          <w:sz w:val="28"/>
          <w:szCs w:val="28"/>
          <w:highlight w:val="white"/>
        </w:rPr>
        <w:t xml:space="preserve"> семінар</w:t>
      </w:r>
      <w:r w:rsidR="000656A8">
        <w:rPr>
          <w:rFonts w:ascii="Times New Roman" w:eastAsia="Times New Roman" w:hAnsi="Times New Roman" w:cs="Times New Roman"/>
          <w:color w:val="auto"/>
          <w:sz w:val="28"/>
          <w:szCs w:val="28"/>
          <w:highlight w:val="white"/>
          <w:lang w:val="uk-UA"/>
        </w:rPr>
        <w:t>и</w:t>
      </w:r>
      <w:r w:rsidR="00000275">
        <w:rPr>
          <w:rFonts w:ascii="Times New Roman" w:eastAsia="Times New Roman" w:hAnsi="Times New Roman" w:cs="Times New Roman"/>
          <w:color w:val="auto"/>
          <w:sz w:val="28"/>
          <w:szCs w:val="28"/>
          <w:highlight w:val="white"/>
          <w:lang w:val="uk-UA"/>
        </w:rPr>
        <w:t>,</w:t>
      </w:r>
      <w:r w:rsidRPr="00311E56">
        <w:rPr>
          <w:rFonts w:ascii="Times New Roman" w:eastAsia="Times New Roman" w:hAnsi="Times New Roman" w:cs="Times New Roman"/>
          <w:color w:val="auto"/>
          <w:sz w:val="28"/>
          <w:szCs w:val="28"/>
          <w:highlight w:val="white"/>
        </w:rPr>
        <w:t xml:space="preserve"> до яких створено власні  відео-уроки</w:t>
      </w:r>
      <w:r w:rsidR="00000275">
        <w:rPr>
          <w:rFonts w:ascii="Times New Roman" w:eastAsia="Times New Roman" w:hAnsi="Times New Roman" w:cs="Times New Roman"/>
          <w:color w:val="auto"/>
          <w:sz w:val="28"/>
          <w:szCs w:val="28"/>
          <w:lang w:val="uk-UA"/>
        </w:rPr>
        <w:t xml:space="preserve"> з питань р</w:t>
      </w:r>
      <w:r w:rsidRPr="00311E56">
        <w:rPr>
          <w:rFonts w:ascii="Times New Roman" w:eastAsia="Times New Roman" w:hAnsi="Times New Roman" w:cs="Times New Roman"/>
          <w:sz w:val="28"/>
          <w:szCs w:val="28"/>
          <w:highlight w:val="white"/>
        </w:rPr>
        <w:t xml:space="preserve">озгортання хмари Google Apps for Education у  навчальному закладі,  з реєстрації всіх  вчителів на домені  закладу, учнів  та  батьків, семінари з користування інструментами Google: формами, таблицями, floobaro,  Google-Календар, Google-Hangouts, робота із спільними документами, відкриття  </w:t>
      </w:r>
      <w:r w:rsidRPr="00311E56">
        <w:rPr>
          <w:rFonts w:ascii="Times New Roman" w:eastAsia="Times New Roman" w:hAnsi="Times New Roman" w:cs="Times New Roman"/>
          <w:sz w:val="28"/>
          <w:szCs w:val="28"/>
          <w:highlight w:val="white"/>
        </w:rPr>
        <w:lastRenderedPageBreak/>
        <w:t>доступу до Google-календаря, створення списків учнів, робота  з  генератором  кодів,  створення  груп, робота з персональним електронним журналом,  зміна  акауту користувача», жовтень-грудень, 2015 рік</w:t>
      </w:r>
      <w:r w:rsidRPr="00311E56">
        <w:rPr>
          <w:rFonts w:ascii="Times New Roman" w:eastAsia="Times New Roman" w:hAnsi="Times New Roman" w:cs="Times New Roman"/>
          <w:color w:val="FF0000"/>
          <w:sz w:val="28"/>
          <w:szCs w:val="28"/>
          <w:highlight w:val="white"/>
        </w:rPr>
        <w:t xml:space="preserve">. </w:t>
      </w:r>
    </w:p>
    <w:p w:rsidR="00311E56" w:rsidRPr="00311E56" w:rsidRDefault="00AF2C1C" w:rsidP="00217BF8">
      <w:pPr>
        <w:widowControl w:val="0"/>
        <w:tabs>
          <w:tab w:val="left" w:pos="1440"/>
        </w:tabs>
        <w:spacing w:line="240" w:lineRule="auto"/>
        <w:ind w:firstLine="284"/>
        <w:jc w:val="both"/>
        <w:rPr>
          <w:rFonts w:ascii="Times New Roman" w:hAnsi="Times New Roman" w:cs="Times New Roman"/>
          <w:sz w:val="28"/>
          <w:szCs w:val="28"/>
        </w:rPr>
      </w:pPr>
      <w:r>
        <w:rPr>
          <w:rFonts w:ascii="Times New Roman" w:eastAsia="Times New Roman" w:hAnsi="Times New Roman" w:cs="Times New Roman"/>
          <w:sz w:val="28"/>
          <w:szCs w:val="28"/>
          <w:highlight w:val="white"/>
          <w:lang w:val="uk-UA"/>
        </w:rPr>
        <w:t xml:space="preserve">   </w:t>
      </w:r>
      <w:r w:rsidR="00CB5F79">
        <w:rPr>
          <w:rFonts w:ascii="Times New Roman" w:eastAsia="Times New Roman" w:hAnsi="Times New Roman" w:cs="Times New Roman"/>
          <w:sz w:val="28"/>
          <w:szCs w:val="28"/>
          <w:highlight w:val="white"/>
          <w:lang w:val="uk-UA"/>
        </w:rPr>
        <w:t xml:space="preserve">  </w:t>
      </w:r>
      <w:r w:rsidR="000656A8" w:rsidRPr="000461C8">
        <w:rPr>
          <w:rFonts w:ascii="Times New Roman" w:eastAsia="Times New Roman" w:hAnsi="Times New Roman" w:cs="Times New Roman"/>
          <w:sz w:val="28"/>
          <w:szCs w:val="28"/>
          <w:highlight w:val="white"/>
          <w:lang w:val="uk-UA"/>
        </w:rPr>
        <w:t xml:space="preserve">Вчителі </w:t>
      </w:r>
      <w:r w:rsidR="00311E56" w:rsidRPr="000461C8">
        <w:rPr>
          <w:rFonts w:ascii="Times New Roman" w:eastAsia="Times New Roman" w:hAnsi="Times New Roman" w:cs="Times New Roman"/>
          <w:sz w:val="28"/>
          <w:szCs w:val="28"/>
          <w:highlight w:val="white"/>
          <w:lang w:val="uk-UA"/>
        </w:rPr>
        <w:t>використову</w:t>
      </w:r>
      <w:r w:rsidR="000656A8">
        <w:rPr>
          <w:rFonts w:ascii="Times New Roman" w:eastAsia="Times New Roman" w:hAnsi="Times New Roman" w:cs="Times New Roman"/>
          <w:sz w:val="28"/>
          <w:szCs w:val="28"/>
          <w:highlight w:val="white"/>
          <w:lang w:val="uk-UA"/>
        </w:rPr>
        <w:t>ють</w:t>
      </w:r>
      <w:r w:rsidR="00311E56" w:rsidRPr="000461C8">
        <w:rPr>
          <w:rFonts w:ascii="Times New Roman" w:eastAsia="Times New Roman" w:hAnsi="Times New Roman" w:cs="Times New Roman"/>
          <w:sz w:val="28"/>
          <w:szCs w:val="28"/>
          <w:highlight w:val="white"/>
          <w:lang w:val="uk-UA"/>
        </w:rPr>
        <w:t xml:space="preserve"> </w:t>
      </w:r>
      <w:r w:rsidR="00CB5F79">
        <w:rPr>
          <w:rFonts w:ascii="Times New Roman" w:eastAsia="Times New Roman" w:hAnsi="Times New Roman" w:cs="Times New Roman"/>
          <w:sz w:val="28"/>
          <w:szCs w:val="28"/>
          <w:highlight w:val="white"/>
          <w:lang w:val="uk-UA"/>
        </w:rPr>
        <w:t>т</w:t>
      </w:r>
      <w:r w:rsidR="00311E56" w:rsidRPr="000461C8">
        <w:rPr>
          <w:rFonts w:ascii="Times New Roman" w:eastAsia="Times New Roman" w:hAnsi="Times New Roman" w:cs="Times New Roman"/>
          <w:sz w:val="28"/>
          <w:szCs w:val="28"/>
          <w:highlight w:val="white"/>
          <w:lang w:val="uk-UA"/>
        </w:rPr>
        <w:t>а популяриз</w:t>
      </w:r>
      <w:r w:rsidR="000656A8">
        <w:rPr>
          <w:rFonts w:ascii="Times New Roman" w:eastAsia="Times New Roman" w:hAnsi="Times New Roman" w:cs="Times New Roman"/>
          <w:sz w:val="28"/>
          <w:szCs w:val="28"/>
          <w:highlight w:val="white"/>
          <w:lang w:val="uk-UA"/>
        </w:rPr>
        <w:t>ують</w:t>
      </w:r>
      <w:r w:rsidR="00311E56" w:rsidRPr="000461C8">
        <w:rPr>
          <w:rFonts w:ascii="Times New Roman" w:eastAsia="Times New Roman" w:hAnsi="Times New Roman" w:cs="Times New Roman"/>
          <w:sz w:val="28"/>
          <w:szCs w:val="28"/>
          <w:highlight w:val="white"/>
          <w:lang w:val="uk-UA"/>
        </w:rPr>
        <w:t xml:space="preserve"> технологію “</w:t>
      </w:r>
      <w:r w:rsidR="00311E56" w:rsidRPr="00311E56">
        <w:rPr>
          <w:rFonts w:ascii="Times New Roman" w:eastAsia="Times New Roman" w:hAnsi="Times New Roman" w:cs="Times New Roman"/>
          <w:sz w:val="28"/>
          <w:szCs w:val="28"/>
          <w:highlight w:val="white"/>
        </w:rPr>
        <w:t>Mause</w:t>
      </w:r>
      <w:r w:rsidR="00311E56" w:rsidRPr="000461C8">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Misshef</w:t>
      </w:r>
      <w:r w:rsidR="00311E56" w:rsidRPr="000461C8">
        <w:rPr>
          <w:rFonts w:ascii="Times New Roman" w:eastAsia="Times New Roman" w:hAnsi="Times New Roman" w:cs="Times New Roman"/>
          <w:sz w:val="28"/>
          <w:szCs w:val="28"/>
          <w:highlight w:val="white"/>
          <w:lang w:val="uk-UA"/>
        </w:rPr>
        <w:t xml:space="preserve">”, продовжують використання ППЗ </w:t>
      </w:r>
      <w:r w:rsidR="00311E56" w:rsidRPr="00311E56">
        <w:rPr>
          <w:rFonts w:ascii="Times New Roman" w:eastAsia="Times New Roman" w:hAnsi="Times New Roman" w:cs="Times New Roman"/>
          <w:sz w:val="28"/>
          <w:szCs w:val="28"/>
          <w:highlight w:val="white"/>
        </w:rPr>
        <w:t>Smart</w:t>
      </w:r>
      <w:r w:rsidR="00311E56" w:rsidRPr="000461C8">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Notebook</w:t>
      </w:r>
      <w:r w:rsidR="00311E56" w:rsidRPr="000461C8">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Nearpad</w:t>
      </w:r>
      <w:r w:rsidR="00311E56" w:rsidRPr="000461C8">
        <w:rPr>
          <w:rFonts w:ascii="Times New Roman" w:eastAsia="Times New Roman" w:hAnsi="Times New Roman" w:cs="Times New Roman"/>
          <w:sz w:val="28"/>
          <w:szCs w:val="28"/>
          <w:highlight w:val="white"/>
          <w:lang w:val="uk-UA"/>
        </w:rPr>
        <w:t xml:space="preserve">, Планета-Земля. </w:t>
      </w:r>
      <w:r w:rsidR="00311E56" w:rsidRPr="00311E56">
        <w:rPr>
          <w:rFonts w:ascii="Times New Roman" w:eastAsia="Times New Roman" w:hAnsi="Times New Roman" w:cs="Times New Roman"/>
          <w:sz w:val="28"/>
          <w:szCs w:val="28"/>
          <w:highlight w:val="white"/>
        </w:rPr>
        <w:t xml:space="preserve">Заступником </w:t>
      </w:r>
      <w:r w:rsidR="000656A8">
        <w:rPr>
          <w:rFonts w:ascii="Times New Roman" w:eastAsia="Times New Roman" w:hAnsi="Times New Roman" w:cs="Times New Roman"/>
          <w:sz w:val="28"/>
          <w:szCs w:val="28"/>
          <w:highlight w:val="white"/>
        </w:rPr>
        <w:t xml:space="preserve">А.А.Залевською проведена </w:t>
      </w:r>
      <w:r w:rsidR="00311E56" w:rsidRPr="00311E56">
        <w:rPr>
          <w:rFonts w:ascii="Times New Roman" w:eastAsia="Times New Roman" w:hAnsi="Times New Roman" w:cs="Times New Roman"/>
          <w:sz w:val="28"/>
          <w:szCs w:val="28"/>
          <w:highlight w:val="white"/>
        </w:rPr>
        <w:t xml:space="preserve">навчальних занять з використання Google-Classroom.  </w:t>
      </w:r>
      <w:r w:rsidR="00D713B4">
        <w:rPr>
          <w:rFonts w:ascii="Times New Roman" w:eastAsia="Times New Roman" w:hAnsi="Times New Roman" w:cs="Times New Roman"/>
          <w:sz w:val="28"/>
          <w:szCs w:val="28"/>
          <w:highlight w:val="white"/>
          <w:lang w:val="uk-UA"/>
        </w:rPr>
        <w:t>Р</w:t>
      </w:r>
      <w:r w:rsidR="00311E56" w:rsidRPr="00311E56">
        <w:rPr>
          <w:rFonts w:ascii="Times New Roman" w:eastAsia="Times New Roman" w:hAnsi="Times New Roman" w:cs="Times New Roman"/>
          <w:sz w:val="28"/>
          <w:szCs w:val="28"/>
          <w:highlight w:val="white"/>
        </w:rPr>
        <w:t xml:space="preserve">обота вчителів  закладу була  представлена  на  обласних  та  міських семінарах  під  час  проведення  відкритих  уроків,  зокрема,  досвід  закладу    по   впровадженню Google Apps  презентований  </w:t>
      </w:r>
      <w:r w:rsidR="00217BF8">
        <w:rPr>
          <w:rFonts w:ascii="Times New Roman" w:eastAsia="Times New Roman" w:hAnsi="Times New Roman" w:cs="Times New Roman"/>
          <w:sz w:val="28"/>
          <w:szCs w:val="28"/>
          <w:highlight w:val="white"/>
          <w:lang w:val="uk-UA"/>
        </w:rPr>
        <w:t>на рівні міста</w:t>
      </w:r>
      <w:r w:rsidR="00217BF8">
        <w:rPr>
          <w:rFonts w:ascii="Times New Roman" w:eastAsia="Times New Roman" w:hAnsi="Times New Roman" w:cs="Times New Roman"/>
          <w:sz w:val="28"/>
          <w:szCs w:val="28"/>
          <w:highlight w:val="white"/>
        </w:rPr>
        <w:t xml:space="preserve"> та висвітлений</w:t>
      </w:r>
      <w:r w:rsidR="00217BF8">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 xml:space="preserve">на сайті   МОН. Режим   доступу: </w:t>
      </w:r>
    </w:p>
    <w:p w:rsidR="00311E56" w:rsidRPr="00311E56" w:rsidRDefault="00311E56" w:rsidP="00311E56">
      <w:pPr>
        <w:widowControl w:val="0"/>
        <w:tabs>
          <w:tab w:val="left" w:pos="1440"/>
        </w:tabs>
        <w:spacing w:line="240" w:lineRule="auto"/>
        <w:ind w:firstLine="284"/>
        <w:jc w:val="both"/>
        <w:rPr>
          <w:rFonts w:ascii="Times New Roman" w:hAnsi="Times New Roman" w:cs="Times New Roman"/>
          <w:sz w:val="28"/>
          <w:szCs w:val="28"/>
        </w:rPr>
      </w:pPr>
      <w:r w:rsidRPr="00311E56">
        <w:rPr>
          <w:rFonts w:ascii="Times New Roman" w:eastAsia="Times New Roman" w:hAnsi="Times New Roman" w:cs="Times New Roman"/>
          <w:sz w:val="28"/>
          <w:szCs w:val="28"/>
          <w:highlight w:val="white"/>
        </w:rPr>
        <w:t>[</w:t>
      </w:r>
      <w:hyperlink r:id="rId29">
        <w:r w:rsidRPr="00311E56">
          <w:rPr>
            <w:rFonts w:ascii="Times New Roman" w:eastAsia="Times New Roman" w:hAnsi="Times New Roman" w:cs="Times New Roman"/>
            <w:color w:val="1155CC"/>
            <w:sz w:val="28"/>
            <w:szCs w:val="28"/>
            <w:highlight w:val="white"/>
            <w:u w:val="single"/>
          </w:rPr>
          <w:t>http://mon.gov.ua/usi-novivni/novini-oblastej/2016/02/26/pershi-rezultati-proektu-«google-apps-for-education»-u-kirovogradi/</w:t>
        </w:r>
      </w:hyperlink>
      <w:r w:rsidRPr="00311E56">
        <w:rPr>
          <w:rFonts w:ascii="Times New Roman" w:eastAsia="Times New Roman" w:hAnsi="Times New Roman" w:cs="Times New Roman"/>
          <w:sz w:val="28"/>
          <w:szCs w:val="28"/>
          <w:highlight w:val="white"/>
        </w:rPr>
        <w:t>]</w:t>
      </w:r>
    </w:p>
    <w:p w:rsidR="00311E56" w:rsidRPr="00217BF8" w:rsidRDefault="00366A84" w:rsidP="00311E56">
      <w:pPr>
        <w:widowControl w:val="0"/>
        <w:tabs>
          <w:tab w:val="left" w:pos="1440"/>
        </w:tabs>
        <w:spacing w:line="240" w:lineRule="auto"/>
        <w:ind w:firstLine="284"/>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F2C1C">
        <w:rPr>
          <w:rFonts w:ascii="Times New Roman" w:eastAsia="Times New Roman" w:hAnsi="Times New Roman" w:cs="Times New Roman"/>
          <w:sz w:val="28"/>
          <w:szCs w:val="28"/>
          <w:lang w:val="uk-UA"/>
        </w:rPr>
        <w:t xml:space="preserve">   </w:t>
      </w:r>
      <w:r w:rsidR="00217BF8">
        <w:rPr>
          <w:rFonts w:ascii="Times New Roman" w:eastAsia="Times New Roman" w:hAnsi="Times New Roman" w:cs="Times New Roman"/>
          <w:sz w:val="28"/>
          <w:szCs w:val="28"/>
          <w:lang w:val="uk-UA"/>
        </w:rPr>
        <w:t>Отримані знання вчителі школи продемонстрували на:</w:t>
      </w:r>
    </w:p>
    <w:p w:rsidR="00311E56" w:rsidRPr="00311E56" w:rsidRDefault="00D713B4" w:rsidP="00366A84">
      <w:pPr>
        <w:widowControl w:val="0"/>
        <w:tabs>
          <w:tab w:val="left" w:pos="1440"/>
        </w:tabs>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highlight w:val="white"/>
        </w:rPr>
        <w:t>-</w:t>
      </w:r>
      <w:r w:rsidR="00AF2C1C">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Обласному семінарі вчителів пр</w:t>
      </w:r>
      <w:r>
        <w:rPr>
          <w:rFonts w:ascii="Times New Roman" w:eastAsia="Times New Roman" w:hAnsi="Times New Roman" w:cs="Times New Roman"/>
          <w:sz w:val="28"/>
          <w:szCs w:val="28"/>
          <w:highlight w:val="white"/>
        </w:rPr>
        <w:t>иродничо-математичних дисциплін</w:t>
      </w:r>
      <w:r w:rsidR="00311E56" w:rsidRPr="00311E56">
        <w:rPr>
          <w:rFonts w:ascii="Times New Roman" w:eastAsia="Times New Roman" w:hAnsi="Times New Roman" w:cs="Times New Roman"/>
          <w:sz w:val="28"/>
          <w:szCs w:val="28"/>
          <w:highlight w:val="white"/>
        </w:rPr>
        <w:t xml:space="preserve">, квітень, 2016. (Вчителі  Цибульська   Н.А., Ткаченко О.С.) </w:t>
      </w:r>
    </w:p>
    <w:p w:rsidR="00311E56" w:rsidRPr="00311E56" w:rsidRDefault="00D713B4" w:rsidP="00366A84">
      <w:pPr>
        <w:widowControl w:val="0"/>
        <w:tabs>
          <w:tab w:val="left" w:pos="1440"/>
        </w:tabs>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highlight w:val="white"/>
        </w:rPr>
        <w:t>-</w:t>
      </w:r>
      <w:r w:rsidR="00AF2C1C">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Обласному</w:t>
      </w:r>
      <w:r>
        <w:rPr>
          <w:rFonts w:ascii="Times New Roman" w:eastAsia="Times New Roman" w:hAnsi="Times New Roman" w:cs="Times New Roman"/>
          <w:sz w:val="28"/>
          <w:szCs w:val="28"/>
          <w:highlight w:val="white"/>
        </w:rPr>
        <w:t xml:space="preserve"> семінарі вчителів математики</w:t>
      </w:r>
      <w:r w:rsidR="00311E56" w:rsidRPr="00311E56">
        <w:rPr>
          <w:rFonts w:ascii="Times New Roman" w:eastAsia="Times New Roman" w:hAnsi="Times New Roman" w:cs="Times New Roman"/>
          <w:sz w:val="28"/>
          <w:szCs w:val="28"/>
          <w:highlight w:val="white"/>
        </w:rPr>
        <w:t xml:space="preserve"> при проведенні бінарних уроків, жовтень, 2015. (Вчителі  Цибульська  Н.А., Подоляк  Т.В.)</w:t>
      </w:r>
      <w:r w:rsidR="00311E56" w:rsidRPr="00311E56">
        <w:rPr>
          <w:rFonts w:ascii="Times New Roman" w:eastAsia="Times New Roman" w:hAnsi="Times New Roman" w:cs="Times New Roman"/>
          <w:color w:val="FF0000"/>
          <w:sz w:val="28"/>
          <w:szCs w:val="28"/>
          <w:highlight w:val="white"/>
        </w:rPr>
        <w:t xml:space="preserve"> </w:t>
      </w:r>
    </w:p>
    <w:p w:rsidR="00311E56" w:rsidRPr="00311E56" w:rsidRDefault="00D713B4" w:rsidP="00366A84">
      <w:pPr>
        <w:widowControl w:val="0"/>
        <w:tabs>
          <w:tab w:val="left" w:pos="1440"/>
        </w:tabs>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highlight w:val="white"/>
        </w:rPr>
        <w:t>-</w:t>
      </w:r>
      <w:r w:rsidR="00AF2C1C">
        <w:rPr>
          <w:rFonts w:ascii="Times New Roman" w:eastAsia="Times New Roman" w:hAnsi="Times New Roman" w:cs="Times New Roman"/>
          <w:sz w:val="28"/>
          <w:szCs w:val="28"/>
          <w:highlight w:val="white"/>
          <w:lang w:val="uk-UA"/>
        </w:rPr>
        <w:t xml:space="preserve"> </w:t>
      </w:r>
      <w:r w:rsidR="00311E56" w:rsidRPr="004A1813">
        <w:rPr>
          <w:rFonts w:ascii="Times New Roman" w:eastAsia="Times New Roman" w:hAnsi="Times New Roman" w:cs="Times New Roman"/>
          <w:sz w:val="26"/>
          <w:szCs w:val="26"/>
          <w:highlight w:val="white"/>
        </w:rPr>
        <w:t>Міськом</w:t>
      </w:r>
      <w:r w:rsidRPr="004A1813">
        <w:rPr>
          <w:rFonts w:ascii="Times New Roman" w:eastAsia="Times New Roman" w:hAnsi="Times New Roman" w:cs="Times New Roman"/>
          <w:sz w:val="26"/>
          <w:szCs w:val="26"/>
          <w:highlight w:val="white"/>
        </w:rPr>
        <w:t>у семінарі вчителів інформатики</w:t>
      </w:r>
      <w:r w:rsidR="00311E56" w:rsidRPr="004A1813">
        <w:rPr>
          <w:rFonts w:ascii="Times New Roman" w:eastAsia="Times New Roman" w:hAnsi="Times New Roman" w:cs="Times New Roman"/>
          <w:sz w:val="26"/>
          <w:szCs w:val="26"/>
          <w:highlight w:val="white"/>
        </w:rPr>
        <w:t>, жовтень, 2015. (Вчитель  Мирошніченко  С.Л.)</w:t>
      </w:r>
      <w:r w:rsidR="004A1813">
        <w:rPr>
          <w:rFonts w:ascii="Times New Roman" w:eastAsia="Times New Roman" w:hAnsi="Times New Roman" w:cs="Times New Roman"/>
          <w:sz w:val="26"/>
          <w:szCs w:val="26"/>
          <w:highlight w:val="white"/>
          <w:lang w:val="uk-UA"/>
        </w:rPr>
        <w:t>.</w:t>
      </w:r>
      <w:r w:rsidR="00311E56" w:rsidRPr="00311E56">
        <w:rPr>
          <w:rFonts w:ascii="Times New Roman" w:eastAsia="Times New Roman" w:hAnsi="Times New Roman" w:cs="Times New Roman"/>
          <w:sz w:val="28"/>
          <w:szCs w:val="28"/>
          <w:highlight w:val="white"/>
        </w:rPr>
        <w:t xml:space="preserve"> </w:t>
      </w:r>
    </w:p>
    <w:p w:rsidR="00311E56" w:rsidRPr="005570B2" w:rsidRDefault="005570B2" w:rsidP="00311E56">
      <w:pPr>
        <w:widowControl w:val="0"/>
        <w:tabs>
          <w:tab w:val="left" w:pos="1440"/>
        </w:tabs>
        <w:spacing w:line="240" w:lineRule="auto"/>
        <w:ind w:firstLine="284"/>
        <w:jc w:val="both"/>
        <w:rPr>
          <w:rFonts w:ascii="Times New Roman" w:hAnsi="Times New Roman" w:cs="Times New Roman"/>
          <w:sz w:val="28"/>
          <w:szCs w:val="28"/>
          <w:lang w:val="uk-UA"/>
        </w:rPr>
      </w:pPr>
      <w:r>
        <w:rPr>
          <w:rFonts w:ascii="Times New Roman" w:eastAsia="Times New Roman" w:hAnsi="Times New Roman" w:cs="Times New Roman"/>
          <w:color w:val="00B050"/>
          <w:sz w:val="28"/>
          <w:szCs w:val="28"/>
          <w:highlight w:val="white"/>
          <w:lang w:val="uk-UA"/>
        </w:rPr>
        <w:t xml:space="preserve">   </w:t>
      </w:r>
      <w:r w:rsidR="00366A84">
        <w:rPr>
          <w:rFonts w:ascii="Times New Roman" w:eastAsia="Times New Roman" w:hAnsi="Times New Roman" w:cs="Times New Roman"/>
          <w:color w:val="00B050"/>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В рамках</w:t>
      </w:r>
      <w:r w:rsidR="00311E56" w:rsidRPr="00311E56">
        <w:rPr>
          <w:rFonts w:ascii="Times New Roman" w:eastAsia="Calibri" w:hAnsi="Times New Roman" w:cs="Times New Roman"/>
          <w:sz w:val="28"/>
          <w:szCs w:val="28"/>
          <w:highlight w:val="white"/>
        </w:rPr>
        <w:t xml:space="preserve"> </w:t>
      </w:r>
      <w:r w:rsidR="00311E56" w:rsidRPr="00311E56">
        <w:rPr>
          <w:rFonts w:ascii="Times New Roman" w:eastAsia="Times New Roman" w:hAnsi="Times New Roman" w:cs="Times New Roman"/>
          <w:sz w:val="28"/>
          <w:szCs w:val="28"/>
          <w:highlight w:val="white"/>
        </w:rPr>
        <w:t>Міжвузівської науково-практичної конференції керівників МО вчителів хімії з проблеми «Шкільна хімічна освіта: проблеми і перспективи», квітень, 2016. (вчитель Хомутенко</w:t>
      </w:r>
      <w:r w:rsidR="00366A84">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О.В., Ціперко Т.В.)</w:t>
      </w:r>
      <w:r>
        <w:rPr>
          <w:rFonts w:ascii="Times New Roman" w:eastAsia="Times New Roman" w:hAnsi="Times New Roman" w:cs="Times New Roman"/>
          <w:sz w:val="28"/>
          <w:szCs w:val="28"/>
          <w:lang w:val="uk-UA"/>
        </w:rPr>
        <w:t>;</w:t>
      </w:r>
    </w:p>
    <w:p w:rsidR="00311E56" w:rsidRPr="00311E56" w:rsidRDefault="00311E56" w:rsidP="00366A84">
      <w:pPr>
        <w:widowControl w:val="0"/>
        <w:tabs>
          <w:tab w:val="left" w:pos="1440"/>
        </w:tabs>
        <w:spacing w:line="240" w:lineRule="auto"/>
        <w:jc w:val="both"/>
        <w:rPr>
          <w:rFonts w:ascii="Times New Roman" w:hAnsi="Times New Roman" w:cs="Times New Roman"/>
          <w:sz w:val="28"/>
          <w:szCs w:val="28"/>
        </w:rPr>
      </w:pPr>
      <w:r w:rsidRPr="00311E56">
        <w:rPr>
          <w:rFonts w:ascii="Times New Roman" w:eastAsia="Times New Roman" w:hAnsi="Times New Roman" w:cs="Times New Roman"/>
          <w:sz w:val="28"/>
          <w:szCs w:val="28"/>
          <w:highlight w:val="white"/>
        </w:rPr>
        <w:t>-</w:t>
      </w:r>
      <w:r w:rsidR="00366A84">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 xml:space="preserve">заступник директора з НВР Залевська А.А. провела майстр-клас для вчителів інформатики міста з теми: «Технологія </w:t>
      </w:r>
      <w:r w:rsidR="005570B2">
        <w:rPr>
          <w:rFonts w:ascii="Times New Roman" w:eastAsia="Times New Roman" w:hAnsi="Times New Roman" w:cs="Times New Roman"/>
          <w:sz w:val="28"/>
          <w:szCs w:val="28"/>
          <w:highlight w:val="white"/>
        </w:rPr>
        <w:t>Mouse Mischief», березень, 2016;</w:t>
      </w:r>
      <w:r w:rsidRPr="00311E56">
        <w:rPr>
          <w:rFonts w:ascii="Times New Roman" w:eastAsia="Times New Roman" w:hAnsi="Times New Roman" w:cs="Times New Roman"/>
          <w:sz w:val="28"/>
          <w:szCs w:val="28"/>
          <w:highlight w:val="white"/>
        </w:rPr>
        <w:t xml:space="preserve"> </w:t>
      </w:r>
    </w:p>
    <w:p w:rsidR="00311E56" w:rsidRPr="005570B2" w:rsidRDefault="00311E56" w:rsidP="00366A84">
      <w:pPr>
        <w:widowControl w:val="0"/>
        <w:tabs>
          <w:tab w:val="left" w:pos="1440"/>
        </w:tabs>
        <w:spacing w:line="240" w:lineRule="auto"/>
        <w:jc w:val="both"/>
        <w:rPr>
          <w:rFonts w:ascii="Times New Roman" w:hAnsi="Times New Roman" w:cs="Times New Roman"/>
          <w:sz w:val="28"/>
          <w:szCs w:val="28"/>
          <w:lang w:val="uk-UA"/>
        </w:rPr>
      </w:pPr>
      <w:r w:rsidRPr="00311E56">
        <w:rPr>
          <w:rFonts w:ascii="Times New Roman" w:eastAsia="Times New Roman" w:hAnsi="Times New Roman" w:cs="Times New Roman"/>
          <w:sz w:val="28"/>
          <w:szCs w:val="28"/>
          <w:highlight w:val="white"/>
        </w:rPr>
        <w:t>-</w:t>
      </w:r>
      <w:r w:rsidR="00366A84">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вчителем інформатики А.А.Залевською   написана стаття «Інтерактивний стиль   навчання з технологією Microsoft Mouse Mischef («Багатомишшя»). //Слово методиста: «Використаня засобів ІКТ для стимулювання навчально-пізнавальної діяльності</w:t>
      </w:r>
      <w:r w:rsidR="00366A84">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на уроках інформатики», центр методичної та соціально-психологічної служби управління освіти Кіровоградської міської</w:t>
      </w:r>
      <w:r w:rsidR="005570B2">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 xml:space="preserve">ради, Кіровоград, 2015.- 40  ст. </w:t>
      </w:r>
      <w:r w:rsidR="005570B2">
        <w:rPr>
          <w:rFonts w:ascii="Times New Roman" w:eastAsia="Times New Roman" w:hAnsi="Times New Roman" w:cs="Times New Roman"/>
          <w:sz w:val="28"/>
          <w:szCs w:val="28"/>
          <w:lang w:val="uk-UA"/>
        </w:rPr>
        <w:t>;</w:t>
      </w:r>
    </w:p>
    <w:p w:rsidR="00311E56" w:rsidRPr="00311E56" w:rsidRDefault="00311E56" w:rsidP="00366A84">
      <w:pPr>
        <w:widowControl w:val="0"/>
        <w:tabs>
          <w:tab w:val="left" w:pos="1440"/>
        </w:tabs>
        <w:spacing w:line="240" w:lineRule="auto"/>
        <w:jc w:val="both"/>
        <w:rPr>
          <w:rFonts w:ascii="Times New Roman" w:hAnsi="Times New Roman" w:cs="Times New Roman"/>
          <w:sz w:val="28"/>
          <w:szCs w:val="28"/>
        </w:rPr>
      </w:pPr>
      <w:r w:rsidRPr="00311E56">
        <w:rPr>
          <w:rFonts w:ascii="Times New Roman" w:eastAsia="Times New Roman" w:hAnsi="Times New Roman" w:cs="Times New Roman"/>
          <w:sz w:val="28"/>
          <w:szCs w:val="28"/>
          <w:highlight w:val="white"/>
        </w:rPr>
        <w:t>-</w:t>
      </w:r>
      <w:r w:rsidR="00366A84">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матеріали</w:t>
      </w:r>
      <w:r w:rsidR="005570B2">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з досвіду використання</w:t>
      </w:r>
      <w:r w:rsidRPr="00311E56">
        <w:rPr>
          <w:rFonts w:ascii="Times New Roman" w:eastAsia="Times New Roman" w:hAnsi="Times New Roman" w:cs="Times New Roman"/>
          <w:sz w:val="28"/>
          <w:szCs w:val="28"/>
          <w:highlight w:val="white"/>
        </w:rPr>
        <w:tab/>
        <w:t xml:space="preserve">та впровадження заступника </w:t>
      </w:r>
      <w:r w:rsidR="00366A84">
        <w:rPr>
          <w:rFonts w:ascii="Times New Roman" w:eastAsia="Times New Roman" w:hAnsi="Times New Roman" w:cs="Times New Roman"/>
          <w:sz w:val="28"/>
          <w:szCs w:val="28"/>
          <w:highlight w:val="white"/>
          <w:lang w:val="uk-UA"/>
        </w:rPr>
        <w:t>А</w:t>
      </w:r>
      <w:r w:rsidRPr="00311E56">
        <w:rPr>
          <w:rFonts w:ascii="Times New Roman" w:eastAsia="Times New Roman" w:hAnsi="Times New Roman" w:cs="Times New Roman"/>
          <w:sz w:val="28"/>
          <w:szCs w:val="28"/>
          <w:highlight w:val="white"/>
        </w:rPr>
        <w:t xml:space="preserve">.А.Залевської за  технологією Microsoft Mouse Mischef («Багатомишшя») опубліковані на  січневій   веб-конференції 2016 року </w:t>
      </w:r>
      <w:r w:rsidR="005570B2">
        <w:rPr>
          <w:rFonts w:ascii="Times New Roman" w:eastAsia="Times New Roman" w:hAnsi="Times New Roman" w:cs="Times New Roman"/>
          <w:sz w:val="28"/>
          <w:szCs w:val="28"/>
          <w:highlight w:val="white"/>
          <w:lang w:val="uk-UA"/>
        </w:rPr>
        <w:t>в</w:t>
      </w:r>
      <w:r w:rsidRPr="00311E56">
        <w:rPr>
          <w:rFonts w:ascii="Times New Roman" w:eastAsia="Times New Roman" w:hAnsi="Times New Roman" w:cs="Times New Roman"/>
          <w:sz w:val="28"/>
          <w:szCs w:val="28"/>
          <w:highlight w:val="white"/>
        </w:rPr>
        <w:t xml:space="preserve"> розділі</w:t>
      </w:r>
      <w:r w:rsidRPr="00311E56">
        <w:rPr>
          <w:rFonts w:ascii="Times New Roman" w:eastAsia="Calibri" w:hAnsi="Times New Roman" w:cs="Times New Roman"/>
          <w:sz w:val="28"/>
          <w:szCs w:val="28"/>
          <w:highlight w:val="white"/>
        </w:rPr>
        <w:t xml:space="preserve"> «</w:t>
      </w:r>
      <w:r w:rsidRPr="00311E56">
        <w:rPr>
          <w:rFonts w:ascii="Times New Roman" w:eastAsia="Times New Roman" w:hAnsi="Times New Roman" w:cs="Times New Roman"/>
          <w:sz w:val="28"/>
          <w:szCs w:val="28"/>
          <w:highlight w:val="white"/>
        </w:rPr>
        <w:t>Використання сучасних</w:t>
      </w:r>
      <w:r w:rsidR="005570B2">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педагогічних технологій у навчально-виховному процесі вчителями інформатики».</w:t>
      </w:r>
      <w:r w:rsidR="005570B2">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 xml:space="preserve">Режим  доступу: </w:t>
      </w:r>
      <w:hyperlink r:id="rId30">
        <w:r w:rsidRPr="00311E56">
          <w:rPr>
            <w:rFonts w:ascii="Times New Roman" w:eastAsia="Times New Roman" w:hAnsi="Times New Roman" w:cs="Times New Roman"/>
            <w:color w:val="0000FF"/>
            <w:sz w:val="28"/>
            <w:szCs w:val="28"/>
            <w:highlight w:val="white"/>
            <w:u w:val="single"/>
          </w:rPr>
          <w:t>стаття</w:t>
        </w:r>
      </w:hyperlink>
      <w:r w:rsidRPr="00311E56">
        <w:rPr>
          <w:rFonts w:ascii="Times New Roman" w:eastAsia="Times New Roman" w:hAnsi="Times New Roman" w:cs="Times New Roman"/>
          <w:sz w:val="28"/>
          <w:szCs w:val="28"/>
          <w:highlight w:val="white"/>
        </w:rPr>
        <w:t xml:space="preserve">. </w:t>
      </w:r>
    </w:p>
    <w:p w:rsidR="00311E56" w:rsidRPr="00311E56" w:rsidRDefault="00311E56" w:rsidP="005570B2">
      <w:pPr>
        <w:widowControl w:val="0"/>
        <w:tabs>
          <w:tab w:val="left" w:pos="1440"/>
        </w:tabs>
        <w:spacing w:line="240" w:lineRule="auto"/>
        <w:jc w:val="both"/>
        <w:rPr>
          <w:rFonts w:ascii="Times New Roman" w:hAnsi="Times New Roman" w:cs="Times New Roman"/>
          <w:sz w:val="28"/>
          <w:szCs w:val="28"/>
        </w:rPr>
      </w:pPr>
      <w:r w:rsidRPr="00311E56">
        <w:rPr>
          <w:rFonts w:ascii="Times New Roman" w:eastAsia="Times New Roman" w:hAnsi="Times New Roman" w:cs="Times New Roman"/>
          <w:sz w:val="28"/>
          <w:szCs w:val="28"/>
          <w:highlight w:val="white"/>
        </w:rPr>
        <w:t>-</w:t>
      </w:r>
      <w:r w:rsidR="005570B2">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матеріали   з  досвіду   роботи</w:t>
      </w:r>
      <w:r w:rsidRPr="00311E56">
        <w:rPr>
          <w:rFonts w:ascii="Times New Roman" w:eastAsia="Times New Roman" w:hAnsi="Times New Roman" w:cs="Times New Roman"/>
          <w:sz w:val="28"/>
          <w:szCs w:val="28"/>
          <w:highlight w:val="white"/>
        </w:rPr>
        <w:tab/>
        <w:t>та   впровадження   вчителя   інформатики   С.Л. Мирошніченко  з теми: «Використання   інтерактивних  технологій   на  уроках  інформатики»  представлені  на січневій   веб-конференції   2016   року у  розділі</w:t>
      </w:r>
      <w:r w:rsidRPr="00311E56">
        <w:rPr>
          <w:rFonts w:ascii="Times New Roman" w:eastAsia="Calibri" w:hAnsi="Times New Roman" w:cs="Times New Roman"/>
          <w:sz w:val="28"/>
          <w:szCs w:val="28"/>
          <w:highlight w:val="white"/>
        </w:rPr>
        <w:t xml:space="preserve"> «</w:t>
      </w:r>
      <w:r w:rsidRPr="00311E56">
        <w:rPr>
          <w:rFonts w:ascii="Times New Roman" w:eastAsia="Times New Roman" w:hAnsi="Times New Roman" w:cs="Times New Roman"/>
          <w:sz w:val="28"/>
          <w:szCs w:val="28"/>
          <w:highlight w:val="white"/>
        </w:rPr>
        <w:t xml:space="preserve">Використання сучасних педагогічних технологій у навчально-виховному процесі вчителями інформатики».  Режим  доступу: </w:t>
      </w:r>
      <w:hyperlink r:id="rId31">
        <w:r w:rsidRPr="00311E56">
          <w:rPr>
            <w:rFonts w:ascii="Times New Roman" w:eastAsia="Times New Roman" w:hAnsi="Times New Roman" w:cs="Times New Roman"/>
            <w:sz w:val="28"/>
            <w:szCs w:val="28"/>
            <w:highlight w:val="white"/>
          </w:rPr>
          <w:t xml:space="preserve"> </w:t>
        </w:r>
      </w:hyperlink>
      <w:hyperlink r:id="rId32">
        <w:r w:rsidRPr="00311E56">
          <w:rPr>
            <w:rFonts w:ascii="Times New Roman" w:eastAsia="Times New Roman" w:hAnsi="Times New Roman" w:cs="Times New Roman"/>
            <w:color w:val="0000FF"/>
            <w:sz w:val="28"/>
            <w:szCs w:val="28"/>
            <w:highlight w:val="white"/>
            <w:u w:val="single"/>
          </w:rPr>
          <w:t>стаття</w:t>
        </w:r>
      </w:hyperlink>
      <w:r w:rsidRPr="00311E56">
        <w:rPr>
          <w:rFonts w:ascii="Times New Roman" w:eastAsia="Times New Roman" w:hAnsi="Times New Roman" w:cs="Times New Roman"/>
          <w:sz w:val="28"/>
          <w:szCs w:val="28"/>
          <w:highlight w:val="white"/>
        </w:rPr>
        <w:t xml:space="preserve">. </w:t>
      </w:r>
    </w:p>
    <w:p w:rsidR="00311E56" w:rsidRPr="00311E56" w:rsidRDefault="00177D2A" w:rsidP="00177D2A">
      <w:pPr>
        <w:widowControl w:val="0"/>
        <w:tabs>
          <w:tab w:val="left" w:pos="1440"/>
        </w:tabs>
        <w:spacing w:line="240" w:lineRule="auto"/>
        <w:jc w:val="both"/>
        <w:rPr>
          <w:rFonts w:ascii="Times New Roman" w:hAnsi="Times New Roman" w:cs="Times New Roman"/>
          <w:sz w:val="28"/>
          <w:szCs w:val="28"/>
        </w:rPr>
      </w:pPr>
      <w:r w:rsidRPr="00177D2A">
        <w:rPr>
          <w:rFonts w:ascii="Times New Roman" w:eastAsia="Times New Roman" w:hAnsi="Times New Roman" w:cs="Times New Roman"/>
          <w:color w:val="auto"/>
          <w:sz w:val="28"/>
          <w:szCs w:val="28"/>
          <w:highlight w:val="white"/>
          <w:lang w:val="uk-UA"/>
        </w:rPr>
        <w:t>-</w:t>
      </w:r>
      <w:r>
        <w:rPr>
          <w:rFonts w:ascii="Times New Roman" w:eastAsia="Times New Roman" w:hAnsi="Times New Roman" w:cs="Times New Roman"/>
          <w:color w:val="00B050"/>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заступник  директора  з  НВР   А.А.Залевська</w:t>
      </w:r>
      <w:r w:rsidR="00311E56" w:rsidRPr="00311E56">
        <w:rPr>
          <w:rFonts w:ascii="Times New Roman" w:eastAsia="Calibri" w:hAnsi="Times New Roman" w:cs="Times New Roman"/>
          <w:sz w:val="28"/>
          <w:szCs w:val="28"/>
          <w:highlight w:val="white"/>
        </w:rPr>
        <w:t xml:space="preserve"> </w:t>
      </w:r>
      <w:r w:rsidR="00311E56" w:rsidRPr="00311E56">
        <w:rPr>
          <w:rFonts w:ascii="Times New Roman" w:eastAsia="Times New Roman" w:hAnsi="Times New Roman" w:cs="Times New Roman"/>
          <w:sz w:val="28"/>
          <w:szCs w:val="28"/>
          <w:highlight w:val="white"/>
        </w:rPr>
        <w:t>є співавтор</w:t>
      </w:r>
      <w:r w:rsidR="00217BF8">
        <w:rPr>
          <w:rFonts w:ascii="Times New Roman" w:eastAsia="Times New Roman" w:hAnsi="Times New Roman" w:cs="Times New Roman"/>
          <w:sz w:val="28"/>
          <w:szCs w:val="28"/>
          <w:highlight w:val="white"/>
          <w:lang w:val="uk-UA"/>
        </w:rPr>
        <w:t>ом</w:t>
      </w:r>
      <w:r w:rsidR="00311E56" w:rsidRPr="00311E56">
        <w:rPr>
          <w:rFonts w:ascii="Times New Roman" w:eastAsia="Times New Roman" w:hAnsi="Times New Roman" w:cs="Times New Roman"/>
          <w:sz w:val="28"/>
          <w:szCs w:val="28"/>
          <w:highlight w:val="white"/>
        </w:rPr>
        <w:t xml:space="preserve"> статті</w:t>
      </w:r>
      <w:r w:rsidR="00217BF8">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що  популяризує роботу  нашого  закладу «ЄДИНИЙ ІНФОРМАЦІЙНИЙ ПРОСТІР У РОБОТІ  НАВЧАЛЬНОГО ЗАКЛАДУ ЗАСОБАМИ  G</w:t>
      </w:r>
      <w:r w:rsidR="00217BF8">
        <w:rPr>
          <w:rFonts w:ascii="Times New Roman" w:eastAsia="Times New Roman" w:hAnsi="Times New Roman" w:cs="Times New Roman"/>
          <w:sz w:val="28"/>
          <w:szCs w:val="28"/>
          <w:highlight w:val="white"/>
        </w:rPr>
        <w:t>OOGLE  APPS FOR EDUCATION»</w:t>
      </w:r>
      <w:r w:rsidR="00217BF8">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надрукована в  рамках роботи конференції «ЗАСОБИ І ТЕХНОЛОГІЇ СУ</w:t>
      </w:r>
      <w:r w:rsidR="00217BF8">
        <w:rPr>
          <w:rFonts w:ascii="Times New Roman" w:eastAsia="Times New Roman" w:hAnsi="Times New Roman" w:cs="Times New Roman"/>
          <w:sz w:val="28"/>
          <w:szCs w:val="28"/>
          <w:highlight w:val="white"/>
        </w:rPr>
        <w:t>ЧАСНОГО НАВЧАЛЬНОГО СЕРЕДОВИЩА»</w:t>
      </w:r>
      <w:r w:rsidR="00217BF8">
        <w:rPr>
          <w:rFonts w:ascii="Times New Roman" w:eastAsia="Times New Roman" w:hAnsi="Times New Roman" w:cs="Times New Roman"/>
          <w:sz w:val="28"/>
          <w:szCs w:val="28"/>
          <w:highlight w:val="white"/>
          <w:lang w:val="uk-UA"/>
        </w:rPr>
        <w:t>),</w:t>
      </w:r>
      <w:r w:rsidR="00311E56" w:rsidRPr="00311E56">
        <w:rPr>
          <w:rFonts w:ascii="Times New Roman" w:eastAsia="Times New Roman" w:hAnsi="Times New Roman" w:cs="Times New Roman"/>
          <w:sz w:val="28"/>
          <w:szCs w:val="28"/>
          <w:highlight w:val="white"/>
        </w:rPr>
        <w:t xml:space="preserve"> травень,  2016.</w:t>
      </w:r>
      <w:r w:rsidR="00311E56" w:rsidRPr="00311E56">
        <w:rPr>
          <w:rFonts w:ascii="Times New Roman" w:eastAsia="Times New Roman" w:hAnsi="Times New Roman" w:cs="Times New Roman"/>
          <w:color w:val="00B050"/>
          <w:sz w:val="28"/>
          <w:szCs w:val="28"/>
          <w:highlight w:val="white"/>
        </w:rPr>
        <w:t xml:space="preserve"> </w:t>
      </w:r>
    </w:p>
    <w:p w:rsidR="00311E56" w:rsidRPr="00177D2A" w:rsidRDefault="00311E56" w:rsidP="00177D2A">
      <w:pPr>
        <w:widowControl w:val="0"/>
        <w:tabs>
          <w:tab w:val="left" w:pos="1440"/>
        </w:tabs>
        <w:spacing w:line="240" w:lineRule="auto"/>
        <w:jc w:val="both"/>
        <w:rPr>
          <w:rFonts w:ascii="Times New Roman" w:hAnsi="Times New Roman" w:cs="Times New Roman"/>
          <w:sz w:val="28"/>
          <w:szCs w:val="28"/>
          <w:lang w:val="uk-UA"/>
        </w:rPr>
      </w:pPr>
      <w:r w:rsidRPr="00311E56">
        <w:rPr>
          <w:rFonts w:ascii="Times New Roman" w:eastAsia="Times New Roman" w:hAnsi="Times New Roman" w:cs="Times New Roman"/>
          <w:sz w:val="28"/>
          <w:szCs w:val="28"/>
          <w:highlight w:val="white"/>
        </w:rPr>
        <w:t>-</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директор Кравченко</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Н.С.</w:t>
      </w:r>
      <w:r w:rsidR="00177D2A">
        <w:rPr>
          <w:rFonts w:ascii="Times New Roman" w:eastAsia="Times New Roman" w:hAnsi="Times New Roman" w:cs="Times New Roman"/>
          <w:sz w:val="28"/>
          <w:szCs w:val="28"/>
          <w:highlight w:val="white"/>
          <w:lang w:val="uk-UA"/>
        </w:rPr>
        <w:t xml:space="preserve"> </w:t>
      </w:r>
      <w:r w:rsidRPr="00177D2A">
        <w:rPr>
          <w:rFonts w:ascii="Times New Roman" w:eastAsia="Times New Roman" w:hAnsi="Times New Roman" w:cs="Times New Roman"/>
          <w:sz w:val="28"/>
          <w:szCs w:val="28"/>
          <w:highlight w:val="white"/>
          <w:lang w:val="uk-UA"/>
        </w:rPr>
        <w:t>та заступн</w:t>
      </w:r>
      <w:r w:rsidR="00217BF8" w:rsidRPr="00177D2A">
        <w:rPr>
          <w:rFonts w:ascii="Times New Roman" w:eastAsia="Times New Roman" w:hAnsi="Times New Roman" w:cs="Times New Roman"/>
          <w:sz w:val="28"/>
          <w:szCs w:val="28"/>
          <w:highlight w:val="white"/>
          <w:lang w:val="uk-UA"/>
        </w:rPr>
        <w:t>ик</w:t>
      </w:r>
      <w:r w:rsidR="00177D2A">
        <w:rPr>
          <w:rFonts w:ascii="Times New Roman" w:eastAsia="Times New Roman" w:hAnsi="Times New Roman" w:cs="Times New Roman"/>
          <w:sz w:val="28"/>
          <w:szCs w:val="28"/>
          <w:highlight w:val="white"/>
          <w:lang w:val="uk-UA"/>
        </w:rPr>
        <w:t xml:space="preserve"> </w:t>
      </w:r>
      <w:r w:rsidR="00217BF8" w:rsidRPr="00177D2A">
        <w:rPr>
          <w:rFonts w:ascii="Times New Roman" w:eastAsia="Times New Roman" w:hAnsi="Times New Roman" w:cs="Times New Roman"/>
          <w:sz w:val="28"/>
          <w:szCs w:val="28"/>
          <w:highlight w:val="white"/>
          <w:lang w:val="uk-UA"/>
        </w:rPr>
        <w:t>директора</w:t>
      </w:r>
      <w:r w:rsidR="00177D2A">
        <w:rPr>
          <w:rFonts w:ascii="Times New Roman" w:eastAsia="Times New Roman" w:hAnsi="Times New Roman" w:cs="Times New Roman"/>
          <w:sz w:val="28"/>
          <w:szCs w:val="28"/>
          <w:highlight w:val="white"/>
          <w:lang w:val="uk-UA"/>
        </w:rPr>
        <w:t xml:space="preserve"> </w:t>
      </w:r>
      <w:r w:rsidR="00217BF8" w:rsidRPr="00177D2A">
        <w:rPr>
          <w:rFonts w:ascii="Times New Roman" w:eastAsia="Times New Roman" w:hAnsi="Times New Roman" w:cs="Times New Roman"/>
          <w:sz w:val="28"/>
          <w:szCs w:val="28"/>
          <w:highlight w:val="white"/>
          <w:lang w:val="uk-UA"/>
        </w:rPr>
        <w:t>з</w:t>
      </w:r>
      <w:r w:rsidR="00177D2A">
        <w:rPr>
          <w:rFonts w:ascii="Times New Roman" w:eastAsia="Times New Roman" w:hAnsi="Times New Roman" w:cs="Times New Roman"/>
          <w:sz w:val="28"/>
          <w:szCs w:val="28"/>
          <w:highlight w:val="white"/>
          <w:lang w:val="uk-UA"/>
        </w:rPr>
        <w:t xml:space="preserve"> </w:t>
      </w:r>
      <w:r w:rsidR="00217BF8" w:rsidRPr="00177D2A">
        <w:rPr>
          <w:rFonts w:ascii="Times New Roman" w:eastAsia="Times New Roman" w:hAnsi="Times New Roman" w:cs="Times New Roman"/>
          <w:sz w:val="28"/>
          <w:szCs w:val="28"/>
          <w:highlight w:val="white"/>
          <w:lang w:val="uk-UA"/>
        </w:rPr>
        <w:t>НВР</w:t>
      </w:r>
      <w:r w:rsidR="00177D2A">
        <w:rPr>
          <w:rFonts w:ascii="Times New Roman" w:eastAsia="Times New Roman" w:hAnsi="Times New Roman" w:cs="Times New Roman"/>
          <w:sz w:val="28"/>
          <w:szCs w:val="28"/>
          <w:highlight w:val="white"/>
          <w:lang w:val="uk-UA"/>
        </w:rPr>
        <w:t xml:space="preserve"> </w:t>
      </w:r>
      <w:r w:rsidR="00217BF8" w:rsidRPr="00177D2A">
        <w:rPr>
          <w:rFonts w:ascii="Times New Roman" w:eastAsia="Times New Roman" w:hAnsi="Times New Roman" w:cs="Times New Roman"/>
          <w:sz w:val="28"/>
          <w:szCs w:val="28"/>
          <w:highlight w:val="white"/>
          <w:lang w:val="uk-UA"/>
        </w:rPr>
        <w:t>А.А.Залев</w:t>
      </w:r>
      <w:r w:rsidRPr="00177D2A">
        <w:rPr>
          <w:rFonts w:ascii="Times New Roman" w:eastAsia="Times New Roman" w:hAnsi="Times New Roman" w:cs="Times New Roman"/>
          <w:sz w:val="28"/>
          <w:szCs w:val="28"/>
          <w:highlight w:val="white"/>
          <w:lang w:val="uk-UA"/>
        </w:rPr>
        <w:t xml:space="preserve">ська учасники </w:t>
      </w:r>
      <w:r w:rsidRPr="00177D2A">
        <w:rPr>
          <w:rFonts w:ascii="Times New Roman" w:eastAsia="Times New Roman" w:hAnsi="Times New Roman" w:cs="Times New Roman"/>
          <w:sz w:val="28"/>
          <w:szCs w:val="28"/>
          <w:highlight w:val="white"/>
          <w:lang w:val="uk-UA"/>
        </w:rPr>
        <w:lastRenderedPageBreak/>
        <w:t>семінару «</w:t>
      </w:r>
      <w:r w:rsidRPr="00311E56">
        <w:rPr>
          <w:rFonts w:ascii="Times New Roman" w:eastAsia="Times New Roman" w:hAnsi="Times New Roman" w:cs="Times New Roman"/>
          <w:sz w:val="28"/>
          <w:szCs w:val="28"/>
          <w:highlight w:val="white"/>
        </w:rPr>
        <w:t>Google</w:t>
      </w:r>
      <w:r w:rsidRP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Apps</w:t>
      </w:r>
      <w:r w:rsidRP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for</w:t>
      </w:r>
      <w:r w:rsidRP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Education</w:t>
      </w:r>
      <w:r w:rsidRPr="00177D2A">
        <w:rPr>
          <w:rFonts w:ascii="Times New Roman" w:eastAsia="Times New Roman" w:hAnsi="Times New Roman" w:cs="Times New Roman"/>
          <w:sz w:val="28"/>
          <w:szCs w:val="28"/>
          <w:highlight w:val="white"/>
          <w:lang w:val="uk-UA"/>
        </w:rPr>
        <w:t>», організатором</w:t>
      </w:r>
      <w:r w:rsidR="00177D2A">
        <w:rPr>
          <w:rFonts w:ascii="Times New Roman" w:eastAsia="Times New Roman" w:hAnsi="Times New Roman" w:cs="Times New Roman"/>
          <w:sz w:val="28"/>
          <w:szCs w:val="28"/>
          <w:highlight w:val="white"/>
          <w:lang w:val="uk-UA"/>
        </w:rPr>
        <w:t xml:space="preserve"> </w:t>
      </w:r>
      <w:r w:rsidRPr="00177D2A">
        <w:rPr>
          <w:rFonts w:ascii="Times New Roman" w:eastAsia="Times New Roman" w:hAnsi="Times New Roman" w:cs="Times New Roman"/>
          <w:sz w:val="28"/>
          <w:szCs w:val="28"/>
          <w:highlight w:val="white"/>
          <w:lang w:val="uk-UA"/>
        </w:rPr>
        <w:t>якого є начальник УО   Кіровоградської міської ради</w:t>
      </w:r>
      <w:r w:rsidR="00217BF8" w:rsidRPr="00177D2A">
        <w:rPr>
          <w:rFonts w:ascii="Times New Roman" w:eastAsia="Times New Roman" w:hAnsi="Times New Roman" w:cs="Times New Roman"/>
          <w:sz w:val="28"/>
          <w:szCs w:val="28"/>
          <w:highlight w:val="white"/>
          <w:lang w:val="uk-UA"/>
        </w:rPr>
        <w:t xml:space="preserve"> та </w:t>
      </w:r>
      <w:r w:rsidR="00217BF8">
        <w:rPr>
          <w:rFonts w:ascii="Times New Roman" w:eastAsia="Times New Roman" w:hAnsi="Times New Roman" w:cs="Times New Roman"/>
          <w:sz w:val="28"/>
          <w:szCs w:val="28"/>
          <w:highlight w:val="white"/>
        </w:rPr>
        <w:t>GEG</w:t>
      </w:r>
      <w:r w:rsidR="00217BF8" w:rsidRPr="00177D2A">
        <w:rPr>
          <w:rFonts w:ascii="Times New Roman" w:eastAsia="Times New Roman" w:hAnsi="Times New Roman" w:cs="Times New Roman"/>
          <w:sz w:val="28"/>
          <w:szCs w:val="28"/>
          <w:highlight w:val="white"/>
          <w:lang w:val="uk-UA"/>
        </w:rPr>
        <w:t xml:space="preserve"> України, у м.Кірово</w:t>
      </w:r>
      <w:r w:rsidRPr="00177D2A">
        <w:rPr>
          <w:rFonts w:ascii="Times New Roman" w:eastAsia="Times New Roman" w:hAnsi="Times New Roman" w:cs="Times New Roman"/>
          <w:sz w:val="28"/>
          <w:szCs w:val="28"/>
          <w:highlight w:val="white"/>
          <w:lang w:val="uk-UA"/>
        </w:rPr>
        <w:t xml:space="preserve">град, </w:t>
      </w:r>
      <w:r w:rsidR="00D713B4" w:rsidRPr="00177D2A">
        <w:rPr>
          <w:rFonts w:ascii="Times New Roman" w:eastAsia="Times New Roman" w:hAnsi="Times New Roman" w:cs="Times New Roman"/>
          <w:sz w:val="28"/>
          <w:szCs w:val="28"/>
          <w:highlight w:val="white"/>
          <w:lang w:val="uk-UA"/>
        </w:rPr>
        <w:t xml:space="preserve">жовтень, 2015. </w:t>
      </w:r>
      <w:r w:rsidRPr="00177D2A">
        <w:rPr>
          <w:rFonts w:ascii="Times New Roman" w:eastAsia="Times New Roman" w:hAnsi="Times New Roman" w:cs="Times New Roman"/>
          <w:sz w:val="28"/>
          <w:szCs w:val="28"/>
          <w:highlight w:val="white"/>
          <w:lang w:val="uk-UA"/>
        </w:rPr>
        <w:t xml:space="preserve"> А.А. Залевська </w:t>
      </w:r>
      <w:r w:rsidR="00D713B4">
        <w:rPr>
          <w:rFonts w:ascii="Times New Roman" w:eastAsia="Times New Roman" w:hAnsi="Times New Roman" w:cs="Times New Roman"/>
          <w:sz w:val="28"/>
          <w:szCs w:val="28"/>
          <w:highlight w:val="white"/>
          <w:lang w:val="uk-UA"/>
        </w:rPr>
        <w:t xml:space="preserve">стала </w:t>
      </w:r>
      <w:r w:rsidRPr="00177D2A">
        <w:rPr>
          <w:rFonts w:ascii="Times New Roman" w:eastAsia="Times New Roman" w:hAnsi="Times New Roman" w:cs="Times New Roman"/>
          <w:sz w:val="28"/>
          <w:szCs w:val="28"/>
          <w:highlight w:val="white"/>
          <w:lang w:val="uk-UA"/>
        </w:rPr>
        <w:t>сертифіковани</w:t>
      </w:r>
      <w:r w:rsidR="00D713B4">
        <w:rPr>
          <w:rFonts w:ascii="Times New Roman" w:eastAsia="Times New Roman" w:hAnsi="Times New Roman" w:cs="Times New Roman"/>
          <w:sz w:val="28"/>
          <w:szCs w:val="28"/>
          <w:highlight w:val="white"/>
          <w:lang w:val="uk-UA"/>
        </w:rPr>
        <w:t>м</w:t>
      </w:r>
      <w:r w:rsidRPr="00177D2A">
        <w:rPr>
          <w:rFonts w:ascii="Times New Roman" w:eastAsia="Times New Roman" w:hAnsi="Times New Roman" w:cs="Times New Roman"/>
          <w:sz w:val="28"/>
          <w:szCs w:val="28"/>
          <w:highlight w:val="white"/>
          <w:lang w:val="uk-UA"/>
        </w:rPr>
        <w:t xml:space="preserve"> тренер</w:t>
      </w:r>
      <w:r w:rsidR="00D713B4">
        <w:rPr>
          <w:rFonts w:ascii="Times New Roman" w:eastAsia="Times New Roman" w:hAnsi="Times New Roman" w:cs="Times New Roman"/>
          <w:sz w:val="28"/>
          <w:szCs w:val="28"/>
          <w:highlight w:val="white"/>
          <w:lang w:val="uk-UA"/>
        </w:rPr>
        <w:t>ом</w:t>
      </w:r>
      <w:r w:rsidRPr="00177D2A">
        <w:rPr>
          <w:rFonts w:ascii="Times New Roman" w:eastAsia="Times New Roman" w:hAnsi="Times New Roman" w:cs="Times New Roman"/>
          <w:sz w:val="28"/>
          <w:szCs w:val="28"/>
          <w:highlight w:val="white"/>
          <w:lang w:val="uk-UA"/>
        </w:rPr>
        <w:t xml:space="preserve"> з  </w:t>
      </w:r>
      <w:r w:rsidRPr="00177D2A">
        <w:rPr>
          <w:rFonts w:ascii="Times New Roman" w:eastAsia="Calibri"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Google</w:t>
      </w:r>
      <w:r w:rsidRP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Educator</w:t>
      </w:r>
      <w:r w:rsidRP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Groups</w:t>
      </w:r>
      <w:r w:rsidRP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Ukraine</w:t>
      </w:r>
      <w:r w:rsidRPr="00177D2A">
        <w:rPr>
          <w:rFonts w:ascii="Times New Roman" w:eastAsia="Times New Roman" w:hAnsi="Times New Roman" w:cs="Times New Roman"/>
          <w:sz w:val="28"/>
          <w:szCs w:val="28"/>
          <w:highlight w:val="white"/>
          <w:lang w:val="uk-UA"/>
        </w:rPr>
        <w:t xml:space="preserve"> «Інформаційно-освітнє середовище   начального  закладу засобами </w:t>
      </w:r>
      <w:r w:rsidRPr="00311E56">
        <w:rPr>
          <w:rFonts w:ascii="Times New Roman" w:eastAsia="Times New Roman" w:hAnsi="Times New Roman" w:cs="Times New Roman"/>
          <w:sz w:val="28"/>
          <w:szCs w:val="28"/>
          <w:highlight w:val="white"/>
        </w:rPr>
        <w:t>Google</w:t>
      </w:r>
      <w:r w:rsidRP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Apps</w:t>
      </w:r>
      <w:r w:rsidRP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for</w:t>
      </w:r>
      <w:r w:rsidRP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Education</w:t>
      </w:r>
      <w:r w:rsidRPr="00177D2A">
        <w:rPr>
          <w:rFonts w:ascii="Times New Roman" w:eastAsia="Times New Roman" w:hAnsi="Times New Roman" w:cs="Times New Roman"/>
          <w:sz w:val="28"/>
          <w:szCs w:val="28"/>
          <w:highlight w:val="white"/>
          <w:lang w:val="uk-UA"/>
        </w:rPr>
        <w:t>».</w:t>
      </w:r>
      <w:r w:rsidRPr="00177D2A">
        <w:rPr>
          <w:rFonts w:ascii="Times New Roman" w:eastAsia="Times New Roman" w:hAnsi="Times New Roman" w:cs="Times New Roman"/>
          <w:color w:val="00B050"/>
          <w:sz w:val="28"/>
          <w:szCs w:val="28"/>
          <w:highlight w:val="white"/>
          <w:lang w:val="uk-UA"/>
        </w:rPr>
        <w:t xml:space="preserve">  </w:t>
      </w:r>
    </w:p>
    <w:p w:rsidR="00311E56" w:rsidRPr="00177D2A" w:rsidRDefault="00177D2A" w:rsidP="00311E56">
      <w:pPr>
        <w:widowControl w:val="0"/>
        <w:tabs>
          <w:tab w:val="left" w:pos="1440"/>
        </w:tabs>
        <w:spacing w:line="240" w:lineRule="auto"/>
        <w:ind w:firstLine="284"/>
        <w:jc w:val="both"/>
        <w:rPr>
          <w:rFonts w:ascii="Times New Roman" w:hAnsi="Times New Roman" w:cs="Times New Roman"/>
          <w:sz w:val="28"/>
          <w:szCs w:val="28"/>
          <w:lang w:val="uk-UA"/>
        </w:rPr>
      </w:pPr>
      <w:r>
        <w:rPr>
          <w:rFonts w:ascii="Times New Roman" w:eastAsia="Times New Roman" w:hAnsi="Times New Roman" w:cs="Times New Roman"/>
          <w:sz w:val="28"/>
          <w:szCs w:val="28"/>
          <w:highlight w:val="white"/>
          <w:lang w:val="uk-UA"/>
        </w:rPr>
        <w:t xml:space="preserve">    </w:t>
      </w:r>
      <w:r w:rsidR="00311E56" w:rsidRPr="00D713B4">
        <w:rPr>
          <w:rFonts w:ascii="Times New Roman" w:eastAsia="Times New Roman" w:hAnsi="Times New Roman" w:cs="Times New Roman"/>
          <w:sz w:val="28"/>
          <w:szCs w:val="28"/>
          <w:highlight w:val="white"/>
        </w:rPr>
        <w:t>Результат</w:t>
      </w:r>
      <w:r w:rsidR="00D713B4">
        <w:rPr>
          <w:rFonts w:ascii="Times New Roman" w:eastAsia="Times New Roman" w:hAnsi="Times New Roman" w:cs="Times New Roman"/>
          <w:sz w:val="28"/>
          <w:szCs w:val="28"/>
          <w:highlight w:val="white"/>
          <w:lang w:val="uk-UA"/>
        </w:rPr>
        <w:t>и</w:t>
      </w:r>
      <w:r w:rsidR="00311E56" w:rsidRPr="00D713B4">
        <w:rPr>
          <w:rFonts w:ascii="Times New Roman" w:eastAsia="Times New Roman" w:hAnsi="Times New Roman" w:cs="Times New Roman"/>
          <w:sz w:val="28"/>
          <w:szCs w:val="28"/>
          <w:highlight w:val="white"/>
        </w:rPr>
        <w:t xml:space="preserve">   роботи   колективу навчального закладу,</w:t>
      </w:r>
      <w:r>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по впровадженню</w:t>
      </w:r>
      <w:r>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Google</w:t>
      </w:r>
      <w:r w:rsidR="00311E56" w:rsidRPr="00177D2A">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Apps</w:t>
      </w:r>
      <w:r w:rsidR="00311E56" w:rsidRPr="00177D2A">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for</w:t>
      </w:r>
      <w:r w:rsidR="00311E56" w:rsidRPr="00177D2A">
        <w:rPr>
          <w:rFonts w:ascii="Times New Roman" w:eastAsia="Times New Roman" w:hAnsi="Times New Roman" w:cs="Times New Roman"/>
          <w:sz w:val="28"/>
          <w:szCs w:val="28"/>
          <w:highlight w:val="white"/>
          <w:lang w:val="uk-UA"/>
        </w:rPr>
        <w:t xml:space="preserve"> </w:t>
      </w:r>
      <w:r w:rsidR="00D713B4">
        <w:rPr>
          <w:rFonts w:ascii="Times New Roman" w:eastAsia="Times New Roman" w:hAnsi="Times New Roman" w:cs="Times New Roman"/>
          <w:sz w:val="28"/>
          <w:szCs w:val="28"/>
          <w:highlight w:val="white"/>
        </w:rPr>
        <w:t>Education</w:t>
      </w:r>
      <w:r w:rsidR="00D713B4" w:rsidRPr="00177D2A">
        <w:rPr>
          <w:rFonts w:ascii="Times New Roman" w:eastAsia="Times New Roman" w:hAnsi="Times New Roman" w:cs="Times New Roman"/>
          <w:sz w:val="28"/>
          <w:szCs w:val="28"/>
          <w:highlight w:val="white"/>
          <w:lang w:val="uk-UA"/>
        </w:rPr>
        <w:t xml:space="preserve"> у навчання, </w:t>
      </w:r>
      <w:r w:rsidR="00D713B4">
        <w:rPr>
          <w:rFonts w:ascii="Times New Roman" w:eastAsia="Times New Roman" w:hAnsi="Times New Roman" w:cs="Times New Roman"/>
          <w:sz w:val="28"/>
          <w:szCs w:val="28"/>
          <w:highlight w:val="white"/>
          <w:lang w:val="uk-UA"/>
        </w:rPr>
        <w:t>відзначені</w:t>
      </w:r>
      <w:r w:rsidR="00311E56" w:rsidRPr="00177D2A">
        <w:rPr>
          <w:rFonts w:ascii="Times New Roman" w:eastAsia="Times New Roman" w:hAnsi="Times New Roman" w:cs="Times New Roman"/>
          <w:sz w:val="28"/>
          <w:szCs w:val="28"/>
          <w:highlight w:val="white"/>
          <w:lang w:val="uk-UA"/>
        </w:rPr>
        <w:t xml:space="preserve">   </w:t>
      </w:r>
      <w:r w:rsidR="00D713B4">
        <w:rPr>
          <w:rFonts w:ascii="Times New Roman" w:eastAsia="Times New Roman" w:hAnsi="Times New Roman" w:cs="Times New Roman"/>
          <w:sz w:val="28"/>
          <w:szCs w:val="28"/>
          <w:highlight w:val="white"/>
          <w:lang w:val="uk-UA"/>
        </w:rPr>
        <w:t>управлінням освіти Кіровоградської міської ради</w:t>
      </w:r>
      <w:r w:rsidR="00311E56" w:rsidRPr="00177D2A">
        <w:rPr>
          <w:rFonts w:ascii="Times New Roman" w:eastAsia="Times New Roman" w:hAnsi="Times New Roman" w:cs="Times New Roman"/>
          <w:sz w:val="28"/>
          <w:szCs w:val="28"/>
          <w:highlight w:val="white"/>
          <w:lang w:val="uk-UA"/>
        </w:rPr>
        <w:t>, мер</w:t>
      </w:r>
      <w:r w:rsidR="00D713B4">
        <w:rPr>
          <w:rFonts w:ascii="Times New Roman" w:eastAsia="Times New Roman" w:hAnsi="Times New Roman" w:cs="Times New Roman"/>
          <w:sz w:val="28"/>
          <w:szCs w:val="28"/>
          <w:highlight w:val="white"/>
          <w:lang w:val="uk-UA"/>
        </w:rPr>
        <w:t>ією</w:t>
      </w:r>
      <w:r w:rsidR="00311E56" w:rsidRPr="00177D2A">
        <w:rPr>
          <w:rFonts w:ascii="Times New Roman" w:eastAsia="Times New Roman" w:hAnsi="Times New Roman" w:cs="Times New Roman"/>
          <w:sz w:val="28"/>
          <w:szCs w:val="28"/>
          <w:highlight w:val="white"/>
          <w:lang w:val="uk-UA"/>
        </w:rPr>
        <w:t xml:space="preserve"> міста</w:t>
      </w:r>
      <w:r w:rsidR="00217BF8">
        <w:rPr>
          <w:rFonts w:ascii="Times New Roman" w:eastAsia="Times New Roman" w:hAnsi="Times New Roman" w:cs="Times New Roman"/>
          <w:sz w:val="28"/>
          <w:szCs w:val="28"/>
          <w:highlight w:val="white"/>
          <w:lang w:val="uk-UA"/>
        </w:rPr>
        <w:t>, навчальний заклад</w:t>
      </w:r>
      <w:r w:rsidR="00311E56" w:rsidRPr="00177D2A">
        <w:rPr>
          <w:rFonts w:ascii="Times New Roman" w:eastAsia="Times New Roman" w:hAnsi="Times New Roman" w:cs="Times New Roman"/>
          <w:sz w:val="28"/>
          <w:szCs w:val="28"/>
          <w:highlight w:val="white"/>
          <w:lang w:val="uk-UA"/>
        </w:rPr>
        <w:t xml:space="preserve"> премійований 15 планшетами з</w:t>
      </w:r>
      <w:r w:rsidR="00311E56" w:rsidRPr="00177D2A">
        <w:rPr>
          <w:rFonts w:ascii="Times New Roman" w:eastAsia="Calibri"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Bluetooth</w:t>
      </w:r>
      <w:r w:rsidR="00311E56" w:rsidRPr="00177D2A">
        <w:rPr>
          <w:rFonts w:ascii="Times New Roman" w:eastAsia="Times New Roman" w:hAnsi="Times New Roman" w:cs="Times New Roman"/>
          <w:sz w:val="28"/>
          <w:szCs w:val="28"/>
          <w:highlight w:val="white"/>
          <w:lang w:val="uk-UA"/>
        </w:rPr>
        <w:t xml:space="preserve"> клавіатурою, травень, 2016 року.</w:t>
      </w:r>
    </w:p>
    <w:p w:rsidR="00311E56" w:rsidRPr="00311E56" w:rsidRDefault="00311E56" w:rsidP="00311E56">
      <w:pPr>
        <w:widowControl w:val="0"/>
        <w:tabs>
          <w:tab w:val="left" w:pos="1440"/>
        </w:tabs>
        <w:spacing w:line="240" w:lineRule="auto"/>
        <w:ind w:firstLine="284"/>
        <w:jc w:val="both"/>
        <w:rPr>
          <w:rFonts w:ascii="Times New Roman" w:hAnsi="Times New Roman" w:cs="Times New Roman"/>
          <w:sz w:val="28"/>
          <w:szCs w:val="28"/>
        </w:rPr>
      </w:pPr>
      <w:r w:rsidRPr="00311E56">
        <w:rPr>
          <w:rFonts w:ascii="Times New Roman" w:eastAsia="Times New Roman" w:hAnsi="Times New Roman" w:cs="Times New Roman"/>
          <w:sz w:val="28"/>
          <w:szCs w:val="28"/>
          <w:highlight w:val="white"/>
        </w:rPr>
        <w:t>5. Організована внутрішня система підтримки обміну досвідом в галузі ІКТ.</w:t>
      </w:r>
    </w:p>
    <w:p w:rsidR="00311E56" w:rsidRPr="00311E56" w:rsidRDefault="00311E56" w:rsidP="00311E56">
      <w:pPr>
        <w:widowControl w:val="0"/>
        <w:tabs>
          <w:tab w:val="left" w:pos="1440"/>
        </w:tabs>
        <w:spacing w:after="200" w:line="240" w:lineRule="auto"/>
        <w:ind w:firstLine="284"/>
        <w:contextualSpacing/>
        <w:jc w:val="both"/>
        <w:rPr>
          <w:rFonts w:ascii="Times New Roman" w:eastAsia="Times New Roman" w:hAnsi="Times New Roman" w:cs="Times New Roman"/>
          <w:sz w:val="28"/>
          <w:szCs w:val="28"/>
          <w:highlight w:val="white"/>
        </w:rPr>
      </w:pPr>
      <w:r w:rsidRPr="00311E56">
        <w:rPr>
          <w:rFonts w:ascii="Times New Roman" w:eastAsia="Times New Roman" w:hAnsi="Times New Roman" w:cs="Times New Roman"/>
          <w:sz w:val="28"/>
          <w:szCs w:val="28"/>
          <w:highlight w:val="white"/>
        </w:rPr>
        <w:t>6. Під особистим керівництвом директора школи, стрімко   продовжується розвиток шкільного сайту. Оновлені та модернізовані особисті сторінки вчителів - предметн</w:t>
      </w:r>
      <w:r w:rsidR="00217BF8">
        <w:rPr>
          <w:rFonts w:ascii="Times New Roman" w:eastAsia="Times New Roman" w:hAnsi="Times New Roman" w:cs="Times New Roman"/>
          <w:sz w:val="28"/>
          <w:szCs w:val="28"/>
          <w:highlight w:val="white"/>
        </w:rPr>
        <w:t xml:space="preserve">иків. Як приклад, </w:t>
      </w:r>
      <w:r w:rsidRPr="00311E56">
        <w:rPr>
          <w:rFonts w:ascii="Times New Roman" w:eastAsia="Times New Roman" w:hAnsi="Times New Roman" w:cs="Times New Roman"/>
          <w:sz w:val="28"/>
          <w:szCs w:val="28"/>
          <w:highlight w:val="white"/>
        </w:rPr>
        <w:t>сайт</w:t>
      </w:r>
      <w:r w:rsidR="00217BF8">
        <w:rPr>
          <w:rFonts w:ascii="Times New Roman" w:eastAsia="Times New Roman" w:hAnsi="Times New Roman" w:cs="Times New Roman"/>
          <w:sz w:val="28"/>
          <w:szCs w:val="28"/>
          <w:highlight w:val="white"/>
          <w:lang w:val="uk-UA"/>
        </w:rPr>
        <w:t>и</w:t>
      </w:r>
      <w:r w:rsidRPr="00311E56">
        <w:rPr>
          <w:rFonts w:ascii="Times New Roman" w:eastAsia="Times New Roman" w:hAnsi="Times New Roman" w:cs="Times New Roman"/>
          <w:sz w:val="28"/>
          <w:szCs w:val="28"/>
          <w:highlight w:val="white"/>
        </w:rPr>
        <w:t xml:space="preserve">   вчителя та класного керівника Буняєвої В.В., блог вчителя трудового навчання Заєць І.В.,</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блог</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класного керівника та предметника Подоляк</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Т.В.</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Зазначені ресурси постійно оновлюється,</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наповнюються</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творчими  роботами учнів,</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вчителів, їх</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досягненнями.</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Сайт закладу було</w:t>
      </w:r>
      <w:r w:rsidR="00177D2A">
        <w:rPr>
          <w:rFonts w:ascii="Times New Roman" w:eastAsia="Times New Roman" w:hAnsi="Times New Roman" w:cs="Times New Roman"/>
          <w:sz w:val="28"/>
          <w:szCs w:val="28"/>
          <w:highlight w:val="white"/>
          <w:lang w:val="uk-UA"/>
        </w:rPr>
        <w:t xml:space="preserve"> </w:t>
      </w:r>
      <w:r w:rsidRPr="00311E56">
        <w:rPr>
          <w:rFonts w:ascii="Times New Roman" w:eastAsia="Times New Roman" w:hAnsi="Times New Roman" w:cs="Times New Roman"/>
          <w:sz w:val="28"/>
          <w:szCs w:val="28"/>
          <w:highlight w:val="white"/>
        </w:rPr>
        <w:t>представлено до   участі у «V конкурсі на кращий веб-сайт закладу освіти». Захід проводився Інтернет Асоціацією України за підтримки Міністе</w:t>
      </w:r>
      <w:r w:rsidR="00D713B4">
        <w:rPr>
          <w:rFonts w:ascii="Times New Roman" w:eastAsia="Times New Roman" w:hAnsi="Times New Roman" w:cs="Times New Roman"/>
          <w:sz w:val="28"/>
          <w:szCs w:val="28"/>
          <w:highlight w:val="white"/>
        </w:rPr>
        <w:t>рства освіти і науки України</w:t>
      </w:r>
      <w:r w:rsidR="00D713B4">
        <w:rPr>
          <w:rFonts w:ascii="Times New Roman" w:eastAsia="Times New Roman" w:hAnsi="Times New Roman" w:cs="Times New Roman"/>
          <w:sz w:val="28"/>
          <w:szCs w:val="28"/>
          <w:highlight w:val="white"/>
          <w:lang w:val="uk-UA"/>
        </w:rPr>
        <w:t>, о</w:t>
      </w:r>
      <w:r w:rsidRPr="00311E56">
        <w:rPr>
          <w:rFonts w:ascii="Times New Roman" w:eastAsia="Times New Roman" w:hAnsi="Times New Roman" w:cs="Times New Roman"/>
          <w:sz w:val="28"/>
          <w:szCs w:val="28"/>
          <w:highlight w:val="white"/>
        </w:rPr>
        <w:t>трима</w:t>
      </w:r>
      <w:r w:rsidR="00D713B4">
        <w:rPr>
          <w:rFonts w:ascii="Times New Roman" w:eastAsia="Times New Roman" w:hAnsi="Times New Roman" w:cs="Times New Roman"/>
          <w:sz w:val="28"/>
          <w:szCs w:val="28"/>
          <w:highlight w:val="white"/>
          <w:lang w:val="uk-UA"/>
        </w:rPr>
        <w:t>но</w:t>
      </w:r>
      <w:r w:rsidRPr="00311E56">
        <w:rPr>
          <w:rFonts w:ascii="Times New Roman" w:eastAsia="Times New Roman" w:hAnsi="Times New Roman" w:cs="Times New Roman"/>
          <w:sz w:val="28"/>
          <w:szCs w:val="28"/>
          <w:highlight w:val="white"/>
        </w:rPr>
        <w:t xml:space="preserve"> диплом учасника.</w:t>
      </w:r>
    </w:p>
    <w:p w:rsidR="00311E56" w:rsidRPr="00311E56" w:rsidRDefault="00D713B4" w:rsidP="00177D2A">
      <w:pPr>
        <w:widowControl w:val="0"/>
        <w:tabs>
          <w:tab w:val="left" w:pos="1440"/>
        </w:tabs>
        <w:spacing w:after="20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highlight w:val="white"/>
        </w:rPr>
        <w:t>-</w:t>
      </w:r>
      <w:r w:rsidR="00177D2A">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 xml:space="preserve">до спілкування </w:t>
      </w:r>
      <w:r>
        <w:rPr>
          <w:rFonts w:ascii="Times New Roman" w:eastAsia="Times New Roman" w:hAnsi="Times New Roman" w:cs="Times New Roman"/>
          <w:sz w:val="28"/>
          <w:szCs w:val="28"/>
          <w:highlight w:val="white"/>
          <w:lang w:val="uk-UA"/>
        </w:rPr>
        <w:t>і</w:t>
      </w:r>
      <w:r>
        <w:rPr>
          <w:rFonts w:ascii="Times New Roman" w:eastAsia="Times New Roman" w:hAnsi="Times New Roman" w:cs="Times New Roman"/>
          <w:sz w:val="28"/>
          <w:szCs w:val="28"/>
          <w:highlight w:val="white"/>
        </w:rPr>
        <w:t xml:space="preserve">з </w:t>
      </w:r>
      <w:r>
        <w:rPr>
          <w:rFonts w:ascii="Times New Roman" w:eastAsia="Times New Roman" w:hAnsi="Times New Roman" w:cs="Times New Roman"/>
          <w:sz w:val="28"/>
          <w:szCs w:val="28"/>
          <w:highlight w:val="white"/>
          <w:lang w:val="uk-UA"/>
        </w:rPr>
        <w:t xml:space="preserve">застосуванням </w:t>
      </w:r>
      <w:r>
        <w:rPr>
          <w:rFonts w:ascii="Times New Roman" w:eastAsia="Times New Roman" w:hAnsi="Times New Roman" w:cs="Times New Roman"/>
          <w:sz w:val="28"/>
          <w:szCs w:val="28"/>
          <w:highlight w:val="white"/>
        </w:rPr>
        <w:t>ІКТ технологі</w:t>
      </w:r>
      <w:r>
        <w:rPr>
          <w:rFonts w:ascii="Times New Roman" w:eastAsia="Times New Roman" w:hAnsi="Times New Roman" w:cs="Times New Roman"/>
          <w:sz w:val="28"/>
          <w:szCs w:val="28"/>
          <w:highlight w:val="white"/>
          <w:lang w:val="uk-UA"/>
        </w:rPr>
        <w:t>й</w:t>
      </w:r>
      <w:r w:rsidR="00311E56" w:rsidRPr="00311E56">
        <w:rPr>
          <w:rFonts w:ascii="Times New Roman" w:eastAsia="Times New Roman" w:hAnsi="Times New Roman" w:cs="Times New Roman"/>
          <w:sz w:val="28"/>
          <w:szCs w:val="28"/>
          <w:highlight w:val="white"/>
        </w:rPr>
        <w:t xml:space="preserve"> залучаються батьки та  учні  (сайт школи  (гостьова книга, блоги, сайти  вчителів), впроваджена  система  спілкування  батьків  початкової  школи за допомогою  Google Apps for Education  через  особисті  поштові  скриньки.  </w:t>
      </w:r>
      <w:r>
        <w:rPr>
          <w:rFonts w:ascii="Times New Roman" w:eastAsia="Times New Roman" w:hAnsi="Times New Roman" w:cs="Times New Roman"/>
          <w:sz w:val="28"/>
          <w:szCs w:val="28"/>
          <w:highlight w:val="white"/>
          <w:lang w:val="uk-UA"/>
        </w:rPr>
        <w:t>В</w:t>
      </w:r>
      <w:r w:rsidR="00311E56" w:rsidRPr="00311E56">
        <w:rPr>
          <w:rFonts w:ascii="Times New Roman" w:eastAsia="Times New Roman" w:hAnsi="Times New Roman" w:cs="Times New Roman"/>
          <w:sz w:val="28"/>
          <w:szCs w:val="28"/>
          <w:highlight w:val="white"/>
        </w:rPr>
        <w:t>проваджена  система  електроних  щодеників  в  початковій  школі – 100%.  Особливу  увагу  привертає  стиль  роботи   Панова  Д.С., Басистої   А.В.,   Волощенко    І.І.   Ярової   Н.В., Кизилової   Н.М.,   Ярової  С.А.</w:t>
      </w:r>
    </w:p>
    <w:p w:rsidR="00311E56" w:rsidRPr="00311E56" w:rsidRDefault="00177D2A" w:rsidP="00311E56">
      <w:pPr>
        <w:widowControl w:val="0"/>
        <w:tabs>
          <w:tab w:val="left" w:pos="1440"/>
        </w:tabs>
        <w:spacing w:line="240" w:lineRule="auto"/>
        <w:ind w:firstLine="284"/>
        <w:jc w:val="both"/>
        <w:rPr>
          <w:rFonts w:ascii="Times New Roman" w:hAnsi="Times New Roman" w:cs="Times New Roman"/>
          <w:sz w:val="28"/>
          <w:szCs w:val="28"/>
        </w:rPr>
      </w:pPr>
      <w:r>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Заступник директора</w:t>
      </w:r>
      <w:r>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Залевсь</w:t>
      </w:r>
      <w:r w:rsidR="00D713B4">
        <w:rPr>
          <w:rFonts w:ascii="Times New Roman" w:eastAsia="Times New Roman" w:hAnsi="Times New Roman" w:cs="Times New Roman"/>
          <w:sz w:val="28"/>
          <w:szCs w:val="28"/>
          <w:highlight w:val="white"/>
        </w:rPr>
        <w:t>ка А.А.</w:t>
      </w:r>
      <w:r>
        <w:rPr>
          <w:rFonts w:ascii="Times New Roman" w:eastAsia="Times New Roman" w:hAnsi="Times New Roman" w:cs="Times New Roman"/>
          <w:sz w:val="28"/>
          <w:szCs w:val="28"/>
          <w:highlight w:val="white"/>
          <w:lang w:val="uk-UA"/>
        </w:rPr>
        <w:t xml:space="preserve"> </w:t>
      </w:r>
      <w:r w:rsidR="00D713B4">
        <w:rPr>
          <w:rFonts w:ascii="Times New Roman" w:eastAsia="Times New Roman" w:hAnsi="Times New Roman" w:cs="Times New Roman"/>
          <w:sz w:val="28"/>
          <w:szCs w:val="28"/>
          <w:highlight w:val="white"/>
        </w:rPr>
        <w:t>та</w:t>
      </w:r>
      <w:r>
        <w:rPr>
          <w:rFonts w:ascii="Times New Roman" w:eastAsia="Times New Roman" w:hAnsi="Times New Roman" w:cs="Times New Roman"/>
          <w:sz w:val="28"/>
          <w:szCs w:val="28"/>
          <w:highlight w:val="white"/>
          <w:lang w:val="uk-UA"/>
        </w:rPr>
        <w:t xml:space="preserve"> </w:t>
      </w:r>
      <w:r w:rsidR="00D713B4">
        <w:rPr>
          <w:rFonts w:ascii="Times New Roman" w:eastAsia="Times New Roman" w:hAnsi="Times New Roman" w:cs="Times New Roman"/>
          <w:sz w:val="28"/>
          <w:szCs w:val="28"/>
          <w:highlight w:val="white"/>
        </w:rPr>
        <w:t>вчитель інфо</w:t>
      </w:r>
      <w:r w:rsidR="00D713B4">
        <w:rPr>
          <w:rFonts w:ascii="Times New Roman" w:eastAsia="Times New Roman" w:hAnsi="Times New Roman" w:cs="Times New Roman"/>
          <w:sz w:val="28"/>
          <w:szCs w:val="28"/>
          <w:highlight w:val="white"/>
          <w:lang w:val="uk-UA"/>
        </w:rPr>
        <w:t>р</w:t>
      </w:r>
      <w:r w:rsidR="00311E56" w:rsidRPr="00311E56">
        <w:rPr>
          <w:rFonts w:ascii="Times New Roman" w:eastAsia="Times New Roman" w:hAnsi="Times New Roman" w:cs="Times New Roman"/>
          <w:sz w:val="28"/>
          <w:szCs w:val="28"/>
          <w:highlight w:val="white"/>
        </w:rPr>
        <w:t>матики Мірошниченко    С.Л.   з  10-14   червня</w:t>
      </w:r>
      <w:r w:rsidR="00311E56" w:rsidRPr="00311E56">
        <w:rPr>
          <w:rFonts w:ascii="Times New Roman" w:eastAsia="Times New Roman" w:hAnsi="Times New Roman" w:cs="Times New Roman"/>
          <w:sz w:val="28"/>
          <w:szCs w:val="28"/>
          <w:highlight w:val="white"/>
        </w:rPr>
        <w:tab/>
        <w:t xml:space="preserve">2016   року  </w:t>
      </w:r>
      <w:r w:rsidR="00880EC1">
        <w:rPr>
          <w:rFonts w:ascii="Times New Roman" w:eastAsia="Times New Roman" w:hAnsi="Times New Roman" w:cs="Times New Roman"/>
          <w:sz w:val="28"/>
          <w:szCs w:val="28"/>
          <w:highlight w:val="white"/>
          <w:lang w:val="uk-UA"/>
        </w:rPr>
        <w:t>пройшли</w:t>
      </w:r>
      <w:r w:rsidR="00880EC1">
        <w:rPr>
          <w:rFonts w:ascii="Times New Roman" w:eastAsia="Times New Roman" w:hAnsi="Times New Roman" w:cs="Times New Roman"/>
          <w:sz w:val="28"/>
          <w:szCs w:val="28"/>
          <w:highlight w:val="white"/>
        </w:rPr>
        <w:t xml:space="preserve"> безкоштовне  навчання   </w:t>
      </w:r>
      <w:r w:rsidR="00880EC1">
        <w:rPr>
          <w:rFonts w:ascii="Times New Roman" w:eastAsia="Times New Roman" w:hAnsi="Times New Roman" w:cs="Times New Roman"/>
          <w:sz w:val="28"/>
          <w:szCs w:val="28"/>
          <w:highlight w:val="white"/>
          <w:lang w:val="uk-UA"/>
        </w:rPr>
        <w:t>у</w:t>
      </w:r>
      <w:r w:rsidR="00311E56" w:rsidRPr="00311E56">
        <w:rPr>
          <w:rFonts w:ascii="Times New Roman" w:eastAsia="Times New Roman" w:hAnsi="Times New Roman" w:cs="Times New Roman"/>
          <w:sz w:val="28"/>
          <w:szCs w:val="28"/>
          <w:highlight w:val="white"/>
        </w:rPr>
        <w:t xml:space="preserve">  м. Южне   Одеської  області  на “Літню школу” в   рамках  проекту   "Цифрове  перетворення  освіти".  </w:t>
      </w:r>
      <w:r w:rsidR="00880EC1">
        <w:rPr>
          <w:rFonts w:ascii="Times New Roman" w:eastAsia="Times New Roman" w:hAnsi="Times New Roman" w:cs="Times New Roman"/>
          <w:sz w:val="28"/>
          <w:szCs w:val="28"/>
          <w:highlight w:val="white"/>
        </w:rPr>
        <w:t xml:space="preserve">  </w:t>
      </w:r>
      <w:r w:rsidR="00880EC1">
        <w:rPr>
          <w:rFonts w:ascii="Times New Roman" w:eastAsia="Times New Roman" w:hAnsi="Times New Roman" w:cs="Times New Roman"/>
          <w:sz w:val="28"/>
          <w:szCs w:val="28"/>
          <w:highlight w:val="white"/>
          <w:lang w:val="uk-UA"/>
        </w:rPr>
        <w:t>В</w:t>
      </w:r>
      <w:r w:rsidR="00311E56" w:rsidRPr="00311E56">
        <w:rPr>
          <w:rFonts w:ascii="Times New Roman" w:eastAsia="Times New Roman" w:hAnsi="Times New Roman" w:cs="Times New Roman"/>
          <w:sz w:val="28"/>
          <w:szCs w:val="28"/>
          <w:highlight w:val="white"/>
        </w:rPr>
        <w:t xml:space="preserve">чителі  закладу </w:t>
      </w:r>
      <w:r w:rsidR="00880EC1">
        <w:rPr>
          <w:rFonts w:ascii="Times New Roman" w:eastAsia="Times New Roman" w:hAnsi="Times New Roman" w:cs="Times New Roman"/>
          <w:sz w:val="28"/>
          <w:szCs w:val="28"/>
          <w:highlight w:val="white"/>
          <w:lang w:val="uk-UA"/>
        </w:rPr>
        <w:t>пройшли</w:t>
      </w:r>
      <w:r w:rsidR="00311E56" w:rsidRPr="00311E56">
        <w:rPr>
          <w:rFonts w:ascii="Times New Roman" w:eastAsia="Times New Roman" w:hAnsi="Times New Roman" w:cs="Times New Roman"/>
          <w:sz w:val="28"/>
          <w:szCs w:val="28"/>
          <w:highlight w:val="white"/>
        </w:rPr>
        <w:t xml:space="preserve">  дистанційний   курс  "Інструменти Google Apps"  у   період  з 03.06-30.06. </w:t>
      </w:r>
      <w:r w:rsidR="00880EC1">
        <w:rPr>
          <w:rFonts w:ascii="Times New Roman" w:eastAsia="Times New Roman" w:hAnsi="Times New Roman" w:cs="Times New Roman"/>
          <w:sz w:val="28"/>
          <w:szCs w:val="28"/>
          <w:highlight w:val="white"/>
          <w:lang w:val="uk-UA"/>
        </w:rPr>
        <w:t xml:space="preserve"> </w:t>
      </w:r>
      <w:r w:rsidR="00311E56" w:rsidRPr="00311E56">
        <w:rPr>
          <w:rFonts w:ascii="Times New Roman" w:eastAsia="Times New Roman" w:hAnsi="Times New Roman" w:cs="Times New Roman"/>
          <w:sz w:val="28"/>
          <w:szCs w:val="28"/>
          <w:highlight w:val="white"/>
        </w:rPr>
        <w:t xml:space="preserve">Досвід  роботи  навчального  закладу  з  впровадження Google  Apps  </w:t>
      </w:r>
      <w:r w:rsidR="00880EC1">
        <w:rPr>
          <w:rFonts w:ascii="Times New Roman" w:eastAsia="Times New Roman" w:hAnsi="Times New Roman" w:cs="Times New Roman"/>
          <w:sz w:val="28"/>
          <w:szCs w:val="28"/>
          <w:highlight w:val="white"/>
          <w:lang w:val="uk-UA"/>
        </w:rPr>
        <w:t>бауде поширюватись на рівні міста у 2016 – 2017 навчальному році.</w:t>
      </w:r>
      <w:r w:rsidR="00311E56" w:rsidRPr="00311E56">
        <w:rPr>
          <w:rFonts w:ascii="Times New Roman" w:eastAsia="Times New Roman" w:hAnsi="Times New Roman" w:cs="Times New Roman"/>
          <w:sz w:val="28"/>
          <w:szCs w:val="28"/>
          <w:highlight w:val="white"/>
        </w:rPr>
        <w:t xml:space="preserve">     </w:t>
      </w:r>
    </w:p>
    <w:p w:rsidR="0032565A" w:rsidRPr="00311E56" w:rsidRDefault="008B7810" w:rsidP="00311E56">
      <w:pPr>
        <w:widowControl w:val="0"/>
        <w:tabs>
          <w:tab w:val="left" w:pos="1440"/>
        </w:tabs>
        <w:spacing w:line="240" w:lineRule="auto"/>
        <w:ind w:firstLine="284"/>
        <w:jc w:val="both"/>
        <w:rPr>
          <w:rFonts w:ascii="Times New Roman" w:eastAsia="Times New Roman" w:hAnsi="Times New Roman" w:cs="Times New Roman"/>
          <w:b/>
          <w:i/>
          <w:color w:val="auto"/>
          <w:sz w:val="28"/>
          <w:szCs w:val="28"/>
          <w:lang w:val="uk-UA"/>
        </w:rPr>
      </w:pPr>
      <w:r w:rsidRPr="00311E56">
        <w:rPr>
          <w:rFonts w:ascii="Times New Roman" w:eastAsia="Times New Roman" w:hAnsi="Times New Roman" w:cs="Times New Roman"/>
          <w:color w:val="auto"/>
          <w:sz w:val="28"/>
          <w:szCs w:val="28"/>
        </w:rPr>
        <w:t xml:space="preserve">    </w:t>
      </w:r>
      <w:r w:rsidRPr="00311E56">
        <w:rPr>
          <w:rFonts w:ascii="Times New Roman" w:eastAsia="Times New Roman" w:hAnsi="Times New Roman" w:cs="Times New Roman"/>
          <w:i/>
          <w:color w:val="auto"/>
          <w:sz w:val="28"/>
          <w:szCs w:val="28"/>
        </w:rPr>
        <w:t xml:space="preserve"> </w:t>
      </w:r>
      <w:r w:rsidRPr="00311E56">
        <w:rPr>
          <w:rFonts w:ascii="Times New Roman" w:eastAsia="Times New Roman" w:hAnsi="Times New Roman" w:cs="Times New Roman"/>
          <w:b/>
          <w:i/>
          <w:color w:val="auto"/>
          <w:sz w:val="28"/>
          <w:szCs w:val="28"/>
        </w:rPr>
        <w:t>Завдання:</w:t>
      </w:r>
    </w:p>
    <w:p w:rsidR="0032565A" w:rsidRPr="00311E56" w:rsidRDefault="00785D08" w:rsidP="000E32C3">
      <w:pPr>
        <w:pStyle w:val="af0"/>
        <w:widowControl w:val="0"/>
        <w:numPr>
          <w:ilvl w:val="3"/>
          <w:numId w:val="105"/>
        </w:numPr>
        <w:tabs>
          <w:tab w:val="left" w:pos="284"/>
        </w:tabs>
        <w:spacing w:line="240" w:lineRule="auto"/>
        <w:ind w:left="0" w:firstLine="284"/>
        <w:jc w:val="both"/>
        <w:rPr>
          <w:rFonts w:ascii="Times New Roman" w:hAnsi="Times New Roman" w:cs="Times New Roman"/>
          <w:color w:val="auto"/>
          <w:sz w:val="28"/>
          <w:szCs w:val="28"/>
          <w:lang w:val="uk-UA"/>
        </w:rPr>
      </w:pPr>
      <w:r w:rsidRPr="00311E56">
        <w:rPr>
          <w:rFonts w:ascii="Times New Roman" w:eastAsia="Times New Roman" w:hAnsi="Times New Roman" w:cs="Times New Roman"/>
          <w:color w:val="auto"/>
          <w:sz w:val="28"/>
          <w:szCs w:val="28"/>
        </w:rPr>
        <w:t xml:space="preserve">Розробити регламент </w:t>
      </w:r>
      <w:r w:rsidR="00177D2A">
        <w:rPr>
          <w:rFonts w:ascii="Times New Roman" w:eastAsia="Times New Roman" w:hAnsi="Times New Roman" w:cs="Times New Roman"/>
          <w:color w:val="auto"/>
          <w:sz w:val="28"/>
          <w:szCs w:val="28"/>
          <w:lang w:val="uk-UA"/>
        </w:rPr>
        <w:t>т</w:t>
      </w:r>
      <w:r w:rsidRPr="00311E56">
        <w:rPr>
          <w:rFonts w:ascii="Times New Roman" w:eastAsia="Times New Roman" w:hAnsi="Times New Roman" w:cs="Times New Roman"/>
          <w:color w:val="auto"/>
          <w:sz w:val="28"/>
          <w:szCs w:val="28"/>
          <w:lang w:val="uk-UA"/>
        </w:rPr>
        <w:t>а</w:t>
      </w:r>
      <w:r w:rsidR="008B7810" w:rsidRPr="00311E56">
        <w:rPr>
          <w:rFonts w:ascii="Times New Roman" w:eastAsia="Times New Roman" w:hAnsi="Times New Roman" w:cs="Times New Roman"/>
          <w:color w:val="auto"/>
          <w:sz w:val="28"/>
          <w:szCs w:val="28"/>
        </w:rPr>
        <w:t xml:space="preserve"> документацію для проведення комплексної інвентаризації мультимедійного обладнання на пр</w:t>
      </w:r>
      <w:r w:rsidRPr="00311E56">
        <w:rPr>
          <w:rFonts w:ascii="Times New Roman" w:eastAsia="Times New Roman" w:hAnsi="Times New Roman" w:cs="Times New Roman"/>
          <w:color w:val="auto"/>
          <w:sz w:val="28"/>
          <w:szCs w:val="28"/>
        </w:rPr>
        <w:t>едмет оптимального використання</w:t>
      </w:r>
      <w:r w:rsidR="008B7810" w:rsidRPr="00311E56">
        <w:rPr>
          <w:rFonts w:ascii="Times New Roman" w:eastAsia="Times New Roman" w:hAnsi="Times New Roman" w:cs="Times New Roman"/>
          <w:color w:val="auto"/>
          <w:sz w:val="28"/>
          <w:szCs w:val="28"/>
        </w:rPr>
        <w:t xml:space="preserve"> (до листопада 2017 року, М.П. Мусієнко)</w:t>
      </w:r>
      <w:r w:rsidRPr="00311E56">
        <w:rPr>
          <w:rFonts w:ascii="Times New Roman" w:eastAsia="Times New Roman" w:hAnsi="Times New Roman" w:cs="Times New Roman"/>
          <w:color w:val="auto"/>
          <w:sz w:val="28"/>
          <w:szCs w:val="28"/>
          <w:lang w:val="uk-UA"/>
        </w:rPr>
        <w:t>.</w:t>
      </w:r>
    </w:p>
    <w:p w:rsidR="0032565A" w:rsidRPr="00311E56" w:rsidRDefault="00785D08" w:rsidP="000E32C3">
      <w:pPr>
        <w:pStyle w:val="af0"/>
        <w:widowControl w:val="0"/>
        <w:numPr>
          <w:ilvl w:val="0"/>
          <w:numId w:val="105"/>
        </w:numPr>
        <w:tabs>
          <w:tab w:val="left" w:pos="284"/>
        </w:tabs>
        <w:spacing w:line="240" w:lineRule="auto"/>
        <w:ind w:left="0" w:firstLine="284"/>
        <w:rPr>
          <w:rFonts w:ascii="Times New Roman" w:hAnsi="Times New Roman" w:cs="Times New Roman"/>
          <w:color w:val="auto"/>
          <w:sz w:val="28"/>
          <w:szCs w:val="28"/>
        </w:rPr>
      </w:pPr>
      <w:r w:rsidRPr="00311E56">
        <w:rPr>
          <w:rFonts w:ascii="Times New Roman" w:eastAsia="Times New Roman" w:hAnsi="Times New Roman" w:cs="Times New Roman"/>
          <w:color w:val="auto"/>
          <w:sz w:val="28"/>
          <w:szCs w:val="28"/>
          <w:lang w:val="uk-UA"/>
        </w:rPr>
        <w:t>В</w:t>
      </w:r>
      <w:r w:rsidR="008B7810" w:rsidRPr="00311E56">
        <w:rPr>
          <w:rFonts w:ascii="Times New Roman" w:eastAsia="Times New Roman" w:hAnsi="Times New Roman" w:cs="Times New Roman"/>
          <w:color w:val="auto"/>
          <w:sz w:val="28"/>
          <w:szCs w:val="28"/>
        </w:rPr>
        <w:t>станов</w:t>
      </w:r>
      <w:r w:rsidRPr="00311E56">
        <w:rPr>
          <w:rFonts w:ascii="Times New Roman" w:eastAsia="Times New Roman" w:hAnsi="Times New Roman" w:cs="Times New Roman"/>
          <w:color w:val="auto"/>
          <w:sz w:val="28"/>
          <w:szCs w:val="28"/>
          <w:lang w:val="uk-UA"/>
        </w:rPr>
        <w:t>ити</w:t>
      </w:r>
      <w:r w:rsidR="00177D2A">
        <w:rPr>
          <w:rFonts w:ascii="Times New Roman" w:eastAsia="Times New Roman" w:hAnsi="Times New Roman" w:cs="Times New Roman"/>
          <w:color w:val="auto"/>
          <w:sz w:val="28"/>
          <w:szCs w:val="28"/>
          <w:lang w:val="uk-UA"/>
        </w:rPr>
        <w:t xml:space="preserve">  </w:t>
      </w:r>
      <w:r w:rsidR="008B7810" w:rsidRPr="00311E56">
        <w:rPr>
          <w:rFonts w:ascii="Times New Roman" w:eastAsia="Times New Roman" w:hAnsi="Times New Roman" w:cs="Times New Roman"/>
          <w:color w:val="auto"/>
          <w:sz w:val="28"/>
          <w:szCs w:val="28"/>
        </w:rPr>
        <w:t xml:space="preserve"> додатков</w:t>
      </w:r>
      <w:r w:rsidRPr="00311E56">
        <w:rPr>
          <w:rFonts w:ascii="Times New Roman" w:eastAsia="Times New Roman" w:hAnsi="Times New Roman" w:cs="Times New Roman"/>
          <w:color w:val="auto"/>
          <w:sz w:val="28"/>
          <w:szCs w:val="28"/>
          <w:lang w:val="uk-UA"/>
        </w:rPr>
        <w:t>і</w:t>
      </w:r>
      <w:r w:rsidR="008B7810" w:rsidRPr="00311E56">
        <w:rPr>
          <w:rFonts w:ascii="Times New Roman" w:eastAsia="Times New Roman" w:hAnsi="Times New Roman" w:cs="Times New Roman"/>
          <w:color w:val="auto"/>
          <w:sz w:val="28"/>
          <w:szCs w:val="28"/>
        </w:rPr>
        <w:t xml:space="preserve">  </w:t>
      </w:r>
      <w:r w:rsidR="00177D2A">
        <w:rPr>
          <w:rFonts w:ascii="Times New Roman" w:eastAsia="Times New Roman" w:hAnsi="Times New Roman" w:cs="Times New Roman"/>
          <w:color w:val="auto"/>
          <w:sz w:val="28"/>
          <w:szCs w:val="28"/>
          <w:lang w:val="uk-UA"/>
        </w:rPr>
        <w:t xml:space="preserve"> </w:t>
      </w:r>
      <w:r w:rsidR="008B7810" w:rsidRPr="00311E56">
        <w:rPr>
          <w:rFonts w:ascii="Times New Roman" w:eastAsia="Times New Roman" w:hAnsi="Times New Roman" w:cs="Times New Roman"/>
          <w:color w:val="auto"/>
          <w:sz w:val="28"/>
          <w:szCs w:val="28"/>
        </w:rPr>
        <w:t>точ</w:t>
      </w:r>
      <w:r w:rsidRPr="00311E56">
        <w:rPr>
          <w:rFonts w:ascii="Times New Roman" w:eastAsia="Times New Roman" w:hAnsi="Times New Roman" w:cs="Times New Roman"/>
          <w:color w:val="auto"/>
          <w:sz w:val="28"/>
          <w:szCs w:val="28"/>
          <w:lang w:val="uk-UA"/>
        </w:rPr>
        <w:t>ки</w:t>
      </w:r>
      <w:r w:rsidR="00177D2A">
        <w:rPr>
          <w:rFonts w:ascii="Times New Roman" w:eastAsia="Times New Roman" w:hAnsi="Times New Roman" w:cs="Times New Roman"/>
          <w:color w:val="auto"/>
          <w:sz w:val="28"/>
          <w:szCs w:val="28"/>
          <w:lang w:val="uk-UA"/>
        </w:rPr>
        <w:t xml:space="preserve">  </w:t>
      </w:r>
      <w:r w:rsidR="008B7810" w:rsidRPr="00311E56">
        <w:rPr>
          <w:rFonts w:ascii="Times New Roman" w:eastAsia="Times New Roman" w:hAnsi="Times New Roman" w:cs="Times New Roman"/>
          <w:color w:val="auto"/>
          <w:sz w:val="28"/>
          <w:szCs w:val="28"/>
        </w:rPr>
        <w:t xml:space="preserve"> Wi-Fi</w:t>
      </w:r>
      <w:r w:rsidR="00177D2A">
        <w:rPr>
          <w:rFonts w:ascii="Times New Roman" w:eastAsia="Times New Roman" w:hAnsi="Times New Roman" w:cs="Times New Roman"/>
          <w:color w:val="auto"/>
          <w:sz w:val="28"/>
          <w:szCs w:val="28"/>
          <w:lang w:val="uk-UA"/>
        </w:rPr>
        <w:t xml:space="preserve">  </w:t>
      </w:r>
      <w:r w:rsidR="008B7810" w:rsidRPr="00311E56">
        <w:rPr>
          <w:rFonts w:ascii="Times New Roman" w:eastAsia="Times New Roman" w:hAnsi="Times New Roman" w:cs="Times New Roman"/>
          <w:color w:val="auto"/>
          <w:sz w:val="28"/>
          <w:szCs w:val="28"/>
        </w:rPr>
        <w:t xml:space="preserve"> у </w:t>
      </w:r>
      <w:r w:rsidR="00177D2A">
        <w:rPr>
          <w:rFonts w:ascii="Times New Roman" w:eastAsia="Times New Roman" w:hAnsi="Times New Roman" w:cs="Times New Roman"/>
          <w:color w:val="auto"/>
          <w:sz w:val="28"/>
          <w:szCs w:val="28"/>
          <w:lang w:val="uk-UA"/>
        </w:rPr>
        <w:t xml:space="preserve">  </w:t>
      </w:r>
      <w:r w:rsidR="008B7810" w:rsidRPr="00311E56">
        <w:rPr>
          <w:rFonts w:ascii="Times New Roman" w:eastAsia="Times New Roman" w:hAnsi="Times New Roman" w:cs="Times New Roman"/>
          <w:color w:val="auto"/>
          <w:sz w:val="28"/>
          <w:szCs w:val="28"/>
        </w:rPr>
        <w:t>закладі</w:t>
      </w:r>
      <w:r w:rsidR="00177D2A">
        <w:rPr>
          <w:rFonts w:ascii="Times New Roman" w:eastAsia="Times New Roman" w:hAnsi="Times New Roman" w:cs="Times New Roman"/>
          <w:color w:val="auto"/>
          <w:sz w:val="28"/>
          <w:szCs w:val="28"/>
          <w:lang w:val="uk-UA"/>
        </w:rPr>
        <w:t xml:space="preserve">  </w:t>
      </w:r>
      <w:r w:rsidR="008B7810" w:rsidRPr="00311E56">
        <w:rPr>
          <w:rFonts w:ascii="Times New Roman" w:eastAsia="Times New Roman" w:hAnsi="Times New Roman" w:cs="Times New Roman"/>
          <w:color w:val="auto"/>
          <w:sz w:val="28"/>
          <w:szCs w:val="28"/>
        </w:rPr>
        <w:t xml:space="preserve"> (до</w:t>
      </w:r>
      <w:r w:rsidR="00177D2A">
        <w:rPr>
          <w:rFonts w:ascii="Times New Roman" w:eastAsia="Times New Roman" w:hAnsi="Times New Roman" w:cs="Times New Roman"/>
          <w:color w:val="auto"/>
          <w:sz w:val="28"/>
          <w:szCs w:val="28"/>
          <w:lang w:val="uk-UA"/>
        </w:rPr>
        <w:t xml:space="preserve">  </w:t>
      </w:r>
      <w:r w:rsidR="008B7810" w:rsidRPr="00311E56">
        <w:rPr>
          <w:rFonts w:ascii="Times New Roman" w:eastAsia="Times New Roman" w:hAnsi="Times New Roman" w:cs="Times New Roman"/>
          <w:color w:val="auto"/>
          <w:sz w:val="28"/>
          <w:szCs w:val="28"/>
        </w:rPr>
        <w:t xml:space="preserve"> грудня </w:t>
      </w:r>
      <w:r w:rsidR="00177D2A">
        <w:rPr>
          <w:rFonts w:ascii="Times New Roman" w:eastAsia="Times New Roman" w:hAnsi="Times New Roman" w:cs="Times New Roman"/>
          <w:color w:val="auto"/>
          <w:sz w:val="28"/>
          <w:szCs w:val="28"/>
          <w:lang w:val="uk-UA"/>
        </w:rPr>
        <w:t xml:space="preserve"> </w:t>
      </w:r>
      <w:r w:rsidR="008B7810" w:rsidRPr="00311E56">
        <w:rPr>
          <w:rFonts w:ascii="Times New Roman" w:eastAsia="Times New Roman" w:hAnsi="Times New Roman" w:cs="Times New Roman"/>
          <w:color w:val="auto"/>
          <w:sz w:val="28"/>
          <w:szCs w:val="28"/>
        </w:rPr>
        <w:t xml:space="preserve">2016 </w:t>
      </w:r>
      <w:r w:rsidR="00177D2A">
        <w:rPr>
          <w:rFonts w:ascii="Times New Roman" w:eastAsia="Times New Roman" w:hAnsi="Times New Roman" w:cs="Times New Roman"/>
          <w:color w:val="auto"/>
          <w:sz w:val="28"/>
          <w:szCs w:val="28"/>
          <w:lang w:val="uk-UA"/>
        </w:rPr>
        <w:t xml:space="preserve">  </w:t>
      </w:r>
      <w:r w:rsidR="008B7810" w:rsidRPr="00311E56">
        <w:rPr>
          <w:rFonts w:ascii="Times New Roman" w:eastAsia="Times New Roman" w:hAnsi="Times New Roman" w:cs="Times New Roman"/>
          <w:color w:val="auto"/>
          <w:sz w:val="28"/>
          <w:szCs w:val="28"/>
        </w:rPr>
        <w:t>року, Н.С.</w:t>
      </w:r>
      <w:r w:rsidR="00177D2A">
        <w:rPr>
          <w:rFonts w:ascii="Times New Roman" w:eastAsia="Times New Roman" w:hAnsi="Times New Roman" w:cs="Times New Roman"/>
          <w:color w:val="auto"/>
          <w:sz w:val="28"/>
          <w:szCs w:val="28"/>
          <w:lang w:val="uk-UA"/>
        </w:rPr>
        <w:t>К</w:t>
      </w:r>
      <w:r w:rsidR="008B7810" w:rsidRPr="00311E56">
        <w:rPr>
          <w:rFonts w:ascii="Times New Roman" w:eastAsia="Times New Roman" w:hAnsi="Times New Roman" w:cs="Times New Roman"/>
          <w:color w:val="auto"/>
          <w:sz w:val="28"/>
          <w:szCs w:val="28"/>
        </w:rPr>
        <w:t>равченко, А.А.Залевська)</w:t>
      </w:r>
    </w:p>
    <w:p w:rsidR="0032565A" w:rsidRPr="00311E56" w:rsidRDefault="008B7810" w:rsidP="000E32C3">
      <w:pPr>
        <w:pStyle w:val="af0"/>
        <w:widowControl w:val="0"/>
        <w:numPr>
          <w:ilvl w:val="0"/>
          <w:numId w:val="105"/>
        </w:numPr>
        <w:tabs>
          <w:tab w:val="left" w:pos="284"/>
        </w:tabs>
        <w:spacing w:line="240" w:lineRule="auto"/>
        <w:ind w:left="0" w:firstLine="284"/>
        <w:rPr>
          <w:rFonts w:ascii="Times New Roman" w:hAnsi="Times New Roman" w:cs="Times New Roman"/>
          <w:color w:val="auto"/>
          <w:sz w:val="28"/>
          <w:szCs w:val="28"/>
        </w:rPr>
      </w:pPr>
      <w:r w:rsidRPr="00311E56">
        <w:rPr>
          <w:rFonts w:ascii="Times New Roman" w:eastAsia="Times New Roman" w:hAnsi="Times New Roman" w:cs="Times New Roman"/>
          <w:color w:val="auto"/>
          <w:sz w:val="28"/>
          <w:szCs w:val="28"/>
        </w:rPr>
        <w:t>Вста</w:t>
      </w:r>
      <w:r w:rsidR="00785D08" w:rsidRPr="00311E56">
        <w:rPr>
          <w:rFonts w:ascii="Times New Roman" w:eastAsia="Times New Roman" w:hAnsi="Times New Roman" w:cs="Times New Roman"/>
          <w:color w:val="auto"/>
          <w:sz w:val="28"/>
          <w:szCs w:val="28"/>
        </w:rPr>
        <w:t xml:space="preserve">новити  </w:t>
      </w:r>
      <w:r w:rsidR="00234EF8" w:rsidRPr="00311E56">
        <w:rPr>
          <w:rFonts w:ascii="Times New Roman" w:eastAsia="Times New Roman" w:hAnsi="Times New Roman" w:cs="Times New Roman"/>
          <w:color w:val="auto"/>
          <w:sz w:val="28"/>
          <w:szCs w:val="28"/>
          <w:lang w:val="uk-UA"/>
        </w:rPr>
        <w:t xml:space="preserve">пластикові вікна, </w:t>
      </w:r>
      <w:r w:rsidR="00785D08" w:rsidRPr="00311E56">
        <w:rPr>
          <w:rFonts w:ascii="Times New Roman" w:eastAsia="Times New Roman" w:hAnsi="Times New Roman" w:cs="Times New Roman"/>
          <w:color w:val="auto"/>
          <w:sz w:val="28"/>
          <w:szCs w:val="28"/>
        </w:rPr>
        <w:t xml:space="preserve">затемнення  в </w:t>
      </w:r>
      <w:r w:rsidRPr="00311E56">
        <w:rPr>
          <w:rFonts w:ascii="Times New Roman" w:eastAsia="Times New Roman" w:hAnsi="Times New Roman" w:cs="Times New Roman"/>
          <w:color w:val="auto"/>
          <w:sz w:val="28"/>
          <w:szCs w:val="28"/>
        </w:rPr>
        <w:t xml:space="preserve">к. 308 (до  грудня  2016  року, </w:t>
      </w:r>
      <w:r w:rsidR="00177D2A">
        <w:rPr>
          <w:rFonts w:ascii="Times New Roman" w:eastAsia="Times New Roman" w:hAnsi="Times New Roman" w:cs="Times New Roman"/>
          <w:color w:val="auto"/>
          <w:sz w:val="28"/>
          <w:szCs w:val="28"/>
          <w:lang w:val="uk-UA"/>
        </w:rPr>
        <w:t xml:space="preserve">  </w:t>
      </w:r>
      <w:r w:rsidRPr="00311E56">
        <w:rPr>
          <w:rFonts w:ascii="Times New Roman" w:eastAsia="Times New Roman" w:hAnsi="Times New Roman" w:cs="Times New Roman"/>
          <w:color w:val="auto"/>
          <w:sz w:val="28"/>
          <w:szCs w:val="28"/>
        </w:rPr>
        <w:t>Н.С. Кравченко</w:t>
      </w:r>
      <w:r w:rsidR="00785D08" w:rsidRPr="00311E56">
        <w:rPr>
          <w:rFonts w:ascii="Times New Roman" w:eastAsia="Times New Roman" w:hAnsi="Times New Roman" w:cs="Times New Roman"/>
          <w:color w:val="auto"/>
          <w:sz w:val="28"/>
          <w:szCs w:val="28"/>
        </w:rPr>
        <w:t>, А.А. Залевська</w:t>
      </w:r>
      <w:r w:rsidRPr="00311E56">
        <w:rPr>
          <w:rFonts w:ascii="Times New Roman" w:eastAsia="Times New Roman" w:hAnsi="Times New Roman" w:cs="Times New Roman"/>
          <w:color w:val="auto"/>
          <w:sz w:val="28"/>
          <w:szCs w:val="28"/>
        </w:rPr>
        <w:t>).</w:t>
      </w:r>
    </w:p>
    <w:p w:rsidR="0032565A" w:rsidRPr="00311E56" w:rsidRDefault="00234EF8" w:rsidP="000E32C3">
      <w:pPr>
        <w:pStyle w:val="af0"/>
        <w:widowControl w:val="0"/>
        <w:numPr>
          <w:ilvl w:val="0"/>
          <w:numId w:val="105"/>
        </w:numPr>
        <w:tabs>
          <w:tab w:val="left" w:pos="284"/>
        </w:tabs>
        <w:spacing w:line="240" w:lineRule="auto"/>
        <w:ind w:left="0" w:firstLine="284"/>
        <w:rPr>
          <w:rFonts w:ascii="Times New Roman" w:hAnsi="Times New Roman" w:cs="Times New Roman"/>
          <w:color w:val="auto"/>
          <w:sz w:val="28"/>
          <w:szCs w:val="28"/>
        </w:rPr>
      </w:pPr>
      <w:r w:rsidRPr="00311E56">
        <w:rPr>
          <w:rFonts w:ascii="Times New Roman" w:eastAsia="Times New Roman" w:hAnsi="Times New Roman" w:cs="Times New Roman"/>
          <w:color w:val="auto"/>
          <w:sz w:val="28"/>
          <w:szCs w:val="28"/>
          <w:lang w:val="uk-UA"/>
        </w:rPr>
        <w:t>П</w:t>
      </w:r>
      <w:r w:rsidR="00177D2A">
        <w:rPr>
          <w:rFonts w:ascii="Times New Roman" w:eastAsia="Times New Roman" w:hAnsi="Times New Roman" w:cs="Times New Roman"/>
          <w:color w:val="auto"/>
          <w:sz w:val="28"/>
          <w:szCs w:val="28"/>
        </w:rPr>
        <w:t>ридбати  шафу</w:t>
      </w:r>
      <w:r w:rsidR="008B7810" w:rsidRPr="00311E56">
        <w:rPr>
          <w:rFonts w:ascii="Times New Roman" w:eastAsia="Times New Roman" w:hAnsi="Times New Roman" w:cs="Times New Roman"/>
          <w:color w:val="auto"/>
          <w:sz w:val="28"/>
          <w:szCs w:val="28"/>
        </w:rPr>
        <w:t xml:space="preserve"> </w:t>
      </w:r>
      <w:r w:rsidRPr="00311E56">
        <w:rPr>
          <w:rFonts w:ascii="Times New Roman" w:eastAsia="Times New Roman" w:hAnsi="Times New Roman" w:cs="Times New Roman"/>
          <w:color w:val="auto"/>
          <w:sz w:val="28"/>
          <w:szCs w:val="28"/>
          <w:lang w:val="uk-UA"/>
        </w:rPr>
        <w:t xml:space="preserve">для </w:t>
      </w:r>
      <w:r w:rsidR="008B7810" w:rsidRPr="00311E56">
        <w:rPr>
          <w:rFonts w:ascii="Times New Roman" w:eastAsia="Times New Roman" w:hAnsi="Times New Roman" w:cs="Times New Roman"/>
          <w:color w:val="auto"/>
          <w:sz w:val="28"/>
          <w:szCs w:val="28"/>
        </w:rPr>
        <w:t>забезпеч</w:t>
      </w:r>
      <w:r w:rsidRPr="00311E56">
        <w:rPr>
          <w:rFonts w:ascii="Times New Roman" w:eastAsia="Times New Roman" w:hAnsi="Times New Roman" w:cs="Times New Roman"/>
          <w:color w:val="auto"/>
          <w:sz w:val="28"/>
          <w:szCs w:val="28"/>
          <w:lang w:val="uk-UA"/>
        </w:rPr>
        <w:t>еня</w:t>
      </w:r>
      <w:r w:rsidR="008B7810" w:rsidRPr="00311E56">
        <w:rPr>
          <w:rFonts w:ascii="Times New Roman" w:eastAsia="Times New Roman" w:hAnsi="Times New Roman" w:cs="Times New Roman"/>
          <w:color w:val="auto"/>
          <w:sz w:val="28"/>
          <w:szCs w:val="28"/>
        </w:rPr>
        <w:t xml:space="preserve">  заряд</w:t>
      </w:r>
      <w:r w:rsidRPr="00311E56">
        <w:rPr>
          <w:rFonts w:ascii="Times New Roman" w:eastAsia="Times New Roman" w:hAnsi="Times New Roman" w:cs="Times New Roman"/>
          <w:color w:val="auto"/>
          <w:sz w:val="28"/>
          <w:szCs w:val="28"/>
          <w:lang w:val="uk-UA"/>
        </w:rPr>
        <w:t>у</w:t>
      </w:r>
      <w:r w:rsidR="008B7810" w:rsidRPr="00311E56">
        <w:rPr>
          <w:rFonts w:ascii="Times New Roman" w:eastAsia="Times New Roman" w:hAnsi="Times New Roman" w:cs="Times New Roman"/>
          <w:color w:val="auto"/>
          <w:sz w:val="28"/>
          <w:szCs w:val="28"/>
        </w:rPr>
        <w:t xml:space="preserve">   портативних  пристроїв (до  вересня, 2016  року,  Н.С. Кравченко, А.А. Залевська)</w:t>
      </w:r>
    </w:p>
    <w:p w:rsidR="0032565A" w:rsidRPr="00311E56" w:rsidRDefault="008B7810" w:rsidP="000E32C3">
      <w:pPr>
        <w:pStyle w:val="af0"/>
        <w:widowControl w:val="0"/>
        <w:numPr>
          <w:ilvl w:val="0"/>
          <w:numId w:val="105"/>
        </w:numPr>
        <w:tabs>
          <w:tab w:val="left" w:pos="284"/>
          <w:tab w:val="left" w:pos="701"/>
        </w:tabs>
        <w:spacing w:line="240" w:lineRule="auto"/>
        <w:ind w:left="0" w:firstLine="284"/>
        <w:rPr>
          <w:rFonts w:ascii="Times New Roman" w:hAnsi="Times New Roman" w:cs="Times New Roman"/>
          <w:color w:val="auto"/>
          <w:sz w:val="28"/>
          <w:szCs w:val="28"/>
          <w:lang w:val="uk-UA"/>
        </w:rPr>
      </w:pPr>
      <w:r w:rsidRPr="00311E56">
        <w:rPr>
          <w:rFonts w:ascii="Times New Roman" w:eastAsia="Times New Roman" w:hAnsi="Times New Roman" w:cs="Times New Roman"/>
          <w:color w:val="auto"/>
          <w:sz w:val="28"/>
          <w:szCs w:val="28"/>
        </w:rPr>
        <w:t xml:space="preserve"> В  учительській   створити  робоче  місце   вчителя</w:t>
      </w:r>
      <w:r w:rsidR="00177D2A">
        <w:rPr>
          <w:rFonts w:ascii="Times New Roman" w:eastAsia="Times New Roman" w:hAnsi="Times New Roman" w:cs="Times New Roman"/>
          <w:color w:val="auto"/>
          <w:sz w:val="28"/>
          <w:szCs w:val="28"/>
          <w:lang w:val="uk-UA"/>
        </w:rPr>
        <w:t>,</w:t>
      </w:r>
      <w:r w:rsidRPr="00311E56">
        <w:rPr>
          <w:rFonts w:ascii="Times New Roman" w:eastAsia="Times New Roman" w:hAnsi="Times New Roman" w:cs="Times New Roman"/>
          <w:color w:val="auto"/>
          <w:sz w:val="28"/>
          <w:szCs w:val="28"/>
        </w:rPr>
        <w:t xml:space="preserve">  </w:t>
      </w:r>
      <w:r w:rsidR="00234EF8" w:rsidRPr="00311E56">
        <w:rPr>
          <w:rFonts w:ascii="Times New Roman" w:eastAsia="Times New Roman" w:hAnsi="Times New Roman" w:cs="Times New Roman"/>
          <w:color w:val="auto"/>
          <w:sz w:val="28"/>
          <w:szCs w:val="28"/>
          <w:lang w:val="uk-UA"/>
        </w:rPr>
        <w:t>в</w:t>
      </w:r>
      <w:r w:rsidR="00177D2A">
        <w:rPr>
          <w:rFonts w:ascii="Times New Roman" w:eastAsia="Times New Roman" w:hAnsi="Times New Roman" w:cs="Times New Roman"/>
          <w:color w:val="auto"/>
          <w:sz w:val="28"/>
          <w:szCs w:val="28"/>
          <w:lang w:val="uk-UA"/>
        </w:rPr>
        <w:t>с</w:t>
      </w:r>
      <w:r w:rsidR="00234EF8" w:rsidRPr="00311E56">
        <w:rPr>
          <w:rFonts w:ascii="Times New Roman" w:eastAsia="Times New Roman" w:hAnsi="Times New Roman" w:cs="Times New Roman"/>
          <w:color w:val="auto"/>
          <w:sz w:val="28"/>
          <w:szCs w:val="28"/>
          <w:lang w:val="uk-UA"/>
        </w:rPr>
        <w:t>тановити ксерокс, ПК</w:t>
      </w:r>
      <w:r w:rsidRPr="00311E56">
        <w:rPr>
          <w:rFonts w:ascii="Times New Roman" w:eastAsia="Times New Roman" w:hAnsi="Times New Roman" w:cs="Times New Roman"/>
          <w:color w:val="auto"/>
          <w:sz w:val="28"/>
          <w:szCs w:val="28"/>
        </w:rPr>
        <w:t xml:space="preserve"> та  встановити</w:t>
      </w:r>
      <w:r w:rsidR="00234EF8" w:rsidRPr="00311E56">
        <w:rPr>
          <w:rFonts w:ascii="Times New Roman" w:eastAsia="Times New Roman" w:hAnsi="Times New Roman" w:cs="Times New Roman"/>
          <w:color w:val="auto"/>
          <w:sz w:val="28"/>
          <w:szCs w:val="28"/>
        </w:rPr>
        <w:t xml:space="preserve">   додаткові  розетки (220 V)</w:t>
      </w:r>
      <w:r w:rsidR="00234EF8" w:rsidRPr="00311E56">
        <w:rPr>
          <w:rFonts w:ascii="Times New Roman" w:eastAsia="Times New Roman" w:hAnsi="Times New Roman" w:cs="Times New Roman"/>
          <w:color w:val="auto"/>
          <w:sz w:val="28"/>
          <w:szCs w:val="28"/>
          <w:lang w:val="uk-UA"/>
        </w:rPr>
        <w:t>.</w:t>
      </w:r>
    </w:p>
    <w:p w:rsidR="00D017E0" w:rsidRDefault="00D017E0" w:rsidP="00311E56">
      <w:pPr>
        <w:tabs>
          <w:tab w:val="left" w:pos="284"/>
          <w:tab w:val="left" w:pos="1701"/>
        </w:tabs>
        <w:spacing w:line="240" w:lineRule="auto"/>
        <w:ind w:firstLine="284"/>
        <w:jc w:val="both"/>
        <w:rPr>
          <w:rFonts w:ascii="Times New Roman" w:eastAsia="Times New Roman" w:hAnsi="Times New Roman" w:cs="Times New Roman"/>
          <w:b/>
          <w:color w:val="auto"/>
          <w:sz w:val="28"/>
          <w:szCs w:val="28"/>
        </w:rPr>
      </w:pPr>
    </w:p>
    <w:p w:rsidR="0032565A" w:rsidRPr="00AB5096" w:rsidRDefault="008B7810" w:rsidP="00311E56">
      <w:pPr>
        <w:tabs>
          <w:tab w:val="left" w:pos="284"/>
          <w:tab w:val="left" w:pos="1701"/>
        </w:tabs>
        <w:spacing w:line="240" w:lineRule="auto"/>
        <w:ind w:firstLine="284"/>
        <w:jc w:val="both"/>
        <w:rPr>
          <w:color w:val="auto"/>
        </w:rPr>
      </w:pPr>
      <w:r w:rsidRPr="00AB5096">
        <w:rPr>
          <w:rFonts w:ascii="Times New Roman" w:eastAsia="Times New Roman" w:hAnsi="Times New Roman" w:cs="Times New Roman"/>
          <w:b/>
          <w:color w:val="auto"/>
          <w:sz w:val="28"/>
          <w:szCs w:val="28"/>
        </w:rPr>
        <w:lastRenderedPageBreak/>
        <w:t xml:space="preserve">В). </w:t>
      </w:r>
      <w:r w:rsidRPr="00AB5096">
        <w:rPr>
          <w:rFonts w:ascii="Times New Roman" w:eastAsia="Times New Roman" w:hAnsi="Times New Roman" w:cs="Times New Roman"/>
          <w:color w:val="auto"/>
          <w:sz w:val="28"/>
          <w:szCs w:val="28"/>
        </w:rPr>
        <w:t>Робота над проектом</w:t>
      </w:r>
      <w:r w:rsidRPr="00AB5096">
        <w:rPr>
          <w:rFonts w:ascii="Times New Roman" w:eastAsia="Times New Roman" w:hAnsi="Times New Roman" w:cs="Times New Roman"/>
          <w:b/>
          <w:color w:val="auto"/>
          <w:sz w:val="28"/>
          <w:szCs w:val="28"/>
        </w:rPr>
        <w:t xml:space="preserve"> «Формування ключових і предметних компетентностей учнів початкової школи засобами ІКТ» </w:t>
      </w:r>
      <w:r w:rsidRPr="00AB5096">
        <w:rPr>
          <w:rFonts w:ascii="Times New Roman" w:eastAsia="Times New Roman" w:hAnsi="Times New Roman" w:cs="Times New Roman"/>
          <w:color w:val="auto"/>
          <w:sz w:val="28"/>
          <w:szCs w:val="28"/>
        </w:rPr>
        <w:t>(керівник Ярова Н.В.).</w:t>
      </w:r>
    </w:p>
    <w:p w:rsidR="00234EF8" w:rsidRPr="00234EF8" w:rsidRDefault="00D20E24" w:rsidP="00D017E0">
      <w:pPr>
        <w:tabs>
          <w:tab w:val="left" w:pos="1701"/>
        </w:tabs>
        <w:spacing w:line="240" w:lineRule="auto"/>
        <w:ind w:firstLine="284"/>
        <w:jc w:val="both"/>
        <w:rPr>
          <w:rFonts w:ascii="Times New Roman" w:hAnsi="Times New Roman" w:cs="Times New Roman"/>
          <w:b/>
          <w:color w:val="auto"/>
          <w:sz w:val="28"/>
          <w:szCs w:val="28"/>
          <w:lang w:val="uk-UA"/>
        </w:rPr>
      </w:pPr>
      <w:r>
        <w:rPr>
          <w:rFonts w:ascii="Times New Roman" w:hAnsi="Times New Roman" w:cs="Times New Roman"/>
          <w:color w:val="auto"/>
          <w:sz w:val="28"/>
          <w:szCs w:val="28"/>
          <w:lang w:val="uk-UA"/>
        </w:rPr>
        <w:t xml:space="preserve">    </w:t>
      </w:r>
      <w:r w:rsidR="00234EF8" w:rsidRPr="00AB5096">
        <w:rPr>
          <w:rFonts w:ascii="Times New Roman" w:hAnsi="Times New Roman" w:cs="Times New Roman"/>
          <w:color w:val="auto"/>
          <w:sz w:val="28"/>
          <w:szCs w:val="28"/>
          <w:lang w:val="uk-UA"/>
        </w:rPr>
        <w:t>Згідно річного плану роботи на 2015 – 2016 н. р.  методичне</w:t>
      </w:r>
      <w:r w:rsidR="00234EF8" w:rsidRPr="00234EF8">
        <w:rPr>
          <w:rFonts w:ascii="Times New Roman" w:hAnsi="Times New Roman" w:cs="Times New Roman"/>
          <w:color w:val="auto"/>
          <w:sz w:val="28"/>
          <w:szCs w:val="28"/>
          <w:lang w:val="uk-UA"/>
        </w:rPr>
        <w:t xml:space="preserve"> об’єднання вчителів початкових класів  працювали над проектом "Формування    ключових   і  предметних   компетентностей  учнів поч</w:t>
      </w:r>
      <w:r w:rsidR="00AB5096">
        <w:rPr>
          <w:rFonts w:ascii="Times New Roman" w:hAnsi="Times New Roman" w:cs="Times New Roman"/>
          <w:color w:val="auto"/>
          <w:sz w:val="28"/>
          <w:szCs w:val="28"/>
          <w:lang w:val="uk-UA"/>
        </w:rPr>
        <w:t>аткової  школи  засобами  ІКТ".</w:t>
      </w:r>
      <w:r w:rsidR="00AB5096">
        <w:rPr>
          <w:rFonts w:ascii="Times New Roman" w:hAnsi="Times New Roman" w:cs="Times New Roman"/>
          <w:color w:val="auto"/>
          <w:sz w:val="28"/>
          <w:szCs w:val="28"/>
          <w:lang w:val="uk-UA"/>
        </w:rPr>
        <w:tab/>
      </w:r>
      <w:r w:rsidR="00234EF8" w:rsidRPr="00AB5096">
        <w:rPr>
          <w:rFonts w:ascii="Times New Roman" w:hAnsi="Times New Roman" w:cs="Times New Roman"/>
          <w:color w:val="auto"/>
          <w:sz w:val="28"/>
          <w:szCs w:val="28"/>
          <w:lang w:val="uk-UA"/>
        </w:rPr>
        <w:t>Були</w:t>
      </w:r>
      <w:r>
        <w:rPr>
          <w:rFonts w:ascii="Times New Roman" w:hAnsi="Times New Roman" w:cs="Times New Roman"/>
          <w:color w:val="auto"/>
          <w:sz w:val="28"/>
          <w:szCs w:val="28"/>
          <w:lang w:val="uk-UA"/>
        </w:rPr>
        <w:t xml:space="preserve"> </w:t>
      </w:r>
      <w:r w:rsidR="00234EF8" w:rsidRPr="00AB5096">
        <w:rPr>
          <w:rFonts w:ascii="Times New Roman" w:hAnsi="Times New Roman" w:cs="Times New Roman"/>
          <w:color w:val="auto"/>
          <w:sz w:val="28"/>
          <w:szCs w:val="28"/>
          <w:lang w:val="uk-UA"/>
        </w:rPr>
        <w:t>заплановані</w:t>
      </w:r>
      <w:r>
        <w:rPr>
          <w:rFonts w:ascii="Times New Roman" w:hAnsi="Times New Roman" w:cs="Times New Roman"/>
          <w:color w:val="auto"/>
          <w:sz w:val="28"/>
          <w:szCs w:val="28"/>
          <w:lang w:val="uk-UA"/>
        </w:rPr>
        <w:t xml:space="preserve"> </w:t>
      </w:r>
      <w:r w:rsidR="00234EF8" w:rsidRPr="00AB5096">
        <w:rPr>
          <w:rFonts w:ascii="Times New Roman" w:hAnsi="Times New Roman" w:cs="Times New Roman"/>
          <w:color w:val="auto"/>
          <w:sz w:val="28"/>
          <w:szCs w:val="28"/>
          <w:lang w:val="uk-UA"/>
        </w:rPr>
        <w:t xml:space="preserve">і проведені </w:t>
      </w:r>
      <w:r w:rsidR="00AB5096" w:rsidRPr="00AB5096">
        <w:rPr>
          <w:rFonts w:ascii="Times New Roman" w:hAnsi="Times New Roman" w:cs="Times New Roman"/>
          <w:color w:val="auto"/>
          <w:sz w:val="28"/>
          <w:szCs w:val="28"/>
          <w:lang w:val="uk-UA"/>
        </w:rPr>
        <w:t>наступні заходи</w:t>
      </w:r>
      <w:r>
        <w:rPr>
          <w:rFonts w:ascii="Times New Roman" w:hAnsi="Times New Roman" w:cs="Times New Roman"/>
          <w:b/>
          <w:color w:val="auto"/>
          <w:sz w:val="28"/>
          <w:szCs w:val="28"/>
          <w:lang w:val="uk-UA"/>
        </w:rPr>
        <w:t>:</w:t>
      </w:r>
    </w:p>
    <w:p w:rsidR="00D20E24" w:rsidRPr="00D20E24" w:rsidRDefault="00D20E24" w:rsidP="00D20E24">
      <w:pPr>
        <w:pStyle w:val="af0"/>
        <w:spacing w:line="240" w:lineRule="auto"/>
        <w:ind w:left="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AB5096" w:rsidRPr="00D20E24">
        <w:rPr>
          <w:rFonts w:ascii="Times New Roman" w:hAnsi="Times New Roman" w:cs="Times New Roman"/>
          <w:color w:val="auto"/>
          <w:sz w:val="28"/>
          <w:szCs w:val="28"/>
          <w:lang w:val="uk-UA"/>
        </w:rPr>
        <w:t>Семінари - практикуми:</w:t>
      </w:r>
      <w:r w:rsidR="00234EF8" w:rsidRPr="00D20E24">
        <w:rPr>
          <w:rFonts w:ascii="Times New Roman" w:hAnsi="Times New Roman" w:cs="Times New Roman"/>
          <w:color w:val="auto"/>
          <w:sz w:val="28"/>
          <w:szCs w:val="28"/>
          <w:lang w:val="uk-UA"/>
        </w:rPr>
        <w:t xml:space="preserve"> </w:t>
      </w:r>
    </w:p>
    <w:p w:rsidR="00D20E24" w:rsidRDefault="00D20E24" w:rsidP="00D20E24">
      <w:pPr>
        <w:spacing w:line="24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234EF8" w:rsidRPr="00D20E24">
        <w:rPr>
          <w:rFonts w:ascii="Times New Roman" w:hAnsi="Times New Roman" w:cs="Times New Roman"/>
          <w:color w:val="auto"/>
          <w:sz w:val="28"/>
          <w:szCs w:val="28"/>
          <w:lang w:val="uk-UA"/>
        </w:rPr>
        <w:t>«Формування інформаційної компетентності вчителя</w:t>
      </w:r>
      <w:r w:rsidRPr="00D20E24">
        <w:rPr>
          <w:rFonts w:ascii="Times New Roman" w:hAnsi="Times New Roman" w:cs="Times New Roman"/>
          <w:color w:val="auto"/>
          <w:sz w:val="28"/>
          <w:szCs w:val="28"/>
          <w:lang w:val="uk-UA"/>
        </w:rPr>
        <w:t xml:space="preserve"> </w:t>
      </w:r>
      <w:r w:rsidR="00234EF8" w:rsidRPr="00D20E24">
        <w:rPr>
          <w:rFonts w:ascii="Times New Roman" w:hAnsi="Times New Roman" w:cs="Times New Roman"/>
          <w:color w:val="auto"/>
          <w:sz w:val="28"/>
          <w:szCs w:val="28"/>
          <w:lang w:val="uk-UA"/>
        </w:rPr>
        <w:t xml:space="preserve">та учнів початкової школи </w:t>
      </w:r>
      <w:r w:rsidR="00AB5096" w:rsidRPr="00D20E24">
        <w:rPr>
          <w:rFonts w:ascii="Times New Roman" w:hAnsi="Times New Roman" w:cs="Times New Roman"/>
          <w:color w:val="auto"/>
          <w:sz w:val="28"/>
          <w:szCs w:val="28"/>
          <w:lang w:val="uk-UA"/>
        </w:rPr>
        <w:t>засобами ІКТ»</w:t>
      </w:r>
      <w:r w:rsidRPr="00D20E24">
        <w:rPr>
          <w:rFonts w:ascii="Times New Roman" w:hAnsi="Times New Roman" w:cs="Times New Roman"/>
          <w:color w:val="auto"/>
          <w:sz w:val="28"/>
          <w:szCs w:val="28"/>
          <w:lang w:val="uk-UA"/>
        </w:rPr>
        <w:t xml:space="preserve"> </w:t>
      </w:r>
      <w:r w:rsidR="00234EF8" w:rsidRPr="00D20E24">
        <w:rPr>
          <w:rFonts w:ascii="Times New Roman" w:hAnsi="Times New Roman" w:cs="Times New Roman"/>
          <w:color w:val="auto"/>
          <w:sz w:val="28"/>
          <w:szCs w:val="28"/>
          <w:lang w:val="uk-UA"/>
        </w:rPr>
        <w:t>для вчителів початкових класів. Досвід</w:t>
      </w:r>
      <w:r w:rsidR="00AB5096" w:rsidRPr="00D20E24">
        <w:rPr>
          <w:rFonts w:ascii="Times New Roman" w:hAnsi="Times New Roman" w:cs="Times New Roman"/>
          <w:color w:val="auto"/>
          <w:sz w:val="28"/>
          <w:szCs w:val="28"/>
          <w:lang w:val="uk-UA"/>
        </w:rPr>
        <w:t xml:space="preserve">ом роботи ділилися Ярова Н.В., </w:t>
      </w:r>
      <w:r w:rsidR="00234EF8" w:rsidRPr="00D20E24">
        <w:rPr>
          <w:rFonts w:ascii="Times New Roman" w:hAnsi="Times New Roman" w:cs="Times New Roman"/>
          <w:color w:val="auto"/>
          <w:sz w:val="28"/>
          <w:szCs w:val="28"/>
          <w:lang w:val="uk-UA"/>
        </w:rPr>
        <w:t>Волощенко І</w:t>
      </w:r>
      <w:r w:rsidR="00AB5096" w:rsidRPr="00D20E24">
        <w:rPr>
          <w:rFonts w:ascii="Times New Roman" w:hAnsi="Times New Roman" w:cs="Times New Roman"/>
          <w:color w:val="auto"/>
          <w:sz w:val="28"/>
          <w:szCs w:val="28"/>
          <w:lang w:val="uk-UA"/>
        </w:rPr>
        <w:t>.В., Панов Д.С., Басиста А.Л.</w:t>
      </w:r>
      <w:r>
        <w:rPr>
          <w:rFonts w:ascii="Times New Roman" w:hAnsi="Times New Roman" w:cs="Times New Roman"/>
          <w:color w:val="auto"/>
          <w:sz w:val="28"/>
          <w:szCs w:val="28"/>
          <w:lang w:val="uk-UA"/>
        </w:rPr>
        <w:t>;</w:t>
      </w:r>
    </w:p>
    <w:p w:rsidR="00234EF8" w:rsidRPr="00D20E24" w:rsidRDefault="00D20E24" w:rsidP="00D20E24">
      <w:pPr>
        <w:spacing w:line="24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234EF8" w:rsidRPr="00D20E24">
        <w:rPr>
          <w:rFonts w:ascii="Times New Roman" w:hAnsi="Times New Roman" w:cs="Times New Roman"/>
          <w:color w:val="auto"/>
          <w:sz w:val="28"/>
          <w:szCs w:val="28"/>
          <w:lang w:val="uk-UA"/>
        </w:rPr>
        <w:t>"Маленькі с</w:t>
      </w:r>
      <w:r w:rsidR="00AB5096" w:rsidRPr="00D20E24">
        <w:rPr>
          <w:rFonts w:ascii="Times New Roman" w:hAnsi="Times New Roman" w:cs="Times New Roman"/>
          <w:color w:val="auto"/>
          <w:sz w:val="28"/>
          <w:szCs w:val="28"/>
          <w:lang w:val="uk-UA"/>
        </w:rPr>
        <w:t xml:space="preserve">екрети успішної презентації" </w:t>
      </w:r>
      <w:r w:rsidR="00234EF8" w:rsidRPr="00D20E24">
        <w:rPr>
          <w:rFonts w:ascii="Times New Roman" w:hAnsi="Times New Roman" w:cs="Times New Roman"/>
          <w:color w:val="auto"/>
          <w:sz w:val="28"/>
          <w:szCs w:val="28"/>
          <w:lang w:val="uk-UA"/>
        </w:rPr>
        <w:t xml:space="preserve">для вчителів початкових класів. </w:t>
      </w:r>
      <w:r w:rsidR="00234EF8" w:rsidRPr="00D20E24">
        <w:rPr>
          <w:rFonts w:ascii="Times New Roman" w:hAnsi="Times New Roman" w:cs="Times New Roman"/>
          <w:color w:val="auto"/>
          <w:sz w:val="28"/>
          <w:szCs w:val="28"/>
          <w:lang w:val="uk-UA"/>
        </w:rPr>
        <w:br/>
        <w:t>Майстер-клас провели Ярова Н.В., Панов Д.С.</w:t>
      </w:r>
    </w:p>
    <w:p w:rsidR="00234EF8" w:rsidRPr="00234EF8" w:rsidRDefault="00D20E24" w:rsidP="00D017E0">
      <w:pPr>
        <w:spacing w:line="240" w:lineRule="auto"/>
        <w:ind w:firstLine="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lang w:val="uk-UA"/>
        </w:rPr>
        <w:t>Була створена картотек</w:t>
      </w:r>
      <w:r>
        <w:rPr>
          <w:rFonts w:ascii="Times New Roman" w:hAnsi="Times New Roman" w:cs="Times New Roman"/>
          <w:color w:val="auto"/>
          <w:sz w:val="28"/>
          <w:szCs w:val="28"/>
          <w:lang w:val="uk-UA"/>
        </w:rPr>
        <w:t>а</w:t>
      </w:r>
      <w:r w:rsidR="00234EF8" w:rsidRPr="00234EF8">
        <w:rPr>
          <w:rFonts w:ascii="Times New Roman" w:hAnsi="Times New Roman" w:cs="Times New Roman"/>
          <w:color w:val="auto"/>
          <w:sz w:val="28"/>
          <w:szCs w:val="28"/>
          <w:lang w:val="uk-UA"/>
        </w:rPr>
        <w:t xml:space="preserve"> презентацій з навчальної та виховної діяльності, проведено</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lang w:val="uk-UA"/>
        </w:rPr>
        <w:t>порівняльне</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lang w:val="uk-UA"/>
        </w:rPr>
        <w:t>дослідження</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lang w:val="uk-UA"/>
        </w:rPr>
        <w:t>«Використання комп’ютерів учнями у навчальній та ігровій діяльності в школі та за її межами». Результати дослідження висвітлені в методичній збірці</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lang w:val="uk-UA"/>
        </w:rPr>
        <w:t>"Інформаційно-комунікаційні технології в початковій школі".</w:t>
      </w:r>
    </w:p>
    <w:p w:rsidR="00234EF8" w:rsidRPr="00234EF8" w:rsidRDefault="00D20E24" w:rsidP="00D017E0">
      <w:pPr>
        <w:spacing w:line="240" w:lineRule="auto"/>
        <w:ind w:firstLine="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Робота з батьками: анкетування, батьківські збори.</w:t>
      </w:r>
    </w:p>
    <w:p w:rsidR="00234EF8" w:rsidRPr="00AB5096" w:rsidRDefault="00D20E24" w:rsidP="00D017E0">
      <w:pPr>
        <w:spacing w:line="240" w:lineRule="auto"/>
        <w:ind w:firstLine="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234EF8" w:rsidRPr="00AB5096">
        <w:rPr>
          <w:rFonts w:ascii="Times New Roman" w:hAnsi="Times New Roman" w:cs="Times New Roman"/>
          <w:color w:val="auto"/>
          <w:sz w:val="28"/>
          <w:szCs w:val="28"/>
          <w:lang w:val="uk-UA"/>
        </w:rPr>
        <w:t xml:space="preserve">Протягом навчального року були проведені </w:t>
      </w:r>
      <w:r w:rsidR="00136BDD">
        <w:rPr>
          <w:rFonts w:ascii="Times New Roman" w:hAnsi="Times New Roman" w:cs="Times New Roman"/>
          <w:color w:val="auto"/>
          <w:sz w:val="28"/>
          <w:szCs w:val="28"/>
          <w:lang w:val="uk-UA"/>
        </w:rPr>
        <w:t>позапланові</w:t>
      </w:r>
      <w:r w:rsidR="00234EF8" w:rsidRPr="00AB5096">
        <w:rPr>
          <w:rFonts w:ascii="Times New Roman" w:hAnsi="Times New Roman" w:cs="Times New Roman"/>
          <w:color w:val="auto"/>
          <w:sz w:val="28"/>
          <w:szCs w:val="28"/>
          <w:lang w:val="uk-UA"/>
        </w:rPr>
        <w:t xml:space="preserve"> заходи</w:t>
      </w:r>
      <w:r>
        <w:rPr>
          <w:rFonts w:ascii="Times New Roman" w:hAnsi="Times New Roman" w:cs="Times New Roman"/>
          <w:color w:val="auto"/>
          <w:sz w:val="28"/>
          <w:szCs w:val="28"/>
          <w:lang w:val="uk-UA"/>
        </w:rPr>
        <w:t>.</w:t>
      </w:r>
    </w:p>
    <w:p w:rsidR="00D20E24" w:rsidRDefault="00D20E24" w:rsidP="00D017E0">
      <w:pPr>
        <w:spacing w:line="240" w:lineRule="auto"/>
        <w:ind w:firstLine="284"/>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r w:rsidR="00AB5096">
        <w:rPr>
          <w:rFonts w:ascii="Times New Roman" w:hAnsi="Times New Roman" w:cs="Times New Roman"/>
          <w:color w:val="auto"/>
          <w:sz w:val="28"/>
          <w:szCs w:val="28"/>
          <w:lang w:val="uk-UA"/>
        </w:rPr>
        <w:t>Вчителі</w:t>
      </w:r>
      <w:r>
        <w:rPr>
          <w:rFonts w:ascii="Times New Roman" w:hAnsi="Times New Roman" w:cs="Times New Roman"/>
          <w:color w:val="auto"/>
          <w:sz w:val="28"/>
          <w:szCs w:val="28"/>
          <w:lang w:val="uk-UA"/>
        </w:rPr>
        <w:t xml:space="preserve"> </w:t>
      </w:r>
      <w:r w:rsidR="00AB5096">
        <w:rPr>
          <w:rFonts w:ascii="Times New Roman" w:hAnsi="Times New Roman" w:cs="Times New Roman"/>
          <w:color w:val="auto"/>
          <w:sz w:val="28"/>
          <w:szCs w:val="28"/>
          <w:lang w:val="uk-UA"/>
        </w:rPr>
        <w:t>приймали</w:t>
      </w:r>
      <w:r>
        <w:rPr>
          <w:rFonts w:ascii="Times New Roman" w:hAnsi="Times New Roman" w:cs="Times New Roman"/>
          <w:color w:val="auto"/>
          <w:sz w:val="28"/>
          <w:szCs w:val="28"/>
          <w:lang w:val="uk-UA"/>
        </w:rPr>
        <w:t xml:space="preserve"> </w:t>
      </w:r>
      <w:r w:rsidR="00AB5096">
        <w:rPr>
          <w:rFonts w:ascii="Times New Roman" w:hAnsi="Times New Roman" w:cs="Times New Roman"/>
          <w:color w:val="auto"/>
          <w:sz w:val="28"/>
          <w:szCs w:val="28"/>
          <w:lang w:val="uk-UA"/>
        </w:rPr>
        <w:t>у</w:t>
      </w:r>
      <w:r w:rsidR="00234EF8" w:rsidRPr="00234EF8">
        <w:rPr>
          <w:rFonts w:ascii="Times New Roman" w:hAnsi="Times New Roman" w:cs="Times New Roman"/>
          <w:color w:val="auto"/>
          <w:sz w:val="28"/>
          <w:szCs w:val="28"/>
        </w:rPr>
        <w:t>часть</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у</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міських</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онлайн</w:t>
      </w:r>
      <w:r>
        <w:rPr>
          <w:rFonts w:ascii="Times New Roman" w:hAnsi="Times New Roman" w:cs="Times New Roman"/>
          <w:color w:val="auto"/>
          <w:sz w:val="28"/>
          <w:szCs w:val="28"/>
          <w:lang w:val="uk-UA"/>
        </w:rPr>
        <w:t>-</w:t>
      </w:r>
      <w:r w:rsidR="00234EF8" w:rsidRPr="00234EF8">
        <w:rPr>
          <w:rFonts w:ascii="Times New Roman" w:hAnsi="Times New Roman" w:cs="Times New Roman"/>
          <w:color w:val="auto"/>
          <w:sz w:val="28"/>
          <w:szCs w:val="28"/>
        </w:rPr>
        <w:t>конференціях:</w:t>
      </w:r>
    </w:p>
    <w:p w:rsidR="00D20E24" w:rsidRDefault="008875CE" w:rsidP="00D017E0">
      <w:pPr>
        <w:spacing w:line="240" w:lineRule="auto"/>
        <w:ind w:firstLine="284"/>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 «Мережева школа. Навчання з Інтернетом», організована директором ЦМ</w:t>
      </w:r>
      <w:r w:rsidR="00D20E24">
        <w:rPr>
          <w:rFonts w:ascii="Times New Roman" w:hAnsi="Times New Roman" w:cs="Times New Roman"/>
          <w:color w:val="auto"/>
          <w:sz w:val="28"/>
          <w:szCs w:val="28"/>
          <w:lang w:val="uk-UA"/>
        </w:rPr>
        <w:t>С</w:t>
      </w:r>
      <w:r w:rsidR="00234EF8" w:rsidRPr="00234EF8">
        <w:rPr>
          <w:rFonts w:ascii="Times New Roman" w:hAnsi="Times New Roman" w:cs="Times New Roman"/>
          <w:color w:val="auto"/>
          <w:sz w:val="28"/>
          <w:szCs w:val="28"/>
        </w:rPr>
        <w:t>ПС</w:t>
      </w:r>
      <w:r w:rsidR="00234EF8" w:rsidRPr="00234EF8">
        <w:rPr>
          <w:rFonts w:ascii="Times New Roman" w:hAnsi="Times New Roman" w:cs="Times New Roman"/>
          <w:color w:val="auto"/>
          <w:sz w:val="28"/>
          <w:szCs w:val="28"/>
        </w:rPr>
        <w:br/>
        <w:t>(Ярова Н.В., Ярова С.А., Іващенко Л.А., Тихонова О.А., Танасевич О</w:t>
      </w:r>
      <w:r w:rsidR="00D20E24">
        <w:rPr>
          <w:rFonts w:ascii="Times New Roman" w:hAnsi="Times New Roman" w:cs="Times New Roman"/>
          <w:color w:val="auto"/>
          <w:sz w:val="28"/>
          <w:szCs w:val="28"/>
        </w:rPr>
        <w:t>.Г.,</w:t>
      </w:r>
      <w:r w:rsidR="00D20E24">
        <w:rPr>
          <w:rFonts w:ascii="Times New Roman" w:hAnsi="Times New Roman" w:cs="Times New Roman"/>
          <w:color w:val="auto"/>
          <w:sz w:val="28"/>
          <w:szCs w:val="28"/>
        </w:rPr>
        <w:br/>
        <w:t>Басиста А.Л., Панов Д.С.);</w:t>
      </w:r>
    </w:p>
    <w:p w:rsidR="001E52EC" w:rsidRDefault="008875CE" w:rsidP="00D017E0">
      <w:pPr>
        <w:spacing w:line="240" w:lineRule="auto"/>
        <w:ind w:firstLine="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234EF8" w:rsidRPr="008875CE">
        <w:rPr>
          <w:rFonts w:ascii="Times New Roman" w:hAnsi="Times New Roman" w:cs="Times New Roman"/>
          <w:color w:val="auto"/>
          <w:sz w:val="28"/>
          <w:szCs w:val="28"/>
          <w:lang w:val="uk-UA"/>
        </w:rPr>
        <w:t>- "Нові методичні рекомендації до ведення класного журналу в початковій школі"</w:t>
      </w:r>
      <w:r w:rsidR="00234EF8" w:rsidRPr="008875CE">
        <w:rPr>
          <w:rFonts w:ascii="Times New Roman" w:hAnsi="Times New Roman" w:cs="Times New Roman"/>
          <w:color w:val="auto"/>
          <w:sz w:val="28"/>
          <w:szCs w:val="28"/>
          <w:lang w:val="uk-UA"/>
        </w:rPr>
        <w:br/>
        <w:t>(Ярова Н.В., Ярова С.А., Іващенко Л.А., Тихонова О.А., Танасевич О.Г.,</w:t>
      </w:r>
      <w:r w:rsidR="00234EF8" w:rsidRPr="008875CE">
        <w:rPr>
          <w:rFonts w:ascii="Times New Roman" w:hAnsi="Times New Roman" w:cs="Times New Roman"/>
          <w:color w:val="auto"/>
          <w:sz w:val="28"/>
          <w:szCs w:val="28"/>
          <w:lang w:val="uk-UA"/>
        </w:rPr>
        <w:br/>
        <w:t>Басиста А.Л., Панов Д.С., Войченко І.В., Волощенко І.І., Горщак Л.О.).</w:t>
      </w:r>
      <w:r w:rsidR="00234EF8" w:rsidRPr="008875CE">
        <w:rPr>
          <w:rFonts w:ascii="Times New Roman" w:hAnsi="Times New Roman" w:cs="Times New Roman"/>
          <w:color w:val="auto"/>
          <w:sz w:val="28"/>
          <w:szCs w:val="28"/>
          <w:lang w:val="uk-UA"/>
        </w:rPr>
        <w:br/>
      </w:r>
      <w:r>
        <w:rPr>
          <w:rFonts w:ascii="Times New Roman" w:hAnsi="Times New Roman" w:cs="Times New Roman"/>
          <w:color w:val="auto"/>
          <w:sz w:val="28"/>
          <w:szCs w:val="28"/>
          <w:lang w:val="uk-UA"/>
        </w:rPr>
        <w:t xml:space="preserve">      - </w:t>
      </w:r>
      <w:r w:rsidR="00234EF8" w:rsidRPr="008875CE">
        <w:rPr>
          <w:rFonts w:ascii="Times New Roman" w:hAnsi="Times New Roman" w:cs="Times New Roman"/>
          <w:color w:val="auto"/>
          <w:sz w:val="28"/>
          <w:szCs w:val="28"/>
          <w:lang w:val="uk-UA"/>
        </w:rPr>
        <w:t>16.03.</w:t>
      </w:r>
      <w:r>
        <w:rPr>
          <w:rFonts w:ascii="Times New Roman" w:hAnsi="Times New Roman" w:cs="Times New Roman"/>
          <w:color w:val="auto"/>
          <w:sz w:val="28"/>
          <w:szCs w:val="28"/>
          <w:lang w:val="uk-UA"/>
        </w:rPr>
        <w:t>20</w:t>
      </w:r>
      <w:r w:rsidR="00234EF8" w:rsidRPr="008875CE">
        <w:rPr>
          <w:rFonts w:ascii="Times New Roman" w:hAnsi="Times New Roman" w:cs="Times New Roman"/>
          <w:color w:val="auto"/>
          <w:sz w:val="28"/>
          <w:szCs w:val="28"/>
          <w:lang w:val="uk-UA"/>
        </w:rPr>
        <w:t>16</w:t>
      </w:r>
      <w:r>
        <w:rPr>
          <w:rFonts w:ascii="Times New Roman" w:hAnsi="Times New Roman" w:cs="Times New Roman"/>
          <w:color w:val="auto"/>
          <w:sz w:val="28"/>
          <w:szCs w:val="28"/>
          <w:lang w:val="uk-UA"/>
        </w:rPr>
        <w:t xml:space="preserve"> року</w:t>
      </w:r>
      <w:r w:rsidR="00234EF8" w:rsidRPr="008875CE">
        <w:rPr>
          <w:rFonts w:ascii="Times New Roman" w:hAnsi="Times New Roman" w:cs="Times New Roman"/>
          <w:color w:val="auto"/>
          <w:sz w:val="28"/>
          <w:szCs w:val="28"/>
          <w:lang w:val="uk-UA"/>
        </w:rPr>
        <w:t xml:space="preserve"> засідання обласної творчої групи вчителів початкових класів </w:t>
      </w:r>
      <w:r w:rsidR="00234EF8" w:rsidRPr="008875CE">
        <w:rPr>
          <w:rFonts w:ascii="Times New Roman" w:hAnsi="Times New Roman" w:cs="Times New Roman"/>
          <w:color w:val="auto"/>
          <w:sz w:val="28"/>
          <w:szCs w:val="28"/>
          <w:lang w:val="uk-UA"/>
        </w:rPr>
        <w:br/>
        <w:t>«Особистісно-орієнтоване виховання школяра – запорука успішної людини»</w:t>
      </w:r>
      <w:r>
        <w:rPr>
          <w:rFonts w:ascii="Times New Roman" w:hAnsi="Times New Roman" w:cs="Times New Roman"/>
          <w:color w:val="auto"/>
          <w:sz w:val="28"/>
          <w:szCs w:val="28"/>
          <w:lang w:val="uk-UA"/>
        </w:rPr>
        <w:t>. У</w:t>
      </w:r>
      <w:r w:rsidR="00234EF8" w:rsidRPr="008875CE">
        <w:rPr>
          <w:rFonts w:ascii="Times New Roman" w:hAnsi="Times New Roman" w:cs="Times New Roman"/>
          <w:color w:val="auto"/>
          <w:sz w:val="28"/>
          <w:szCs w:val="28"/>
          <w:lang w:val="uk-UA"/>
        </w:rPr>
        <w:t xml:space="preserve">часники творчої групи ознайомилися із сучасними підходами до організації </w:t>
      </w:r>
      <w:r w:rsidR="00234EF8" w:rsidRPr="008875CE">
        <w:rPr>
          <w:rFonts w:ascii="Times New Roman" w:hAnsi="Times New Roman" w:cs="Times New Roman"/>
          <w:color w:val="auto"/>
          <w:sz w:val="28"/>
          <w:szCs w:val="28"/>
          <w:lang w:val="uk-UA"/>
        </w:rPr>
        <w:br/>
        <w:t>навчально-виховного процесу на уроках в початковій школі,</w:t>
      </w:r>
      <w:r w:rsidR="001E52EC">
        <w:rPr>
          <w:rFonts w:ascii="Times New Roman" w:hAnsi="Times New Roman" w:cs="Times New Roman"/>
          <w:color w:val="auto"/>
          <w:sz w:val="28"/>
          <w:szCs w:val="28"/>
          <w:lang w:val="uk-UA"/>
        </w:rPr>
        <w:t xml:space="preserve"> </w:t>
      </w:r>
      <w:r w:rsidR="00234EF8" w:rsidRPr="008875CE">
        <w:rPr>
          <w:rFonts w:ascii="Times New Roman" w:hAnsi="Times New Roman" w:cs="Times New Roman"/>
          <w:color w:val="auto"/>
          <w:sz w:val="28"/>
          <w:szCs w:val="28"/>
          <w:lang w:val="uk-UA"/>
        </w:rPr>
        <w:t>побували на виховному заході з використанням ІКТ.</w:t>
      </w:r>
      <w:r w:rsidR="001E52EC">
        <w:rPr>
          <w:rFonts w:ascii="Times New Roman" w:hAnsi="Times New Roman" w:cs="Times New Roman"/>
          <w:color w:val="auto"/>
          <w:sz w:val="28"/>
          <w:szCs w:val="28"/>
          <w:lang w:val="uk-UA"/>
        </w:rPr>
        <w:t xml:space="preserve"> </w:t>
      </w:r>
      <w:r w:rsidR="00234EF8" w:rsidRPr="001E52EC">
        <w:rPr>
          <w:rFonts w:ascii="Times New Roman" w:hAnsi="Times New Roman" w:cs="Times New Roman"/>
          <w:color w:val="auto"/>
          <w:sz w:val="28"/>
          <w:szCs w:val="28"/>
          <w:lang w:val="uk-UA"/>
        </w:rPr>
        <w:t>Ділилися своїм досвідом роботи Ярова Н.В., Танасевич О.Г., Ярова С.А.,</w:t>
      </w:r>
      <w:r w:rsidR="001E52EC">
        <w:rPr>
          <w:rFonts w:ascii="Times New Roman" w:hAnsi="Times New Roman" w:cs="Times New Roman"/>
          <w:color w:val="auto"/>
          <w:sz w:val="28"/>
          <w:szCs w:val="28"/>
          <w:lang w:val="uk-UA"/>
        </w:rPr>
        <w:t xml:space="preserve"> І</w:t>
      </w:r>
      <w:r w:rsidR="00234EF8" w:rsidRPr="001E52EC">
        <w:rPr>
          <w:rFonts w:ascii="Times New Roman" w:hAnsi="Times New Roman" w:cs="Times New Roman"/>
          <w:color w:val="auto"/>
          <w:sz w:val="28"/>
          <w:szCs w:val="28"/>
          <w:lang w:val="uk-UA"/>
        </w:rPr>
        <w:t xml:space="preserve">ващенко Л.А., Волощенко І.І. </w:t>
      </w:r>
    </w:p>
    <w:p w:rsidR="00234EF8" w:rsidRPr="00234EF8" w:rsidRDefault="001E52EC" w:rsidP="00D017E0">
      <w:pPr>
        <w:spacing w:line="240" w:lineRule="auto"/>
        <w:ind w:firstLine="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Був проведений виховний захід учнями 3-В класу</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"Ми у світ цей прийшли, щоб людей шанувати, щоб зернинки друзям</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всім дарувати" класний керівник Басиста А.Л.</w:t>
      </w:r>
    </w:p>
    <w:p w:rsidR="001E52EC" w:rsidRDefault="001E52EC" w:rsidP="00D017E0">
      <w:pPr>
        <w:spacing w:line="240" w:lineRule="auto"/>
        <w:ind w:firstLine="284"/>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 </w:t>
      </w:r>
      <w:r w:rsidR="00234EF8" w:rsidRPr="00234EF8">
        <w:rPr>
          <w:rFonts w:ascii="Times New Roman" w:hAnsi="Times New Roman" w:cs="Times New Roman"/>
          <w:color w:val="auto"/>
          <w:sz w:val="28"/>
          <w:szCs w:val="28"/>
        </w:rPr>
        <w:t>24.03.</w:t>
      </w:r>
      <w:r>
        <w:rPr>
          <w:rFonts w:ascii="Times New Roman" w:hAnsi="Times New Roman" w:cs="Times New Roman"/>
          <w:color w:val="auto"/>
          <w:sz w:val="28"/>
          <w:szCs w:val="28"/>
          <w:lang w:val="uk-UA"/>
        </w:rPr>
        <w:t>20</w:t>
      </w:r>
      <w:r w:rsidR="00234EF8" w:rsidRPr="00234EF8">
        <w:rPr>
          <w:rFonts w:ascii="Times New Roman" w:hAnsi="Times New Roman" w:cs="Times New Roman"/>
          <w:color w:val="auto"/>
          <w:sz w:val="28"/>
          <w:szCs w:val="28"/>
        </w:rPr>
        <w:t>16</w:t>
      </w:r>
      <w:r>
        <w:rPr>
          <w:rFonts w:ascii="Times New Roman" w:hAnsi="Times New Roman" w:cs="Times New Roman"/>
          <w:color w:val="auto"/>
          <w:sz w:val="28"/>
          <w:szCs w:val="28"/>
          <w:lang w:val="uk-UA"/>
        </w:rPr>
        <w:t xml:space="preserve"> року - </w:t>
      </w:r>
      <w:r w:rsidR="00234EF8" w:rsidRPr="00234EF8">
        <w:rPr>
          <w:rFonts w:ascii="Times New Roman" w:hAnsi="Times New Roman" w:cs="Times New Roman"/>
          <w:color w:val="auto"/>
          <w:sz w:val="28"/>
          <w:szCs w:val="28"/>
        </w:rPr>
        <w:t xml:space="preserve"> семінар-практикум для заступників директорів початкової школи</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«Інтернет – конференція як засіб розвитку професійної компетентності</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педагогів у системі методичної роботи».</w:t>
      </w:r>
      <w:r>
        <w:rPr>
          <w:rFonts w:ascii="Times New Roman" w:hAnsi="Times New Roman" w:cs="Times New Roman"/>
          <w:color w:val="auto"/>
          <w:sz w:val="28"/>
          <w:szCs w:val="28"/>
          <w:lang w:val="uk-UA"/>
        </w:rPr>
        <w:t xml:space="preserve"> П</w:t>
      </w:r>
      <w:r w:rsidR="00234EF8" w:rsidRPr="00234EF8">
        <w:rPr>
          <w:rFonts w:ascii="Times New Roman" w:hAnsi="Times New Roman" w:cs="Times New Roman"/>
          <w:color w:val="auto"/>
          <w:sz w:val="28"/>
          <w:szCs w:val="28"/>
        </w:rPr>
        <w:t>роведено майстер-клас з вкористання Google Apps: у роботі заступника директора Яровою Н.В.; вчителя початкової школи Пановим Д.С. "Про можливості викоритання</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платформи для роботи з батьками та учнями"</w:t>
      </w:r>
      <w:r w:rsidR="00234EF8" w:rsidRPr="00234EF8">
        <w:rPr>
          <w:rFonts w:ascii="Times New Roman" w:hAnsi="Times New Roman" w:cs="Times New Roman"/>
          <w:color w:val="auto"/>
          <w:sz w:val="28"/>
          <w:szCs w:val="28"/>
        </w:rPr>
        <w:br/>
      </w:r>
      <w:r>
        <w:rPr>
          <w:rFonts w:ascii="Times New Roman" w:hAnsi="Times New Roman" w:cs="Times New Roman"/>
          <w:color w:val="auto"/>
          <w:sz w:val="28"/>
          <w:szCs w:val="28"/>
          <w:lang w:val="uk-UA"/>
        </w:rPr>
        <w:t xml:space="preserve">      - </w:t>
      </w:r>
      <w:r w:rsidR="00234EF8" w:rsidRPr="00234EF8">
        <w:rPr>
          <w:rFonts w:ascii="Times New Roman" w:hAnsi="Times New Roman" w:cs="Times New Roman"/>
          <w:color w:val="auto"/>
          <w:sz w:val="28"/>
          <w:szCs w:val="28"/>
        </w:rPr>
        <w:t>18.05.</w:t>
      </w:r>
      <w:r>
        <w:rPr>
          <w:rFonts w:ascii="Times New Roman" w:hAnsi="Times New Roman" w:cs="Times New Roman"/>
          <w:color w:val="auto"/>
          <w:sz w:val="28"/>
          <w:szCs w:val="28"/>
          <w:lang w:val="uk-UA"/>
        </w:rPr>
        <w:t>20</w:t>
      </w:r>
      <w:r w:rsidR="00234EF8" w:rsidRPr="00234EF8">
        <w:rPr>
          <w:rFonts w:ascii="Times New Roman" w:hAnsi="Times New Roman" w:cs="Times New Roman"/>
          <w:color w:val="auto"/>
          <w:sz w:val="28"/>
          <w:szCs w:val="28"/>
        </w:rPr>
        <w:t>16</w:t>
      </w:r>
      <w:r>
        <w:rPr>
          <w:rFonts w:ascii="Times New Roman" w:hAnsi="Times New Roman" w:cs="Times New Roman"/>
          <w:color w:val="auto"/>
          <w:sz w:val="28"/>
          <w:szCs w:val="28"/>
          <w:lang w:val="uk-UA"/>
        </w:rPr>
        <w:t xml:space="preserve"> року -</w:t>
      </w:r>
      <w:r w:rsidR="00234EF8" w:rsidRPr="00234EF8">
        <w:rPr>
          <w:rFonts w:ascii="Times New Roman" w:hAnsi="Times New Roman" w:cs="Times New Roman"/>
          <w:color w:val="auto"/>
          <w:sz w:val="28"/>
          <w:szCs w:val="28"/>
        </w:rPr>
        <w:t xml:space="preserve"> семінар-практикум для слухачів КОІППО </w:t>
      </w:r>
      <w:r w:rsidR="00234EF8" w:rsidRPr="00234EF8">
        <w:rPr>
          <w:rFonts w:ascii="Times New Roman" w:hAnsi="Times New Roman" w:cs="Times New Roman"/>
          <w:color w:val="auto"/>
          <w:sz w:val="28"/>
          <w:szCs w:val="28"/>
        </w:rPr>
        <w:br/>
        <w:t>з проблеми «Майстерність вчителя – запорука успіху дитини».</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Доповідачі:</w:t>
      </w:r>
      <w:r w:rsidR="00234EF8" w:rsidRPr="00234EF8">
        <w:rPr>
          <w:rFonts w:ascii="Times New Roman" w:hAnsi="Times New Roman" w:cs="Times New Roman"/>
          <w:color w:val="auto"/>
          <w:sz w:val="28"/>
          <w:szCs w:val="28"/>
        </w:rPr>
        <w:br/>
        <w:t>Ярова Н.В. "Презентація школи",</w:t>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 xml:space="preserve"> Войченко І.В. "Новий стандарт, нова школа, нові </w:t>
      </w:r>
      <w:r w:rsidR="00234EF8" w:rsidRPr="00234EF8">
        <w:rPr>
          <w:rFonts w:ascii="Times New Roman" w:hAnsi="Times New Roman" w:cs="Times New Roman"/>
          <w:color w:val="auto"/>
          <w:sz w:val="28"/>
          <w:szCs w:val="28"/>
        </w:rPr>
        <w:lastRenderedPageBreak/>
        <w:t xml:space="preserve">досягнення". </w:t>
      </w:r>
      <w:r w:rsidR="00234EF8" w:rsidRPr="00234EF8">
        <w:rPr>
          <w:rFonts w:ascii="Times New Roman" w:hAnsi="Times New Roman" w:cs="Times New Roman"/>
          <w:color w:val="auto"/>
          <w:sz w:val="28"/>
          <w:szCs w:val="28"/>
        </w:rPr>
        <w:br/>
      </w: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Проведені майст</w:t>
      </w:r>
      <w:r>
        <w:rPr>
          <w:rFonts w:ascii="Times New Roman" w:hAnsi="Times New Roman" w:cs="Times New Roman"/>
          <w:color w:val="auto"/>
          <w:sz w:val="28"/>
          <w:szCs w:val="28"/>
          <w:lang w:val="uk-UA"/>
        </w:rPr>
        <w:t>е</w:t>
      </w:r>
      <w:r w:rsidR="00234EF8" w:rsidRPr="00234EF8">
        <w:rPr>
          <w:rFonts w:ascii="Times New Roman" w:hAnsi="Times New Roman" w:cs="Times New Roman"/>
          <w:color w:val="auto"/>
          <w:sz w:val="28"/>
          <w:szCs w:val="28"/>
        </w:rPr>
        <w:t>р-класи:</w:t>
      </w:r>
    </w:p>
    <w:p w:rsidR="001E52EC" w:rsidRDefault="00234EF8" w:rsidP="001E52EC">
      <w:pPr>
        <w:spacing w:line="240" w:lineRule="auto"/>
        <w:jc w:val="both"/>
        <w:rPr>
          <w:rFonts w:ascii="Times New Roman" w:hAnsi="Times New Roman" w:cs="Times New Roman"/>
          <w:color w:val="auto"/>
          <w:sz w:val="28"/>
          <w:szCs w:val="28"/>
          <w:lang w:val="uk-UA"/>
        </w:rPr>
      </w:pPr>
      <w:r w:rsidRPr="00234EF8">
        <w:rPr>
          <w:rFonts w:ascii="Times New Roman" w:hAnsi="Times New Roman" w:cs="Times New Roman"/>
          <w:color w:val="auto"/>
          <w:sz w:val="28"/>
          <w:szCs w:val="28"/>
        </w:rPr>
        <w:t xml:space="preserve">- </w:t>
      </w:r>
      <w:r w:rsidR="001E52EC">
        <w:rPr>
          <w:rFonts w:ascii="Times New Roman" w:hAnsi="Times New Roman" w:cs="Times New Roman"/>
          <w:color w:val="auto"/>
          <w:sz w:val="28"/>
          <w:szCs w:val="28"/>
          <w:lang w:val="uk-UA"/>
        </w:rPr>
        <w:t xml:space="preserve">    </w:t>
      </w:r>
      <w:r w:rsidRPr="00234EF8">
        <w:rPr>
          <w:rFonts w:ascii="Times New Roman" w:hAnsi="Times New Roman" w:cs="Times New Roman"/>
          <w:color w:val="auto"/>
          <w:sz w:val="28"/>
          <w:szCs w:val="28"/>
        </w:rPr>
        <w:t>Ярова Н.В. "Сервіси Google в діяльності вчителя"</w:t>
      </w:r>
      <w:r w:rsidR="001E52EC">
        <w:rPr>
          <w:rFonts w:ascii="Times New Roman" w:hAnsi="Times New Roman" w:cs="Times New Roman"/>
          <w:color w:val="auto"/>
          <w:sz w:val="28"/>
          <w:szCs w:val="28"/>
          <w:lang w:val="uk-UA"/>
        </w:rPr>
        <w:t>;</w:t>
      </w:r>
    </w:p>
    <w:p w:rsidR="001E52EC" w:rsidRDefault="00234EF8" w:rsidP="001E52EC">
      <w:pPr>
        <w:spacing w:line="240" w:lineRule="auto"/>
        <w:jc w:val="both"/>
        <w:rPr>
          <w:rFonts w:ascii="Times New Roman" w:hAnsi="Times New Roman" w:cs="Times New Roman"/>
          <w:color w:val="auto"/>
          <w:sz w:val="28"/>
          <w:szCs w:val="28"/>
        </w:rPr>
      </w:pPr>
      <w:r w:rsidRPr="00234EF8">
        <w:rPr>
          <w:rFonts w:ascii="Times New Roman" w:hAnsi="Times New Roman" w:cs="Times New Roman"/>
          <w:color w:val="auto"/>
          <w:sz w:val="28"/>
          <w:szCs w:val="28"/>
        </w:rPr>
        <w:t>- Ярова С.А., Іващенко Л.А. "Реалізація виховної мет</w:t>
      </w:r>
      <w:r w:rsidR="001E52EC">
        <w:rPr>
          <w:rFonts w:ascii="Times New Roman" w:hAnsi="Times New Roman" w:cs="Times New Roman"/>
          <w:color w:val="auto"/>
          <w:sz w:val="28"/>
          <w:szCs w:val="28"/>
        </w:rPr>
        <w:t>и на уроках</w:t>
      </w:r>
      <w:r w:rsidR="001E52EC">
        <w:rPr>
          <w:rFonts w:ascii="Times New Roman" w:hAnsi="Times New Roman" w:cs="Times New Roman"/>
          <w:color w:val="auto"/>
          <w:sz w:val="28"/>
          <w:szCs w:val="28"/>
        </w:rPr>
        <w:br/>
        <w:t>в початковій школі";</w:t>
      </w:r>
    </w:p>
    <w:p w:rsidR="001E52EC" w:rsidRDefault="00234EF8" w:rsidP="001E52EC">
      <w:pPr>
        <w:spacing w:line="240" w:lineRule="auto"/>
        <w:jc w:val="both"/>
        <w:rPr>
          <w:rFonts w:ascii="Times New Roman" w:hAnsi="Times New Roman" w:cs="Times New Roman"/>
          <w:color w:val="auto"/>
          <w:sz w:val="28"/>
          <w:szCs w:val="28"/>
        </w:rPr>
      </w:pPr>
      <w:r w:rsidRPr="00234EF8">
        <w:rPr>
          <w:rFonts w:ascii="Times New Roman" w:hAnsi="Times New Roman" w:cs="Times New Roman"/>
          <w:color w:val="auto"/>
          <w:sz w:val="28"/>
          <w:szCs w:val="28"/>
        </w:rPr>
        <w:t xml:space="preserve">- </w:t>
      </w:r>
      <w:r w:rsidR="001E52EC">
        <w:rPr>
          <w:rFonts w:ascii="Times New Roman" w:hAnsi="Times New Roman" w:cs="Times New Roman"/>
          <w:color w:val="auto"/>
          <w:sz w:val="28"/>
          <w:szCs w:val="28"/>
          <w:lang w:val="uk-UA"/>
        </w:rPr>
        <w:t xml:space="preserve">   </w:t>
      </w:r>
      <w:r w:rsidRPr="00234EF8">
        <w:rPr>
          <w:rFonts w:ascii="Times New Roman" w:hAnsi="Times New Roman" w:cs="Times New Roman"/>
          <w:color w:val="auto"/>
          <w:sz w:val="28"/>
          <w:szCs w:val="28"/>
        </w:rPr>
        <w:t>Басиста А.Л. "Філософія для дітей".</w:t>
      </w:r>
    </w:p>
    <w:p w:rsidR="00234EF8" w:rsidRPr="00AB5096" w:rsidRDefault="001E52EC" w:rsidP="001E52EC">
      <w:pPr>
        <w:spacing w:line="240" w:lineRule="auto"/>
        <w:jc w:val="both"/>
        <w:rPr>
          <w:rFonts w:ascii="Times New Roman" w:hAnsi="Times New Roman" w:cs="Times New Roman"/>
          <w:b/>
          <w:color w:val="auto"/>
          <w:sz w:val="28"/>
          <w:szCs w:val="28"/>
          <w:lang w:val="uk-UA"/>
        </w:rPr>
      </w:pPr>
      <w:r>
        <w:rPr>
          <w:rFonts w:ascii="Times New Roman" w:hAnsi="Times New Roman" w:cs="Times New Roman"/>
          <w:color w:val="auto"/>
          <w:sz w:val="28"/>
          <w:szCs w:val="28"/>
          <w:lang w:val="uk-UA"/>
        </w:rPr>
        <w:t xml:space="preserve">       </w:t>
      </w:r>
      <w:r w:rsidR="00234EF8" w:rsidRPr="00234EF8">
        <w:rPr>
          <w:rFonts w:ascii="Times New Roman" w:hAnsi="Times New Roman" w:cs="Times New Roman"/>
          <w:color w:val="auto"/>
          <w:sz w:val="28"/>
          <w:szCs w:val="28"/>
        </w:rPr>
        <w:t>Відкриті уроки: у 4-Б класі позакласне читання "Волшебный мир сказок"</w:t>
      </w:r>
      <w:r>
        <w:rPr>
          <w:rFonts w:ascii="Times New Roman" w:hAnsi="Times New Roman" w:cs="Times New Roman"/>
          <w:color w:val="auto"/>
          <w:sz w:val="28"/>
          <w:szCs w:val="28"/>
          <w:lang w:val="uk-UA"/>
        </w:rPr>
        <w:t>,</w:t>
      </w:r>
      <w:r w:rsidR="00234EF8" w:rsidRPr="00234EF8">
        <w:rPr>
          <w:rFonts w:ascii="Times New Roman" w:hAnsi="Times New Roman" w:cs="Times New Roman"/>
          <w:color w:val="auto"/>
          <w:sz w:val="28"/>
          <w:szCs w:val="28"/>
        </w:rPr>
        <w:t xml:space="preserve"> </w:t>
      </w:r>
      <w:r w:rsidR="00234EF8" w:rsidRPr="00234EF8">
        <w:rPr>
          <w:rFonts w:ascii="Times New Roman" w:hAnsi="Times New Roman" w:cs="Times New Roman"/>
          <w:color w:val="auto"/>
          <w:sz w:val="28"/>
          <w:szCs w:val="28"/>
        </w:rPr>
        <w:br/>
        <w:t>вчитель Шмундир І.О., у 2-Б класі урок математики "Повторення вивченого матеріалу. Розв'язання прикладів і задач";</w:t>
      </w:r>
      <w:r>
        <w:rPr>
          <w:rFonts w:ascii="Times New Roman" w:hAnsi="Times New Roman" w:cs="Times New Roman"/>
          <w:color w:val="auto"/>
          <w:sz w:val="28"/>
          <w:szCs w:val="28"/>
          <w:lang w:val="uk-UA"/>
        </w:rPr>
        <w:t xml:space="preserve"> в</w:t>
      </w:r>
      <w:r w:rsidR="00234EF8" w:rsidRPr="00234EF8">
        <w:rPr>
          <w:rFonts w:ascii="Times New Roman" w:hAnsi="Times New Roman" w:cs="Times New Roman"/>
          <w:color w:val="auto"/>
          <w:sz w:val="28"/>
          <w:szCs w:val="28"/>
        </w:rPr>
        <w:t>ідкритий виховний захід у 1-А класі "Казка вчить як на світі жить" (вчитель Горщак Л.А.)</w:t>
      </w:r>
      <w:r w:rsidR="00AB5096">
        <w:rPr>
          <w:rFonts w:ascii="Times New Roman" w:hAnsi="Times New Roman" w:cs="Times New Roman"/>
          <w:color w:val="auto"/>
          <w:sz w:val="28"/>
          <w:szCs w:val="28"/>
          <w:lang w:val="uk-UA"/>
        </w:rPr>
        <w:t>.</w:t>
      </w:r>
    </w:p>
    <w:p w:rsidR="0032565A" w:rsidRPr="00AB5096" w:rsidRDefault="008B7810" w:rsidP="00D017E0">
      <w:pPr>
        <w:spacing w:line="240" w:lineRule="auto"/>
        <w:ind w:firstLine="567"/>
        <w:jc w:val="both"/>
        <w:rPr>
          <w:i/>
          <w:color w:val="auto"/>
        </w:rPr>
      </w:pPr>
      <w:r w:rsidRPr="00AB5096">
        <w:rPr>
          <w:rFonts w:ascii="Times New Roman" w:eastAsia="Times New Roman" w:hAnsi="Times New Roman" w:cs="Times New Roman"/>
          <w:b/>
          <w:i/>
          <w:color w:val="auto"/>
          <w:sz w:val="28"/>
          <w:szCs w:val="28"/>
        </w:rPr>
        <w:t>Завдання:</w:t>
      </w:r>
    </w:p>
    <w:p w:rsidR="0032565A" w:rsidRPr="00234EF8" w:rsidRDefault="00234EF8" w:rsidP="00D017E0">
      <w:pPr>
        <w:widowControl w:val="0"/>
        <w:tabs>
          <w:tab w:val="left" w:pos="1440"/>
        </w:tabs>
        <w:spacing w:line="240" w:lineRule="auto"/>
        <w:ind w:firstLine="284"/>
        <w:jc w:val="both"/>
        <w:rPr>
          <w:color w:val="auto"/>
        </w:rPr>
      </w:pPr>
      <w:r w:rsidRPr="00234EF8">
        <w:rPr>
          <w:rFonts w:ascii="Times New Roman" w:eastAsia="Times New Roman" w:hAnsi="Times New Roman" w:cs="Times New Roman"/>
          <w:color w:val="auto"/>
          <w:sz w:val="28"/>
          <w:szCs w:val="28"/>
          <w:lang w:val="uk-UA"/>
        </w:rPr>
        <w:t>1</w:t>
      </w:r>
      <w:r w:rsidR="008B7810" w:rsidRPr="00234EF8">
        <w:rPr>
          <w:rFonts w:ascii="Times New Roman" w:eastAsia="Times New Roman" w:hAnsi="Times New Roman" w:cs="Times New Roman"/>
          <w:color w:val="auto"/>
          <w:sz w:val="28"/>
          <w:szCs w:val="28"/>
        </w:rPr>
        <w:t xml:space="preserve">. </w:t>
      </w:r>
      <w:r w:rsidRPr="00234EF8">
        <w:rPr>
          <w:rFonts w:ascii="Times New Roman" w:eastAsia="Times New Roman" w:hAnsi="Times New Roman" w:cs="Times New Roman"/>
          <w:color w:val="auto"/>
          <w:sz w:val="28"/>
          <w:szCs w:val="28"/>
          <w:lang w:val="uk-UA"/>
        </w:rPr>
        <w:t>Продовжити роботу над поповненням</w:t>
      </w:r>
      <w:r w:rsidR="008B7810" w:rsidRPr="00234EF8">
        <w:rPr>
          <w:rFonts w:ascii="Times New Roman" w:eastAsia="Times New Roman" w:hAnsi="Times New Roman" w:cs="Times New Roman"/>
          <w:color w:val="auto"/>
          <w:sz w:val="28"/>
          <w:szCs w:val="28"/>
        </w:rPr>
        <w:t xml:space="preserve"> блог</w:t>
      </w:r>
      <w:r w:rsidRPr="00234EF8">
        <w:rPr>
          <w:rFonts w:ascii="Times New Roman" w:eastAsia="Times New Roman" w:hAnsi="Times New Roman" w:cs="Times New Roman"/>
          <w:color w:val="auto"/>
          <w:sz w:val="28"/>
          <w:szCs w:val="28"/>
          <w:lang w:val="uk-UA"/>
        </w:rPr>
        <w:t>у</w:t>
      </w:r>
      <w:r w:rsidR="008B7810" w:rsidRPr="00234EF8">
        <w:rPr>
          <w:rFonts w:ascii="Times New Roman" w:eastAsia="Times New Roman" w:hAnsi="Times New Roman" w:cs="Times New Roman"/>
          <w:color w:val="auto"/>
          <w:sz w:val="28"/>
          <w:szCs w:val="28"/>
        </w:rPr>
        <w:t xml:space="preserve"> «Країна Знань» (</w:t>
      </w:r>
      <w:r w:rsidRPr="00234EF8">
        <w:rPr>
          <w:rFonts w:ascii="Times New Roman" w:eastAsia="Times New Roman" w:hAnsi="Times New Roman" w:cs="Times New Roman"/>
          <w:color w:val="auto"/>
          <w:sz w:val="28"/>
          <w:szCs w:val="28"/>
          <w:lang w:val="uk-UA"/>
        </w:rPr>
        <w:t>протягом року</w:t>
      </w:r>
      <w:r w:rsidR="008B7810" w:rsidRPr="00234EF8">
        <w:rPr>
          <w:rFonts w:ascii="Times New Roman" w:eastAsia="Times New Roman" w:hAnsi="Times New Roman" w:cs="Times New Roman"/>
          <w:color w:val="auto"/>
          <w:sz w:val="28"/>
          <w:szCs w:val="28"/>
        </w:rPr>
        <w:t xml:space="preserve"> Д.С.Панов).</w:t>
      </w:r>
    </w:p>
    <w:p w:rsidR="0032565A" w:rsidRPr="00234EF8" w:rsidRDefault="00234EF8" w:rsidP="00D017E0">
      <w:pPr>
        <w:widowControl w:val="0"/>
        <w:tabs>
          <w:tab w:val="left" w:pos="1440"/>
        </w:tabs>
        <w:spacing w:line="240" w:lineRule="auto"/>
        <w:ind w:firstLine="284"/>
        <w:jc w:val="both"/>
        <w:rPr>
          <w:color w:val="auto"/>
        </w:rPr>
      </w:pPr>
      <w:r w:rsidRPr="00234EF8">
        <w:rPr>
          <w:rFonts w:ascii="Times New Roman" w:eastAsia="Times New Roman" w:hAnsi="Times New Roman" w:cs="Times New Roman"/>
          <w:color w:val="auto"/>
          <w:sz w:val="28"/>
          <w:szCs w:val="28"/>
          <w:lang w:val="uk-UA"/>
        </w:rPr>
        <w:t>2</w:t>
      </w:r>
      <w:r w:rsidR="008B7810" w:rsidRPr="00234EF8">
        <w:rPr>
          <w:rFonts w:ascii="Times New Roman" w:eastAsia="Times New Roman" w:hAnsi="Times New Roman" w:cs="Times New Roman"/>
          <w:color w:val="auto"/>
          <w:sz w:val="28"/>
          <w:szCs w:val="28"/>
        </w:rPr>
        <w:t>. Заохочувати педагогічних працівників початкової школи до використання у роботі Google-Диск</w:t>
      </w:r>
      <w:r w:rsidRPr="00234EF8">
        <w:rPr>
          <w:rFonts w:ascii="Times New Roman" w:eastAsia="Times New Roman" w:hAnsi="Times New Roman" w:cs="Times New Roman"/>
          <w:color w:val="auto"/>
          <w:sz w:val="28"/>
          <w:szCs w:val="28"/>
          <w:lang w:val="uk-UA"/>
        </w:rPr>
        <w:t>, поширити практику користування батьками учнів</w:t>
      </w:r>
      <w:r w:rsidR="008B7810" w:rsidRPr="00234EF8">
        <w:rPr>
          <w:rFonts w:ascii="Times New Roman" w:eastAsia="Times New Roman" w:hAnsi="Times New Roman" w:cs="Times New Roman"/>
          <w:color w:val="auto"/>
          <w:sz w:val="28"/>
          <w:szCs w:val="28"/>
        </w:rPr>
        <w:t xml:space="preserve"> (протягом року).</w:t>
      </w:r>
    </w:p>
    <w:p w:rsidR="0032565A" w:rsidRDefault="0032565A" w:rsidP="00D017E0">
      <w:pPr>
        <w:ind w:firstLine="567"/>
        <w:jc w:val="both"/>
      </w:pPr>
    </w:p>
    <w:p w:rsidR="00B2366F" w:rsidRDefault="008B7810" w:rsidP="00D017E0">
      <w:pPr>
        <w:spacing w:line="240" w:lineRule="auto"/>
        <w:ind w:firstLine="284"/>
        <w:jc w:val="both"/>
        <w:rPr>
          <w:rFonts w:ascii="Times New Roman" w:eastAsia="Calibri" w:hAnsi="Times New Roman" w:cs="Times New Roman"/>
          <w:color w:val="auto"/>
          <w:sz w:val="28"/>
          <w:szCs w:val="24"/>
          <w:lang w:val="uk-UA" w:eastAsia="zh-CN"/>
        </w:rPr>
      </w:pPr>
      <w:r w:rsidRPr="00E72D9E">
        <w:rPr>
          <w:rFonts w:ascii="Times New Roman" w:eastAsia="Times New Roman" w:hAnsi="Times New Roman" w:cs="Times New Roman"/>
          <w:b/>
          <w:color w:val="auto"/>
          <w:sz w:val="28"/>
          <w:szCs w:val="28"/>
        </w:rPr>
        <w:t>Г)</w:t>
      </w:r>
      <w:r w:rsidRPr="00E72D9E">
        <w:rPr>
          <w:rFonts w:ascii="Times New Roman" w:eastAsia="Times New Roman" w:hAnsi="Times New Roman" w:cs="Times New Roman"/>
          <w:color w:val="auto"/>
          <w:sz w:val="28"/>
          <w:szCs w:val="28"/>
        </w:rPr>
        <w:t xml:space="preserve">. </w:t>
      </w:r>
      <w:r w:rsidRPr="00AB5096">
        <w:rPr>
          <w:rFonts w:ascii="Times New Roman" w:eastAsia="Times New Roman" w:hAnsi="Times New Roman" w:cs="Times New Roman"/>
          <w:color w:val="auto"/>
          <w:sz w:val="28"/>
          <w:szCs w:val="28"/>
        </w:rPr>
        <w:t>Робота на проектом</w:t>
      </w:r>
      <w:r w:rsidRPr="00AB5096">
        <w:rPr>
          <w:rFonts w:ascii="Times New Roman" w:eastAsia="Times New Roman" w:hAnsi="Times New Roman" w:cs="Times New Roman"/>
          <w:b/>
          <w:color w:val="auto"/>
          <w:sz w:val="28"/>
          <w:szCs w:val="28"/>
        </w:rPr>
        <w:t xml:space="preserve"> </w:t>
      </w:r>
      <w:r w:rsidR="00E72D9E" w:rsidRPr="00AB5096">
        <w:rPr>
          <w:rFonts w:ascii="Times New Roman" w:eastAsia="Calibri" w:hAnsi="Times New Roman" w:cs="Times New Roman"/>
          <w:b/>
          <w:color w:val="auto"/>
          <w:sz w:val="28"/>
          <w:szCs w:val="24"/>
          <w:lang w:val="uk-UA" w:eastAsia="zh-CN"/>
        </w:rPr>
        <w:t>«Профільне навчання».</w:t>
      </w:r>
      <w:r w:rsidR="00E72D9E" w:rsidRPr="00E72D9E">
        <w:rPr>
          <w:rFonts w:ascii="Times New Roman" w:eastAsia="Calibri" w:hAnsi="Times New Roman" w:cs="Times New Roman"/>
          <w:color w:val="auto"/>
          <w:sz w:val="28"/>
          <w:szCs w:val="24"/>
          <w:lang w:val="uk-UA" w:eastAsia="zh-CN"/>
        </w:rPr>
        <w:t xml:space="preserve"> </w:t>
      </w:r>
      <w:r w:rsidR="00E72D9E">
        <w:rPr>
          <w:rFonts w:ascii="Times New Roman" w:eastAsia="Calibri" w:hAnsi="Times New Roman" w:cs="Times New Roman"/>
          <w:color w:val="auto"/>
          <w:sz w:val="28"/>
          <w:szCs w:val="24"/>
          <w:lang w:val="uk-UA" w:eastAsia="zh-CN"/>
        </w:rPr>
        <w:t xml:space="preserve"> </w:t>
      </w:r>
      <w:r w:rsidR="00E72D9E" w:rsidRPr="00E72D9E">
        <w:rPr>
          <w:rFonts w:ascii="Times New Roman" w:eastAsia="Calibri" w:hAnsi="Times New Roman" w:cs="Times New Roman"/>
          <w:color w:val="auto"/>
          <w:sz w:val="28"/>
          <w:szCs w:val="24"/>
          <w:lang w:val="uk-UA" w:eastAsia="zh-CN"/>
        </w:rPr>
        <w:t xml:space="preserve">Виконано </w:t>
      </w:r>
      <w:r w:rsidR="00E72D9E">
        <w:rPr>
          <w:rFonts w:ascii="Times New Roman" w:eastAsia="Calibri" w:hAnsi="Times New Roman" w:cs="Times New Roman"/>
          <w:color w:val="auto"/>
          <w:sz w:val="28"/>
          <w:szCs w:val="24"/>
          <w:lang w:val="uk-UA" w:eastAsia="zh-CN"/>
        </w:rPr>
        <w:t xml:space="preserve">наступні </w:t>
      </w:r>
      <w:r w:rsidR="00E72D9E" w:rsidRPr="00E72D9E">
        <w:rPr>
          <w:rFonts w:ascii="Times New Roman" w:eastAsia="Calibri" w:hAnsi="Times New Roman" w:cs="Times New Roman"/>
          <w:color w:val="auto"/>
          <w:sz w:val="28"/>
          <w:szCs w:val="24"/>
          <w:lang w:val="uk-UA" w:eastAsia="zh-CN"/>
        </w:rPr>
        <w:t xml:space="preserve">заходи: </w:t>
      </w:r>
    </w:p>
    <w:p w:rsidR="00B2366F" w:rsidRDefault="00E72D9E" w:rsidP="00D017E0">
      <w:pPr>
        <w:spacing w:line="240" w:lineRule="auto"/>
        <w:ind w:firstLine="284"/>
        <w:jc w:val="both"/>
        <w:rPr>
          <w:rFonts w:ascii="Times New Roman" w:eastAsia="Calibri" w:hAnsi="Times New Roman" w:cs="Times New Roman"/>
          <w:color w:val="auto"/>
          <w:sz w:val="28"/>
          <w:szCs w:val="24"/>
          <w:lang w:eastAsia="zh-CN"/>
        </w:rPr>
      </w:pPr>
      <w:r w:rsidRPr="00E72D9E">
        <w:rPr>
          <w:rFonts w:ascii="Times New Roman" w:eastAsia="Calibri" w:hAnsi="Times New Roman" w:cs="Times New Roman"/>
          <w:color w:val="auto"/>
          <w:sz w:val="28"/>
          <w:szCs w:val="24"/>
          <w:lang w:val="uk-UA" w:eastAsia="zh-CN"/>
        </w:rPr>
        <w:t>1.</w:t>
      </w:r>
      <w:r w:rsidR="00B2366F">
        <w:rPr>
          <w:rFonts w:ascii="Times New Roman" w:eastAsia="Calibri" w:hAnsi="Times New Roman" w:cs="Times New Roman"/>
          <w:color w:val="auto"/>
          <w:sz w:val="28"/>
          <w:szCs w:val="24"/>
          <w:lang w:val="uk-UA" w:eastAsia="zh-CN"/>
        </w:rPr>
        <w:t xml:space="preserve"> </w:t>
      </w:r>
      <w:r w:rsidRPr="00E72D9E">
        <w:rPr>
          <w:rFonts w:ascii="Times New Roman" w:eastAsia="Calibri" w:hAnsi="Times New Roman" w:cs="Times New Roman"/>
          <w:color w:val="auto"/>
          <w:sz w:val="28"/>
          <w:szCs w:val="24"/>
          <w:lang w:val="uk-UA" w:eastAsia="zh-CN"/>
        </w:rPr>
        <w:t>Проведено позакласні заходи з англійської мови:"Тиждень англійської мови", мовний табір "</w:t>
      </w:r>
      <w:r w:rsidRPr="00E72D9E">
        <w:rPr>
          <w:rFonts w:ascii="Times New Roman" w:eastAsia="Calibri" w:hAnsi="Times New Roman" w:cs="Times New Roman"/>
          <w:color w:val="auto"/>
          <w:sz w:val="28"/>
          <w:szCs w:val="24"/>
          <w:lang w:eastAsia="zh-CN"/>
        </w:rPr>
        <w:t>GoCamp</w:t>
      </w:r>
      <w:r w:rsidRPr="00E72D9E">
        <w:rPr>
          <w:rFonts w:ascii="Times New Roman" w:eastAsia="Calibri" w:hAnsi="Times New Roman" w:cs="Times New Roman"/>
          <w:color w:val="auto"/>
          <w:sz w:val="28"/>
          <w:szCs w:val="24"/>
          <w:lang w:val="uk-UA" w:eastAsia="zh-CN"/>
        </w:rPr>
        <w:t xml:space="preserve">", тематична (Не)конференція </w:t>
      </w:r>
      <w:r w:rsidRPr="00E72D9E">
        <w:rPr>
          <w:rFonts w:ascii="Times New Roman" w:eastAsia="Calibri" w:hAnsi="Times New Roman" w:cs="Times New Roman"/>
          <w:color w:val="auto"/>
          <w:sz w:val="28"/>
          <w:szCs w:val="24"/>
          <w:lang w:eastAsia="zh-CN"/>
        </w:rPr>
        <w:t>EdCamp</w:t>
      </w:r>
      <w:r w:rsidRPr="00E72D9E">
        <w:rPr>
          <w:rFonts w:ascii="Times New Roman" w:eastAsia="Calibri" w:hAnsi="Times New Roman" w:cs="Times New Roman"/>
          <w:color w:val="auto"/>
          <w:sz w:val="28"/>
          <w:szCs w:val="24"/>
          <w:lang w:val="uk-UA" w:eastAsia="zh-CN"/>
        </w:rPr>
        <w:t xml:space="preserve"> "Вивчення іноземних мов в умовах реформування середньої освіти в Україні". </w:t>
      </w:r>
      <w:r w:rsidRPr="00E72D9E">
        <w:rPr>
          <w:rFonts w:ascii="Times New Roman" w:eastAsia="Calibri" w:hAnsi="Times New Roman" w:cs="Times New Roman"/>
          <w:color w:val="auto"/>
          <w:sz w:val="28"/>
          <w:szCs w:val="24"/>
          <w:lang w:eastAsia="zh-CN"/>
        </w:rPr>
        <w:t xml:space="preserve">Позакласні заходи з французької мови: "Тиждень французької мови", "День мов", "День франкофонії". </w:t>
      </w:r>
    </w:p>
    <w:p w:rsidR="00B2366F" w:rsidRDefault="00E72D9E" w:rsidP="00D017E0">
      <w:pPr>
        <w:spacing w:line="240" w:lineRule="auto"/>
        <w:ind w:firstLine="284"/>
        <w:jc w:val="both"/>
        <w:rPr>
          <w:rFonts w:ascii="Times New Roman" w:eastAsia="Calibri" w:hAnsi="Times New Roman" w:cs="Times New Roman"/>
          <w:color w:val="auto"/>
          <w:sz w:val="28"/>
          <w:szCs w:val="24"/>
          <w:lang w:eastAsia="zh-CN"/>
        </w:rPr>
      </w:pPr>
      <w:r w:rsidRPr="00E72D9E">
        <w:rPr>
          <w:rFonts w:ascii="Times New Roman" w:eastAsia="Calibri" w:hAnsi="Times New Roman" w:cs="Times New Roman"/>
          <w:color w:val="auto"/>
          <w:sz w:val="28"/>
          <w:szCs w:val="24"/>
          <w:lang w:eastAsia="zh-CN"/>
        </w:rPr>
        <w:t>2.</w:t>
      </w:r>
      <w:r w:rsidR="00B2366F">
        <w:rPr>
          <w:rFonts w:ascii="Times New Roman" w:eastAsia="Calibri" w:hAnsi="Times New Roman" w:cs="Times New Roman"/>
          <w:color w:val="auto"/>
          <w:sz w:val="28"/>
          <w:szCs w:val="24"/>
          <w:lang w:val="uk-UA" w:eastAsia="zh-CN"/>
        </w:rPr>
        <w:t xml:space="preserve"> </w:t>
      </w:r>
      <w:r w:rsidRPr="00E72D9E">
        <w:rPr>
          <w:rFonts w:ascii="Times New Roman" w:eastAsia="Calibri" w:hAnsi="Times New Roman" w:cs="Times New Roman"/>
          <w:color w:val="auto"/>
          <w:sz w:val="28"/>
          <w:szCs w:val="24"/>
          <w:lang w:eastAsia="zh-CN"/>
        </w:rPr>
        <w:t xml:space="preserve">Здійснюється моніторинг щодо відстеження ефективності системи профільного навчання. </w:t>
      </w:r>
    </w:p>
    <w:p w:rsidR="00B2366F" w:rsidRDefault="00E72D9E" w:rsidP="00D017E0">
      <w:pPr>
        <w:spacing w:line="240" w:lineRule="auto"/>
        <w:ind w:firstLine="284"/>
        <w:jc w:val="both"/>
        <w:rPr>
          <w:rFonts w:ascii="Times New Roman" w:eastAsia="Calibri" w:hAnsi="Times New Roman" w:cs="Times New Roman"/>
          <w:color w:val="auto"/>
          <w:sz w:val="28"/>
          <w:szCs w:val="24"/>
          <w:lang w:eastAsia="zh-CN"/>
        </w:rPr>
      </w:pPr>
      <w:r w:rsidRPr="00E72D9E">
        <w:rPr>
          <w:rFonts w:ascii="Times New Roman" w:eastAsia="Calibri" w:hAnsi="Times New Roman" w:cs="Times New Roman"/>
          <w:color w:val="auto"/>
          <w:sz w:val="28"/>
          <w:szCs w:val="24"/>
          <w:lang w:eastAsia="zh-CN"/>
        </w:rPr>
        <w:t xml:space="preserve">3. Проводиться аналіз працевлаштування випускників школи з урахуванням обраного профілю з метою корекції профілізації. </w:t>
      </w:r>
    </w:p>
    <w:p w:rsidR="00B2366F" w:rsidRDefault="00E72D9E" w:rsidP="00D017E0">
      <w:pPr>
        <w:spacing w:line="240" w:lineRule="auto"/>
        <w:ind w:firstLine="284"/>
        <w:jc w:val="both"/>
        <w:rPr>
          <w:rFonts w:ascii="Times New Roman" w:eastAsia="Calibri" w:hAnsi="Times New Roman" w:cs="Times New Roman"/>
          <w:color w:val="auto"/>
          <w:sz w:val="28"/>
          <w:szCs w:val="24"/>
          <w:lang w:eastAsia="zh-CN"/>
        </w:rPr>
      </w:pPr>
      <w:r w:rsidRPr="00E72D9E">
        <w:rPr>
          <w:rFonts w:ascii="Times New Roman" w:eastAsia="Calibri" w:hAnsi="Times New Roman" w:cs="Times New Roman"/>
          <w:color w:val="auto"/>
          <w:sz w:val="28"/>
          <w:szCs w:val="24"/>
          <w:lang w:eastAsia="zh-CN"/>
        </w:rPr>
        <w:t>4.</w:t>
      </w:r>
      <w:r w:rsidR="00B2366F">
        <w:rPr>
          <w:rFonts w:ascii="Times New Roman" w:eastAsia="Calibri" w:hAnsi="Times New Roman" w:cs="Times New Roman"/>
          <w:color w:val="auto"/>
          <w:sz w:val="28"/>
          <w:szCs w:val="24"/>
          <w:lang w:val="uk-UA" w:eastAsia="zh-CN"/>
        </w:rPr>
        <w:t xml:space="preserve"> </w:t>
      </w:r>
      <w:r w:rsidRPr="00E72D9E">
        <w:rPr>
          <w:rFonts w:ascii="Times New Roman" w:eastAsia="Calibri" w:hAnsi="Times New Roman" w:cs="Times New Roman"/>
          <w:color w:val="auto"/>
          <w:sz w:val="28"/>
          <w:szCs w:val="24"/>
          <w:lang w:eastAsia="zh-CN"/>
        </w:rPr>
        <w:t>Включенн</w:t>
      </w:r>
      <w:r w:rsidRPr="00E72D9E">
        <w:rPr>
          <w:rFonts w:ascii="Times New Roman" w:eastAsia="Calibri" w:hAnsi="Times New Roman" w:cs="Times New Roman"/>
          <w:color w:val="auto"/>
          <w:sz w:val="28"/>
          <w:szCs w:val="24"/>
          <w:lang w:val="uk-UA" w:eastAsia="zh-CN"/>
        </w:rPr>
        <w:t>о</w:t>
      </w:r>
      <w:r w:rsidRPr="00E72D9E">
        <w:rPr>
          <w:rFonts w:ascii="Times New Roman" w:eastAsia="Calibri" w:hAnsi="Times New Roman" w:cs="Times New Roman"/>
          <w:color w:val="auto"/>
          <w:sz w:val="28"/>
          <w:szCs w:val="24"/>
          <w:lang w:eastAsia="zh-CN"/>
        </w:rPr>
        <w:t xml:space="preserve"> до варіативної складової навчальних планів спецкурсів"Технічний переклад", "Країнознавчство", "Література першої/другої іноземної мови". </w:t>
      </w:r>
    </w:p>
    <w:p w:rsidR="00E72D9E" w:rsidRPr="00E72D9E" w:rsidRDefault="00E72D9E" w:rsidP="00D017E0">
      <w:pPr>
        <w:spacing w:line="240" w:lineRule="auto"/>
        <w:ind w:firstLine="284"/>
        <w:jc w:val="both"/>
        <w:rPr>
          <w:rFonts w:ascii="Times New Roman" w:eastAsia="Calibri" w:hAnsi="Times New Roman" w:cs="Times New Roman"/>
          <w:color w:val="auto"/>
          <w:sz w:val="28"/>
          <w:szCs w:val="24"/>
          <w:lang w:val="uk-UA" w:eastAsia="zh-CN"/>
        </w:rPr>
      </w:pPr>
      <w:r w:rsidRPr="00E72D9E">
        <w:rPr>
          <w:rFonts w:ascii="Times New Roman" w:eastAsia="Calibri" w:hAnsi="Times New Roman" w:cs="Times New Roman"/>
          <w:color w:val="auto"/>
          <w:sz w:val="28"/>
          <w:szCs w:val="24"/>
          <w:lang w:eastAsia="zh-CN"/>
        </w:rPr>
        <w:t>5.</w:t>
      </w:r>
      <w:r w:rsidR="00B2366F">
        <w:rPr>
          <w:rFonts w:ascii="Times New Roman" w:eastAsia="Calibri" w:hAnsi="Times New Roman" w:cs="Times New Roman"/>
          <w:color w:val="auto"/>
          <w:sz w:val="28"/>
          <w:szCs w:val="24"/>
          <w:lang w:val="uk-UA" w:eastAsia="zh-CN"/>
        </w:rPr>
        <w:t xml:space="preserve"> </w:t>
      </w:r>
      <w:r w:rsidRPr="00E72D9E">
        <w:rPr>
          <w:rFonts w:ascii="Times New Roman" w:eastAsia="Calibri" w:hAnsi="Times New Roman" w:cs="Times New Roman"/>
          <w:color w:val="auto"/>
          <w:sz w:val="28"/>
          <w:szCs w:val="24"/>
          <w:lang w:eastAsia="zh-CN"/>
        </w:rPr>
        <w:t>Залученн</w:t>
      </w:r>
      <w:r w:rsidRPr="00E72D9E">
        <w:rPr>
          <w:rFonts w:ascii="Times New Roman" w:eastAsia="Calibri" w:hAnsi="Times New Roman" w:cs="Times New Roman"/>
          <w:color w:val="auto"/>
          <w:sz w:val="28"/>
          <w:szCs w:val="24"/>
          <w:lang w:val="uk-UA" w:eastAsia="zh-CN"/>
        </w:rPr>
        <w:t>о</w:t>
      </w:r>
      <w:r w:rsidRPr="00E72D9E">
        <w:rPr>
          <w:rFonts w:ascii="Times New Roman" w:eastAsia="Calibri" w:hAnsi="Times New Roman" w:cs="Times New Roman"/>
          <w:color w:val="auto"/>
          <w:sz w:val="28"/>
          <w:szCs w:val="24"/>
          <w:lang w:eastAsia="zh-CN"/>
        </w:rPr>
        <w:t xml:space="preserve"> учнів до участі у предметних конкурсах, олімпіадах.</w:t>
      </w:r>
    </w:p>
    <w:p w:rsidR="00E72D9E" w:rsidRDefault="00E72D9E" w:rsidP="00D017E0">
      <w:pPr>
        <w:suppressAutoHyphens/>
        <w:spacing w:line="240" w:lineRule="auto"/>
        <w:ind w:firstLine="284"/>
        <w:jc w:val="both"/>
        <w:rPr>
          <w:rFonts w:ascii="Times New Roman" w:eastAsia="Calibri" w:hAnsi="Times New Roman" w:cs="Times New Roman"/>
          <w:color w:val="auto"/>
          <w:sz w:val="28"/>
          <w:szCs w:val="24"/>
          <w:lang w:val="uk-UA" w:eastAsia="zh-CN"/>
        </w:rPr>
      </w:pPr>
      <w:r w:rsidRPr="00E72D9E">
        <w:rPr>
          <w:rFonts w:ascii="Times New Roman" w:eastAsia="Calibri" w:hAnsi="Times New Roman" w:cs="Times New Roman"/>
          <w:color w:val="auto"/>
          <w:sz w:val="28"/>
          <w:szCs w:val="24"/>
          <w:lang w:val="uk-UA" w:eastAsia="zh-CN"/>
        </w:rPr>
        <w:t xml:space="preserve">  Не виконано за планом роботи: 1.</w:t>
      </w:r>
      <w:r w:rsidRPr="00E72D9E">
        <w:rPr>
          <w:rFonts w:ascii="Times New Roman" w:eastAsia="Calibri" w:hAnsi="Times New Roman" w:cs="Times New Roman"/>
          <w:color w:val="auto"/>
          <w:sz w:val="28"/>
          <w:szCs w:val="24"/>
          <w:lang w:eastAsia="zh-CN"/>
        </w:rPr>
        <w:t xml:space="preserve">Оснащення предметних кабінетів відповідно до змістовного наповнення компоненту державного стандарту освіти на профільному рівні. </w:t>
      </w:r>
      <w:r w:rsidRPr="00E72D9E">
        <w:rPr>
          <w:rFonts w:ascii="Times New Roman" w:eastAsia="Calibri" w:hAnsi="Times New Roman" w:cs="Times New Roman"/>
          <w:color w:val="auto"/>
          <w:sz w:val="28"/>
          <w:szCs w:val="24"/>
          <w:lang w:val="uk-UA" w:eastAsia="zh-CN"/>
        </w:rPr>
        <w:t>2.</w:t>
      </w:r>
      <w:r w:rsidRPr="00E72D9E">
        <w:rPr>
          <w:rFonts w:ascii="Times New Roman" w:eastAsia="Calibri" w:hAnsi="Times New Roman" w:cs="Times New Roman"/>
          <w:color w:val="auto"/>
          <w:sz w:val="28"/>
          <w:szCs w:val="24"/>
          <w:lang w:eastAsia="zh-CN"/>
        </w:rPr>
        <w:t xml:space="preserve">Нарада при директорові: «Стан реалізації проекту «Профільне навчання». </w:t>
      </w:r>
      <w:r w:rsidRPr="00E72D9E">
        <w:rPr>
          <w:rFonts w:ascii="Times New Roman" w:eastAsia="Calibri" w:hAnsi="Times New Roman" w:cs="Times New Roman"/>
          <w:color w:val="auto"/>
          <w:sz w:val="28"/>
          <w:szCs w:val="24"/>
          <w:lang w:val="uk-UA" w:eastAsia="zh-CN"/>
        </w:rPr>
        <w:t>3.</w:t>
      </w:r>
      <w:r w:rsidRPr="00E72D9E">
        <w:rPr>
          <w:rFonts w:ascii="Times New Roman" w:eastAsia="Calibri" w:hAnsi="Times New Roman" w:cs="Times New Roman"/>
          <w:color w:val="auto"/>
          <w:sz w:val="28"/>
          <w:szCs w:val="24"/>
          <w:lang w:eastAsia="zh-CN"/>
        </w:rPr>
        <w:t>Поповн</w:t>
      </w:r>
      <w:r w:rsidRPr="00E72D9E">
        <w:rPr>
          <w:rFonts w:ascii="Times New Roman" w:eastAsia="Calibri" w:hAnsi="Times New Roman" w:cs="Times New Roman"/>
          <w:color w:val="auto"/>
          <w:sz w:val="28"/>
          <w:szCs w:val="24"/>
          <w:lang w:val="uk-UA" w:eastAsia="zh-CN"/>
        </w:rPr>
        <w:t>ення</w:t>
      </w:r>
      <w:r w:rsidRPr="00E72D9E">
        <w:rPr>
          <w:rFonts w:ascii="Times New Roman" w:eastAsia="Calibri" w:hAnsi="Times New Roman" w:cs="Times New Roman"/>
          <w:color w:val="auto"/>
          <w:sz w:val="28"/>
          <w:szCs w:val="24"/>
          <w:lang w:eastAsia="zh-CN"/>
        </w:rPr>
        <w:t xml:space="preserve"> бібліотечн</w:t>
      </w:r>
      <w:r w:rsidRPr="00E72D9E">
        <w:rPr>
          <w:rFonts w:ascii="Times New Roman" w:eastAsia="Calibri" w:hAnsi="Times New Roman" w:cs="Times New Roman"/>
          <w:color w:val="auto"/>
          <w:sz w:val="28"/>
          <w:szCs w:val="24"/>
          <w:lang w:val="uk-UA" w:eastAsia="zh-CN"/>
        </w:rPr>
        <w:t>их</w:t>
      </w:r>
      <w:r w:rsidRPr="00E72D9E">
        <w:rPr>
          <w:rFonts w:ascii="Times New Roman" w:eastAsia="Calibri" w:hAnsi="Times New Roman" w:cs="Times New Roman"/>
          <w:color w:val="auto"/>
          <w:sz w:val="28"/>
          <w:szCs w:val="24"/>
          <w:lang w:eastAsia="zh-CN"/>
        </w:rPr>
        <w:t xml:space="preserve"> фонд</w:t>
      </w:r>
      <w:r w:rsidRPr="00E72D9E">
        <w:rPr>
          <w:rFonts w:ascii="Times New Roman" w:eastAsia="Calibri" w:hAnsi="Times New Roman" w:cs="Times New Roman"/>
          <w:color w:val="auto"/>
          <w:sz w:val="28"/>
          <w:szCs w:val="24"/>
          <w:lang w:val="uk-UA" w:eastAsia="zh-CN"/>
        </w:rPr>
        <w:t>ів</w:t>
      </w:r>
      <w:r w:rsidRPr="00E72D9E">
        <w:rPr>
          <w:rFonts w:ascii="Times New Roman" w:eastAsia="Calibri" w:hAnsi="Times New Roman" w:cs="Times New Roman"/>
          <w:color w:val="auto"/>
          <w:sz w:val="28"/>
          <w:szCs w:val="24"/>
          <w:lang w:eastAsia="zh-CN"/>
        </w:rPr>
        <w:t xml:space="preserve"> навчально-методичною, сучасною довідковою літературою відповідно до профілю навчання.</w:t>
      </w:r>
    </w:p>
    <w:p w:rsidR="00E72D9E" w:rsidRDefault="00E72D9E" w:rsidP="00D017E0">
      <w:pPr>
        <w:suppressAutoHyphens/>
        <w:spacing w:line="240" w:lineRule="auto"/>
        <w:jc w:val="both"/>
        <w:rPr>
          <w:rFonts w:ascii="Times New Roman" w:eastAsia="Calibri" w:hAnsi="Times New Roman" w:cs="Times New Roman"/>
          <w:b/>
          <w:i/>
          <w:color w:val="auto"/>
          <w:sz w:val="28"/>
          <w:szCs w:val="24"/>
          <w:lang w:val="uk-UA" w:eastAsia="zh-CN"/>
        </w:rPr>
      </w:pPr>
      <w:r>
        <w:rPr>
          <w:rFonts w:ascii="Times New Roman" w:eastAsia="Calibri" w:hAnsi="Times New Roman" w:cs="Times New Roman"/>
          <w:color w:val="auto"/>
          <w:sz w:val="28"/>
          <w:szCs w:val="24"/>
          <w:lang w:val="uk-UA" w:eastAsia="zh-CN"/>
        </w:rPr>
        <w:t xml:space="preserve">   </w:t>
      </w:r>
      <w:r w:rsidRPr="00E72D9E">
        <w:rPr>
          <w:rFonts w:ascii="Times New Roman" w:eastAsia="Calibri" w:hAnsi="Times New Roman" w:cs="Times New Roman"/>
          <w:b/>
          <w:i/>
          <w:color w:val="auto"/>
          <w:sz w:val="28"/>
          <w:szCs w:val="24"/>
          <w:lang w:val="uk-UA" w:eastAsia="zh-CN"/>
        </w:rPr>
        <w:t>Завдання:</w:t>
      </w:r>
    </w:p>
    <w:p w:rsidR="00E72D9E" w:rsidRDefault="00E72D9E" w:rsidP="00D017E0">
      <w:pPr>
        <w:suppressAutoHyphens/>
        <w:spacing w:line="240" w:lineRule="auto"/>
        <w:jc w:val="both"/>
        <w:rPr>
          <w:rFonts w:ascii="Times New Roman" w:eastAsia="Calibri" w:hAnsi="Times New Roman" w:cs="Times New Roman"/>
          <w:color w:val="auto"/>
          <w:sz w:val="28"/>
          <w:szCs w:val="24"/>
          <w:lang w:val="uk-UA" w:eastAsia="zh-CN"/>
        </w:rPr>
      </w:pPr>
      <w:r w:rsidRPr="00E72D9E">
        <w:rPr>
          <w:rFonts w:ascii="Times New Roman" w:eastAsia="Calibri" w:hAnsi="Times New Roman" w:cs="Times New Roman"/>
          <w:color w:val="auto"/>
          <w:sz w:val="28"/>
          <w:szCs w:val="24"/>
          <w:lang w:val="uk-UA" w:eastAsia="zh-CN"/>
        </w:rPr>
        <w:t>1.</w:t>
      </w:r>
      <w:r>
        <w:rPr>
          <w:rFonts w:ascii="Times New Roman" w:eastAsia="Calibri" w:hAnsi="Times New Roman" w:cs="Times New Roman"/>
          <w:color w:val="auto"/>
          <w:sz w:val="28"/>
          <w:szCs w:val="24"/>
          <w:lang w:val="uk-UA" w:eastAsia="zh-CN"/>
        </w:rPr>
        <w:t xml:space="preserve"> Ввести в старшій школі (10-11 класи)  технологічний профіль (інформаційні технології).</w:t>
      </w:r>
    </w:p>
    <w:p w:rsidR="00E72D9E" w:rsidRPr="00E72D9E" w:rsidRDefault="00E72D9E" w:rsidP="00D017E0">
      <w:pPr>
        <w:suppressAutoHyphens/>
        <w:spacing w:line="240" w:lineRule="auto"/>
        <w:jc w:val="both"/>
        <w:rPr>
          <w:rFonts w:ascii="Times New Roman" w:eastAsia="Calibri" w:hAnsi="Times New Roman" w:cs="Times New Roman"/>
          <w:color w:val="auto"/>
          <w:sz w:val="28"/>
          <w:szCs w:val="24"/>
          <w:lang w:val="uk-UA" w:eastAsia="zh-CN"/>
        </w:rPr>
      </w:pPr>
      <w:r>
        <w:rPr>
          <w:rFonts w:ascii="Times New Roman" w:eastAsia="Calibri" w:hAnsi="Times New Roman" w:cs="Times New Roman"/>
          <w:color w:val="auto"/>
          <w:sz w:val="28"/>
          <w:szCs w:val="24"/>
          <w:lang w:val="uk-UA" w:eastAsia="zh-CN"/>
        </w:rPr>
        <w:t>2. Спланувати заходи на реалізацію профільного навчання (на засіданні МО вчителів іноземних мов, математики, інформатики, відповідальні керівники МО).</w:t>
      </w:r>
    </w:p>
    <w:p w:rsidR="00E72D9E" w:rsidRPr="00E72D9E" w:rsidRDefault="00E72D9E" w:rsidP="00D017E0">
      <w:pPr>
        <w:suppressAutoHyphens/>
        <w:spacing w:line="240" w:lineRule="auto"/>
        <w:jc w:val="both"/>
        <w:rPr>
          <w:rFonts w:ascii="Times New Roman" w:eastAsia="Calibri" w:hAnsi="Times New Roman" w:cs="Times New Roman"/>
          <w:color w:val="auto"/>
          <w:sz w:val="28"/>
          <w:szCs w:val="24"/>
          <w:lang w:val="uk-UA" w:eastAsia="zh-CN"/>
        </w:rPr>
      </w:pPr>
    </w:p>
    <w:p w:rsidR="00E72D9E" w:rsidRPr="00E72D9E" w:rsidRDefault="00E72D9E" w:rsidP="00D017E0">
      <w:pPr>
        <w:suppressAutoHyphens/>
        <w:spacing w:line="240" w:lineRule="auto"/>
        <w:ind w:firstLine="284"/>
        <w:jc w:val="both"/>
        <w:rPr>
          <w:rFonts w:ascii="Times New Roman" w:eastAsia="Calibri" w:hAnsi="Times New Roman" w:cs="Times New Roman"/>
          <w:color w:val="auto"/>
          <w:sz w:val="28"/>
          <w:szCs w:val="24"/>
          <w:lang w:val="uk-UA" w:eastAsia="zh-CN"/>
        </w:rPr>
      </w:pPr>
      <w:r w:rsidRPr="00E72D9E">
        <w:rPr>
          <w:rFonts w:ascii="Times New Roman" w:eastAsia="Calibri" w:hAnsi="Times New Roman" w:cs="Times New Roman"/>
          <w:b/>
          <w:color w:val="auto"/>
          <w:sz w:val="28"/>
          <w:szCs w:val="24"/>
          <w:lang w:val="uk-UA" w:eastAsia="zh-CN"/>
        </w:rPr>
        <w:t xml:space="preserve">   Д).</w:t>
      </w:r>
      <w:r>
        <w:rPr>
          <w:rFonts w:ascii="Times New Roman" w:eastAsia="Calibri" w:hAnsi="Times New Roman" w:cs="Times New Roman"/>
          <w:b/>
          <w:color w:val="auto"/>
          <w:sz w:val="28"/>
          <w:szCs w:val="24"/>
          <w:lang w:val="uk-UA" w:eastAsia="zh-CN"/>
        </w:rPr>
        <w:t xml:space="preserve"> </w:t>
      </w:r>
      <w:r w:rsidRPr="00E72D9E">
        <w:rPr>
          <w:rFonts w:ascii="Times New Roman" w:eastAsia="Calibri" w:hAnsi="Times New Roman" w:cs="Times New Roman"/>
          <w:color w:val="auto"/>
          <w:sz w:val="28"/>
          <w:szCs w:val="24"/>
          <w:lang w:val="uk-UA" w:eastAsia="zh-CN"/>
        </w:rPr>
        <w:t xml:space="preserve">На </w:t>
      </w:r>
      <w:r>
        <w:rPr>
          <w:rFonts w:ascii="Times New Roman" w:eastAsia="Calibri" w:hAnsi="Times New Roman" w:cs="Times New Roman"/>
          <w:color w:val="auto"/>
          <w:sz w:val="28"/>
          <w:szCs w:val="24"/>
          <w:lang w:val="uk-UA" w:eastAsia="zh-CN"/>
        </w:rPr>
        <w:t xml:space="preserve">реалізацію </w:t>
      </w:r>
      <w:r w:rsidRPr="00E72D9E">
        <w:rPr>
          <w:rFonts w:ascii="Times New Roman" w:eastAsia="Calibri" w:hAnsi="Times New Roman" w:cs="Times New Roman"/>
          <w:color w:val="auto"/>
          <w:sz w:val="28"/>
          <w:szCs w:val="24"/>
          <w:lang w:val="uk-UA" w:eastAsia="zh-CN"/>
        </w:rPr>
        <w:t xml:space="preserve">проекту </w:t>
      </w:r>
      <w:r w:rsidRPr="00E72D9E">
        <w:rPr>
          <w:rFonts w:ascii="Times New Roman" w:eastAsia="Calibri" w:hAnsi="Times New Roman" w:cs="Times New Roman"/>
          <w:b/>
          <w:color w:val="auto"/>
          <w:sz w:val="28"/>
          <w:szCs w:val="24"/>
          <w:lang w:val="uk-UA" w:eastAsia="zh-CN"/>
        </w:rPr>
        <w:t>«Освіта без кордонів»</w:t>
      </w:r>
      <w:r w:rsidR="00B063D9">
        <w:rPr>
          <w:rFonts w:ascii="Times New Roman" w:eastAsia="Calibri" w:hAnsi="Times New Roman" w:cs="Times New Roman"/>
          <w:color w:val="auto"/>
          <w:sz w:val="28"/>
          <w:szCs w:val="24"/>
          <w:lang w:val="uk-UA" w:eastAsia="zh-CN"/>
        </w:rPr>
        <w:t xml:space="preserve"> в</w:t>
      </w:r>
      <w:r w:rsidRPr="00E72D9E">
        <w:rPr>
          <w:rFonts w:ascii="Times New Roman" w:eastAsia="Calibri" w:hAnsi="Times New Roman" w:cs="Times New Roman"/>
          <w:color w:val="auto"/>
          <w:sz w:val="28"/>
          <w:szCs w:val="24"/>
          <w:lang w:val="uk-UA" w:eastAsia="zh-CN"/>
        </w:rPr>
        <w:t>иконані заходи освітлено у аналізі методичної робо</w:t>
      </w:r>
      <w:r w:rsidR="00B063D9">
        <w:rPr>
          <w:rFonts w:ascii="Times New Roman" w:eastAsia="Calibri" w:hAnsi="Times New Roman" w:cs="Times New Roman"/>
          <w:color w:val="auto"/>
          <w:sz w:val="28"/>
          <w:szCs w:val="24"/>
          <w:lang w:val="uk-UA" w:eastAsia="zh-CN"/>
        </w:rPr>
        <w:t>ти за 2015-2016 навчальний рік.</w:t>
      </w:r>
    </w:p>
    <w:p w:rsidR="00B063D9" w:rsidRDefault="00E72D9E" w:rsidP="00D017E0">
      <w:pPr>
        <w:suppressAutoHyphens/>
        <w:spacing w:line="240" w:lineRule="auto"/>
        <w:ind w:firstLine="284"/>
        <w:jc w:val="both"/>
        <w:rPr>
          <w:rFonts w:ascii="Times New Roman" w:eastAsia="Calibri" w:hAnsi="Times New Roman" w:cs="Times New Roman"/>
          <w:color w:val="auto"/>
          <w:sz w:val="28"/>
          <w:szCs w:val="24"/>
          <w:lang w:val="uk-UA" w:eastAsia="zh-CN"/>
        </w:rPr>
      </w:pPr>
      <w:r w:rsidRPr="00E72D9E">
        <w:rPr>
          <w:rFonts w:ascii="Times New Roman" w:eastAsia="Calibri" w:hAnsi="Times New Roman" w:cs="Times New Roman"/>
          <w:color w:val="auto"/>
          <w:sz w:val="28"/>
          <w:szCs w:val="24"/>
          <w:lang w:val="uk-UA" w:eastAsia="zh-CN"/>
        </w:rPr>
        <w:t xml:space="preserve">Не виконано за планом: </w:t>
      </w:r>
    </w:p>
    <w:p w:rsidR="00B063D9" w:rsidRDefault="00B063D9" w:rsidP="00D017E0">
      <w:pPr>
        <w:suppressAutoHyphens/>
        <w:spacing w:line="240" w:lineRule="auto"/>
        <w:ind w:firstLine="284"/>
        <w:jc w:val="both"/>
        <w:rPr>
          <w:rFonts w:ascii="Times New Roman" w:eastAsia="Calibri" w:hAnsi="Times New Roman" w:cs="Times New Roman"/>
          <w:color w:val="auto"/>
          <w:sz w:val="28"/>
          <w:szCs w:val="24"/>
          <w:lang w:val="uk-UA" w:eastAsia="zh-CN"/>
        </w:rPr>
      </w:pPr>
      <w:r>
        <w:rPr>
          <w:rFonts w:ascii="Times New Roman" w:eastAsia="Calibri" w:hAnsi="Times New Roman" w:cs="Times New Roman"/>
          <w:color w:val="auto"/>
          <w:sz w:val="28"/>
          <w:szCs w:val="24"/>
          <w:lang w:val="uk-UA" w:eastAsia="zh-CN"/>
        </w:rPr>
        <w:lastRenderedPageBreak/>
        <w:t xml:space="preserve">- </w:t>
      </w:r>
      <w:r w:rsidR="00E72D9E" w:rsidRPr="00E72D9E">
        <w:rPr>
          <w:rFonts w:ascii="Times New Roman" w:eastAsia="Calibri" w:hAnsi="Times New Roman" w:cs="Times New Roman"/>
          <w:color w:val="auto"/>
          <w:sz w:val="28"/>
          <w:szCs w:val="24"/>
          <w:lang w:eastAsia="zh-CN"/>
        </w:rPr>
        <w:t xml:space="preserve"> </w:t>
      </w:r>
      <w:r>
        <w:rPr>
          <w:rFonts w:ascii="Times New Roman" w:eastAsia="Calibri" w:hAnsi="Times New Roman" w:cs="Times New Roman"/>
          <w:color w:val="auto"/>
          <w:sz w:val="28"/>
          <w:szCs w:val="24"/>
          <w:lang w:val="uk-UA" w:eastAsia="zh-CN"/>
        </w:rPr>
        <w:t xml:space="preserve">з </w:t>
      </w:r>
      <w:r w:rsidR="00E72D9E" w:rsidRPr="00E72D9E">
        <w:rPr>
          <w:rFonts w:ascii="Times New Roman" w:eastAsia="Calibri" w:hAnsi="Times New Roman" w:cs="Times New Roman"/>
          <w:color w:val="auto"/>
          <w:sz w:val="28"/>
          <w:szCs w:val="24"/>
          <w:lang w:eastAsia="zh-CN"/>
        </w:rPr>
        <w:t>французької, німецької мови: Участь заходах, що пропонують Французьке посольство в України, французький культурний центр „Alliance francaise . Учнівськи та вчительські обміни, спільні проекти. Співпрацювати з французькими, німецькими видавництвами.</w:t>
      </w:r>
      <w:r>
        <w:rPr>
          <w:rFonts w:ascii="Times New Roman" w:eastAsia="Calibri" w:hAnsi="Times New Roman" w:cs="Times New Roman"/>
          <w:color w:val="auto"/>
          <w:sz w:val="28"/>
          <w:szCs w:val="24"/>
          <w:lang w:eastAsia="zh-CN"/>
        </w:rPr>
        <w:t xml:space="preserve"> Співпраця з німецькими школами</w:t>
      </w:r>
      <w:r>
        <w:rPr>
          <w:rFonts w:ascii="Times New Roman" w:eastAsia="Calibri" w:hAnsi="Times New Roman" w:cs="Times New Roman"/>
          <w:color w:val="auto"/>
          <w:sz w:val="28"/>
          <w:szCs w:val="24"/>
          <w:lang w:val="uk-UA" w:eastAsia="zh-CN"/>
        </w:rPr>
        <w:t>;</w:t>
      </w:r>
      <w:r w:rsidR="00E72D9E" w:rsidRPr="00E72D9E">
        <w:rPr>
          <w:rFonts w:ascii="Times New Roman" w:eastAsia="Calibri" w:hAnsi="Times New Roman" w:cs="Times New Roman"/>
          <w:color w:val="auto"/>
          <w:sz w:val="28"/>
          <w:szCs w:val="24"/>
          <w:lang w:eastAsia="zh-CN"/>
        </w:rPr>
        <w:t xml:space="preserve"> </w:t>
      </w:r>
    </w:p>
    <w:p w:rsidR="00E72D9E" w:rsidRDefault="00B063D9" w:rsidP="00D017E0">
      <w:pPr>
        <w:suppressAutoHyphens/>
        <w:spacing w:line="240" w:lineRule="auto"/>
        <w:ind w:firstLine="284"/>
        <w:jc w:val="both"/>
        <w:rPr>
          <w:rFonts w:ascii="Times New Roman" w:eastAsia="Calibri" w:hAnsi="Times New Roman" w:cs="Times New Roman"/>
          <w:color w:val="auto"/>
          <w:sz w:val="28"/>
          <w:szCs w:val="24"/>
          <w:lang w:val="uk-UA" w:eastAsia="zh-CN"/>
        </w:rPr>
      </w:pPr>
      <w:r>
        <w:rPr>
          <w:rFonts w:ascii="Times New Roman" w:eastAsia="Calibri" w:hAnsi="Times New Roman" w:cs="Times New Roman"/>
          <w:color w:val="auto"/>
          <w:sz w:val="28"/>
          <w:szCs w:val="24"/>
          <w:lang w:val="uk-UA" w:eastAsia="zh-CN"/>
        </w:rPr>
        <w:t xml:space="preserve"> -</w:t>
      </w:r>
      <w:r w:rsidR="00B2366F">
        <w:rPr>
          <w:rFonts w:ascii="Times New Roman" w:eastAsia="Calibri" w:hAnsi="Times New Roman" w:cs="Times New Roman"/>
          <w:color w:val="auto"/>
          <w:sz w:val="28"/>
          <w:szCs w:val="24"/>
          <w:lang w:val="uk-UA" w:eastAsia="zh-CN"/>
        </w:rPr>
        <w:t xml:space="preserve"> </w:t>
      </w:r>
      <w:r>
        <w:rPr>
          <w:rFonts w:ascii="Times New Roman" w:eastAsia="Calibri" w:hAnsi="Times New Roman" w:cs="Times New Roman"/>
          <w:color w:val="auto"/>
          <w:sz w:val="28"/>
          <w:szCs w:val="24"/>
          <w:lang w:val="uk-UA" w:eastAsia="zh-CN"/>
        </w:rPr>
        <w:t>з</w:t>
      </w:r>
      <w:r w:rsidR="00E72D9E" w:rsidRPr="00E72D9E">
        <w:rPr>
          <w:rFonts w:ascii="Times New Roman" w:eastAsia="Calibri" w:hAnsi="Times New Roman" w:cs="Times New Roman"/>
          <w:color w:val="auto"/>
          <w:sz w:val="28"/>
          <w:szCs w:val="24"/>
          <w:lang w:eastAsia="zh-CN"/>
        </w:rPr>
        <w:t xml:space="preserve"> англійської мови: організація на базі школи пункту підготовки та здачі Міжнародних іспитів, що пропонує Британська рада</w:t>
      </w:r>
    </w:p>
    <w:p w:rsidR="00B063D9" w:rsidRDefault="00B063D9" w:rsidP="00D017E0">
      <w:pPr>
        <w:suppressAutoHyphens/>
        <w:spacing w:line="240" w:lineRule="auto"/>
        <w:ind w:firstLine="284"/>
        <w:jc w:val="both"/>
        <w:rPr>
          <w:rFonts w:ascii="Times New Roman" w:eastAsia="Calibri" w:hAnsi="Times New Roman" w:cs="Times New Roman"/>
          <w:b/>
          <w:i/>
          <w:color w:val="auto"/>
          <w:sz w:val="28"/>
          <w:szCs w:val="24"/>
          <w:lang w:val="uk-UA" w:eastAsia="zh-CN"/>
        </w:rPr>
      </w:pPr>
      <w:r w:rsidRPr="00B063D9">
        <w:rPr>
          <w:rFonts w:ascii="Times New Roman" w:eastAsia="Calibri" w:hAnsi="Times New Roman" w:cs="Times New Roman"/>
          <w:b/>
          <w:i/>
          <w:color w:val="auto"/>
          <w:sz w:val="28"/>
          <w:szCs w:val="24"/>
          <w:lang w:val="uk-UA" w:eastAsia="zh-CN"/>
        </w:rPr>
        <w:t>Завдання:</w:t>
      </w:r>
    </w:p>
    <w:p w:rsidR="00B063D9" w:rsidRDefault="00B063D9" w:rsidP="00D017E0">
      <w:pPr>
        <w:suppressAutoHyphens/>
        <w:spacing w:line="240" w:lineRule="auto"/>
        <w:ind w:firstLine="284"/>
        <w:jc w:val="both"/>
        <w:rPr>
          <w:rFonts w:ascii="Times New Roman" w:eastAsia="Calibri" w:hAnsi="Times New Roman" w:cs="Times New Roman"/>
          <w:color w:val="auto"/>
          <w:sz w:val="28"/>
          <w:szCs w:val="24"/>
          <w:lang w:val="uk-UA" w:eastAsia="zh-CN"/>
        </w:rPr>
      </w:pPr>
      <w:r>
        <w:rPr>
          <w:rFonts w:ascii="Times New Roman" w:eastAsia="Calibri" w:hAnsi="Times New Roman" w:cs="Times New Roman"/>
          <w:color w:val="auto"/>
          <w:sz w:val="28"/>
          <w:szCs w:val="24"/>
          <w:lang w:val="uk-UA" w:eastAsia="zh-CN"/>
        </w:rPr>
        <w:t>1.Продовжити заходи щодо учнівських обмінів зі школами – партнерами.</w:t>
      </w:r>
    </w:p>
    <w:p w:rsidR="00B063D9" w:rsidRPr="00E72D9E" w:rsidRDefault="00B063D9" w:rsidP="00D017E0">
      <w:pPr>
        <w:suppressAutoHyphens/>
        <w:spacing w:line="240" w:lineRule="auto"/>
        <w:ind w:firstLine="284"/>
        <w:jc w:val="both"/>
        <w:rPr>
          <w:rFonts w:ascii="Times New Roman" w:eastAsia="Calibri" w:hAnsi="Times New Roman" w:cs="Times New Roman"/>
          <w:color w:val="auto"/>
          <w:sz w:val="28"/>
          <w:szCs w:val="24"/>
          <w:lang w:val="uk-UA" w:eastAsia="zh-CN"/>
        </w:rPr>
      </w:pPr>
      <w:r>
        <w:rPr>
          <w:rFonts w:ascii="Times New Roman" w:eastAsia="Calibri" w:hAnsi="Times New Roman" w:cs="Times New Roman"/>
          <w:color w:val="auto"/>
          <w:sz w:val="28"/>
          <w:szCs w:val="24"/>
          <w:lang w:val="uk-UA" w:eastAsia="zh-CN"/>
        </w:rPr>
        <w:t xml:space="preserve">2. Залучати вчителів, учнів до участі у міжнародних проектах, конкурсах. </w:t>
      </w:r>
    </w:p>
    <w:p w:rsidR="0032565A" w:rsidRPr="00E72D9E" w:rsidRDefault="0032565A" w:rsidP="00D017E0">
      <w:pPr>
        <w:ind w:firstLine="567"/>
        <w:jc w:val="both"/>
        <w:rPr>
          <w:lang w:val="uk-UA"/>
        </w:rPr>
      </w:pPr>
    </w:p>
    <w:p w:rsidR="0032565A" w:rsidRPr="002C593D" w:rsidRDefault="00AB5096" w:rsidP="00D017E0">
      <w:pPr>
        <w:spacing w:line="240" w:lineRule="auto"/>
        <w:ind w:firstLine="284"/>
        <w:jc w:val="both"/>
        <w:rPr>
          <w:color w:val="auto"/>
        </w:rPr>
      </w:pPr>
      <w:r>
        <w:rPr>
          <w:rFonts w:ascii="Times New Roman" w:eastAsia="Times New Roman" w:hAnsi="Times New Roman" w:cs="Times New Roman"/>
          <w:b/>
          <w:color w:val="auto"/>
          <w:sz w:val="28"/>
          <w:szCs w:val="28"/>
          <w:lang w:val="uk-UA"/>
        </w:rPr>
        <w:t>Е</w:t>
      </w:r>
      <w:r w:rsidR="008B7810" w:rsidRPr="002C593D">
        <w:rPr>
          <w:rFonts w:ascii="Times New Roman" w:eastAsia="Times New Roman" w:hAnsi="Times New Roman" w:cs="Times New Roman"/>
          <w:b/>
          <w:color w:val="auto"/>
          <w:sz w:val="28"/>
          <w:szCs w:val="28"/>
        </w:rPr>
        <w:t>).</w:t>
      </w:r>
      <w:r w:rsidR="008B7810" w:rsidRPr="002C593D">
        <w:rPr>
          <w:rFonts w:ascii="Times New Roman" w:eastAsia="Times New Roman" w:hAnsi="Times New Roman" w:cs="Times New Roman"/>
          <w:color w:val="auto"/>
          <w:sz w:val="28"/>
          <w:szCs w:val="28"/>
        </w:rPr>
        <w:t xml:space="preserve"> </w:t>
      </w:r>
      <w:r w:rsidR="000461C8">
        <w:rPr>
          <w:rFonts w:ascii="Times New Roman" w:eastAsia="Times New Roman" w:hAnsi="Times New Roman" w:cs="Times New Roman"/>
          <w:color w:val="auto"/>
          <w:sz w:val="28"/>
          <w:szCs w:val="28"/>
          <w:lang w:val="uk-UA"/>
        </w:rPr>
        <w:t xml:space="preserve"> </w:t>
      </w:r>
      <w:r w:rsidR="008B7810" w:rsidRPr="002C593D">
        <w:rPr>
          <w:rFonts w:ascii="Times New Roman" w:eastAsia="Times New Roman" w:hAnsi="Times New Roman" w:cs="Times New Roman"/>
          <w:color w:val="auto"/>
          <w:sz w:val="28"/>
          <w:szCs w:val="28"/>
        </w:rPr>
        <w:t xml:space="preserve">Проект </w:t>
      </w:r>
      <w:r w:rsidR="008B7810" w:rsidRPr="002C593D">
        <w:rPr>
          <w:rFonts w:ascii="Times New Roman" w:eastAsia="Times New Roman" w:hAnsi="Times New Roman" w:cs="Times New Roman"/>
          <w:b/>
          <w:color w:val="auto"/>
          <w:sz w:val="28"/>
          <w:szCs w:val="28"/>
        </w:rPr>
        <w:t>«Творча обдарованість – наша надія».</w:t>
      </w:r>
      <w:r w:rsidR="002C593D" w:rsidRPr="002C593D">
        <w:rPr>
          <w:rFonts w:ascii="Times New Roman" w:eastAsia="Times New Roman" w:hAnsi="Times New Roman" w:cs="Times New Roman"/>
          <w:color w:val="auto"/>
          <w:sz w:val="28"/>
          <w:szCs w:val="28"/>
        </w:rPr>
        <w:t xml:space="preserve"> У 201</w:t>
      </w:r>
      <w:r w:rsidR="002C593D" w:rsidRPr="002C593D">
        <w:rPr>
          <w:rFonts w:ascii="Times New Roman" w:eastAsia="Times New Roman" w:hAnsi="Times New Roman" w:cs="Times New Roman"/>
          <w:color w:val="auto"/>
          <w:sz w:val="28"/>
          <w:szCs w:val="28"/>
          <w:lang w:val="uk-UA"/>
        </w:rPr>
        <w:t>5</w:t>
      </w:r>
      <w:r w:rsidR="002C593D" w:rsidRPr="002C593D">
        <w:rPr>
          <w:rFonts w:ascii="Times New Roman" w:eastAsia="Times New Roman" w:hAnsi="Times New Roman" w:cs="Times New Roman"/>
          <w:color w:val="auto"/>
          <w:sz w:val="28"/>
          <w:szCs w:val="28"/>
        </w:rPr>
        <w:t>-201</w:t>
      </w:r>
      <w:r w:rsidR="002C593D" w:rsidRPr="002C593D">
        <w:rPr>
          <w:rFonts w:ascii="Times New Roman" w:eastAsia="Times New Roman" w:hAnsi="Times New Roman" w:cs="Times New Roman"/>
          <w:color w:val="auto"/>
          <w:sz w:val="28"/>
          <w:szCs w:val="28"/>
          <w:lang w:val="uk-UA"/>
        </w:rPr>
        <w:t>6</w:t>
      </w:r>
      <w:r w:rsidR="008B7810" w:rsidRPr="002C593D">
        <w:rPr>
          <w:rFonts w:ascii="Times New Roman" w:eastAsia="Times New Roman" w:hAnsi="Times New Roman" w:cs="Times New Roman"/>
          <w:color w:val="auto"/>
          <w:sz w:val="28"/>
          <w:szCs w:val="28"/>
        </w:rPr>
        <w:t xml:space="preserve"> навчальному році </w:t>
      </w:r>
      <w:r w:rsidR="000461C8">
        <w:rPr>
          <w:rFonts w:ascii="Times New Roman" w:eastAsia="Times New Roman" w:hAnsi="Times New Roman" w:cs="Times New Roman"/>
          <w:color w:val="auto"/>
          <w:sz w:val="28"/>
          <w:szCs w:val="28"/>
          <w:lang w:val="uk-UA"/>
        </w:rPr>
        <w:t>б</w:t>
      </w:r>
      <w:r w:rsidR="008B7810" w:rsidRPr="002C593D">
        <w:rPr>
          <w:rFonts w:ascii="Times New Roman" w:eastAsia="Times New Roman" w:hAnsi="Times New Roman" w:cs="Times New Roman"/>
          <w:color w:val="auto"/>
          <w:sz w:val="28"/>
          <w:szCs w:val="28"/>
        </w:rPr>
        <w:t>уло створено оптимальні умови для виявлення, розвитку і реалізації</w:t>
      </w:r>
      <w:r w:rsidR="000461C8">
        <w:rPr>
          <w:rFonts w:ascii="Times New Roman" w:eastAsia="Times New Roman" w:hAnsi="Times New Roman" w:cs="Times New Roman"/>
          <w:color w:val="auto"/>
          <w:sz w:val="28"/>
          <w:szCs w:val="28"/>
          <w:lang w:val="uk-UA"/>
        </w:rPr>
        <w:t xml:space="preserve"> </w:t>
      </w:r>
      <w:r w:rsidR="008B7810" w:rsidRPr="002C593D">
        <w:rPr>
          <w:rFonts w:ascii="Times New Roman" w:eastAsia="Times New Roman" w:hAnsi="Times New Roman" w:cs="Times New Roman"/>
          <w:color w:val="auto"/>
          <w:sz w:val="28"/>
          <w:szCs w:val="28"/>
        </w:rPr>
        <w:t>потенційних можливостей обдарованих дітей за всіма напрямками: інтелектуальним, творчим, спортивним, естетичним.</w:t>
      </w:r>
    </w:p>
    <w:p w:rsidR="0032565A" w:rsidRPr="002C593D" w:rsidRDefault="008B7810" w:rsidP="00D017E0">
      <w:pPr>
        <w:spacing w:line="240" w:lineRule="auto"/>
        <w:ind w:firstLine="284"/>
        <w:jc w:val="both"/>
        <w:rPr>
          <w:color w:val="auto"/>
        </w:rPr>
      </w:pPr>
      <w:r w:rsidRPr="002C593D">
        <w:rPr>
          <w:rFonts w:ascii="Times New Roman" w:eastAsia="Times New Roman" w:hAnsi="Times New Roman" w:cs="Times New Roman"/>
          <w:color w:val="auto"/>
          <w:sz w:val="28"/>
          <w:szCs w:val="28"/>
        </w:rPr>
        <w:t>В рамках реалізації проекту проведено наступне:</w:t>
      </w:r>
    </w:p>
    <w:p w:rsidR="0032565A" w:rsidRPr="002C593D" w:rsidRDefault="008B7810" w:rsidP="00D017E0">
      <w:pPr>
        <w:spacing w:line="240" w:lineRule="auto"/>
        <w:ind w:firstLine="284"/>
        <w:jc w:val="both"/>
        <w:rPr>
          <w:color w:val="auto"/>
        </w:rPr>
      </w:pPr>
      <w:r w:rsidRPr="002C593D">
        <w:rPr>
          <w:rFonts w:ascii="Times New Roman" w:eastAsia="Times New Roman" w:hAnsi="Times New Roman" w:cs="Times New Roman"/>
          <w:color w:val="auto"/>
          <w:sz w:val="28"/>
          <w:szCs w:val="28"/>
        </w:rPr>
        <w:t>1.Поповнено банк обдарованих дітей.</w:t>
      </w:r>
    </w:p>
    <w:p w:rsidR="0032565A" w:rsidRPr="002C593D" w:rsidRDefault="008B7810" w:rsidP="00D017E0">
      <w:pPr>
        <w:spacing w:line="240" w:lineRule="auto"/>
        <w:ind w:firstLine="284"/>
        <w:jc w:val="both"/>
        <w:rPr>
          <w:color w:val="auto"/>
        </w:rPr>
      </w:pPr>
      <w:r w:rsidRPr="002C593D">
        <w:rPr>
          <w:rFonts w:ascii="Times New Roman" w:eastAsia="Times New Roman" w:hAnsi="Times New Roman" w:cs="Times New Roman"/>
          <w:color w:val="auto"/>
          <w:sz w:val="28"/>
          <w:szCs w:val="28"/>
        </w:rPr>
        <w:t>2.Поповнено портфоліо обдарованих дітей.</w:t>
      </w:r>
    </w:p>
    <w:p w:rsidR="0032565A" w:rsidRPr="002C593D" w:rsidRDefault="008B7810" w:rsidP="00D017E0">
      <w:pPr>
        <w:spacing w:line="240" w:lineRule="auto"/>
        <w:ind w:firstLine="284"/>
        <w:jc w:val="both"/>
        <w:rPr>
          <w:color w:val="auto"/>
        </w:rPr>
      </w:pPr>
      <w:r w:rsidRPr="002C593D">
        <w:rPr>
          <w:rFonts w:ascii="Times New Roman" w:eastAsia="Times New Roman" w:hAnsi="Times New Roman" w:cs="Times New Roman"/>
          <w:color w:val="auto"/>
          <w:sz w:val="28"/>
          <w:szCs w:val="28"/>
        </w:rPr>
        <w:t>3.Постійно поповнюються матеріали для роботи з обдарованими дітьми.</w:t>
      </w:r>
    </w:p>
    <w:p w:rsidR="002C593D" w:rsidRPr="002C593D" w:rsidRDefault="00B2366F" w:rsidP="00D017E0">
      <w:pPr>
        <w:spacing w:line="240" w:lineRule="auto"/>
        <w:ind w:firstLine="284"/>
        <w:jc w:val="both"/>
        <w:rPr>
          <w:rFonts w:ascii="Times New Roman" w:eastAsiaTheme="minorHAnsi" w:hAnsi="Times New Roman" w:cs="Times New Roman"/>
          <w:color w:val="9BBB59" w:themeColor="accent3"/>
          <w:sz w:val="28"/>
          <w:szCs w:val="28"/>
          <w:lang w:val="uk-UA" w:eastAsia="en-US"/>
        </w:rPr>
      </w:pPr>
      <w:r>
        <w:rPr>
          <w:rFonts w:ascii="Times New Roman" w:eastAsia="Times New Roman" w:hAnsi="Times New Roman" w:cs="Times New Roman"/>
          <w:color w:val="FF0000"/>
          <w:sz w:val="28"/>
          <w:szCs w:val="28"/>
          <w:lang w:val="uk-UA"/>
        </w:rPr>
        <w:t xml:space="preserve">   </w:t>
      </w:r>
      <w:r w:rsidR="008B7810">
        <w:rPr>
          <w:rFonts w:ascii="Times New Roman" w:eastAsia="Times New Roman" w:hAnsi="Times New Roman" w:cs="Times New Roman"/>
          <w:color w:val="FF0000"/>
          <w:sz w:val="28"/>
          <w:szCs w:val="28"/>
        </w:rPr>
        <w:t xml:space="preserve"> </w:t>
      </w:r>
      <w:r w:rsidR="002C593D" w:rsidRPr="002C593D">
        <w:rPr>
          <w:rFonts w:ascii="Times New Roman" w:eastAsiaTheme="minorHAnsi" w:hAnsi="Times New Roman" w:cs="Times New Roman"/>
          <w:color w:val="auto"/>
          <w:sz w:val="28"/>
          <w:szCs w:val="28"/>
          <w:lang w:val="uk-UA" w:eastAsia="en-US"/>
        </w:rPr>
        <w:t xml:space="preserve">Про високий рівень отриманих у закладі знань із предметів різного спрямування свідчить стабільна кількість переможців предметних олімпіад, конкурсів різного рівня. </w:t>
      </w: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2C593D">
        <w:rPr>
          <w:rFonts w:asciiTheme="minorHAnsi" w:eastAsiaTheme="minorHAnsi" w:hAnsiTheme="minorHAnsi" w:cstheme="minorBidi"/>
          <w:b/>
          <w:color w:val="auto"/>
          <w:sz w:val="24"/>
          <w:szCs w:val="24"/>
          <w:lang w:val="uk-UA" w:eastAsia="en-US"/>
        </w:rPr>
        <w:t xml:space="preserve">                      </w:t>
      </w:r>
      <w:r w:rsidRPr="00EC089A">
        <w:rPr>
          <w:rFonts w:ascii="Times New Roman" w:eastAsiaTheme="minorHAnsi" w:hAnsi="Times New Roman" w:cs="Times New Roman"/>
          <w:b/>
          <w:color w:val="auto"/>
          <w:sz w:val="24"/>
          <w:szCs w:val="24"/>
          <w:lang w:val="uk-UA" w:eastAsia="en-US"/>
        </w:rPr>
        <w:t>Переможці Всеукраїнських учнівських олімпіад (обласний рівень) – 19 учнів</w:t>
      </w:r>
    </w:p>
    <w:tbl>
      <w:tblPr>
        <w:tblStyle w:val="1c"/>
        <w:tblW w:w="10206" w:type="dxa"/>
        <w:tblInd w:w="250" w:type="dxa"/>
        <w:tblLook w:val="04A0" w:firstRow="1" w:lastRow="0" w:firstColumn="1" w:lastColumn="0" w:noHBand="0" w:noVBand="1"/>
      </w:tblPr>
      <w:tblGrid>
        <w:gridCol w:w="2835"/>
        <w:gridCol w:w="3544"/>
        <w:gridCol w:w="3827"/>
      </w:tblGrid>
      <w:tr w:rsidR="002C593D" w:rsidRPr="00EC089A" w:rsidTr="00B2366F">
        <w:tc>
          <w:tcPr>
            <w:tcW w:w="10206" w:type="dxa"/>
            <w:gridSpan w:val="3"/>
          </w:tcPr>
          <w:p w:rsidR="002C593D" w:rsidRPr="00EC089A" w:rsidRDefault="002C593D" w:rsidP="002C593D">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ДИПЛОМ    І ст.</w:t>
            </w:r>
          </w:p>
        </w:tc>
      </w:tr>
      <w:tr w:rsidR="002C593D" w:rsidRPr="00EC089A" w:rsidTr="00B2366F">
        <w:tc>
          <w:tcPr>
            <w:tcW w:w="2835" w:type="dxa"/>
          </w:tcPr>
          <w:p w:rsidR="002C593D" w:rsidRPr="00EC089A" w:rsidRDefault="002C593D" w:rsidP="00EC089A">
            <w:pPr>
              <w:contextualSpacing/>
              <w:jc w:val="center"/>
              <w:rPr>
                <w:rFonts w:ascii="Times New Roman" w:hAnsi="Times New Roman" w:cs="Times New Roman"/>
                <w:sz w:val="24"/>
                <w:szCs w:val="24"/>
                <w:lang w:val="uk-UA"/>
              </w:rPr>
            </w:pPr>
            <w:r w:rsidRPr="00EC089A">
              <w:rPr>
                <w:rFonts w:ascii="Times New Roman" w:hAnsi="Times New Roman" w:cs="Times New Roman"/>
                <w:sz w:val="24"/>
                <w:szCs w:val="24"/>
                <w:lang w:val="uk-UA"/>
              </w:rPr>
              <w:t>Предмет</w:t>
            </w:r>
          </w:p>
        </w:tc>
        <w:tc>
          <w:tcPr>
            <w:tcW w:w="3544" w:type="dxa"/>
          </w:tcPr>
          <w:p w:rsidR="002C593D" w:rsidRPr="00EC089A" w:rsidRDefault="002C593D" w:rsidP="00EC089A">
            <w:pPr>
              <w:contextualSpacing/>
              <w:jc w:val="center"/>
              <w:rPr>
                <w:rFonts w:ascii="Times New Roman" w:hAnsi="Times New Roman" w:cs="Times New Roman"/>
                <w:sz w:val="24"/>
                <w:szCs w:val="24"/>
                <w:lang w:val="uk-UA"/>
              </w:rPr>
            </w:pPr>
            <w:r w:rsidRPr="00EC089A">
              <w:rPr>
                <w:rFonts w:ascii="Times New Roman" w:hAnsi="Times New Roman" w:cs="Times New Roman"/>
                <w:sz w:val="24"/>
                <w:szCs w:val="24"/>
                <w:lang w:val="uk-UA"/>
              </w:rPr>
              <w:t>ПІБ учня</w:t>
            </w:r>
          </w:p>
        </w:tc>
        <w:tc>
          <w:tcPr>
            <w:tcW w:w="3827" w:type="dxa"/>
          </w:tcPr>
          <w:p w:rsidR="002C593D" w:rsidRPr="00EC089A" w:rsidRDefault="002C593D" w:rsidP="00EC089A">
            <w:pPr>
              <w:contextualSpacing/>
              <w:jc w:val="center"/>
              <w:rPr>
                <w:rFonts w:ascii="Times New Roman" w:hAnsi="Times New Roman" w:cs="Times New Roman"/>
                <w:sz w:val="24"/>
                <w:szCs w:val="24"/>
                <w:lang w:val="uk-UA"/>
              </w:rPr>
            </w:pPr>
            <w:r w:rsidRPr="00EC089A">
              <w:rPr>
                <w:rFonts w:ascii="Times New Roman" w:hAnsi="Times New Roman" w:cs="Times New Roman"/>
                <w:sz w:val="24"/>
                <w:szCs w:val="24"/>
                <w:lang w:val="uk-UA"/>
              </w:rPr>
              <w:t>ПІБ вчителя</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8-В  Ковальчук   Наталія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Ворона Наталія Михайлівна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Мельник Катерина</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Чеховський Віктор Олексійович</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10-Б  Петрова Анастасія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Патлач Галина Олександрівна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Інформаційні технології</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11-А  Новіцький   Павло</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Залевська Алевтина Анатоліївна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Історія</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8-В  Ковальчук Наталія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Гаркуша Ганна Володимирівна</w:t>
            </w:r>
          </w:p>
        </w:tc>
      </w:tr>
      <w:tr w:rsidR="002C593D" w:rsidRPr="00EC089A" w:rsidTr="00B2366F">
        <w:tc>
          <w:tcPr>
            <w:tcW w:w="10206" w:type="dxa"/>
            <w:gridSpan w:val="3"/>
          </w:tcPr>
          <w:p w:rsidR="002C593D" w:rsidRPr="00EC089A" w:rsidRDefault="002C593D" w:rsidP="002C593D">
            <w:pPr>
              <w:contextualSpacing/>
              <w:jc w:val="center"/>
              <w:rPr>
                <w:rFonts w:ascii="Times New Roman" w:hAnsi="Times New Roman" w:cs="Times New Roman"/>
                <w:sz w:val="24"/>
                <w:szCs w:val="24"/>
                <w:lang w:val="uk-UA"/>
              </w:rPr>
            </w:pPr>
            <w:r w:rsidRPr="00EC089A">
              <w:rPr>
                <w:rFonts w:ascii="Times New Roman" w:hAnsi="Times New Roman" w:cs="Times New Roman"/>
                <w:b/>
                <w:sz w:val="24"/>
                <w:szCs w:val="24"/>
                <w:lang w:val="uk-UA"/>
              </w:rPr>
              <w:t>ДИПЛОМ    ІІ  ст.</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Англійська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11-Б     Іванов  Іван</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Подоляк Тетяна Вікторівна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11-Б    Іванов Іван</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Чеховський Віктор Олексійович</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11-А   Корнєєва Софія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Патлач Галина Олександрівна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11-А   Кожанова Аліна</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Патлач Галина Олександрівна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Щербина Єгор</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Чеховський Віктор Олексійович</w:t>
            </w:r>
          </w:p>
        </w:tc>
      </w:tr>
      <w:tr w:rsidR="002C593D" w:rsidRPr="00EC089A" w:rsidTr="00B2366F">
        <w:tc>
          <w:tcPr>
            <w:tcW w:w="2835" w:type="dxa"/>
          </w:tcPr>
          <w:p w:rsidR="002C593D" w:rsidRPr="00EC089A" w:rsidRDefault="002C593D" w:rsidP="00536D4C">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Російська мова та літер</w:t>
            </w:r>
            <w:r w:rsidR="00536D4C">
              <w:rPr>
                <w:rFonts w:ascii="Times New Roman" w:hAnsi="Times New Roman" w:cs="Times New Roman"/>
                <w:sz w:val="24"/>
                <w:szCs w:val="24"/>
                <w:lang w:val="uk-UA"/>
              </w:rPr>
              <w:t>.</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Савіцька Софія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Фурманська Вікторія Віталіївна</w:t>
            </w:r>
          </w:p>
        </w:tc>
      </w:tr>
      <w:tr w:rsidR="002C593D" w:rsidRPr="00EC089A" w:rsidTr="00B2366F">
        <w:tc>
          <w:tcPr>
            <w:tcW w:w="2835" w:type="dxa"/>
          </w:tcPr>
          <w:p w:rsidR="002C593D" w:rsidRPr="00EC089A" w:rsidRDefault="002C593D" w:rsidP="00BE3A0C">
            <w:pPr>
              <w:tabs>
                <w:tab w:val="right" w:pos="3045"/>
              </w:tabs>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Німецька мова</w:t>
            </w:r>
            <w:r w:rsidR="00BE3A0C" w:rsidRPr="00EC089A">
              <w:rPr>
                <w:rFonts w:ascii="Times New Roman" w:hAnsi="Times New Roman" w:cs="Times New Roman"/>
                <w:sz w:val="24"/>
                <w:szCs w:val="24"/>
                <w:lang w:val="uk-UA"/>
              </w:rPr>
              <w:tab/>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Тебякіна Катерина</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Бірюкова Олена Станіславівна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Остапчук  Юлія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Ворона Наталія Михайлівна</w:t>
            </w:r>
          </w:p>
        </w:tc>
      </w:tr>
      <w:tr w:rsidR="002C593D" w:rsidRPr="00EC089A" w:rsidTr="00B2366F">
        <w:tc>
          <w:tcPr>
            <w:tcW w:w="10206" w:type="dxa"/>
            <w:gridSpan w:val="3"/>
          </w:tcPr>
          <w:p w:rsidR="002C593D" w:rsidRPr="00EC089A" w:rsidRDefault="002C593D" w:rsidP="002C593D">
            <w:pPr>
              <w:contextualSpacing/>
              <w:jc w:val="center"/>
              <w:rPr>
                <w:rFonts w:ascii="Times New Roman" w:hAnsi="Times New Roman" w:cs="Times New Roman"/>
                <w:sz w:val="24"/>
                <w:szCs w:val="24"/>
                <w:lang w:val="uk-UA"/>
              </w:rPr>
            </w:pPr>
            <w:r w:rsidRPr="00EC089A">
              <w:rPr>
                <w:rFonts w:ascii="Times New Roman" w:hAnsi="Times New Roman" w:cs="Times New Roman"/>
                <w:b/>
                <w:sz w:val="24"/>
                <w:szCs w:val="24"/>
                <w:lang w:val="uk-UA"/>
              </w:rPr>
              <w:t>ДИПЛОМ    ІІІ  ст.</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Англійська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Рибнікова Софія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Бонк Алла Володимирівна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Логвіна Дар´я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Ворона Наталія Михайлівна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Українська мова і література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Тебякіна Катерина</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Новіцька Ольга Миколаївна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Інформаційні технології</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Дощенко Владислав</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Мірошніченко Світлана Леонтіївна</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Олалейе Вікторія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Чеховський Віктор Олексійович</w:t>
            </w:r>
          </w:p>
        </w:tc>
      </w:tr>
      <w:tr w:rsidR="002C593D" w:rsidRPr="00EC089A" w:rsidTr="00B2366F">
        <w:tc>
          <w:tcPr>
            <w:tcW w:w="283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Французька мова</w:t>
            </w:r>
          </w:p>
        </w:tc>
        <w:tc>
          <w:tcPr>
            <w:tcW w:w="354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11-А  Гаркуша Владислав</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Патлач Галина Олександрівна</w:t>
            </w:r>
          </w:p>
        </w:tc>
      </w:tr>
    </w:tbl>
    <w:p w:rsidR="002C593D" w:rsidRPr="00EC089A" w:rsidRDefault="002C593D" w:rsidP="00B2366F">
      <w:pPr>
        <w:spacing w:line="240" w:lineRule="auto"/>
        <w:contextualSpacing/>
        <w:jc w:val="center"/>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lastRenderedPageBreak/>
        <w:t>Переможці Всеукраїнських учнівських олімпіад (міський рівень) – 28 учнів</w:t>
      </w:r>
    </w:p>
    <w:tbl>
      <w:tblPr>
        <w:tblStyle w:val="1c"/>
        <w:tblW w:w="10206" w:type="dxa"/>
        <w:tblInd w:w="250" w:type="dxa"/>
        <w:tblLook w:val="04A0" w:firstRow="1" w:lastRow="0" w:firstColumn="1" w:lastColumn="0" w:noHBand="0" w:noVBand="1"/>
      </w:tblPr>
      <w:tblGrid>
        <w:gridCol w:w="2552"/>
        <w:gridCol w:w="850"/>
        <w:gridCol w:w="2977"/>
        <w:gridCol w:w="3827"/>
      </w:tblGrid>
      <w:tr w:rsidR="002C593D" w:rsidRPr="00EC089A" w:rsidTr="00B2366F">
        <w:tc>
          <w:tcPr>
            <w:tcW w:w="2552" w:type="dxa"/>
          </w:tcPr>
          <w:p w:rsidR="002C593D" w:rsidRPr="00EC089A" w:rsidRDefault="002C593D" w:rsidP="00EC089A">
            <w:pPr>
              <w:contextualSpacing/>
              <w:jc w:val="center"/>
              <w:rPr>
                <w:rFonts w:ascii="Times New Roman" w:hAnsi="Times New Roman" w:cs="Times New Roman"/>
                <w:sz w:val="24"/>
                <w:szCs w:val="24"/>
                <w:lang w:val="uk-UA"/>
              </w:rPr>
            </w:pPr>
            <w:r w:rsidRPr="00EC089A">
              <w:rPr>
                <w:rFonts w:ascii="Times New Roman" w:hAnsi="Times New Roman" w:cs="Times New Roman"/>
                <w:sz w:val="24"/>
                <w:szCs w:val="24"/>
                <w:lang w:val="uk-UA"/>
              </w:rPr>
              <w:t>Предмет</w:t>
            </w:r>
          </w:p>
        </w:tc>
        <w:tc>
          <w:tcPr>
            <w:tcW w:w="850" w:type="dxa"/>
          </w:tcPr>
          <w:p w:rsidR="002C593D" w:rsidRPr="00EC089A" w:rsidRDefault="002C593D" w:rsidP="00EC089A">
            <w:pPr>
              <w:contextualSpacing/>
              <w:jc w:val="center"/>
              <w:rPr>
                <w:rFonts w:ascii="Times New Roman" w:hAnsi="Times New Roman" w:cs="Times New Roman"/>
                <w:sz w:val="24"/>
                <w:szCs w:val="24"/>
                <w:lang w:val="uk-UA"/>
              </w:rPr>
            </w:pPr>
            <w:r w:rsidRPr="00EC089A">
              <w:rPr>
                <w:rFonts w:ascii="Times New Roman" w:hAnsi="Times New Roman" w:cs="Times New Roman"/>
                <w:sz w:val="24"/>
                <w:szCs w:val="24"/>
                <w:lang w:val="uk-UA"/>
              </w:rPr>
              <w:t>Місце</w:t>
            </w:r>
          </w:p>
        </w:tc>
        <w:tc>
          <w:tcPr>
            <w:tcW w:w="2977" w:type="dxa"/>
          </w:tcPr>
          <w:p w:rsidR="002C593D" w:rsidRPr="00EC089A" w:rsidRDefault="002C593D" w:rsidP="00EC089A">
            <w:pPr>
              <w:contextualSpacing/>
              <w:jc w:val="center"/>
              <w:rPr>
                <w:rFonts w:ascii="Times New Roman" w:hAnsi="Times New Roman" w:cs="Times New Roman"/>
                <w:sz w:val="24"/>
                <w:szCs w:val="24"/>
                <w:lang w:val="uk-UA"/>
              </w:rPr>
            </w:pPr>
            <w:r w:rsidRPr="00EC089A">
              <w:rPr>
                <w:rFonts w:ascii="Times New Roman" w:hAnsi="Times New Roman" w:cs="Times New Roman"/>
                <w:sz w:val="24"/>
                <w:szCs w:val="24"/>
                <w:lang w:val="uk-UA"/>
              </w:rPr>
              <w:t>ПІБ учня</w:t>
            </w:r>
          </w:p>
        </w:tc>
        <w:tc>
          <w:tcPr>
            <w:tcW w:w="3827" w:type="dxa"/>
          </w:tcPr>
          <w:p w:rsidR="002C593D" w:rsidRPr="00EC089A" w:rsidRDefault="002C593D" w:rsidP="00EC089A">
            <w:pPr>
              <w:contextualSpacing/>
              <w:jc w:val="center"/>
              <w:rPr>
                <w:rFonts w:ascii="Times New Roman" w:hAnsi="Times New Roman" w:cs="Times New Roman"/>
                <w:sz w:val="24"/>
                <w:szCs w:val="24"/>
                <w:lang w:val="uk-UA"/>
              </w:rPr>
            </w:pPr>
            <w:r w:rsidRPr="00EC089A">
              <w:rPr>
                <w:rFonts w:ascii="Times New Roman" w:hAnsi="Times New Roman" w:cs="Times New Roman"/>
                <w:sz w:val="24"/>
                <w:szCs w:val="24"/>
                <w:lang w:val="uk-UA"/>
              </w:rPr>
              <w:t>ПІБ вчителя</w:t>
            </w:r>
          </w:p>
        </w:tc>
      </w:tr>
      <w:tr w:rsidR="002C593D" w:rsidRPr="00EC089A" w:rsidTr="00B2366F">
        <w:tc>
          <w:tcPr>
            <w:tcW w:w="2552" w:type="dxa"/>
            <w:vMerge w:val="restart"/>
          </w:tcPr>
          <w:p w:rsidR="002C593D" w:rsidRPr="00536D4C" w:rsidRDefault="002C593D" w:rsidP="002C593D">
            <w:pPr>
              <w:contextualSpacing/>
              <w:rPr>
                <w:rFonts w:ascii="Times New Roman" w:hAnsi="Times New Roman" w:cs="Times New Roman"/>
                <w:sz w:val="24"/>
                <w:szCs w:val="24"/>
                <w:lang w:val="uk-UA"/>
              </w:rPr>
            </w:pPr>
            <w:r w:rsidRPr="00536D4C">
              <w:rPr>
                <w:rFonts w:ascii="Times New Roman" w:hAnsi="Times New Roman" w:cs="Times New Roman"/>
                <w:sz w:val="24"/>
                <w:szCs w:val="24"/>
                <w:lang w:val="uk-UA"/>
              </w:rPr>
              <w:t>Французька мова</w:t>
            </w: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Самвелян Лілія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Чеховська Валентина Михайлівна</w:t>
            </w:r>
          </w:p>
        </w:tc>
      </w:tr>
      <w:tr w:rsidR="002C593D" w:rsidRPr="00EC089A" w:rsidTr="00B2366F">
        <w:tc>
          <w:tcPr>
            <w:tcW w:w="2552" w:type="dxa"/>
            <w:vMerge/>
          </w:tcPr>
          <w:p w:rsidR="002C593D" w:rsidRPr="00536D4C" w:rsidRDefault="002C593D" w:rsidP="002C593D">
            <w:pPr>
              <w:contextualSpacing/>
              <w:rPr>
                <w:rFonts w:ascii="Times New Roman" w:hAnsi="Times New Roman" w:cs="Times New Roman"/>
                <w:sz w:val="24"/>
                <w:szCs w:val="24"/>
                <w:lang w:val="uk-UA"/>
              </w:rPr>
            </w:pP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11-А Черноусова Юлія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Чеховський Віктор Олексійович</w:t>
            </w:r>
          </w:p>
        </w:tc>
      </w:tr>
      <w:tr w:rsidR="002C593D" w:rsidRPr="00EC089A" w:rsidTr="00B2366F">
        <w:tc>
          <w:tcPr>
            <w:tcW w:w="2552" w:type="dxa"/>
            <w:vMerge/>
          </w:tcPr>
          <w:p w:rsidR="002C593D" w:rsidRPr="00536D4C" w:rsidRDefault="002C593D" w:rsidP="002C593D">
            <w:pPr>
              <w:contextualSpacing/>
              <w:rPr>
                <w:rFonts w:ascii="Times New Roman" w:hAnsi="Times New Roman" w:cs="Times New Roman"/>
                <w:sz w:val="24"/>
                <w:szCs w:val="24"/>
                <w:lang w:val="uk-UA"/>
              </w:rPr>
            </w:pP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 Мазур Дарина</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Чеховська Валентина Михайлівна</w:t>
            </w:r>
          </w:p>
        </w:tc>
      </w:tr>
      <w:tr w:rsidR="002C593D" w:rsidRPr="00EC089A" w:rsidTr="00B2366F">
        <w:tc>
          <w:tcPr>
            <w:tcW w:w="2552" w:type="dxa"/>
            <w:vMerge/>
          </w:tcPr>
          <w:p w:rsidR="002C593D" w:rsidRPr="00536D4C" w:rsidRDefault="002C593D" w:rsidP="002C593D">
            <w:pPr>
              <w:contextualSpacing/>
              <w:rPr>
                <w:rFonts w:ascii="Times New Roman" w:hAnsi="Times New Roman" w:cs="Times New Roman"/>
                <w:sz w:val="24"/>
                <w:szCs w:val="24"/>
                <w:lang w:val="uk-UA"/>
              </w:rPr>
            </w:pP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8-В – Линюк Дарина</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Ворона  Наталія Михайлівна</w:t>
            </w:r>
          </w:p>
        </w:tc>
      </w:tr>
      <w:tr w:rsidR="002C593D" w:rsidRPr="00EC089A" w:rsidTr="00B2366F">
        <w:tc>
          <w:tcPr>
            <w:tcW w:w="2552" w:type="dxa"/>
          </w:tcPr>
          <w:p w:rsidR="002C593D" w:rsidRPr="00536D4C" w:rsidRDefault="002C593D" w:rsidP="002C593D">
            <w:pPr>
              <w:contextualSpacing/>
              <w:rPr>
                <w:rFonts w:ascii="Times New Roman" w:hAnsi="Times New Roman" w:cs="Times New Roman"/>
                <w:sz w:val="24"/>
                <w:szCs w:val="24"/>
                <w:lang w:val="uk-UA"/>
              </w:rPr>
            </w:pPr>
            <w:r w:rsidRPr="00536D4C">
              <w:rPr>
                <w:rFonts w:ascii="Times New Roman" w:hAnsi="Times New Roman" w:cs="Times New Roman"/>
                <w:sz w:val="24"/>
                <w:szCs w:val="24"/>
                <w:lang w:val="uk-UA"/>
              </w:rPr>
              <w:t>Англійська мова</w:t>
            </w: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8-В – Ковальчук Наталія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Ворона Катерина Сергіївна</w:t>
            </w:r>
          </w:p>
        </w:tc>
      </w:tr>
      <w:tr w:rsidR="002C593D" w:rsidRPr="00EC089A" w:rsidTr="00B2366F">
        <w:tc>
          <w:tcPr>
            <w:tcW w:w="2552" w:type="dxa"/>
          </w:tcPr>
          <w:p w:rsidR="002C593D" w:rsidRPr="00536D4C" w:rsidRDefault="002C593D" w:rsidP="002C593D">
            <w:pPr>
              <w:contextualSpacing/>
              <w:rPr>
                <w:rFonts w:ascii="Times New Roman" w:hAnsi="Times New Roman" w:cs="Times New Roman"/>
                <w:sz w:val="24"/>
                <w:szCs w:val="24"/>
                <w:lang w:val="uk-UA"/>
              </w:rPr>
            </w:pPr>
            <w:r w:rsidRPr="00536D4C">
              <w:rPr>
                <w:rFonts w:ascii="Times New Roman" w:hAnsi="Times New Roman" w:cs="Times New Roman"/>
                <w:sz w:val="24"/>
                <w:szCs w:val="24"/>
                <w:lang w:val="uk-UA"/>
              </w:rPr>
              <w:t>Інформаційні технології</w:t>
            </w: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 Жаров Ростислав</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Мірошніченко Світлана Леонтіївна</w:t>
            </w:r>
          </w:p>
        </w:tc>
      </w:tr>
      <w:tr w:rsidR="002C593D" w:rsidRPr="00EC089A" w:rsidTr="00B2366F">
        <w:tc>
          <w:tcPr>
            <w:tcW w:w="2552" w:type="dxa"/>
            <w:vMerge w:val="restart"/>
          </w:tcPr>
          <w:p w:rsidR="002C593D" w:rsidRPr="00536D4C" w:rsidRDefault="002C593D" w:rsidP="002C593D">
            <w:pPr>
              <w:contextualSpacing/>
              <w:rPr>
                <w:rFonts w:ascii="Times New Roman" w:hAnsi="Times New Roman" w:cs="Times New Roman"/>
                <w:sz w:val="24"/>
                <w:szCs w:val="24"/>
                <w:lang w:val="uk-UA"/>
              </w:rPr>
            </w:pPr>
            <w:r w:rsidRPr="00536D4C">
              <w:rPr>
                <w:rFonts w:ascii="Times New Roman" w:hAnsi="Times New Roman" w:cs="Times New Roman"/>
                <w:sz w:val="24"/>
                <w:szCs w:val="24"/>
                <w:lang w:val="uk-UA"/>
              </w:rPr>
              <w:t>Фізика</w:t>
            </w: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 Щедріна Анастасія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Бузько  Вікторія Леонідівна</w:t>
            </w:r>
          </w:p>
        </w:tc>
      </w:tr>
      <w:tr w:rsidR="002C593D" w:rsidRPr="00EC089A" w:rsidTr="00B2366F">
        <w:tc>
          <w:tcPr>
            <w:tcW w:w="2552" w:type="dxa"/>
            <w:vMerge/>
          </w:tcPr>
          <w:p w:rsidR="002C593D" w:rsidRPr="00536D4C" w:rsidRDefault="002C593D" w:rsidP="002C593D">
            <w:pPr>
              <w:contextualSpacing/>
              <w:rPr>
                <w:rFonts w:ascii="Times New Roman" w:hAnsi="Times New Roman" w:cs="Times New Roman"/>
                <w:sz w:val="24"/>
                <w:szCs w:val="24"/>
                <w:lang w:val="uk-UA"/>
              </w:rPr>
            </w:pP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8-Б – Тушкова Валерія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Бузько  Вікторія Леонідівна</w:t>
            </w:r>
          </w:p>
        </w:tc>
      </w:tr>
      <w:tr w:rsidR="002C593D" w:rsidRPr="00EC089A" w:rsidTr="00B2366F">
        <w:tc>
          <w:tcPr>
            <w:tcW w:w="2552" w:type="dxa"/>
            <w:vMerge/>
          </w:tcPr>
          <w:p w:rsidR="002C593D" w:rsidRPr="00536D4C" w:rsidRDefault="002C593D" w:rsidP="002C593D">
            <w:pPr>
              <w:contextualSpacing/>
              <w:rPr>
                <w:rFonts w:ascii="Times New Roman" w:hAnsi="Times New Roman" w:cs="Times New Roman"/>
                <w:sz w:val="24"/>
                <w:szCs w:val="24"/>
                <w:lang w:val="uk-UA"/>
              </w:rPr>
            </w:pP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9-В – Краузе  Богдан</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Коломієць Людмила Авксентіївна</w:t>
            </w:r>
          </w:p>
        </w:tc>
      </w:tr>
      <w:tr w:rsidR="002C593D" w:rsidRPr="00EC089A" w:rsidTr="00B2366F">
        <w:tc>
          <w:tcPr>
            <w:tcW w:w="2552" w:type="dxa"/>
            <w:vMerge w:val="restart"/>
          </w:tcPr>
          <w:p w:rsidR="002C593D" w:rsidRPr="00536D4C" w:rsidRDefault="002C593D" w:rsidP="002C593D">
            <w:pPr>
              <w:contextualSpacing/>
              <w:rPr>
                <w:rFonts w:ascii="Times New Roman" w:hAnsi="Times New Roman" w:cs="Times New Roman"/>
                <w:sz w:val="24"/>
                <w:szCs w:val="24"/>
                <w:lang w:val="uk-UA"/>
              </w:rPr>
            </w:pPr>
            <w:r w:rsidRPr="00536D4C">
              <w:rPr>
                <w:rFonts w:ascii="Times New Roman" w:hAnsi="Times New Roman" w:cs="Times New Roman"/>
                <w:sz w:val="24"/>
                <w:szCs w:val="24"/>
                <w:lang w:val="uk-UA"/>
              </w:rPr>
              <w:t>Хімія</w:t>
            </w: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 Щедріна Анастасія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Воронцова Тамара Олександрівна</w:t>
            </w:r>
          </w:p>
        </w:tc>
      </w:tr>
      <w:tr w:rsidR="002C593D" w:rsidRPr="00EC089A" w:rsidTr="00B2366F">
        <w:tc>
          <w:tcPr>
            <w:tcW w:w="2552" w:type="dxa"/>
            <w:vMerge/>
          </w:tcPr>
          <w:p w:rsidR="002C593D" w:rsidRPr="00536D4C" w:rsidRDefault="002C593D" w:rsidP="002C593D">
            <w:pPr>
              <w:contextualSpacing/>
              <w:rPr>
                <w:rFonts w:ascii="Times New Roman" w:hAnsi="Times New Roman" w:cs="Times New Roman"/>
                <w:sz w:val="24"/>
                <w:szCs w:val="24"/>
                <w:lang w:val="uk-UA"/>
              </w:rPr>
            </w:pP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8-Б – Тушкова Валерія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Воронцова Тамара Олександрівна</w:t>
            </w:r>
          </w:p>
        </w:tc>
      </w:tr>
      <w:tr w:rsidR="002C593D" w:rsidRPr="00EC089A" w:rsidTr="00B2366F">
        <w:tc>
          <w:tcPr>
            <w:tcW w:w="2552" w:type="dxa"/>
            <w:vMerge/>
          </w:tcPr>
          <w:p w:rsidR="002C593D" w:rsidRPr="00536D4C" w:rsidRDefault="002C593D" w:rsidP="002C593D">
            <w:pPr>
              <w:contextualSpacing/>
              <w:rPr>
                <w:rFonts w:ascii="Times New Roman" w:hAnsi="Times New Roman" w:cs="Times New Roman"/>
                <w:sz w:val="24"/>
                <w:szCs w:val="24"/>
                <w:lang w:val="uk-UA"/>
              </w:rPr>
            </w:pP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11-Б – Іванов Іван</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Воронцова Тамара Олександрівна</w:t>
            </w:r>
          </w:p>
        </w:tc>
      </w:tr>
      <w:tr w:rsidR="002C593D" w:rsidRPr="00EC089A" w:rsidTr="00B2366F">
        <w:tc>
          <w:tcPr>
            <w:tcW w:w="2552" w:type="dxa"/>
          </w:tcPr>
          <w:p w:rsidR="002C593D" w:rsidRPr="00536D4C" w:rsidRDefault="002C593D" w:rsidP="002C593D">
            <w:pPr>
              <w:contextualSpacing/>
              <w:rPr>
                <w:rFonts w:ascii="Times New Roman" w:hAnsi="Times New Roman" w:cs="Times New Roman"/>
                <w:sz w:val="24"/>
                <w:szCs w:val="24"/>
                <w:lang w:val="uk-UA"/>
              </w:rPr>
            </w:pPr>
            <w:r w:rsidRPr="00536D4C">
              <w:rPr>
                <w:rFonts w:ascii="Times New Roman" w:hAnsi="Times New Roman" w:cs="Times New Roman"/>
                <w:sz w:val="24"/>
                <w:szCs w:val="24"/>
                <w:lang w:val="uk-UA"/>
              </w:rPr>
              <w:t>Російська мова</w:t>
            </w: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10-Б – Петрова Анастасія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Нагорна Вікторія Вікторівна</w:t>
            </w:r>
          </w:p>
        </w:tc>
      </w:tr>
      <w:tr w:rsidR="002C593D" w:rsidRPr="00EC089A" w:rsidTr="00B2366F">
        <w:tc>
          <w:tcPr>
            <w:tcW w:w="2552" w:type="dxa"/>
          </w:tcPr>
          <w:p w:rsidR="002C593D" w:rsidRPr="00536D4C" w:rsidRDefault="002C593D" w:rsidP="002C593D">
            <w:pPr>
              <w:contextualSpacing/>
              <w:rPr>
                <w:rFonts w:ascii="Times New Roman" w:hAnsi="Times New Roman" w:cs="Times New Roman"/>
                <w:sz w:val="24"/>
                <w:szCs w:val="24"/>
                <w:lang w:val="uk-UA"/>
              </w:rPr>
            </w:pPr>
            <w:r w:rsidRPr="00536D4C">
              <w:rPr>
                <w:rFonts w:ascii="Times New Roman" w:hAnsi="Times New Roman" w:cs="Times New Roman"/>
                <w:sz w:val="24"/>
                <w:szCs w:val="24"/>
                <w:lang w:val="uk-UA"/>
              </w:rPr>
              <w:t>Математика</w:t>
            </w: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 Алієв Вусал</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Петрова Наталія Григорівна</w:t>
            </w:r>
          </w:p>
        </w:tc>
      </w:tr>
      <w:tr w:rsidR="002C593D" w:rsidRPr="00EC089A" w:rsidTr="00B2366F">
        <w:tc>
          <w:tcPr>
            <w:tcW w:w="2552" w:type="dxa"/>
          </w:tcPr>
          <w:p w:rsidR="002C593D" w:rsidRPr="00536D4C" w:rsidRDefault="002C593D" w:rsidP="002C593D">
            <w:pPr>
              <w:contextualSpacing/>
              <w:rPr>
                <w:rFonts w:ascii="Times New Roman" w:hAnsi="Times New Roman" w:cs="Times New Roman"/>
                <w:sz w:val="24"/>
                <w:szCs w:val="24"/>
                <w:lang w:val="uk-UA"/>
              </w:rPr>
            </w:pPr>
            <w:r w:rsidRPr="00536D4C">
              <w:rPr>
                <w:rFonts w:ascii="Times New Roman" w:hAnsi="Times New Roman" w:cs="Times New Roman"/>
                <w:sz w:val="24"/>
                <w:szCs w:val="24"/>
                <w:lang w:val="uk-UA"/>
              </w:rPr>
              <w:t>Правознавство</w:t>
            </w:r>
          </w:p>
        </w:tc>
        <w:tc>
          <w:tcPr>
            <w:tcW w:w="8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97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 Логвіна Дар´я</w:t>
            </w:r>
          </w:p>
        </w:tc>
        <w:tc>
          <w:tcPr>
            <w:tcW w:w="38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Плетень Володимир Михайлович</w:t>
            </w:r>
          </w:p>
          <w:p w:rsidR="002C593D" w:rsidRPr="00EC089A" w:rsidRDefault="002C593D" w:rsidP="002C593D">
            <w:pPr>
              <w:contextualSpacing/>
              <w:rPr>
                <w:rFonts w:ascii="Times New Roman" w:hAnsi="Times New Roman" w:cs="Times New Roman"/>
                <w:sz w:val="24"/>
                <w:szCs w:val="24"/>
                <w:lang w:val="uk-UA"/>
              </w:rPr>
            </w:pPr>
          </w:p>
        </w:tc>
      </w:tr>
    </w:tbl>
    <w:p w:rsidR="002C593D" w:rsidRPr="002C593D" w:rsidRDefault="002C593D" w:rsidP="002C593D">
      <w:pPr>
        <w:spacing w:line="240" w:lineRule="auto"/>
        <w:contextualSpacing/>
        <w:rPr>
          <w:rFonts w:asciiTheme="minorHAnsi" w:eastAsiaTheme="minorHAnsi" w:hAnsiTheme="minorHAnsi" w:cstheme="minorBidi"/>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2C593D">
        <w:rPr>
          <w:rFonts w:asciiTheme="minorHAnsi" w:eastAsiaTheme="minorHAnsi" w:hAnsiTheme="minorHAnsi" w:cstheme="minorBidi"/>
          <w:b/>
          <w:color w:val="auto"/>
          <w:sz w:val="24"/>
          <w:szCs w:val="24"/>
          <w:lang w:val="uk-UA" w:eastAsia="en-US"/>
        </w:rPr>
        <w:t xml:space="preserve"> </w:t>
      </w:r>
      <w:r w:rsidR="00B2366F">
        <w:rPr>
          <w:rFonts w:asciiTheme="minorHAnsi" w:eastAsiaTheme="minorHAnsi" w:hAnsiTheme="minorHAnsi" w:cstheme="minorBidi"/>
          <w:b/>
          <w:color w:val="auto"/>
          <w:sz w:val="24"/>
          <w:szCs w:val="24"/>
          <w:lang w:val="uk-UA" w:eastAsia="en-US"/>
        </w:rPr>
        <w:t xml:space="preserve"> </w:t>
      </w:r>
      <w:r w:rsidRPr="00EC089A">
        <w:rPr>
          <w:rFonts w:ascii="Times New Roman" w:eastAsiaTheme="minorHAnsi" w:hAnsi="Times New Roman" w:cs="Times New Roman"/>
          <w:b/>
          <w:color w:val="auto"/>
          <w:sz w:val="24"/>
          <w:szCs w:val="24"/>
          <w:lang w:val="uk-UA" w:eastAsia="en-US"/>
        </w:rPr>
        <w:t>Всеукраїнський – конкурс –захист науково – дослідницьких робіт</w:t>
      </w:r>
    </w:p>
    <w:p w:rsidR="002C593D" w:rsidRPr="00EC089A" w:rsidRDefault="00B2366F"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  </w:t>
      </w:r>
      <w:r w:rsidR="002C593D" w:rsidRPr="00EC089A">
        <w:rPr>
          <w:rFonts w:ascii="Times New Roman" w:eastAsiaTheme="minorHAnsi" w:hAnsi="Times New Roman" w:cs="Times New Roman"/>
          <w:b/>
          <w:color w:val="auto"/>
          <w:sz w:val="24"/>
          <w:szCs w:val="24"/>
          <w:lang w:val="uk-UA" w:eastAsia="en-US"/>
        </w:rPr>
        <w:t>учнів – членів МАН (СЕКЦІЯ ФРАНЦУЗЬКА МОВА)  керівник Чеховський Віктор Олексійович</w:t>
      </w:r>
    </w:p>
    <w:p w:rsidR="002C593D" w:rsidRPr="00EC089A" w:rsidRDefault="00B2366F"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  </w:t>
      </w:r>
      <w:r w:rsidR="002C593D" w:rsidRPr="00EC089A">
        <w:rPr>
          <w:rFonts w:ascii="Times New Roman" w:eastAsiaTheme="minorHAnsi" w:hAnsi="Times New Roman" w:cs="Times New Roman"/>
          <w:b/>
          <w:color w:val="auto"/>
          <w:sz w:val="24"/>
          <w:szCs w:val="24"/>
          <w:lang w:val="uk-UA" w:eastAsia="en-US"/>
        </w:rPr>
        <w:t>ІІІ місце</w:t>
      </w:r>
      <w:r w:rsidR="002C593D" w:rsidRPr="00EC089A">
        <w:rPr>
          <w:rFonts w:ascii="Times New Roman" w:eastAsiaTheme="minorHAnsi" w:hAnsi="Times New Roman" w:cs="Times New Roman"/>
          <w:color w:val="auto"/>
          <w:sz w:val="24"/>
          <w:szCs w:val="24"/>
          <w:lang w:val="uk-UA" w:eastAsia="en-US"/>
        </w:rPr>
        <w:t xml:space="preserve"> – 11 – А  -   Черноусова Юлія  </w:t>
      </w:r>
    </w:p>
    <w:p w:rsidR="002C593D" w:rsidRPr="00EC089A" w:rsidRDefault="00B2366F"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  </w:t>
      </w:r>
      <w:r w:rsidR="002C593D" w:rsidRPr="00EC089A">
        <w:rPr>
          <w:rFonts w:ascii="Times New Roman" w:eastAsiaTheme="minorHAnsi" w:hAnsi="Times New Roman" w:cs="Times New Roman"/>
          <w:b/>
          <w:color w:val="auto"/>
          <w:sz w:val="24"/>
          <w:szCs w:val="24"/>
          <w:lang w:val="uk-UA" w:eastAsia="en-US"/>
        </w:rPr>
        <w:t>ІІ місце</w:t>
      </w:r>
      <w:r w:rsidR="002C593D" w:rsidRPr="00EC089A">
        <w:rPr>
          <w:rFonts w:ascii="Times New Roman" w:eastAsiaTheme="minorHAnsi" w:hAnsi="Times New Roman" w:cs="Times New Roman"/>
          <w:color w:val="auto"/>
          <w:sz w:val="24"/>
          <w:szCs w:val="24"/>
          <w:lang w:val="uk-UA" w:eastAsia="en-US"/>
        </w:rPr>
        <w:t xml:space="preserve"> – 11-Б   -  Шовкопляс Владислава </w:t>
      </w:r>
    </w:p>
    <w:p w:rsidR="002C593D" w:rsidRPr="00EC089A" w:rsidRDefault="00B2366F"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  </w:t>
      </w:r>
      <w:r w:rsidR="002C593D" w:rsidRPr="00EC089A">
        <w:rPr>
          <w:rFonts w:ascii="Times New Roman" w:eastAsiaTheme="minorHAnsi" w:hAnsi="Times New Roman" w:cs="Times New Roman"/>
          <w:b/>
          <w:color w:val="auto"/>
          <w:sz w:val="24"/>
          <w:szCs w:val="24"/>
          <w:lang w:val="uk-UA" w:eastAsia="en-US"/>
        </w:rPr>
        <w:t>І місце</w:t>
      </w:r>
      <w:r w:rsidR="002C593D" w:rsidRPr="00EC089A">
        <w:rPr>
          <w:rFonts w:ascii="Times New Roman" w:eastAsiaTheme="minorHAnsi" w:hAnsi="Times New Roman" w:cs="Times New Roman"/>
          <w:color w:val="auto"/>
          <w:sz w:val="24"/>
          <w:szCs w:val="24"/>
          <w:lang w:val="uk-UA" w:eastAsia="en-US"/>
        </w:rPr>
        <w:t xml:space="preserve"> , обласний етап</w:t>
      </w:r>
      <w:r w:rsidR="002C593D" w:rsidRPr="00EC089A">
        <w:rPr>
          <w:rFonts w:ascii="Times New Roman" w:eastAsiaTheme="minorHAnsi" w:hAnsi="Times New Roman" w:cs="Times New Roman"/>
          <w:b/>
          <w:color w:val="auto"/>
          <w:sz w:val="24"/>
          <w:szCs w:val="24"/>
          <w:lang w:val="uk-UA" w:eastAsia="en-US"/>
        </w:rPr>
        <w:t>, ІІІ місце</w:t>
      </w:r>
      <w:r w:rsidR="002C593D" w:rsidRPr="00EC089A">
        <w:rPr>
          <w:rFonts w:ascii="Times New Roman" w:eastAsiaTheme="minorHAnsi" w:hAnsi="Times New Roman" w:cs="Times New Roman"/>
          <w:color w:val="auto"/>
          <w:sz w:val="24"/>
          <w:szCs w:val="24"/>
          <w:lang w:val="uk-UA" w:eastAsia="en-US"/>
        </w:rPr>
        <w:t xml:space="preserve"> Всеукраїнський етап – 10-А  -  Мельник Катерина</w:t>
      </w: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p>
    <w:p w:rsidR="002C593D" w:rsidRPr="00EC089A" w:rsidRDefault="002C593D" w:rsidP="002C593D">
      <w:pPr>
        <w:spacing w:line="240" w:lineRule="auto"/>
        <w:contextualSpacing/>
        <w:jc w:val="center"/>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Всеукраїнські предметні конкурси</w:t>
      </w:r>
    </w:p>
    <w:p w:rsidR="002C593D" w:rsidRPr="00EC089A" w:rsidRDefault="00B2366F"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  </w:t>
      </w:r>
      <w:r w:rsidR="002C593D" w:rsidRPr="00EC089A">
        <w:rPr>
          <w:rFonts w:ascii="Times New Roman" w:eastAsiaTheme="minorHAnsi" w:hAnsi="Times New Roman" w:cs="Times New Roman"/>
          <w:b/>
          <w:color w:val="auto"/>
          <w:sz w:val="24"/>
          <w:szCs w:val="24"/>
          <w:lang w:val="uk-UA" w:eastAsia="en-US"/>
        </w:rPr>
        <w:t xml:space="preserve">У Всеукраїнській мовознавчій грі «Соняшник» - учасників -  205   </w:t>
      </w:r>
    </w:p>
    <w:p w:rsidR="002C593D" w:rsidRPr="00EC089A" w:rsidRDefault="00B2366F"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  </w:t>
      </w:r>
      <w:r w:rsidR="002C593D" w:rsidRPr="00EC089A">
        <w:rPr>
          <w:rFonts w:ascii="Times New Roman" w:eastAsiaTheme="minorHAnsi" w:hAnsi="Times New Roman" w:cs="Times New Roman"/>
          <w:b/>
          <w:color w:val="auto"/>
          <w:sz w:val="24"/>
          <w:szCs w:val="24"/>
          <w:lang w:val="uk-UA" w:eastAsia="en-US"/>
        </w:rPr>
        <w:t xml:space="preserve">Вчитель   </w:t>
      </w:r>
      <w:r w:rsidR="002C593D" w:rsidRPr="00EC089A">
        <w:rPr>
          <w:rFonts w:ascii="Times New Roman" w:eastAsiaTheme="minorHAnsi" w:hAnsi="Times New Roman" w:cs="Times New Roman"/>
          <w:color w:val="auto"/>
          <w:sz w:val="24"/>
          <w:szCs w:val="24"/>
          <w:lang w:val="uk-UA" w:eastAsia="en-US"/>
        </w:rPr>
        <w:t>Новіцька Ольга Миколаївна</w:t>
      </w:r>
    </w:p>
    <w:tbl>
      <w:tblPr>
        <w:tblStyle w:val="1c"/>
        <w:tblW w:w="0" w:type="auto"/>
        <w:tblInd w:w="250" w:type="dxa"/>
        <w:tblLook w:val="04A0" w:firstRow="1" w:lastRow="0" w:firstColumn="1" w:lastColumn="0" w:noHBand="0" w:noVBand="1"/>
      </w:tblPr>
      <w:tblGrid>
        <w:gridCol w:w="3190"/>
        <w:gridCol w:w="3190"/>
        <w:gridCol w:w="3191"/>
      </w:tblGrid>
      <w:tr w:rsidR="002C593D" w:rsidRPr="00EC089A" w:rsidTr="00B2366F">
        <w:tc>
          <w:tcPr>
            <w:tcW w:w="9571" w:type="dxa"/>
            <w:gridSpan w:val="3"/>
          </w:tcPr>
          <w:p w:rsidR="002C593D" w:rsidRPr="00EC089A" w:rsidRDefault="002C593D" w:rsidP="002C593D">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Регіональний  рівень</w:t>
            </w:r>
          </w:p>
        </w:tc>
      </w:tr>
      <w:tr w:rsidR="002C593D" w:rsidRPr="00EC089A" w:rsidTr="00B2366F">
        <w:tc>
          <w:tcPr>
            <w:tcW w:w="3190" w:type="dxa"/>
          </w:tcPr>
          <w:p w:rsidR="002C593D" w:rsidRPr="00EC089A" w:rsidRDefault="002C593D" w:rsidP="00EC089A">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Диплом І ст.</w:t>
            </w:r>
          </w:p>
        </w:tc>
        <w:tc>
          <w:tcPr>
            <w:tcW w:w="3190" w:type="dxa"/>
          </w:tcPr>
          <w:p w:rsidR="002C593D" w:rsidRPr="00EC089A" w:rsidRDefault="002C593D" w:rsidP="00EC089A">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Диплом ІІ ст.</w:t>
            </w:r>
          </w:p>
        </w:tc>
        <w:tc>
          <w:tcPr>
            <w:tcW w:w="3191" w:type="dxa"/>
          </w:tcPr>
          <w:p w:rsidR="002C593D" w:rsidRPr="00EC089A" w:rsidRDefault="002C593D" w:rsidP="00EC089A">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Диплом ІІІ ст..</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8-А  Поліщук Юлія</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9-В  Мінасян Діана</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Бутукова Наталія</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Піпенко Вікторія</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Щербина Єгор</w:t>
            </w:r>
          </w:p>
        </w:tc>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Харчилава Маргаріта</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7-В Дужич Денис</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Остапчук Юлія</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Шпілевська Юлія</w:t>
            </w:r>
          </w:p>
        </w:tc>
        <w:tc>
          <w:tcPr>
            <w:tcW w:w="319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6-Г  Сасейі Аміна</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Молочко Софія</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Павелко Олексій</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Шаповалов Віктор</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Асланян Тарон</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Пащенко Владислав</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Ручков Михайло</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Самвелян Лілія</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Цатурян Олександр</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9-В Лєсовець Юлія</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Дощенко Владислав</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Мельник Катерина</w:t>
            </w:r>
          </w:p>
        </w:tc>
      </w:tr>
      <w:tr w:rsidR="002C593D" w:rsidRPr="00EC089A" w:rsidTr="00B2366F">
        <w:tc>
          <w:tcPr>
            <w:tcW w:w="9571" w:type="dxa"/>
            <w:gridSpan w:val="3"/>
          </w:tcPr>
          <w:p w:rsidR="002C593D" w:rsidRPr="00EC089A" w:rsidRDefault="002C593D" w:rsidP="002C593D">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Всеукраїнський рівень</w:t>
            </w:r>
          </w:p>
        </w:tc>
      </w:tr>
      <w:tr w:rsidR="002C593D" w:rsidRPr="00EC089A" w:rsidTr="00B2366F">
        <w:tc>
          <w:tcPr>
            <w:tcW w:w="3190" w:type="dxa"/>
          </w:tcPr>
          <w:p w:rsidR="002C593D" w:rsidRPr="00EC089A" w:rsidRDefault="002C593D" w:rsidP="002C593D">
            <w:pPr>
              <w:contextualSpacing/>
              <w:rPr>
                <w:rFonts w:ascii="Times New Roman" w:hAnsi="Times New Roman" w:cs="Times New Roman"/>
                <w:b/>
                <w:sz w:val="24"/>
                <w:szCs w:val="24"/>
                <w:lang w:val="uk-UA"/>
              </w:rPr>
            </w:pPr>
            <w:r w:rsidRPr="00EC089A">
              <w:rPr>
                <w:rFonts w:ascii="Times New Roman" w:hAnsi="Times New Roman" w:cs="Times New Roman"/>
                <w:b/>
                <w:sz w:val="24"/>
                <w:szCs w:val="24"/>
                <w:lang w:val="uk-UA"/>
              </w:rPr>
              <w:t>Диплом І ст.</w:t>
            </w:r>
          </w:p>
        </w:tc>
        <w:tc>
          <w:tcPr>
            <w:tcW w:w="3190" w:type="dxa"/>
          </w:tcPr>
          <w:p w:rsidR="002C593D" w:rsidRPr="00EC089A" w:rsidRDefault="002C593D" w:rsidP="002C593D">
            <w:pPr>
              <w:contextualSpacing/>
              <w:rPr>
                <w:rFonts w:ascii="Times New Roman" w:hAnsi="Times New Roman" w:cs="Times New Roman"/>
                <w:b/>
                <w:sz w:val="24"/>
                <w:szCs w:val="24"/>
                <w:lang w:val="uk-UA"/>
              </w:rPr>
            </w:pPr>
            <w:r w:rsidRPr="00EC089A">
              <w:rPr>
                <w:rFonts w:ascii="Times New Roman" w:hAnsi="Times New Roman" w:cs="Times New Roman"/>
                <w:b/>
                <w:sz w:val="24"/>
                <w:szCs w:val="24"/>
                <w:lang w:val="uk-UA"/>
              </w:rPr>
              <w:t>Диплом ІІ ст.</w:t>
            </w:r>
          </w:p>
        </w:tc>
        <w:tc>
          <w:tcPr>
            <w:tcW w:w="3191" w:type="dxa"/>
          </w:tcPr>
          <w:p w:rsidR="002C593D" w:rsidRPr="00EC089A" w:rsidRDefault="002C593D" w:rsidP="002C593D">
            <w:pPr>
              <w:contextualSpacing/>
              <w:rPr>
                <w:rFonts w:ascii="Times New Roman" w:hAnsi="Times New Roman" w:cs="Times New Roman"/>
                <w:b/>
                <w:sz w:val="24"/>
                <w:szCs w:val="24"/>
                <w:lang w:val="uk-UA"/>
              </w:rPr>
            </w:pPr>
            <w:r w:rsidRPr="00EC089A">
              <w:rPr>
                <w:rFonts w:ascii="Times New Roman" w:hAnsi="Times New Roman" w:cs="Times New Roman"/>
                <w:b/>
                <w:sz w:val="24"/>
                <w:szCs w:val="24"/>
                <w:lang w:val="uk-UA"/>
              </w:rPr>
              <w:t>Диплом ІІІ ст..</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p>
        </w:tc>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Щедріна Анастасія</w:t>
            </w:r>
          </w:p>
          <w:p w:rsidR="002C593D" w:rsidRPr="00EC089A" w:rsidRDefault="002C593D" w:rsidP="002C593D">
            <w:pPr>
              <w:contextualSpacing/>
              <w:rPr>
                <w:rFonts w:ascii="Times New Roman" w:hAnsi="Times New Roman" w:cs="Times New Roman"/>
                <w:sz w:val="24"/>
                <w:szCs w:val="24"/>
                <w:lang w:val="uk-UA"/>
              </w:rPr>
            </w:pPr>
          </w:p>
        </w:tc>
        <w:tc>
          <w:tcPr>
            <w:tcW w:w="319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7-Б   Балацька Юлія </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7-Б   Алієв  Вусал  </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Краснюк Владислава</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Олалейе Вікторія</w:t>
            </w:r>
          </w:p>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Соляр Кароліна</w:t>
            </w:r>
          </w:p>
        </w:tc>
      </w:tr>
    </w:tbl>
    <w:p w:rsidR="002C593D" w:rsidRPr="00EC089A" w:rsidRDefault="00B2366F"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b/>
          <w:color w:val="auto"/>
          <w:sz w:val="24"/>
          <w:szCs w:val="24"/>
          <w:lang w:val="uk-UA" w:eastAsia="en-US"/>
        </w:rPr>
        <w:lastRenderedPageBreak/>
        <w:t xml:space="preserve">  </w:t>
      </w:r>
      <w:r w:rsidR="002C593D" w:rsidRPr="00EC089A">
        <w:rPr>
          <w:rFonts w:ascii="Times New Roman" w:eastAsiaTheme="minorHAnsi" w:hAnsi="Times New Roman" w:cs="Times New Roman"/>
          <w:b/>
          <w:color w:val="auto"/>
          <w:sz w:val="24"/>
          <w:szCs w:val="24"/>
          <w:lang w:val="uk-UA" w:eastAsia="en-US"/>
        </w:rPr>
        <w:t>З англійської мови «Гринвіч»</w:t>
      </w:r>
      <w:r w:rsidR="002C593D" w:rsidRPr="00EC089A">
        <w:rPr>
          <w:rFonts w:ascii="Times New Roman" w:eastAsiaTheme="minorHAnsi" w:hAnsi="Times New Roman" w:cs="Times New Roman"/>
          <w:color w:val="auto"/>
          <w:sz w:val="24"/>
          <w:szCs w:val="24"/>
          <w:lang w:val="uk-UA" w:eastAsia="en-US"/>
        </w:rPr>
        <w:t xml:space="preserve"> </w:t>
      </w:r>
      <w:r w:rsidR="002C593D" w:rsidRPr="00EC089A">
        <w:rPr>
          <w:rFonts w:ascii="Times New Roman" w:eastAsiaTheme="minorHAnsi" w:hAnsi="Times New Roman" w:cs="Times New Roman"/>
          <w:b/>
          <w:color w:val="auto"/>
          <w:sz w:val="24"/>
          <w:szCs w:val="24"/>
          <w:lang w:val="uk-UA" w:eastAsia="en-US"/>
        </w:rPr>
        <w:t>- учасників – 146</w:t>
      </w:r>
    </w:p>
    <w:tbl>
      <w:tblPr>
        <w:tblStyle w:val="1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tblGrid>
      <w:tr w:rsidR="002C593D" w:rsidRPr="00EC089A" w:rsidTr="002C593D">
        <w:tc>
          <w:tcPr>
            <w:tcW w:w="7338" w:type="dxa"/>
          </w:tcPr>
          <w:p w:rsidR="002C593D" w:rsidRPr="00EC089A" w:rsidRDefault="00B2366F" w:rsidP="002C593D">
            <w:pPr>
              <w:contextualSpacing/>
              <w:rPr>
                <w:rFonts w:ascii="Times New Roman" w:hAnsi="Times New Roman" w:cs="Times New Roman"/>
                <w:sz w:val="24"/>
                <w:szCs w:val="24"/>
                <w:lang w:val="uk-UA"/>
              </w:rPr>
            </w:pPr>
            <w:r w:rsidRPr="00EC089A">
              <w:rPr>
                <w:rFonts w:ascii="Times New Roman" w:hAnsi="Times New Roman" w:cs="Times New Roman"/>
                <w:b/>
                <w:sz w:val="24"/>
                <w:szCs w:val="24"/>
                <w:lang w:val="uk-UA"/>
              </w:rPr>
              <w:t xml:space="preserve"> </w:t>
            </w:r>
            <w:r w:rsidR="002C593D" w:rsidRPr="00EC089A">
              <w:rPr>
                <w:rFonts w:ascii="Times New Roman" w:hAnsi="Times New Roman" w:cs="Times New Roman"/>
                <w:b/>
                <w:sz w:val="24"/>
                <w:szCs w:val="24"/>
                <w:lang w:val="uk-UA"/>
              </w:rPr>
              <w:t>Срібний</w:t>
            </w:r>
            <w:r w:rsidR="002C593D" w:rsidRPr="00EC089A">
              <w:rPr>
                <w:rFonts w:ascii="Times New Roman" w:hAnsi="Times New Roman" w:cs="Times New Roman"/>
                <w:sz w:val="24"/>
                <w:szCs w:val="24"/>
                <w:lang w:val="uk-UA"/>
              </w:rPr>
              <w:t xml:space="preserve"> сертифікат</w:t>
            </w:r>
          </w:p>
        </w:tc>
      </w:tr>
      <w:tr w:rsidR="002C593D" w:rsidRPr="00EC089A" w:rsidTr="002C593D">
        <w:tc>
          <w:tcPr>
            <w:tcW w:w="7338" w:type="dxa"/>
          </w:tcPr>
          <w:p w:rsidR="002C593D" w:rsidRPr="00EC089A" w:rsidRDefault="00B2366F"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 </w:t>
            </w:r>
            <w:r w:rsidR="002C593D" w:rsidRPr="00EC089A">
              <w:rPr>
                <w:rFonts w:ascii="Times New Roman" w:hAnsi="Times New Roman" w:cs="Times New Roman"/>
                <w:sz w:val="24"/>
                <w:szCs w:val="24"/>
                <w:lang w:val="uk-UA"/>
              </w:rPr>
              <w:t>6- В – Голіцин Владислав,  вч.  Ворона  Катерина  Сергіївна</w:t>
            </w:r>
          </w:p>
        </w:tc>
      </w:tr>
      <w:tr w:rsidR="002C593D" w:rsidRPr="00EC089A" w:rsidTr="002C593D">
        <w:tc>
          <w:tcPr>
            <w:tcW w:w="7338" w:type="dxa"/>
          </w:tcPr>
          <w:p w:rsidR="002C593D" w:rsidRPr="00EC089A" w:rsidRDefault="00B2366F"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 </w:t>
            </w:r>
            <w:r w:rsidR="002C593D" w:rsidRPr="00EC089A">
              <w:rPr>
                <w:rFonts w:ascii="Times New Roman" w:hAnsi="Times New Roman" w:cs="Times New Roman"/>
                <w:sz w:val="24"/>
                <w:szCs w:val="24"/>
                <w:lang w:val="uk-UA"/>
              </w:rPr>
              <w:t>6-А – Волков Єгор,  вч.  Чижик Галина Іванівна</w:t>
            </w:r>
          </w:p>
        </w:tc>
      </w:tr>
    </w:tbl>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З французької мови «Галлус»</w:t>
      </w:r>
      <w:r w:rsidRPr="00EC089A">
        <w:rPr>
          <w:rFonts w:ascii="Times New Roman" w:eastAsiaTheme="minorHAnsi" w:hAnsi="Times New Roman" w:cs="Times New Roman"/>
          <w:color w:val="auto"/>
          <w:sz w:val="24"/>
          <w:szCs w:val="24"/>
          <w:lang w:val="uk-UA" w:eastAsia="en-US"/>
        </w:rPr>
        <w:t xml:space="preserve"> </w:t>
      </w:r>
      <w:r w:rsidRPr="00EC089A">
        <w:rPr>
          <w:rFonts w:ascii="Times New Roman" w:eastAsiaTheme="minorHAnsi" w:hAnsi="Times New Roman" w:cs="Times New Roman"/>
          <w:b/>
          <w:color w:val="auto"/>
          <w:sz w:val="24"/>
          <w:szCs w:val="24"/>
          <w:lang w:val="uk-UA" w:eastAsia="en-US"/>
        </w:rPr>
        <w:t xml:space="preserve">- учасників – 38   </w:t>
      </w: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Вчителі  </w:t>
      </w:r>
      <w:r w:rsidRPr="00EC089A">
        <w:rPr>
          <w:rFonts w:ascii="Times New Roman" w:eastAsiaTheme="minorHAnsi" w:hAnsi="Times New Roman" w:cs="Times New Roman"/>
          <w:color w:val="auto"/>
          <w:sz w:val="24"/>
          <w:szCs w:val="24"/>
          <w:lang w:val="uk-UA" w:eastAsia="en-US"/>
        </w:rPr>
        <w:t>Герасименко Валентина Іванівна,  Шпак  Світлана Миколаївна,</w:t>
      </w: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color w:val="auto"/>
          <w:sz w:val="24"/>
          <w:szCs w:val="24"/>
          <w:lang w:val="uk-UA" w:eastAsia="en-US"/>
        </w:rPr>
        <w:t xml:space="preserve">Ворона  Наталія Михайлівна,  Профатило  Ірина Іванівна, Чеховська  Валентина Михайлівна                                                                                          </w:t>
      </w:r>
    </w:p>
    <w:tbl>
      <w:tblPr>
        <w:tblStyle w:val="1c"/>
        <w:tblW w:w="0" w:type="auto"/>
        <w:tblInd w:w="108" w:type="dxa"/>
        <w:tblLook w:val="04A0" w:firstRow="1" w:lastRow="0" w:firstColumn="1" w:lastColumn="0" w:noHBand="0" w:noVBand="1"/>
      </w:tblPr>
      <w:tblGrid>
        <w:gridCol w:w="3190"/>
        <w:gridCol w:w="3190"/>
      </w:tblGrid>
      <w:tr w:rsidR="002C593D" w:rsidRPr="00EC089A" w:rsidTr="00B2366F">
        <w:tc>
          <w:tcPr>
            <w:tcW w:w="3190" w:type="dxa"/>
          </w:tcPr>
          <w:p w:rsidR="002C593D" w:rsidRPr="00EC089A" w:rsidRDefault="002C593D" w:rsidP="002C593D">
            <w:pPr>
              <w:contextualSpacing/>
              <w:rPr>
                <w:rFonts w:ascii="Times New Roman" w:hAnsi="Times New Roman" w:cs="Times New Roman"/>
                <w:b/>
                <w:sz w:val="24"/>
                <w:szCs w:val="24"/>
                <w:lang w:val="uk-UA"/>
              </w:rPr>
            </w:pPr>
            <w:r w:rsidRPr="00EC089A">
              <w:rPr>
                <w:rFonts w:ascii="Times New Roman" w:hAnsi="Times New Roman" w:cs="Times New Roman"/>
                <w:b/>
                <w:sz w:val="24"/>
                <w:szCs w:val="24"/>
                <w:lang w:val="uk-UA"/>
              </w:rPr>
              <w:t>Золотий сертифікат</w:t>
            </w:r>
          </w:p>
        </w:tc>
        <w:tc>
          <w:tcPr>
            <w:tcW w:w="3190" w:type="dxa"/>
          </w:tcPr>
          <w:p w:rsidR="002C593D" w:rsidRPr="00EC089A" w:rsidRDefault="002C593D" w:rsidP="002C593D">
            <w:pPr>
              <w:contextualSpacing/>
              <w:rPr>
                <w:rFonts w:ascii="Times New Roman" w:hAnsi="Times New Roman" w:cs="Times New Roman"/>
                <w:b/>
                <w:sz w:val="24"/>
                <w:szCs w:val="24"/>
                <w:lang w:val="uk-UA"/>
              </w:rPr>
            </w:pPr>
            <w:r w:rsidRPr="00EC089A">
              <w:rPr>
                <w:rFonts w:ascii="Times New Roman" w:hAnsi="Times New Roman" w:cs="Times New Roman"/>
                <w:b/>
                <w:sz w:val="24"/>
                <w:szCs w:val="24"/>
                <w:lang w:val="uk-UA"/>
              </w:rPr>
              <w:t>Срібний сертифікат</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9-В – Паученко Катерина</w:t>
            </w:r>
          </w:p>
        </w:tc>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7-В -  Буришина Єлизавета</w:t>
            </w:r>
          </w:p>
        </w:tc>
      </w:tr>
      <w:tr w:rsidR="002C593D" w:rsidRPr="00EC089A" w:rsidTr="00B2366F">
        <w:tc>
          <w:tcPr>
            <w:tcW w:w="6380" w:type="dxa"/>
            <w:gridSpan w:val="2"/>
          </w:tcPr>
          <w:p w:rsidR="002C593D" w:rsidRPr="00EC089A" w:rsidRDefault="002C593D" w:rsidP="002C593D">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Найбільша кількість балів</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6-В – Світлик Дар´я</w:t>
            </w:r>
          </w:p>
        </w:tc>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8-А -  Важайло Вероніка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6-Б  - Козлов Ян</w:t>
            </w:r>
          </w:p>
        </w:tc>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 Логвіна Дар´я</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 Щедріна Анастасія</w:t>
            </w:r>
          </w:p>
        </w:tc>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9-В  – Бєлік Софія</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  Іващенко Юлія</w:t>
            </w:r>
          </w:p>
        </w:tc>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 Соляр Кароліна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8-Б -  Первая Тетяна</w:t>
            </w:r>
          </w:p>
        </w:tc>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 Омельченко Надія</w:t>
            </w:r>
          </w:p>
        </w:tc>
      </w:tr>
    </w:tbl>
    <w:p w:rsidR="002C593D" w:rsidRPr="002C593D" w:rsidRDefault="002C593D" w:rsidP="002C593D">
      <w:pPr>
        <w:spacing w:line="240" w:lineRule="auto"/>
        <w:contextualSpacing/>
        <w:rPr>
          <w:rFonts w:asciiTheme="minorHAnsi" w:eastAsiaTheme="minorHAnsi" w:hAnsiTheme="minorHAnsi" w:cstheme="minorBidi"/>
          <w:b/>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З німецької мови «Орлятко» - учасників – 11    </w:t>
      </w: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Вчителі  </w:t>
      </w:r>
      <w:r w:rsidRPr="00EC089A">
        <w:rPr>
          <w:rFonts w:ascii="Times New Roman" w:eastAsiaTheme="minorHAnsi" w:hAnsi="Times New Roman" w:cs="Times New Roman"/>
          <w:color w:val="auto"/>
          <w:sz w:val="24"/>
          <w:szCs w:val="24"/>
          <w:lang w:val="uk-UA" w:eastAsia="en-US"/>
        </w:rPr>
        <w:t>Бірюкова Олена Станіславівна,  Голтеску  Світлана Валеріївна</w:t>
      </w:r>
    </w:p>
    <w:tbl>
      <w:tblPr>
        <w:tblStyle w:val="1c"/>
        <w:tblW w:w="0" w:type="auto"/>
        <w:tblInd w:w="108" w:type="dxa"/>
        <w:tblLook w:val="04A0" w:firstRow="1" w:lastRow="0" w:firstColumn="1" w:lastColumn="0" w:noHBand="0" w:noVBand="1"/>
      </w:tblPr>
      <w:tblGrid>
        <w:gridCol w:w="3190"/>
        <w:gridCol w:w="3195"/>
      </w:tblGrid>
      <w:tr w:rsidR="002C593D" w:rsidRPr="00EC089A" w:rsidTr="00B2366F">
        <w:tc>
          <w:tcPr>
            <w:tcW w:w="3190" w:type="dxa"/>
          </w:tcPr>
          <w:p w:rsidR="002C593D" w:rsidRPr="00EC089A" w:rsidRDefault="002C593D" w:rsidP="002C593D">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І місце</w:t>
            </w:r>
          </w:p>
        </w:tc>
        <w:tc>
          <w:tcPr>
            <w:tcW w:w="3195" w:type="dxa"/>
          </w:tcPr>
          <w:p w:rsidR="002C593D" w:rsidRPr="00EC089A" w:rsidRDefault="002C593D" w:rsidP="002C593D">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ІІ місце</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6 -В   - Бездєтна Вероніка</w:t>
            </w:r>
          </w:p>
        </w:tc>
        <w:tc>
          <w:tcPr>
            <w:tcW w:w="319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6 -В   - Голінко Олександра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7 -А  - Сидоренко Ольга</w:t>
            </w:r>
          </w:p>
        </w:tc>
        <w:tc>
          <w:tcPr>
            <w:tcW w:w="319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 Амірчупанова Амінат</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8-Б -    Тушкова Валерія</w:t>
            </w:r>
          </w:p>
        </w:tc>
        <w:tc>
          <w:tcPr>
            <w:tcW w:w="319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8-Б  -  Савіцький Давид</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p>
        </w:tc>
        <w:tc>
          <w:tcPr>
            <w:tcW w:w="3195"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8-Б -  Валендер Каріна</w:t>
            </w:r>
          </w:p>
        </w:tc>
      </w:tr>
    </w:tbl>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З міжнародного математичного  конкурсу  «Кенгуру» - учасників – 392      </w:t>
      </w: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 Вчитель </w:t>
      </w:r>
      <w:r w:rsidRPr="00EC089A">
        <w:rPr>
          <w:rFonts w:ascii="Times New Roman" w:eastAsiaTheme="minorHAnsi" w:hAnsi="Times New Roman" w:cs="Times New Roman"/>
          <w:color w:val="auto"/>
          <w:sz w:val="24"/>
          <w:szCs w:val="24"/>
          <w:lang w:val="uk-UA" w:eastAsia="en-US"/>
        </w:rPr>
        <w:t>Петрова Наталія Григорівна</w:t>
      </w:r>
    </w:p>
    <w:tbl>
      <w:tblPr>
        <w:tblStyle w:val="1c"/>
        <w:tblpPr w:leftFromText="180" w:rightFromText="180" w:vertAnchor="text" w:horzAnchor="page" w:tblpX="926" w:tblpY="101"/>
        <w:tblW w:w="10173" w:type="dxa"/>
        <w:tblLook w:val="04A0" w:firstRow="1" w:lastRow="0" w:firstColumn="1" w:lastColumn="0" w:noHBand="0" w:noVBand="1"/>
      </w:tblPr>
      <w:tblGrid>
        <w:gridCol w:w="3402"/>
        <w:gridCol w:w="3191"/>
        <w:gridCol w:w="3580"/>
      </w:tblGrid>
      <w:tr w:rsidR="002C593D" w:rsidRPr="00EC089A" w:rsidTr="00B2366F">
        <w:tc>
          <w:tcPr>
            <w:tcW w:w="10173" w:type="dxa"/>
            <w:gridSpan w:val="3"/>
          </w:tcPr>
          <w:p w:rsidR="002C593D" w:rsidRPr="00EC089A" w:rsidRDefault="002C593D" w:rsidP="00B2366F">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Добрий    результат</w:t>
            </w:r>
          </w:p>
        </w:tc>
      </w:tr>
      <w:tr w:rsidR="002C593D" w:rsidRPr="00EC089A" w:rsidTr="00B2366F">
        <w:tc>
          <w:tcPr>
            <w:tcW w:w="6593" w:type="dxa"/>
            <w:gridSpan w:val="2"/>
          </w:tcPr>
          <w:p w:rsidR="002C593D" w:rsidRPr="00EC089A" w:rsidRDefault="002C593D" w:rsidP="00B2366F">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ІІ етап  2015-2016</w:t>
            </w:r>
          </w:p>
        </w:tc>
        <w:tc>
          <w:tcPr>
            <w:tcW w:w="3580" w:type="dxa"/>
          </w:tcPr>
          <w:p w:rsidR="002C593D" w:rsidRPr="00EC089A" w:rsidRDefault="002C593D" w:rsidP="00B2366F">
            <w:pPr>
              <w:contextualSpacing/>
              <w:rPr>
                <w:rFonts w:ascii="Times New Roman" w:hAnsi="Times New Roman" w:cs="Times New Roman"/>
                <w:b/>
                <w:sz w:val="24"/>
                <w:szCs w:val="24"/>
                <w:lang w:val="uk-UA"/>
              </w:rPr>
            </w:pPr>
            <w:r w:rsidRPr="00EC089A">
              <w:rPr>
                <w:rFonts w:ascii="Times New Roman" w:hAnsi="Times New Roman" w:cs="Times New Roman"/>
                <w:b/>
                <w:sz w:val="24"/>
                <w:szCs w:val="24"/>
                <w:lang w:val="uk-UA"/>
              </w:rPr>
              <w:t>Всеукраїнський етап 2015-2016</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5-А   Войчук Олександр </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6-Г   Співак Олександр </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5-Б   Вітер Валерій </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5-Б   Маламура Артем </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7-А   Науменко Анжеліка </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5-Б   Маламура Артем</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5-Б   Саітов Нікіта </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Алієв Вусал</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5-Б   Саітов Нікіта </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5-Б   Селівейстрова Єлизавета</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Іващенко Юлія</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5-Б   Савченко Анастасія </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5-Б   Вітер Валерій</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7-Б   Щедрина Анастасія </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5-Б   Селівейстрова Єлизавета </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5-Б   Савченко Анастасія</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7-В   Баргамін Максим </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5-В   Косенко Владислав </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5-Б   Бондар Нікіта</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8-Б   Тушкова Валерія</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5-В   Слободяник Уляна </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5-Б    Кампі Мирослав</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Вінник  Наталія</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6-Б   Козлов Ян </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5-В   Косенко Владислав</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10-Б   Волохова Вікторія</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6-В   Богодіст Олена</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6-В   Чорна Софія</w:t>
            </w:r>
          </w:p>
        </w:tc>
        <w:tc>
          <w:tcPr>
            <w:tcW w:w="3191"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10-Б   Петрова Анастасія </w:t>
            </w:r>
          </w:p>
        </w:tc>
        <w:tc>
          <w:tcPr>
            <w:tcW w:w="3580"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6-В   Даниленко Антон </w:t>
            </w:r>
          </w:p>
        </w:tc>
      </w:tr>
      <w:tr w:rsidR="002C593D" w:rsidRPr="00EC089A" w:rsidTr="00B2366F">
        <w:tc>
          <w:tcPr>
            <w:tcW w:w="3402" w:type="dxa"/>
          </w:tcPr>
          <w:p w:rsidR="002C593D" w:rsidRPr="00EC089A" w:rsidRDefault="002C593D" w:rsidP="00B2366F">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6-Г   Сасейі Аміна</w:t>
            </w:r>
          </w:p>
        </w:tc>
        <w:tc>
          <w:tcPr>
            <w:tcW w:w="3191" w:type="dxa"/>
          </w:tcPr>
          <w:p w:rsidR="002C593D" w:rsidRPr="00EC089A" w:rsidRDefault="002C593D" w:rsidP="00B2366F">
            <w:pPr>
              <w:contextualSpacing/>
              <w:rPr>
                <w:rFonts w:ascii="Times New Roman" w:hAnsi="Times New Roman" w:cs="Times New Roman"/>
                <w:sz w:val="24"/>
                <w:szCs w:val="24"/>
                <w:lang w:val="uk-UA"/>
              </w:rPr>
            </w:pPr>
          </w:p>
        </w:tc>
        <w:tc>
          <w:tcPr>
            <w:tcW w:w="3580" w:type="dxa"/>
          </w:tcPr>
          <w:p w:rsidR="002C593D" w:rsidRPr="00EC089A" w:rsidRDefault="002C593D" w:rsidP="00B2366F">
            <w:pPr>
              <w:contextualSpacing/>
              <w:rPr>
                <w:rFonts w:ascii="Times New Roman" w:hAnsi="Times New Roman" w:cs="Times New Roman"/>
                <w:sz w:val="24"/>
                <w:szCs w:val="24"/>
                <w:lang w:val="uk-UA"/>
              </w:rPr>
            </w:pPr>
          </w:p>
        </w:tc>
      </w:tr>
    </w:tbl>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З природознавства «Левеня» - учасників – 136       Бузько Вікторія Леонідівна</w:t>
      </w:r>
    </w:p>
    <w:tbl>
      <w:tblPr>
        <w:tblStyle w:val="1c"/>
        <w:tblW w:w="9747" w:type="dxa"/>
        <w:tblInd w:w="108" w:type="dxa"/>
        <w:tblLook w:val="04A0" w:firstRow="1" w:lastRow="0" w:firstColumn="1" w:lastColumn="0" w:noHBand="0" w:noVBand="1"/>
      </w:tblPr>
      <w:tblGrid>
        <w:gridCol w:w="3227"/>
        <w:gridCol w:w="3279"/>
        <w:gridCol w:w="3241"/>
      </w:tblGrid>
      <w:tr w:rsidR="002C593D" w:rsidRPr="00EC089A" w:rsidTr="00B2366F">
        <w:tc>
          <w:tcPr>
            <w:tcW w:w="9747" w:type="dxa"/>
            <w:gridSpan w:val="3"/>
          </w:tcPr>
          <w:p w:rsidR="002C593D" w:rsidRPr="00EC089A" w:rsidRDefault="002C593D" w:rsidP="002C593D">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Відмінний результат</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7-Б   Іващенко Юлія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11-А   Гаркуша Владислав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11-Б    Діденко Олександр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11-Б   Іванов Іван </w:t>
            </w:r>
          </w:p>
        </w:tc>
        <w:tc>
          <w:tcPr>
            <w:tcW w:w="3279" w:type="dxa"/>
          </w:tcPr>
          <w:p w:rsidR="002C593D" w:rsidRPr="00EC089A" w:rsidRDefault="002C593D" w:rsidP="002C593D">
            <w:pPr>
              <w:contextualSpacing/>
              <w:rPr>
                <w:rFonts w:ascii="Times New Roman" w:hAnsi="Times New Roman" w:cs="Times New Roman"/>
                <w:sz w:val="24"/>
                <w:szCs w:val="24"/>
                <w:lang w:val="uk-UA"/>
              </w:rPr>
            </w:pPr>
          </w:p>
        </w:tc>
        <w:tc>
          <w:tcPr>
            <w:tcW w:w="3241" w:type="dxa"/>
          </w:tcPr>
          <w:p w:rsidR="002C593D" w:rsidRPr="00EC089A" w:rsidRDefault="002C593D" w:rsidP="002C593D">
            <w:pPr>
              <w:contextualSpacing/>
              <w:rPr>
                <w:rFonts w:ascii="Times New Roman" w:hAnsi="Times New Roman" w:cs="Times New Roman"/>
                <w:sz w:val="24"/>
                <w:szCs w:val="24"/>
                <w:lang w:val="uk-UA"/>
              </w:rPr>
            </w:pPr>
          </w:p>
        </w:tc>
      </w:tr>
      <w:tr w:rsidR="002C593D" w:rsidRPr="00EC089A" w:rsidTr="00B2366F">
        <w:tc>
          <w:tcPr>
            <w:tcW w:w="9747" w:type="dxa"/>
            <w:gridSpan w:val="3"/>
          </w:tcPr>
          <w:p w:rsidR="002C593D" w:rsidRPr="00EC089A" w:rsidRDefault="002C593D" w:rsidP="002C593D">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Добрий    результат</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7-А   Науменко Анжеліка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9-Б   Тураєва Каріна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10-Б   Волохова Вікторія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Щедріна Анастасія</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9-Б   Макаров Максим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10-Б   Задубняк Нікіта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   Платонов Михайло</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9-В   Дудченко Анастасія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11-А   Усенко Анастасія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lastRenderedPageBreak/>
              <w:t xml:space="preserve">7-Б   Молочко Софія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9-В   Жаліс Ярослав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11-А   Мальченко Максим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9-А   Данилова Катерина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10-А   Бутукова Наталія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11-А   Короп Ростислав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9-А   Мінчук Євген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10-А   Мельник Катерина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11-А   Абакумець Уляна</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9-Б   Цатурян Вероніка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10-А   Піпенко Вікторія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11-А   Новіцький Павло</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9-Б   Асланян Луіза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10-А   Краснюк Владислава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11-А   Скрипка Максим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9-Б   Кравченко Олександр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10-Б   Шурапов Артур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11-А   Глинянчук Данило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9-Б   Жаров Ростислав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10-Б   Хліменков Олексій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11-А   Сорочан Ірина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9-Б   Чехун Ольга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10-Б   Шевченко Олексій </w:t>
            </w:r>
          </w:p>
        </w:tc>
        <w:tc>
          <w:tcPr>
            <w:tcW w:w="324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11-Б   Назаренко Анна </w:t>
            </w:r>
          </w:p>
        </w:tc>
      </w:tr>
      <w:tr w:rsidR="002C593D" w:rsidRPr="00EC089A" w:rsidTr="00B2366F">
        <w:tc>
          <w:tcPr>
            <w:tcW w:w="3227"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9-Б   Самвелян Лілія </w:t>
            </w:r>
          </w:p>
        </w:tc>
        <w:tc>
          <w:tcPr>
            <w:tcW w:w="3279"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10-Б   Алієв Руслан </w:t>
            </w:r>
          </w:p>
        </w:tc>
        <w:tc>
          <w:tcPr>
            <w:tcW w:w="3241" w:type="dxa"/>
          </w:tcPr>
          <w:p w:rsidR="002C593D" w:rsidRPr="00EC089A" w:rsidRDefault="002C593D" w:rsidP="002C593D">
            <w:pPr>
              <w:contextualSpacing/>
              <w:rPr>
                <w:rFonts w:ascii="Times New Roman" w:hAnsi="Times New Roman" w:cs="Times New Roman"/>
                <w:sz w:val="24"/>
                <w:szCs w:val="24"/>
                <w:lang w:val="uk-UA"/>
              </w:rPr>
            </w:pPr>
          </w:p>
        </w:tc>
      </w:tr>
    </w:tbl>
    <w:p w:rsidR="002C593D" w:rsidRPr="00EC089A" w:rsidRDefault="002C593D" w:rsidP="002C593D">
      <w:pPr>
        <w:tabs>
          <w:tab w:val="left" w:pos="7800"/>
        </w:tabs>
        <w:spacing w:line="240" w:lineRule="auto"/>
        <w:contextualSpacing/>
        <w:rPr>
          <w:rFonts w:ascii="Times New Roman" w:eastAsiaTheme="minorHAnsi" w:hAnsi="Times New Roman" w:cs="Times New Roman"/>
          <w:b/>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З Інформатики  «Бобер» - учасників – 78            Залевська Алевтина Анатоліївна</w:t>
      </w:r>
    </w:p>
    <w:tbl>
      <w:tblPr>
        <w:tblStyle w:val="1c"/>
        <w:tblW w:w="0" w:type="auto"/>
        <w:tblInd w:w="108" w:type="dxa"/>
        <w:tblLook w:val="04A0" w:firstRow="1" w:lastRow="0" w:firstColumn="1" w:lastColumn="0" w:noHBand="0" w:noVBand="1"/>
      </w:tblPr>
      <w:tblGrid>
        <w:gridCol w:w="3190"/>
        <w:gridCol w:w="4111"/>
      </w:tblGrid>
      <w:tr w:rsidR="002C593D" w:rsidRPr="00EC089A" w:rsidTr="00B2366F">
        <w:tc>
          <w:tcPr>
            <w:tcW w:w="3190" w:type="dxa"/>
          </w:tcPr>
          <w:p w:rsidR="002C593D" w:rsidRPr="00EC089A" w:rsidRDefault="002C593D" w:rsidP="002C593D">
            <w:pPr>
              <w:contextualSpacing/>
              <w:jc w:val="center"/>
              <w:rPr>
                <w:rFonts w:ascii="Times New Roman" w:hAnsi="Times New Roman" w:cs="Times New Roman"/>
                <w:sz w:val="24"/>
                <w:szCs w:val="24"/>
                <w:lang w:val="uk-UA"/>
              </w:rPr>
            </w:pPr>
            <w:r w:rsidRPr="00EC089A">
              <w:rPr>
                <w:rFonts w:ascii="Times New Roman" w:hAnsi="Times New Roman" w:cs="Times New Roman"/>
                <w:sz w:val="24"/>
                <w:szCs w:val="24"/>
                <w:lang w:val="uk-UA"/>
              </w:rPr>
              <w:t>ПІБ учня</w:t>
            </w:r>
          </w:p>
        </w:tc>
        <w:tc>
          <w:tcPr>
            <w:tcW w:w="4111" w:type="dxa"/>
          </w:tcPr>
          <w:p w:rsidR="002C593D" w:rsidRPr="00EC089A" w:rsidRDefault="002C593D" w:rsidP="002C593D">
            <w:pPr>
              <w:contextualSpacing/>
              <w:jc w:val="center"/>
              <w:rPr>
                <w:rFonts w:ascii="Times New Roman" w:hAnsi="Times New Roman" w:cs="Times New Roman"/>
                <w:sz w:val="24"/>
                <w:szCs w:val="24"/>
                <w:lang w:val="uk-UA"/>
              </w:rPr>
            </w:pPr>
            <w:r w:rsidRPr="00EC089A">
              <w:rPr>
                <w:rFonts w:ascii="Times New Roman" w:hAnsi="Times New Roman" w:cs="Times New Roman"/>
                <w:sz w:val="24"/>
                <w:szCs w:val="24"/>
                <w:lang w:val="uk-UA"/>
              </w:rPr>
              <w:t>ПІБ вчителя</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5-А   Кичак Дарина</w:t>
            </w:r>
          </w:p>
        </w:tc>
        <w:tc>
          <w:tcPr>
            <w:tcW w:w="411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Залевська Алевтина Анатоліївна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5-В   Пономарьова Світлана</w:t>
            </w:r>
          </w:p>
        </w:tc>
        <w:tc>
          <w:tcPr>
            <w:tcW w:w="411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Мірошніченко Світлана Леонтіївна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6-Б   Накалюжний Даніїл</w:t>
            </w:r>
          </w:p>
        </w:tc>
        <w:tc>
          <w:tcPr>
            <w:tcW w:w="411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Мірошніченко Світлана Леонтіївна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6-В   Світлик Дар´я</w:t>
            </w:r>
          </w:p>
        </w:tc>
        <w:tc>
          <w:tcPr>
            <w:tcW w:w="411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Мірошніченко Світлана Леонтіївна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7-А   Кот Олександра</w:t>
            </w:r>
          </w:p>
        </w:tc>
        <w:tc>
          <w:tcPr>
            <w:tcW w:w="411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Залевська Алевтина Анатоліївна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7-В   Лисенко Арсеній</w:t>
            </w:r>
          </w:p>
        </w:tc>
        <w:tc>
          <w:tcPr>
            <w:tcW w:w="411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Мірошніченко Світлана Леонтіївна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7-В   Дужич Денис</w:t>
            </w:r>
          </w:p>
        </w:tc>
        <w:tc>
          <w:tcPr>
            <w:tcW w:w="411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Залевська Алевтина Анатоліївна</w:t>
            </w:r>
          </w:p>
        </w:tc>
      </w:tr>
      <w:tr w:rsidR="002C593D" w:rsidRPr="00EC089A" w:rsidTr="00B2366F">
        <w:tc>
          <w:tcPr>
            <w:tcW w:w="319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7-В    Андрєєва Єлизавета</w:t>
            </w:r>
          </w:p>
        </w:tc>
        <w:tc>
          <w:tcPr>
            <w:tcW w:w="4111"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Залевська Алевтина Анатоліївна</w:t>
            </w:r>
          </w:p>
        </w:tc>
      </w:tr>
    </w:tbl>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З історії «Лелека» - учасників – 42     Плетень Володимир Михайлович</w:t>
      </w:r>
    </w:p>
    <w:tbl>
      <w:tblPr>
        <w:tblStyle w:val="1c"/>
        <w:tblW w:w="0" w:type="auto"/>
        <w:tblInd w:w="108" w:type="dxa"/>
        <w:tblLook w:val="04A0" w:firstRow="1" w:lastRow="0" w:firstColumn="1" w:lastColumn="0" w:noHBand="0" w:noVBand="1"/>
      </w:tblPr>
      <w:tblGrid>
        <w:gridCol w:w="3936"/>
        <w:gridCol w:w="3864"/>
      </w:tblGrid>
      <w:tr w:rsidR="002C593D" w:rsidRPr="00EC089A" w:rsidTr="00B2366F">
        <w:tc>
          <w:tcPr>
            <w:tcW w:w="3936" w:type="dxa"/>
          </w:tcPr>
          <w:p w:rsidR="002C593D" w:rsidRPr="00EC089A" w:rsidRDefault="002C593D" w:rsidP="002C593D">
            <w:pPr>
              <w:contextualSpacing/>
              <w:rPr>
                <w:rFonts w:ascii="Times New Roman" w:hAnsi="Times New Roman" w:cs="Times New Roman"/>
                <w:b/>
                <w:sz w:val="24"/>
                <w:szCs w:val="24"/>
                <w:lang w:val="uk-UA"/>
              </w:rPr>
            </w:pPr>
            <w:r w:rsidRPr="00EC089A">
              <w:rPr>
                <w:rFonts w:ascii="Times New Roman" w:hAnsi="Times New Roman" w:cs="Times New Roman"/>
                <w:b/>
                <w:sz w:val="24"/>
                <w:szCs w:val="24"/>
                <w:lang w:val="uk-UA"/>
              </w:rPr>
              <w:t>Золотий сертифікат</w:t>
            </w:r>
          </w:p>
        </w:tc>
        <w:tc>
          <w:tcPr>
            <w:tcW w:w="3864" w:type="dxa"/>
          </w:tcPr>
          <w:p w:rsidR="002C593D" w:rsidRPr="00EC089A" w:rsidRDefault="002C593D" w:rsidP="002C593D">
            <w:pPr>
              <w:contextualSpacing/>
              <w:rPr>
                <w:rFonts w:ascii="Times New Roman" w:hAnsi="Times New Roman" w:cs="Times New Roman"/>
                <w:b/>
                <w:sz w:val="24"/>
                <w:szCs w:val="24"/>
                <w:lang w:val="uk-UA"/>
              </w:rPr>
            </w:pPr>
            <w:r w:rsidRPr="00EC089A">
              <w:rPr>
                <w:rFonts w:ascii="Times New Roman" w:hAnsi="Times New Roman" w:cs="Times New Roman"/>
                <w:b/>
                <w:sz w:val="24"/>
                <w:szCs w:val="24"/>
                <w:lang w:val="uk-UA"/>
              </w:rPr>
              <w:t>Срібний сертифікат</w:t>
            </w:r>
          </w:p>
        </w:tc>
      </w:tr>
      <w:tr w:rsidR="002C593D" w:rsidRPr="00EC089A" w:rsidTr="00B2366F">
        <w:tc>
          <w:tcPr>
            <w:tcW w:w="3936"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w:t>
            </w:r>
          </w:p>
        </w:tc>
        <w:tc>
          <w:tcPr>
            <w:tcW w:w="386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10-А – Філіппов Андрій</w:t>
            </w:r>
          </w:p>
        </w:tc>
      </w:tr>
      <w:tr w:rsidR="002C593D" w:rsidRPr="00EC089A" w:rsidTr="00B2366F">
        <w:tc>
          <w:tcPr>
            <w:tcW w:w="7800" w:type="dxa"/>
            <w:gridSpan w:val="2"/>
          </w:tcPr>
          <w:p w:rsidR="002C593D" w:rsidRPr="00EC089A" w:rsidRDefault="002C593D" w:rsidP="002C593D">
            <w:pPr>
              <w:contextualSpacing/>
              <w:jc w:val="center"/>
              <w:rPr>
                <w:rFonts w:ascii="Times New Roman" w:hAnsi="Times New Roman" w:cs="Times New Roman"/>
                <w:b/>
                <w:sz w:val="24"/>
                <w:szCs w:val="24"/>
                <w:lang w:val="uk-UA"/>
              </w:rPr>
            </w:pPr>
            <w:r w:rsidRPr="00EC089A">
              <w:rPr>
                <w:rFonts w:ascii="Times New Roman" w:hAnsi="Times New Roman" w:cs="Times New Roman"/>
                <w:b/>
                <w:sz w:val="24"/>
                <w:szCs w:val="24"/>
                <w:lang w:val="uk-UA"/>
              </w:rPr>
              <w:t>Бронзовий сертифікат</w:t>
            </w:r>
          </w:p>
        </w:tc>
      </w:tr>
      <w:tr w:rsidR="002C593D" w:rsidRPr="00EC089A" w:rsidTr="00B2366F">
        <w:tc>
          <w:tcPr>
            <w:tcW w:w="3936"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8-А – Колясенко Марія</w:t>
            </w:r>
          </w:p>
        </w:tc>
        <w:tc>
          <w:tcPr>
            <w:tcW w:w="386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 Черниш Владислав</w:t>
            </w:r>
          </w:p>
        </w:tc>
      </w:tr>
      <w:tr w:rsidR="002C593D" w:rsidRPr="00EC089A" w:rsidTr="00B2366F">
        <w:tc>
          <w:tcPr>
            <w:tcW w:w="3936"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8-Б – Савіцький Давид</w:t>
            </w:r>
          </w:p>
        </w:tc>
        <w:tc>
          <w:tcPr>
            <w:tcW w:w="386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 Тебякіна Катерина</w:t>
            </w:r>
          </w:p>
        </w:tc>
      </w:tr>
      <w:tr w:rsidR="002C593D" w:rsidRPr="00EC089A" w:rsidTr="00B2366F">
        <w:tc>
          <w:tcPr>
            <w:tcW w:w="3936"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8-В – Ковальчук Наталія</w:t>
            </w:r>
          </w:p>
        </w:tc>
        <w:tc>
          <w:tcPr>
            <w:tcW w:w="386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 Рибнікова Софія</w:t>
            </w:r>
          </w:p>
        </w:tc>
      </w:tr>
      <w:tr w:rsidR="002C593D" w:rsidRPr="00EC089A" w:rsidTr="00B2366F">
        <w:tc>
          <w:tcPr>
            <w:tcW w:w="3936"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 Гавриш Володимир</w:t>
            </w:r>
          </w:p>
        </w:tc>
        <w:tc>
          <w:tcPr>
            <w:tcW w:w="386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 Жаданова Софія</w:t>
            </w:r>
          </w:p>
        </w:tc>
      </w:tr>
      <w:tr w:rsidR="002C593D" w:rsidRPr="00EC089A" w:rsidTr="00B2366F">
        <w:tc>
          <w:tcPr>
            <w:tcW w:w="3936"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 Логвіна Дар´я</w:t>
            </w:r>
          </w:p>
        </w:tc>
        <w:tc>
          <w:tcPr>
            <w:tcW w:w="386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9-Б – Віннік Наталія</w:t>
            </w:r>
          </w:p>
        </w:tc>
      </w:tr>
      <w:tr w:rsidR="002C593D" w:rsidRPr="00EC089A" w:rsidTr="00B2366F">
        <w:tc>
          <w:tcPr>
            <w:tcW w:w="3936"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 Остапчук Юлія</w:t>
            </w:r>
          </w:p>
        </w:tc>
        <w:tc>
          <w:tcPr>
            <w:tcW w:w="386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 А – Краснюк Владислава</w:t>
            </w:r>
          </w:p>
        </w:tc>
      </w:tr>
      <w:tr w:rsidR="002C593D" w:rsidRPr="00EC089A" w:rsidTr="00B2366F">
        <w:tc>
          <w:tcPr>
            <w:tcW w:w="3936"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 Павелко Олексій</w:t>
            </w:r>
          </w:p>
        </w:tc>
        <w:tc>
          <w:tcPr>
            <w:tcW w:w="386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 – А – Мельник Катерина</w:t>
            </w:r>
          </w:p>
        </w:tc>
      </w:tr>
      <w:tr w:rsidR="002C593D" w:rsidRPr="00EC089A" w:rsidTr="00B2366F">
        <w:tc>
          <w:tcPr>
            <w:tcW w:w="3936"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  - Шаповалов Віктор</w:t>
            </w:r>
          </w:p>
        </w:tc>
        <w:tc>
          <w:tcPr>
            <w:tcW w:w="3864" w:type="dxa"/>
          </w:tcPr>
          <w:p w:rsidR="002C593D" w:rsidRPr="00EC089A" w:rsidRDefault="002C593D" w:rsidP="002C593D">
            <w:pPr>
              <w:contextualSpacing/>
              <w:rPr>
                <w:rFonts w:ascii="Times New Roman" w:hAnsi="Times New Roman" w:cs="Times New Roman"/>
                <w:sz w:val="24"/>
                <w:szCs w:val="24"/>
                <w:lang w:val="uk-UA"/>
              </w:rPr>
            </w:pPr>
          </w:p>
        </w:tc>
      </w:tr>
    </w:tbl>
    <w:p w:rsidR="002C593D" w:rsidRPr="00EC089A" w:rsidRDefault="002C593D" w:rsidP="002C593D">
      <w:pPr>
        <w:spacing w:line="240" w:lineRule="auto"/>
        <w:contextualSpacing/>
        <w:jc w:val="center"/>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МІЖНАРОДНІ, ВСЕУКРАЇНСЬКІ КОНКУРСИ </w:t>
      </w: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Міжнародний конкурс ессе з англійської мови:</w:t>
      </w: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 xml:space="preserve"> – </w:t>
      </w:r>
      <w:r w:rsidRPr="00EC089A">
        <w:rPr>
          <w:rFonts w:ascii="Times New Roman" w:eastAsiaTheme="minorHAnsi" w:hAnsi="Times New Roman" w:cs="Times New Roman"/>
          <w:color w:val="auto"/>
          <w:sz w:val="24"/>
          <w:szCs w:val="24"/>
          <w:lang w:val="uk-UA" w:eastAsia="en-US"/>
        </w:rPr>
        <w:t>5-Б   Саітов Нікіта,  учитель  Ворона Катерина Сергіївна</w:t>
      </w: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Міжнародний  конкурс шкільних медіа - лауреати</w:t>
      </w: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 xml:space="preserve">Вихованці </w:t>
      </w:r>
      <w:r w:rsidRPr="00EC089A">
        <w:rPr>
          <w:rFonts w:ascii="Times New Roman" w:eastAsiaTheme="minorHAnsi" w:hAnsi="Times New Roman" w:cs="Times New Roman"/>
          <w:color w:val="auto"/>
          <w:sz w:val="24"/>
          <w:szCs w:val="24"/>
          <w:u w:val="single"/>
          <w:lang w:val="uk-UA" w:eastAsia="en-US"/>
        </w:rPr>
        <w:t>гуртка «Радіожурналістика та радіопрограма</w:t>
      </w:r>
      <w:r w:rsidRPr="00EC089A">
        <w:rPr>
          <w:rFonts w:ascii="Times New Roman" w:eastAsiaTheme="minorHAnsi" w:hAnsi="Times New Roman" w:cs="Times New Roman"/>
          <w:color w:val="auto"/>
          <w:sz w:val="24"/>
          <w:szCs w:val="24"/>
          <w:lang w:val="uk-UA" w:eastAsia="en-US"/>
        </w:rPr>
        <w:t xml:space="preserve">»,  керівник:  Місько Оксана Вікторівна,   у </w:t>
      </w:r>
      <w:r w:rsidRPr="00EC089A">
        <w:rPr>
          <w:rFonts w:ascii="Times New Roman" w:eastAsiaTheme="minorHAnsi" w:hAnsi="Times New Roman" w:cs="Times New Roman"/>
          <w:color w:val="auto"/>
          <w:sz w:val="24"/>
          <w:szCs w:val="24"/>
          <w:u w:val="single"/>
          <w:lang w:val="uk-UA" w:eastAsia="en-US"/>
        </w:rPr>
        <w:t xml:space="preserve">номінації </w:t>
      </w:r>
      <w:r w:rsidRPr="00EC089A">
        <w:rPr>
          <w:rFonts w:ascii="Times New Roman" w:eastAsiaTheme="minorHAnsi" w:hAnsi="Times New Roman" w:cs="Times New Roman"/>
          <w:color w:val="auto"/>
          <w:sz w:val="24"/>
          <w:szCs w:val="24"/>
          <w:lang w:val="uk-UA" w:eastAsia="en-US"/>
        </w:rPr>
        <w:t>«Радіоробота».</w:t>
      </w: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 xml:space="preserve">Вихованці  </w:t>
      </w:r>
      <w:r w:rsidRPr="00EC089A">
        <w:rPr>
          <w:rFonts w:ascii="Times New Roman" w:eastAsiaTheme="minorHAnsi" w:hAnsi="Times New Roman" w:cs="Times New Roman"/>
          <w:color w:val="auto"/>
          <w:sz w:val="24"/>
          <w:szCs w:val="24"/>
          <w:u w:val="single"/>
          <w:lang w:val="uk-UA" w:eastAsia="en-US"/>
        </w:rPr>
        <w:t>гуртка  «Школа бізнесу</w:t>
      </w:r>
      <w:r w:rsidRPr="00EC089A">
        <w:rPr>
          <w:rFonts w:ascii="Times New Roman" w:eastAsiaTheme="minorHAnsi" w:hAnsi="Times New Roman" w:cs="Times New Roman"/>
          <w:color w:val="auto"/>
          <w:sz w:val="24"/>
          <w:szCs w:val="24"/>
          <w:lang w:val="uk-UA" w:eastAsia="en-US"/>
        </w:rPr>
        <w:t xml:space="preserve">»,  керівник:  Гуліна Тамара Василівна,  у </w:t>
      </w:r>
      <w:r w:rsidRPr="00EC089A">
        <w:rPr>
          <w:rFonts w:ascii="Times New Roman" w:eastAsiaTheme="minorHAnsi" w:hAnsi="Times New Roman" w:cs="Times New Roman"/>
          <w:color w:val="auto"/>
          <w:sz w:val="24"/>
          <w:szCs w:val="24"/>
          <w:u w:val="single"/>
          <w:lang w:val="uk-UA" w:eastAsia="en-US"/>
        </w:rPr>
        <w:t>номінації</w:t>
      </w:r>
      <w:r w:rsidRPr="00EC089A">
        <w:rPr>
          <w:rFonts w:ascii="Times New Roman" w:eastAsiaTheme="minorHAnsi" w:hAnsi="Times New Roman" w:cs="Times New Roman"/>
          <w:color w:val="auto"/>
          <w:sz w:val="24"/>
          <w:szCs w:val="24"/>
          <w:lang w:val="uk-UA" w:eastAsia="en-US"/>
        </w:rPr>
        <w:t xml:space="preserve"> «Електронна газета».</w:t>
      </w: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 xml:space="preserve"> </w:t>
      </w:r>
      <w:r w:rsidRPr="00EC089A">
        <w:rPr>
          <w:rFonts w:ascii="Times New Roman" w:eastAsiaTheme="minorHAnsi" w:hAnsi="Times New Roman" w:cs="Times New Roman"/>
          <w:b/>
          <w:color w:val="auto"/>
          <w:sz w:val="24"/>
          <w:szCs w:val="24"/>
          <w:lang w:val="uk-UA" w:eastAsia="en-US"/>
        </w:rPr>
        <w:t xml:space="preserve">Онлайновий міжнародний проект «Міксіке» з усного математичного  рахунку (Мультилінгвальна вікторина):   </w:t>
      </w:r>
    </w:p>
    <w:p w:rsidR="002C593D" w:rsidRPr="00EC089A" w:rsidRDefault="002C593D" w:rsidP="000E32C3">
      <w:pPr>
        <w:numPr>
          <w:ilvl w:val="0"/>
          <w:numId w:val="86"/>
        </w:numPr>
        <w:spacing w:after="200"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Вітер Валерій  -  5-Б,  учитель  Чала  Марина Станіславівна</w:t>
      </w:r>
    </w:p>
    <w:p w:rsidR="002C593D" w:rsidRPr="00EC089A" w:rsidRDefault="002C593D" w:rsidP="000E32C3">
      <w:pPr>
        <w:numPr>
          <w:ilvl w:val="0"/>
          <w:numId w:val="86"/>
        </w:numPr>
        <w:spacing w:after="200"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Маламура Артем - 5-Б,  учитель  Чала  Марина Станіславівна</w:t>
      </w: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p>
    <w:p w:rsidR="002C593D" w:rsidRPr="00EC089A" w:rsidRDefault="002C593D" w:rsidP="002C593D">
      <w:pPr>
        <w:spacing w:line="240" w:lineRule="auto"/>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Конкурс читців польської поезії</w:t>
      </w:r>
    </w:p>
    <w:p w:rsidR="002C593D" w:rsidRPr="00EC089A" w:rsidRDefault="002C593D" w:rsidP="002C593D">
      <w:pPr>
        <w:spacing w:line="240" w:lineRule="auto"/>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Міський етап – ІІІ місце – 10-А, Соляр Кароліна,  керівник   Місько Оксана Вікторівна</w:t>
      </w: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p>
    <w:p w:rsidR="002C593D" w:rsidRPr="00EC089A" w:rsidRDefault="002C593D" w:rsidP="002C593D">
      <w:pPr>
        <w:spacing w:line="240" w:lineRule="auto"/>
        <w:contextualSpacing/>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lastRenderedPageBreak/>
        <w:t>Всеукраїнська виставка-конкурси «Новорічна композиція» та «Український сувенір»</w:t>
      </w:r>
    </w:p>
    <w:p w:rsidR="002C593D" w:rsidRPr="00EC089A" w:rsidRDefault="002C593D" w:rsidP="002C593D">
      <w:pPr>
        <w:spacing w:line="240" w:lineRule="auto"/>
        <w:contextualSpacing/>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ІІ місце  - 7-В клас,    Боса Ірина,   учитель   Заєць  Ірина Володимирівна</w:t>
      </w:r>
    </w:p>
    <w:p w:rsidR="002C593D" w:rsidRPr="00EC089A" w:rsidRDefault="002C593D" w:rsidP="002C593D">
      <w:pPr>
        <w:spacing w:line="240" w:lineRule="auto"/>
        <w:rPr>
          <w:rFonts w:ascii="Times New Roman" w:eastAsiaTheme="minorHAnsi" w:hAnsi="Times New Roman" w:cs="Times New Roman"/>
          <w:b/>
          <w:color w:val="auto"/>
          <w:sz w:val="24"/>
          <w:szCs w:val="24"/>
          <w:lang w:val="uk-UA" w:eastAsia="en-US"/>
        </w:rPr>
      </w:pPr>
    </w:p>
    <w:p w:rsidR="002C593D" w:rsidRPr="00EC089A" w:rsidRDefault="002C593D" w:rsidP="002C593D">
      <w:pPr>
        <w:spacing w:line="240" w:lineRule="auto"/>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Х</w:t>
      </w:r>
      <w:r w:rsidRPr="00EC089A">
        <w:rPr>
          <w:rFonts w:ascii="Times New Roman" w:eastAsiaTheme="minorHAnsi" w:hAnsi="Times New Roman" w:cs="Times New Roman"/>
          <w:b/>
          <w:color w:val="auto"/>
          <w:sz w:val="24"/>
          <w:szCs w:val="24"/>
          <w:lang w:val="en-US" w:eastAsia="en-US"/>
        </w:rPr>
        <w:t>V</w:t>
      </w:r>
      <w:r w:rsidRPr="00EC089A">
        <w:rPr>
          <w:rFonts w:ascii="Times New Roman" w:eastAsiaTheme="minorHAnsi" w:hAnsi="Times New Roman" w:cs="Times New Roman"/>
          <w:b/>
          <w:color w:val="auto"/>
          <w:sz w:val="24"/>
          <w:szCs w:val="24"/>
          <w:lang w:val="uk-UA" w:eastAsia="en-US"/>
        </w:rPr>
        <w:t xml:space="preserve"> Міжнародний конкурс з української мови імені Петра Яцика </w:t>
      </w:r>
    </w:p>
    <w:p w:rsidR="002C593D" w:rsidRPr="00EC089A" w:rsidRDefault="002C593D" w:rsidP="002C593D">
      <w:pPr>
        <w:spacing w:line="240" w:lineRule="auto"/>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ІІ місце у міському етапі  – 8-В клас , Ковальчук Наталія.  учитель Бойко Людмила Борисівна</w:t>
      </w:r>
    </w:p>
    <w:p w:rsidR="002C593D" w:rsidRPr="00EC089A" w:rsidRDefault="002C593D" w:rsidP="002C593D">
      <w:pPr>
        <w:spacing w:line="240" w:lineRule="auto"/>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ІІІ місце у  міському етапі – 10-А клас,  Мельник Катерина,  учитель Фоменко Ельвіра Анатоліївна</w:t>
      </w:r>
    </w:p>
    <w:p w:rsidR="002C593D" w:rsidRPr="00EC089A" w:rsidRDefault="002C593D" w:rsidP="002C593D">
      <w:pPr>
        <w:spacing w:line="240" w:lineRule="auto"/>
        <w:rPr>
          <w:rFonts w:ascii="Times New Roman" w:eastAsiaTheme="minorHAnsi" w:hAnsi="Times New Roman" w:cs="Times New Roman"/>
          <w:color w:val="auto"/>
          <w:sz w:val="24"/>
          <w:szCs w:val="24"/>
          <w:lang w:val="uk-UA" w:eastAsia="en-US"/>
        </w:rPr>
      </w:pPr>
    </w:p>
    <w:p w:rsidR="002C593D" w:rsidRPr="00EC089A" w:rsidRDefault="002C593D" w:rsidP="002C593D">
      <w:pPr>
        <w:spacing w:line="240" w:lineRule="auto"/>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Міжнародний мовно-літературний конкурс учнівської творчості імені Тараса Шевченка</w:t>
      </w:r>
    </w:p>
    <w:p w:rsidR="002C593D" w:rsidRPr="00EC089A" w:rsidRDefault="002C593D" w:rsidP="002C593D">
      <w:pPr>
        <w:spacing w:line="240" w:lineRule="auto"/>
        <w:rPr>
          <w:rFonts w:ascii="Times New Roman" w:eastAsiaTheme="minorHAnsi" w:hAnsi="Times New Roman" w:cs="Times New Roman"/>
          <w:color w:val="auto"/>
          <w:sz w:val="24"/>
          <w:szCs w:val="24"/>
          <w:lang w:val="uk-UA" w:eastAsia="en-US"/>
        </w:rPr>
      </w:pPr>
      <w:r w:rsidRPr="00EC089A">
        <w:rPr>
          <w:rFonts w:ascii="Times New Roman" w:eastAsiaTheme="minorHAnsi" w:hAnsi="Times New Roman" w:cs="Times New Roman"/>
          <w:color w:val="auto"/>
          <w:sz w:val="24"/>
          <w:szCs w:val="24"/>
          <w:lang w:val="uk-UA" w:eastAsia="en-US"/>
        </w:rPr>
        <w:t>Міський етап –  ІІІ місце – 6-В, Чорна Софія,  учитель Мацко Наталія Миколаївна</w:t>
      </w:r>
    </w:p>
    <w:p w:rsidR="002C593D" w:rsidRPr="00EC089A" w:rsidRDefault="002C593D" w:rsidP="002C593D">
      <w:pPr>
        <w:spacing w:line="240" w:lineRule="auto"/>
        <w:contextualSpacing/>
        <w:rPr>
          <w:rFonts w:ascii="Times New Roman" w:eastAsiaTheme="minorHAnsi" w:hAnsi="Times New Roman" w:cs="Times New Roman"/>
          <w:b/>
          <w:color w:val="auto"/>
          <w:sz w:val="24"/>
          <w:szCs w:val="24"/>
          <w:u w:val="single"/>
          <w:lang w:val="uk-UA" w:eastAsia="en-US"/>
        </w:rPr>
      </w:pPr>
    </w:p>
    <w:p w:rsidR="002C593D" w:rsidRPr="00EC089A" w:rsidRDefault="002C593D" w:rsidP="00EC089A">
      <w:pPr>
        <w:spacing w:line="240" w:lineRule="auto"/>
        <w:contextualSpacing/>
        <w:jc w:val="center"/>
        <w:rPr>
          <w:rFonts w:ascii="Times New Roman" w:eastAsiaTheme="minorHAnsi" w:hAnsi="Times New Roman" w:cs="Times New Roman"/>
          <w:b/>
          <w:color w:val="auto"/>
          <w:sz w:val="24"/>
          <w:szCs w:val="24"/>
          <w:u w:val="single"/>
          <w:lang w:val="uk-UA" w:eastAsia="en-US"/>
        </w:rPr>
      </w:pPr>
      <w:r w:rsidRPr="00EC089A">
        <w:rPr>
          <w:rFonts w:ascii="Times New Roman" w:eastAsiaTheme="minorHAnsi" w:hAnsi="Times New Roman" w:cs="Times New Roman"/>
          <w:b/>
          <w:color w:val="auto"/>
          <w:sz w:val="24"/>
          <w:szCs w:val="24"/>
          <w:lang w:val="uk-UA" w:eastAsia="en-US"/>
        </w:rPr>
        <w:t>ПОХВАЛЬНІ  ЛИСТИ (середня, старша школа)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9"/>
        <w:gridCol w:w="752"/>
        <w:gridCol w:w="4257"/>
      </w:tblGrid>
      <w:tr w:rsidR="002C593D" w:rsidRPr="00EC089A" w:rsidTr="002C593D">
        <w:trPr>
          <w:trHeight w:val="315"/>
        </w:trPr>
        <w:tc>
          <w:tcPr>
            <w:tcW w:w="4719" w:type="dxa"/>
            <w:tcMar>
              <w:top w:w="30" w:type="dxa"/>
              <w:left w:w="45" w:type="dxa"/>
              <w:bottom w:w="30" w:type="dxa"/>
              <w:right w:w="45" w:type="dxa"/>
            </w:tcMar>
          </w:tcPr>
          <w:p w:rsidR="002C593D" w:rsidRPr="00EC089A" w:rsidRDefault="002C593D" w:rsidP="002C593D">
            <w:pPr>
              <w:spacing w:line="240" w:lineRule="auto"/>
              <w:jc w:val="center"/>
              <w:rPr>
                <w:rFonts w:ascii="Times New Roman" w:eastAsia="Times New Roman" w:hAnsi="Times New Roman" w:cs="Times New Roman"/>
                <w:color w:val="auto"/>
                <w:sz w:val="24"/>
                <w:szCs w:val="24"/>
                <w:lang w:val="uk-UA"/>
              </w:rPr>
            </w:pPr>
            <w:r w:rsidRPr="00EC089A">
              <w:rPr>
                <w:rFonts w:ascii="Times New Roman" w:eastAsia="Times New Roman" w:hAnsi="Times New Roman" w:cs="Times New Roman"/>
                <w:color w:val="auto"/>
                <w:sz w:val="24"/>
                <w:szCs w:val="24"/>
                <w:lang w:val="uk-UA"/>
              </w:rPr>
              <w:t>ПІБ учня</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lang w:val="uk-UA"/>
              </w:rPr>
            </w:pPr>
            <w:r w:rsidRPr="00EC089A">
              <w:rPr>
                <w:rFonts w:ascii="Times New Roman" w:eastAsia="Times New Roman" w:hAnsi="Times New Roman" w:cs="Times New Roman"/>
                <w:color w:val="auto"/>
                <w:sz w:val="24"/>
                <w:szCs w:val="24"/>
                <w:lang w:val="uk-UA"/>
              </w:rPr>
              <w:t>Клас</w:t>
            </w:r>
          </w:p>
        </w:tc>
        <w:tc>
          <w:tcPr>
            <w:tcW w:w="4257" w:type="dxa"/>
            <w:tcMar>
              <w:top w:w="30" w:type="dxa"/>
              <w:left w:w="45" w:type="dxa"/>
              <w:bottom w:w="30" w:type="dxa"/>
              <w:right w:w="45" w:type="dxa"/>
            </w:tcMar>
          </w:tcPr>
          <w:p w:rsidR="002C593D" w:rsidRPr="00EC089A" w:rsidRDefault="002C593D" w:rsidP="002C593D">
            <w:pPr>
              <w:spacing w:line="240" w:lineRule="auto"/>
              <w:jc w:val="center"/>
              <w:rPr>
                <w:rFonts w:ascii="Times New Roman" w:eastAsia="Times New Roman" w:hAnsi="Times New Roman" w:cs="Times New Roman"/>
                <w:color w:val="auto"/>
                <w:sz w:val="24"/>
                <w:szCs w:val="24"/>
                <w:lang w:val="uk-UA"/>
              </w:rPr>
            </w:pPr>
            <w:r w:rsidRPr="00EC089A">
              <w:rPr>
                <w:rFonts w:ascii="Times New Roman" w:eastAsia="Times New Roman" w:hAnsi="Times New Roman" w:cs="Times New Roman"/>
                <w:color w:val="auto"/>
                <w:sz w:val="24"/>
                <w:szCs w:val="24"/>
                <w:lang w:val="uk-UA"/>
              </w:rPr>
              <w:t>Кл.керівник</w:t>
            </w:r>
          </w:p>
        </w:tc>
      </w:tr>
      <w:tr w:rsidR="002C593D" w:rsidRPr="00EC089A" w:rsidTr="002C593D">
        <w:trPr>
          <w:trHeight w:val="315"/>
        </w:trPr>
        <w:tc>
          <w:tcPr>
            <w:tcW w:w="4719" w:type="dxa"/>
            <w:tcMar>
              <w:top w:w="30" w:type="dxa"/>
              <w:left w:w="45" w:type="dxa"/>
              <w:bottom w:w="30" w:type="dxa"/>
              <w:right w:w="45" w:type="dxa"/>
            </w:tcMar>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1.</w:t>
            </w:r>
            <w:r w:rsidRPr="00EC089A">
              <w:rPr>
                <w:rFonts w:ascii="Times New Roman" w:eastAsia="Times New Roman" w:hAnsi="Times New Roman" w:cs="Times New Roman"/>
                <w:color w:val="auto"/>
                <w:sz w:val="24"/>
                <w:szCs w:val="24"/>
              </w:rPr>
              <w:t>Донцов Максим Геннадійович</w:t>
            </w:r>
            <w:r w:rsidRPr="00EC089A">
              <w:rPr>
                <w:rFonts w:ascii="Times New Roman" w:eastAsia="Times New Roman" w:hAnsi="Times New Roman" w:cs="Times New Roman"/>
                <w:color w:val="auto"/>
                <w:sz w:val="24"/>
                <w:szCs w:val="24"/>
              </w:rPr>
              <w:br/>
            </w:r>
            <w:r w:rsidRPr="00EC089A">
              <w:rPr>
                <w:rFonts w:ascii="Times New Roman" w:eastAsia="Times New Roman" w:hAnsi="Times New Roman" w:cs="Times New Roman"/>
                <w:color w:val="auto"/>
                <w:sz w:val="24"/>
                <w:szCs w:val="24"/>
                <w:lang w:val="uk-UA"/>
              </w:rPr>
              <w:t>2.</w:t>
            </w:r>
            <w:r w:rsidRPr="00EC089A">
              <w:rPr>
                <w:rFonts w:ascii="Times New Roman" w:eastAsia="Times New Roman" w:hAnsi="Times New Roman" w:cs="Times New Roman"/>
                <w:color w:val="auto"/>
                <w:sz w:val="24"/>
                <w:szCs w:val="24"/>
              </w:rPr>
              <w:t>Заболотня Майя Олександрівна</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5</w:t>
            </w:r>
            <w:r w:rsidRPr="00EC089A">
              <w:rPr>
                <w:rFonts w:ascii="Times New Roman" w:eastAsia="Times New Roman" w:hAnsi="Times New Roman" w:cs="Times New Roman"/>
                <w:color w:val="auto"/>
                <w:sz w:val="24"/>
                <w:szCs w:val="24"/>
                <w:lang w:val="uk-UA"/>
              </w:rPr>
              <w:t>А</w:t>
            </w:r>
          </w:p>
        </w:tc>
        <w:tc>
          <w:tcPr>
            <w:tcW w:w="4257" w:type="dxa"/>
            <w:tcMar>
              <w:top w:w="30" w:type="dxa"/>
              <w:left w:w="45" w:type="dxa"/>
              <w:bottom w:w="30" w:type="dxa"/>
              <w:right w:w="45" w:type="dxa"/>
            </w:tcMar>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Фоменко Ельвіра Анатоліївна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3.</w:t>
            </w:r>
            <w:r w:rsidRPr="00EC089A">
              <w:rPr>
                <w:rFonts w:ascii="Times New Roman" w:eastAsia="Times New Roman" w:hAnsi="Times New Roman" w:cs="Times New Roman"/>
                <w:color w:val="auto"/>
                <w:sz w:val="24"/>
                <w:szCs w:val="24"/>
              </w:rPr>
              <w:t xml:space="preserve">Маламура Артем Олексійович </w:t>
            </w:r>
            <w:r w:rsidRPr="00EC089A">
              <w:rPr>
                <w:rFonts w:ascii="Times New Roman" w:eastAsia="Times New Roman" w:hAnsi="Times New Roman" w:cs="Times New Roman"/>
                <w:color w:val="auto"/>
                <w:sz w:val="24"/>
                <w:szCs w:val="24"/>
              </w:rPr>
              <w:br/>
            </w:r>
            <w:r w:rsidRPr="00EC089A">
              <w:rPr>
                <w:rFonts w:ascii="Times New Roman" w:eastAsia="Times New Roman" w:hAnsi="Times New Roman" w:cs="Times New Roman"/>
                <w:color w:val="auto"/>
                <w:sz w:val="24"/>
                <w:szCs w:val="24"/>
                <w:lang w:val="uk-UA"/>
              </w:rPr>
              <w:t>4.</w:t>
            </w:r>
            <w:r w:rsidRPr="00EC089A">
              <w:rPr>
                <w:rFonts w:ascii="Times New Roman" w:eastAsia="Times New Roman" w:hAnsi="Times New Roman" w:cs="Times New Roman"/>
                <w:color w:val="auto"/>
                <w:sz w:val="24"/>
                <w:szCs w:val="24"/>
              </w:rPr>
              <w:t xml:space="preserve">Саітов Нікіта Олександрович </w:t>
            </w:r>
            <w:r w:rsidRPr="00EC089A">
              <w:rPr>
                <w:rFonts w:ascii="Times New Roman" w:eastAsia="Times New Roman" w:hAnsi="Times New Roman" w:cs="Times New Roman"/>
                <w:color w:val="auto"/>
                <w:sz w:val="24"/>
                <w:szCs w:val="24"/>
              </w:rPr>
              <w:br/>
            </w:r>
            <w:r w:rsidRPr="00EC089A">
              <w:rPr>
                <w:rFonts w:ascii="Times New Roman" w:eastAsia="Times New Roman" w:hAnsi="Times New Roman" w:cs="Times New Roman"/>
                <w:color w:val="auto"/>
                <w:sz w:val="24"/>
                <w:szCs w:val="24"/>
                <w:lang w:val="uk-UA"/>
              </w:rPr>
              <w:t>5.</w:t>
            </w:r>
            <w:r w:rsidRPr="00EC089A">
              <w:rPr>
                <w:rFonts w:ascii="Times New Roman" w:eastAsia="Times New Roman" w:hAnsi="Times New Roman" w:cs="Times New Roman"/>
                <w:color w:val="auto"/>
                <w:sz w:val="24"/>
                <w:szCs w:val="24"/>
              </w:rPr>
              <w:t>Вітер Валерій Володимирович</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5</w:t>
            </w:r>
            <w:r w:rsidRPr="00EC089A">
              <w:rPr>
                <w:rFonts w:ascii="Times New Roman" w:eastAsia="Times New Roman" w:hAnsi="Times New Roman" w:cs="Times New Roman"/>
                <w:color w:val="auto"/>
                <w:sz w:val="24"/>
                <w:szCs w:val="24"/>
                <w:lang w:val="uk-UA"/>
              </w:rPr>
              <w:t>Б</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Бонк Алла Володимирівна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6.</w:t>
            </w:r>
            <w:r w:rsidRPr="00EC089A">
              <w:rPr>
                <w:rFonts w:ascii="Times New Roman" w:eastAsia="Times New Roman" w:hAnsi="Times New Roman" w:cs="Times New Roman"/>
                <w:color w:val="auto"/>
                <w:sz w:val="24"/>
                <w:szCs w:val="24"/>
              </w:rPr>
              <w:t>Волков Єгор Олександрович</w:t>
            </w:r>
            <w:r w:rsidRPr="00EC089A">
              <w:rPr>
                <w:rFonts w:ascii="Times New Roman" w:eastAsia="Times New Roman" w:hAnsi="Times New Roman" w:cs="Times New Roman"/>
                <w:color w:val="auto"/>
                <w:sz w:val="24"/>
                <w:szCs w:val="24"/>
              </w:rPr>
              <w:br/>
            </w:r>
            <w:r w:rsidRPr="00EC089A">
              <w:rPr>
                <w:rFonts w:ascii="Times New Roman" w:eastAsia="Times New Roman" w:hAnsi="Times New Roman" w:cs="Times New Roman"/>
                <w:color w:val="auto"/>
                <w:sz w:val="24"/>
                <w:szCs w:val="24"/>
                <w:lang w:val="uk-UA"/>
              </w:rPr>
              <w:t>7.</w:t>
            </w:r>
            <w:r w:rsidRPr="00EC089A">
              <w:rPr>
                <w:rFonts w:ascii="Times New Roman" w:eastAsia="Times New Roman" w:hAnsi="Times New Roman" w:cs="Times New Roman"/>
                <w:color w:val="auto"/>
                <w:sz w:val="24"/>
                <w:szCs w:val="24"/>
              </w:rPr>
              <w:t>Габелко Вероніка Олексіївна</w:t>
            </w:r>
            <w:r w:rsidRPr="00EC089A">
              <w:rPr>
                <w:rFonts w:ascii="Times New Roman" w:eastAsia="Times New Roman" w:hAnsi="Times New Roman" w:cs="Times New Roman"/>
                <w:color w:val="auto"/>
                <w:sz w:val="24"/>
                <w:szCs w:val="24"/>
              </w:rPr>
              <w:br/>
            </w:r>
            <w:r w:rsidRPr="00EC089A">
              <w:rPr>
                <w:rFonts w:ascii="Times New Roman" w:eastAsia="Times New Roman" w:hAnsi="Times New Roman" w:cs="Times New Roman"/>
                <w:color w:val="auto"/>
                <w:sz w:val="24"/>
                <w:szCs w:val="24"/>
                <w:lang w:val="uk-UA"/>
              </w:rPr>
              <w:t>8.</w:t>
            </w:r>
            <w:r w:rsidRPr="00EC089A">
              <w:rPr>
                <w:rFonts w:ascii="Times New Roman" w:eastAsia="Times New Roman" w:hAnsi="Times New Roman" w:cs="Times New Roman"/>
                <w:color w:val="auto"/>
                <w:sz w:val="24"/>
                <w:szCs w:val="24"/>
              </w:rPr>
              <w:t>Гурин Владислав Сергійович</w:t>
            </w:r>
            <w:r w:rsidRPr="00EC089A">
              <w:rPr>
                <w:rFonts w:ascii="Times New Roman" w:eastAsia="Times New Roman" w:hAnsi="Times New Roman" w:cs="Times New Roman"/>
                <w:color w:val="auto"/>
                <w:sz w:val="24"/>
                <w:szCs w:val="24"/>
              </w:rPr>
              <w:br/>
            </w:r>
            <w:r w:rsidRPr="00EC089A">
              <w:rPr>
                <w:rFonts w:ascii="Times New Roman" w:eastAsia="Times New Roman" w:hAnsi="Times New Roman" w:cs="Times New Roman"/>
                <w:color w:val="auto"/>
                <w:sz w:val="24"/>
                <w:szCs w:val="24"/>
                <w:lang w:val="uk-UA"/>
              </w:rPr>
              <w:t>9.</w:t>
            </w:r>
            <w:r w:rsidRPr="00EC089A">
              <w:rPr>
                <w:rFonts w:ascii="Times New Roman" w:eastAsia="Times New Roman" w:hAnsi="Times New Roman" w:cs="Times New Roman"/>
                <w:color w:val="auto"/>
                <w:sz w:val="24"/>
                <w:szCs w:val="24"/>
              </w:rPr>
              <w:t>Каленчук Карина Борисівна</w:t>
            </w:r>
            <w:r w:rsidRPr="00EC089A">
              <w:rPr>
                <w:rFonts w:ascii="Times New Roman" w:eastAsia="Times New Roman" w:hAnsi="Times New Roman" w:cs="Times New Roman"/>
                <w:color w:val="auto"/>
                <w:sz w:val="24"/>
                <w:szCs w:val="24"/>
              </w:rPr>
              <w:br/>
            </w:r>
            <w:r w:rsidRPr="00EC089A">
              <w:rPr>
                <w:rFonts w:ascii="Times New Roman" w:eastAsia="Times New Roman" w:hAnsi="Times New Roman" w:cs="Times New Roman"/>
                <w:color w:val="auto"/>
                <w:sz w:val="24"/>
                <w:szCs w:val="24"/>
                <w:lang w:val="uk-UA"/>
              </w:rPr>
              <w:t>10.</w:t>
            </w:r>
            <w:r w:rsidRPr="00EC089A">
              <w:rPr>
                <w:rFonts w:ascii="Times New Roman" w:eastAsia="Times New Roman" w:hAnsi="Times New Roman" w:cs="Times New Roman"/>
                <w:color w:val="auto"/>
                <w:sz w:val="24"/>
                <w:szCs w:val="24"/>
              </w:rPr>
              <w:t>Лаврова Марія Сергіївна</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6</w:t>
            </w:r>
            <w:r w:rsidRPr="00EC089A">
              <w:rPr>
                <w:rFonts w:ascii="Times New Roman" w:eastAsia="Times New Roman" w:hAnsi="Times New Roman" w:cs="Times New Roman"/>
                <w:color w:val="auto"/>
                <w:sz w:val="24"/>
                <w:szCs w:val="24"/>
                <w:lang w:val="uk-UA"/>
              </w:rPr>
              <w:t>А</w:t>
            </w:r>
          </w:p>
          <w:p w:rsidR="002C593D" w:rsidRPr="00EC089A" w:rsidRDefault="002C593D" w:rsidP="002C593D">
            <w:pPr>
              <w:spacing w:line="240" w:lineRule="auto"/>
              <w:jc w:val="center"/>
              <w:rPr>
                <w:rFonts w:ascii="Times New Roman" w:eastAsia="Times New Roman" w:hAnsi="Times New Roman" w:cs="Times New Roman"/>
                <w:color w:val="auto"/>
                <w:sz w:val="24"/>
                <w:szCs w:val="24"/>
              </w:rPr>
            </w:pPr>
          </w:p>
          <w:p w:rsidR="002C593D" w:rsidRPr="00EC089A" w:rsidRDefault="002C593D" w:rsidP="002C593D">
            <w:pPr>
              <w:spacing w:line="240" w:lineRule="auto"/>
              <w:jc w:val="center"/>
              <w:rPr>
                <w:rFonts w:ascii="Times New Roman" w:eastAsia="Times New Roman" w:hAnsi="Times New Roman" w:cs="Times New Roman"/>
                <w:color w:val="auto"/>
                <w:sz w:val="24"/>
                <w:szCs w:val="24"/>
              </w:rPr>
            </w:pPr>
          </w:p>
          <w:p w:rsidR="002C593D" w:rsidRPr="00EC089A" w:rsidRDefault="002C593D" w:rsidP="002C593D">
            <w:pPr>
              <w:spacing w:line="240" w:lineRule="auto"/>
              <w:jc w:val="center"/>
              <w:rPr>
                <w:rFonts w:ascii="Times New Roman" w:eastAsia="Times New Roman" w:hAnsi="Times New Roman" w:cs="Times New Roman"/>
                <w:color w:val="auto"/>
                <w:sz w:val="24"/>
                <w:szCs w:val="24"/>
              </w:rPr>
            </w:pP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Волкова Анжеліка Дмитріївна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11.</w:t>
            </w:r>
            <w:r w:rsidRPr="00EC089A">
              <w:rPr>
                <w:rFonts w:ascii="Times New Roman" w:eastAsia="Times New Roman" w:hAnsi="Times New Roman" w:cs="Times New Roman"/>
                <w:color w:val="auto"/>
                <w:sz w:val="24"/>
                <w:szCs w:val="24"/>
              </w:rPr>
              <w:t xml:space="preserve">Накалюжний Даніїл Олексійович </w:t>
            </w:r>
            <w:r w:rsidRPr="00EC089A">
              <w:rPr>
                <w:rFonts w:ascii="Times New Roman" w:eastAsia="Times New Roman" w:hAnsi="Times New Roman" w:cs="Times New Roman"/>
                <w:color w:val="auto"/>
                <w:sz w:val="24"/>
                <w:szCs w:val="24"/>
                <w:lang w:val="uk-UA"/>
              </w:rPr>
              <w:t>12.</w:t>
            </w:r>
            <w:r w:rsidRPr="00EC089A">
              <w:rPr>
                <w:rFonts w:ascii="Times New Roman" w:eastAsia="Times New Roman" w:hAnsi="Times New Roman" w:cs="Times New Roman"/>
                <w:color w:val="auto"/>
                <w:sz w:val="24"/>
                <w:szCs w:val="24"/>
              </w:rPr>
              <w:t xml:space="preserve">Пересунько Віра Віталіївна </w:t>
            </w:r>
          </w:p>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13.</w:t>
            </w:r>
            <w:r w:rsidRPr="00EC089A">
              <w:rPr>
                <w:rFonts w:ascii="Times New Roman" w:eastAsia="Times New Roman" w:hAnsi="Times New Roman" w:cs="Times New Roman"/>
                <w:color w:val="auto"/>
                <w:sz w:val="24"/>
                <w:szCs w:val="24"/>
              </w:rPr>
              <w:t>Сімонов Олег Олегович</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6</w:t>
            </w:r>
            <w:r w:rsidRPr="00EC089A">
              <w:rPr>
                <w:rFonts w:ascii="Times New Roman" w:eastAsia="Times New Roman" w:hAnsi="Times New Roman" w:cs="Times New Roman"/>
                <w:color w:val="auto"/>
                <w:sz w:val="24"/>
                <w:szCs w:val="24"/>
                <w:lang w:val="uk-UA"/>
              </w:rPr>
              <w:t>Б</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Подоляк Тетяна Вікторівна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14.</w:t>
            </w:r>
            <w:r w:rsidRPr="00EC089A">
              <w:rPr>
                <w:rFonts w:ascii="Times New Roman" w:eastAsia="Times New Roman" w:hAnsi="Times New Roman" w:cs="Times New Roman"/>
                <w:color w:val="auto"/>
                <w:sz w:val="24"/>
                <w:szCs w:val="24"/>
              </w:rPr>
              <w:t xml:space="preserve">Свiтлик Дарiя Василiвна, </w:t>
            </w:r>
          </w:p>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15.</w:t>
            </w:r>
            <w:r w:rsidRPr="00EC089A">
              <w:rPr>
                <w:rFonts w:ascii="Times New Roman" w:eastAsia="Times New Roman" w:hAnsi="Times New Roman" w:cs="Times New Roman"/>
                <w:color w:val="auto"/>
                <w:sz w:val="24"/>
                <w:szCs w:val="24"/>
              </w:rPr>
              <w:t>Романюк Валерiя Андрiiвна</w:t>
            </w:r>
          </w:p>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16</w:t>
            </w:r>
            <w:r w:rsidRPr="00EC089A">
              <w:rPr>
                <w:rFonts w:ascii="Times New Roman" w:eastAsia="Times New Roman" w:hAnsi="Times New Roman" w:cs="Times New Roman"/>
                <w:color w:val="auto"/>
                <w:sz w:val="24"/>
                <w:szCs w:val="24"/>
              </w:rPr>
              <w:t xml:space="preserve"> Чорна Софiя Романiвна</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6</w:t>
            </w:r>
            <w:r w:rsidRPr="00EC089A">
              <w:rPr>
                <w:rFonts w:ascii="Times New Roman" w:eastAsia="Times New Roman" w:hAnsi="Times New Roman" w:cs="Times New Roman"/>
                <w:color w:val="auto"/>
                <w:sz w:val="24"/>
                <w:szCs w:val="24"/>
                <w:lang w:val="uk-UA"/>
              </w:rPr>
              <w:t>В</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lang w:val="uk-UA"/>
              </w:rPr>
            </w:pPr>
            <w:r w:rsidRPr="00EC089A">
              <w:rPr>
                <w:rFonts w:ascii="Times New Roman" w:eastAsia="Times New Roman" w:hAnsi="Times New Roman" w:cs="Times New Roman"/>
                <w:color w:val="auto"/>
                <w:sz w:val="24"/>
                <w:szCs w:val="24"/>
                <w:lang w:val="uk-UA"/>
              </w:rPr>
              <w:t>Мацко Наталія Миколаївна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17.</w:t>
            </w:r>
            <w:r w:rsidRPr="00EC089A">
              <w:rPr>
                <w:rFonts w:ascii="Times New Roman" w:eastAsia="Times New Roman" w:hAnsi="Times New Roman" w:cs="Times New Roman"/>
                <w:color w:val="auto"/>
                <w:sz w:val="24"/>
                <w:szCs w:val="24"/>
              </w:rPr>
              <w:t>Сасейі Аміна Джон Адемола</w:t>
            </w:r>
            <w:r w:rsidRPr="00EC089A">
              <w:rPr>
                <w:rFonts w:ascii="Times New Roman" w:eastAsia="Times New Roman" w:hAnsi="Times New Roman" w:cs="Times New Roman"/>
                <w:color w:val="auto"/>
                <w:sz w:val="24"/>
                <w:szCs w:val="24"/>
              </w:rPr>
              <w:br/>
            </w:r>
            <w:r w:rsidRPr="00EC089A">
              <w:rPr>
                <w:rFonts w:ascii="Times New Roman" w:eastAsia="Times New Roman" w:hAnsi="Times New Roman" w:cs="Times New Roman"/>
                <w:color w:val="auto"/>
                <w:sz w:val="24"/>
                <w:szCs w:val="24"/>
                <w:lang w:val="uk-UA"/>
              </w:rPr>
              <w:t>18.</w:t>
            </w:r>
            <w:r w:rsidRPr="00EC089A">
              <w:rPr>
                <w:rFonts w:ascii="Times New Roman" w:eastAsia="Times New Roman" w:hAnsi="Times New Roman" w:cs="Times New Roman"/>
                <w:color w:val="auto"/>
                <w:sz w:val="24"/>
                <w:szCs w:val="24"/>
              </w:rPr>
              <w:t>Нагорний Назар Миколайович</w:t>
            </w:r>
            <w:r w:rsidRPr="00EC089A">
              <w:rPr>
                <w:rFonts w:ascii="Times New Roman" w:eastAsia="Times New Roman" w:hAnsi="Times New Roman" w:cs="Times New Roman"/>
                <w:color w:val="auto"/>
                <w:sz w:val="24"/>
                <w:szCs w:val="24"/>
              </w:rPr>
              <w:br/>
            </w:r>
            <w:r w:rsidRPr="00EC089A">
              <w:rPr>
                <w:rFonts w:ascii="Times New Roman" w:eastAsia="Times New Roman" w:hAnsi="Times New Roman" w:cs="Times New Roman"/>
                <w:color w:val="auto"/>
                <w:sz w:val="24"/>
                <w:szCs w:val="24"/>
                <w:lang w:val="uk-UA"/>
              </w:rPr>
              <w:t>19.</w:t>
            </w:r>
            <w:r w:rsidRPr="00EC089A">
              <w:rPr>
                <w:rFonts w:ascii="Times New Roman" w:eastAsia="Times New Roman" w:hAnsi="Times New Roman" w:cs="Times New Roman"/>
                <w:color w:val="auto"/>
                <w:sz w:val="24"/>
                <w:szCs w:val="24"/>
              </w:rPr>
              <w:t xml:space="preserve">Бондар Максим Юрійович </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6</w:t>
            </w:r>
            <w:r w:rsidRPr="00EC089A">
              <w:rPr>
                <w:rFonts w:ascii="Times New Roman" w:eastAsia="Times New Roman" w:hAnsi="Times New Roman" w:cs="Times New Roman"/>
                <w:color w:val="auto"/>
                <w:sz w:val="24"/>
                <w:szCs w:val="24"/>
                <w:lang w:val="uk-UA"/>
              </w:rPr>
              <w:t>Г</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Воропаєва Тетяна Антоліївна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20.</w:t>
            </w:r>
            <w:r w:rsidRPr="00EC089A">
              <w:rPr>
                <w:rFonts w:ascii="Times New Roman" w:eastAsia="Times New Roman" w:hAnsi="Times New Roman" w:cs="Times New Roman"/>
                <w:color w:val="auto"/>
                <w:sz w:val="24"/>
                <w:szCs w:val="24"/>
              </w:rPr>
              <w:t xml:space="preserve">Арська Поліна Геннадіївна, </w:t>
            </w:r>
          </w:p>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21.</w:t>
            </w:r>
            <w:r w:rsidRPr="00EC089A">
              <w:rPr>
                <w:rFonts w:ascii="Times New Roman" w:eastAsia="Times New Roman" w:hAnsi="Times New Roman" w:cs="Times New Roman"/>
                <w:color w:val="auto"/>
                <w:sz w:val="24"/>
                <w:szCs w:val="24"/>
              </w:rPr>
              <w:t>Сидоренко Ольга Ігорівна</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7</w:t>
            </w:r>
            <w:r w:rsidRPr="00EC089A">
              <w:rPr>
                <w:rFonts w:ascii="Times New Roman" w:eastAsia="Times New Roman" w:hAnsi="Times New Roman" w:cs="Times New Roman"/>
                <w:color w:val="auto"/>
                <w:sz w:val="24"/>
                <w:szCs w:val="24"/>
                <w:lang w:val="uk-UA"/>
              </w:rPr>
              <w:t>А</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Олалейе Оксана Василівна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22.</w:t>
            </w:r>
            <w:r w:rsidRPr="00EC089A">
              <w:rPr>
                <w:rFonts w:ascii="Times New Roman" w:eastAsia="Times New Roman" w:hAnsi="Times New Roman" w:cs="Times New Roman"/>
                <w:color w:val="auto"/>
                <w:sz w:val="24"/>
                <w:szCs w:val="24"/>
              </w:rPr>
              <w:t>Щедріна Анастасія Романівна</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7</w:t>
            </w:r>
            <w:r w:rsidRPr="00EC089A">
              <w:rPr>
                <w:rFonts w:ascii="Times New Roman" w:eastAsia="Times New Roman" w:hAnsi="Times New Roman" w:cs="Times New Roman"/>
                <w:color w:val="auto"/>
                <w:sz w:val="24"/>
                <w:szCs w:val="24"/>
                <w:lang w:val="uk-UA"/>
              </w:rPr>
              <w:t>Б</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Буняєва Валентина Вікторівна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lang w:val="uk-UA"/>
              </w:rPr>
            </w:pPr>
            <w:r w:rsidRPr="00EC089A">
              <w:rPr>
                <w:rFonts w:ascii="Times New Roman" w:eastAsia="Times New Roman" w:hAnsi="Times New Roman" w:cs="Times New Roman"/>
                <w:color w:val="auto"/>
                <w:sz w:val="24"/>
                <w:szCs w:val="24"/>
                <w:lang w:val="uk-UA"/>
              </w:rPr>
              <w:t>23.Гусейнова Олена  Ельчинівна</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7</w:t>
            </w:r>
            <w:r w:rsidRPr="00EC089A">
              <w:rPr>
                <w:rFonts w:ascii="Times New Roman" w:eastAsia="Times New Roman" w:hAnsi="Times New Roman" w:cs="Times New Roman"/>
                <w:color w:val="auto"/>
                <w:sz w:val="24"/>
                <w:szCs w:val="24"/>
                <w:lang w:val="uk-UA"/>
              </w:rPr>
              <w:t>В</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lang w:val="uk-UA"/>
              </w:rPr>
            </w:pPr>
            <w:r w:rsidRPr="00EC089A">
              <w:rPr>
                <w:rFonts w:ascii="Times New Roman" w:eastAsia="Times New Roman" w:hAnsi="Times New Roman" w:cs="Times New Roman"/>
                <w:color w:val="auto"/>
                <w:sz w:val="24"/>
                <w:szCs w:val="24"/>
                <w:lang w:val="uk-UA"/>
              </w:rPr>
              <w:t>Ткаченко Олена Сергіївна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24.</w:t>
            </w:r>
            <w:r w:rsidRPr="00EC089A">
              <w:rPr>
                <w:rFonts w:ascii="Times New Roman" w:eastAsia="Times New Roman" w:hAnsi="Times New Roman" w:cs="Times New Roman"/>
                <w:color w:val="auto"/>
                <w:sz w:val="24"/>
                <w:szCs w:val="24"/>
              </w:rPr>
              <w:t>Савицький Давид Русланович</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8</w:t>
            </w:r>
            <w:r w:rsidRPr="00EC089A">
              <w:rPr>
                <w:rFonts w:ascii="Times New Roman" w:eastAsia="Times New Roman" w:hAnsi="Times New Roman" w:cs="Times New Roman"/>
                <w:color w:val="auto"/>
                <w:sz w:val="24"/>
                <w:szCs w:val="24"/>
                <w:lang w:val="uk-UA"/>
              </w:rPr>
              <w:t>Б</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lang w:val="uk-UA"/>
              </w:rPr>
            </w:pPr>
            <w:r w:rsidRPr="00EC089A">
              <w:rPr>
                <w:rFonts w:ascii="Times New Roman" w:eastAsia="Times New Roman" w:hAnsi="Times New Roman" w:cs="Times New Roman"/>
                <w:color w:val="auto"/>
                <w:sz w:val="24"/>
                <w:szCs w:val="24"/>
                <w:lang w:val="uk-UA"/>
              </w:rPr>
              <w:t>Волошина Тетяна Василівна</w:t>
            </w:r>
          </w:p>
        </w:tc>
      </w:tr>
      <w:tr w:rsidR="002C593D" w:rsidRPr="00EC089A" w:rsidTr="002C593D">
        <w:trPr>
          <w:trHeight w:val="315"/>
        </w:trPr>
        <w:tc>
          <w:tcPr>
            <w:tcW w:w="4719"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lang w:val="uk-UA"/>
              </w:rPr>
              <w:t>25.</w:t>
            </w:r>
            <w:r w:rsidRPr="00EC089A">
              <w:rPr>
                <w:rFonts w:ascii="Times New Roman" w:eastAsia="Times New Roman" w:hAnsi="Times New Roman" w:cs="Times New Roman"/>
                <w:color w:val="auto"/>
                <w:sz w:val="24"/>
                <w:szCs w:val="24"/>
              </w:rPr>
              <w:t>Ковальчук Наталія Дмитрівна</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8</w:t>
            </w:r>
            <w:r w:rsidRPr="00EC089A">
              <w:rPr>
                <w:rFonts w:ascii="Times New Roman" w:eastAsia="Times New Roman" w:hAnsi="Times New Roman" w:cs="Times New Roman"/>
                <w:color w:val="auto"/>
                <w:sz w:val="24"/>
                <w:szCs w:val="24"/>
                <w:lang w:val="uk-UA"/>
              </w:rPr>
              <w:t>В</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Ворона Катерина Сергіївна</w:t>
            </w:r>
          </w:p>
        </w:tc>
      </w:tr>
      <w:tr w:rsidR="002C593D" w:rsidRPr="00EC089A" w:rsidTr="002C593D">
        <w:trPr>
          <w:trHeight w:val="315"/>
        </w:trPr>
        <w:tc>
          <w:tcPr>
            <w:tcW w:w="4719" w:type="dxa"/>
            <w:shd w:val="clear" w:color="auto" w:fill="FFFFFF"/>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sz w:val="24"/>
                <w:szCs w:val="24"/>
              </w:rPr>
            </w:pPr>
            <w:r w:rsidRPr="00EC089A">
              <w:rPr>
                <w:rFonts w:ascii="Times New Roman" w:eastAsia="Times New Roman" w:hAnsi="Times New Roman" w:cs="Times New Roman"/>
                <w:sz w:val="24"/>
                <w:szCs w:val="24"/>
                <w:lang w:val="uk-UA"/>
              </w:rPr>
              <w:t>26.</w:t>
            </w:r>
            <w:r w:rsidRPr="00EC089A">
              <w:rPr>
                <w:rFonts w:ascii="Times New Roman" w:eastAsia="Times New Roman" w:hAnsi="Times New Roman" w:cs="Times New Roman"/>
                <w:sz w:val="24"/>
                <w:szCs w:val="24"/>
              </w:rPr>
              <w:t>Краснюк Владислава Вячеславівна</w:t>
            </w:r>
          </w:p>
        </w:tc>
        <w:tc>
          <w:tcPr>
            <w:tcW w:w="752" w:type="dxa"/>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10</w:t>
            </w:r>
            <w:r w:rsidRPr="00EC089A">
              <w:rPr>
                <w:rFonts w:ascii="Times New Roman" w:eastAsia="Times New Roman" w:hAnsi="Times New Roman" w:cs="Times New Roman"/>
                <w:color w:val="auto"/>
                <w:sz w:val="24"/>
                <w:szCs w:val="24"/>
                <w:lang w:val="uk-UA"/>
              </w:rPr>
              <w:t>А</w:t>
            </w:r>
          </w:p>
        </w:tc>
        <w:tc>
          <w:tcPr>
            <w:tcW w:w="4257" w:type="dxa"/>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Іванець Ірина Анатоліївна</w:t>
            </w:r>
          </w:p>
        </w:tc>
      </w:tr>
      <w:tr w:rsidR="002C593D" w:rsidRPr="00EC089A" w:rsidTr="002C593D">
        <w:trPr>
          <w:trHeight w:val="315"/>
        </w:trPr>
        <w:tc>
          <w:tcPr>
            <w:tcW w:w="4719" w:type="dxa"/>
            <w:shd w:val="clear" w:color="auto" w:fill="FFFFFF"/>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sz w:val="24"/>
                <w:szCs w:val="24"/>
              </w:rPr>
            </w:pPr>
            <w:r w:rsidRPr="00EC089A">
              <w:rPr>
                <w:rFonts w:ascii="Times New Roman" w:eastAsia="Times New Roman" w:hAnsi="Times New Roman" w:cs="Times New Roman"/>
                <w:sz w:val="24"/>
                <w:szCs w:val="24"/>
                <w:lang w:val="uk-UA"/>
              </w:rPr>
              <w:t>27.П</w:t>
            </w:r>
            <w:r w:rsidRPr="00EC089A">
              <w:rPr>
                <w:rFonts w:ascii="Times New Roman" w:eastAsia="Times New Roman" w:hAnsi="Times New Roman" w:cs="Times New Roman"/>
                <w:sz w:val="24"/>
                <w:szCs w:val="24"/>
              </w:rPr>
              <w:t xml:space="preserve">етрова </w:t>
            </w:r>
            <w:r w:rsidRPr="00EC089A">
              <w:rPr>
                <w:rFonts w:ascii="Times New Roman" w:eastAsia="Times New Roman" w:hAnsi="Times New Roman" w:cs="Times New Roman"/>
                <w:sz w:val="24"/>
                <w:szCs w:val="24"/>
                <w:lang w:val="uk-UA"/>
              </w:rPr>
              <w:t>А</w:t>
            </w:r>
            <w:r w:rsidRPr="00EC089A">
              <w:rPr>
                <w:rFonts w:ascii="Times New Roman" w:eastAsia="Times New Roman" w:hAnsi="Times New Roman" w:cs="Times New Roman"/>
                <w:sz w:val="24"/>
                <w:szCs w:val="24"/>
              </w:rPr>
              <w:t xml:space="preserve">настасія </w:t>
            </w:r>
            <w:r w:rsidRPr="00EC089A">
              <w:rPr>
                <w:rFonts w:ascii="Times New Roman" w:eastAsia="Times New Roman" w:hAnsi="Times New Roman" w:cs="Times New Roman"/>
                <w:sz w:val="24"/>
                <w:szCs w:val="24"/>
                <w:lang w:val="uk-UA"/>
              </w:rPr>
              <w:t>В</w:t>
            </w:r>
            <w:r w:rsidRPr="00EC089A">
              <w:rPr>
                <w:rFonts w:ascii="Times New Roman" w:eastAsia="Times New Roman" w:hAnsi="Times New Roman" w:cs="Times New Roman"/>
                <w:sz w:val="24"/>
                <w:szCs w:val="24"/>
              </w:rPr>
              <w:t>олодимирівна</w:t>
            </w:r>
          </w:p>
        </w:tc>
        <w:tc>
          <w:tcPr>
            <w:tcW w:w="752" w:type="dxa"/>
            <w:shd w:val="clear" w:color="auto" w:fill="FFFFFF"/>
          </w:tcPr>
          <w:p w:rsidR="002C593D" w:rsidRPr="00EC089A" w:rsidRDefault="002C593D" w:rsidP="002C593D">
            <w:pPr>
              <w:spacing w:line="240" w:lineRule="auto"/>
              <w:jc w:val="center"/>
              <w:rPr>
                <w:rFonts w:ascii="Times New Roman" w:eastAsia="Times New Roman" w:hAnsi="Times New Roman" w:cs="Times New Roman"/>
                <w:color w:val="auto"/>
                <w:sz w:val="24"/>
                <w:szCs w:val="24"/>
              </w:rPr>
            </w:pPr>
            <w:r w:rsidRPr="00EC089A">
              <w:rPr>
                <w:rFonts w:ascii="Times New Roman" w:eastAsia="Times New Roman" w:hAnsi="Times New Roman" w:cs="Times New Roman"/>
                <w:color w:val="auto"/>
                <w:sz w:val="24"/>
                <w:szCs w:val="24"/>
              </w:rPr>
              <w:t>10</w:t>
            </w:r>
            <w:r w:rsidRPr="00EC089A">
              <w:rPr>
                <w:rFonts w:ascii="Times New Roman" w:eastAsia="Times New Roman" w:hAnsi="Times New Roman" w:cs="Times New Roman"/>
                <w:color w:val="auto"/>
                <w:sz w:val="24"/>
                <w:szCs w:val="24"/>
                <w:lang w:val="uk-UA"/>
              </w:rPr>
              <w:t>Б</w:t>
            </w:r>
          </w:p>
        </w:tc>
        <w:tc>
          <w:tcPr>
            <w:tcW w:w="4257" w:type="dxa"/>
            <w:shd w:val="clear" w:color="auto" w:fill="FFFFFF"/>
            <w:tcMar>
              <w:top w:w="30" w:type="dxa"/>
              <w:left w:w="45" w:type="dxa"/>
              <w:bottom w:w="30" w:type="dxa"/>
              <w:right w:w="45" w:type="dxa"/>
            </w:tcMar>
            <w:hideMark/>
          </w:tcPr>
          <w:p w:rsidR="002C593D" w:rsidRPr="00EC089A" w:rsidRDefault="002C593D" w:rsidP="002C593D">
            <w:pPr>
              <w:spacing w:line="240" w:lineRule="auto"/>
              <w:rPr>
                <w:rFonts w:ascii="Times New Roman" w:eastAsia="Times New Roman" w:hAnsi="Times New Roman" w:cs="Times New Roman"/>
                <w:sz w:val="24"/>
                <w:szCs w:val="24"/>
              </w:rPr>
            </w:pPr>
            <w:r w:rsidRPr="00EC089A">
              <w:rPr>
                <w:rFonts w:ascii="Times New Roman" w:eastAsia="Times New Roman" w:hAnsi="Times New Roman" w:cs="Times New Roman"/>
                <w:sz w:val="24"/>
                <w:szCs w:val="24"/>
                <w:lang w:val="uk-UA"/>
              </w:rPr>
              <w:t>Н</w:t>
            </w:r>
            <w:r w:rsidRPr="00EC089A">
              <w:rPr>
                <w:rFonts w:ascii="Times New Roman" w:eastAsia="Times New Roman" w:hAnsi="Times New Roman" w:cs="Times New Roman"/>
                <w:sz w:val="24"/>
                <w:szCs w:val="24"/>
              </w:rPr>
              <w:t xml:space="preserve">агорна </w:t>
            </w:r>
            <w:r w:rsidRPr="00EC089A">
              <w:rPr>
                <w:rFonts w:ascii="Times New Roman" w:eastAsia="Times New Roman" w:hAnsi="Times New Roman" w:cs="Times New Roman"/>
                <w:sz w:val="24"/>
                <w:szCs w:val="24"/>
                <w:lang w:val="uk-UA"/>
              </w:rPr>
              <w:t>В</w:t>
            </w:r>
            <w:r w:rsidRPr="00EC089A">
              <w:rPr>
                <w:rFonts w:ascii="Times New Roman" w:eastAsia="Times New Roman" w:hAnsi="Times New Roman" w:cs="Times New Roman"/>
                <w:sz w:val="24"/>
                <w:szCs w:val="24"/>
              </w:rPr>
              <w:t xml:space="preserve">ікторія </w:t>
            </w:r>
            <w:r w:rsidRPr="00EC089A">
              <w:rPr>
                <w:rFonts w:ascii="Times New Roman" w:eastAsia="Times New Roman" w:hAnsi="Times New Roman" w:cs="Times New Roman"/>
                <w:sz w:val="24"/>
                <w:szCs w:val="24"/>
                <w:lang w:val="uk-UA"/>
              </w:rPr>
              <w:t>В</w:t>
            </w:r>
            <w:r w:rsidRPr="00EC089A">
              <w:rPr>
                <w:rFonts w:ascii="Times New Roman" w:eastAsia="Times New Roman" w:hAnsi="Times New Roman" w:cs="Times New Roman"/>
                <w:sz w:val="24"/>
                <w:szCs w:val="24"/>
              </w:rPr>
              <w:t>ікторівна</w:t>
            </w:r>
          </w:p>
        </w:tc>
      </w:tr>
    </w:tbl>
    <w:p w:rsidR="002C593D" w:rsidRPr="00EC089A" w:rsidRDefault="002C593D" w:rsidP="002C593D">
      <w:pPr>
        <w:spacing w:line="240" w:lineRule="auto"/>
        <w:contextualSpacing/>
        <w:rPr>
          <w:rFonts w:ascii="Times New Roman" w:eastAsiaTheme="minorHAnsi" w:hAnsi="Times New Roman" w:cs="Times New Roman"/>
          <w:b/>
          <w:color w:val="auto"/>
          <w:sz w:val="24"/>
          <w:szCs w:val="24"/>
          <w:u w:val="single"/>
          <w:lang w:val="uk-UA" w:eastAsia="en-US"/>
        </w:rPr>
      </w:pPr>
    </w:p>
    <w:p w:rsidR="002C593D" w:rsidRPr="00EC089A" w:rsidRDefault="002C593D" w:rsidP="002C593D">
      <w:pPr>
        <w:spacing w:line="240" w:lineRule="auto"/>
        <w:contextualSpacing/>
        <w:jc w:val="center"/>
        <w:rPr>
          <w:rFonts w:ascii="Times New Roman" w:eastAsiaTheme="minorHAnsi" w:hAnsi="Times New Roman" w:cs="Times New Roman"/>
          <w:b/>
          <w:color w:val="auto"/>
          <w:sz w:val="24"/>
          <w:szCs w:val="24"/>
          <w:lang w:val="uk-UA" w:eastAsia="en-US"/>
        </w:rPr>
      </w:pPr>
      <w:r w:rsidRPr="00EC089A">
        <w:rPr>
          <w:rFonts w:ascii="Times New Roman" w:eastAsiaTheme="minorHAnsi" w:hAnsi="Times New Roman" w:cs="Times New Roman"/>
          <w:b/>
          <w:color w:val="auto"/>
          <w:sz w:val="24"/>
          <w:szCs w:val="24"/>
          <w:lang w:val="uk-UA" w:eastAsia="en-US"/>
        </w:rPr>
        <w:t>«ЗОЛОТА ДЕСЯТКА» (середня, старша школа)</w:t>
      </w:r>
    </w:p>
    <w:tbl>
      <w:tblPr>
        <w:tblStyle w:val="1c"/>
        <w:tblW w:w="0" w:type="auto"/>
        <w:tblLook w:val="04A0" w:firstRow="1" w:lastRow="0" w:firstColumn="1" w:lastColumn="0" w:noHBand="0" w:noVBand="1"/>
      </w:tblPr>
      <w:tblGrid>
        <w:gridCol w:w="1384"/>
        <w:gridCol w:w="2050"/>
        <w:gridCol w:w="2050"/>
        <w:gridCol w:w="4023"/>
      </w:tblGrid>
      <w:tr w:rsidR="002C593D" w:rsidRPr="00EC089A" w:rsidTr="002C593D">
        <w:tc>
          <w:tcPr>
            <w:tcW w:w="1384" w:type="dxa"/>
          </w:tcPr>
          <w:p w:rsidR="002C593D" w:rsidRPr="00536D4C" w:rsidRDefault="002C593D" w:rsidP="00536D4C">
            <w:pPr>
              <w:contextualSpacing/>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Місце</w:t>
            </w:r>
          </w:p>
        </w:tc>
        <w:tc>
          <w:tcPr>
            <w:tcW w:w="2050" w:type="dxa"/>
          </w:tcPr>
          <w:p w:rsidR="002C593D" w:rsidRPr="00536D4C" w:rsidRDefault="002C593D" w:rsidP="00536D4C">
            <w:pPr>
              <w:contextualSpacing/>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Бали</w:t>
            </w:r>
          </w:p>
        </w:tc>
        <w:tc>
          <w:tcPr>
            <w:tcW w:w="2050" w:type="dxa"/>
          </w:tcPr>
          <w:p w:rsidR="002C593D" w:rsidRPr="00536D4C" w:rsidRDefault="002C593D" w:rsidP="00536D4C">
            <w:pPr>
              <w:contextualSpacing/>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Клас</w:t>
            </w:r>
          </w:p>
        </w:tc>
        <w:tc>
          <w:tcPr>
            <w:tcW w:w="4023" w:type="dxa"/>
          </w:tcPr>
          <w:p w:rsidR="002C593D" w:rsidRPr="00536D4C" w:rsidRDefault="002C593D" w:rsidP="00536D4C">
            <w:pPr>
              <w:contextualSpacing/>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ПІБ учня</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І </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11,15</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10-Б</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Петрова Анастасія Володимирівна</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 xml:space="preserve">ІІ </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11,0</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8-В</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Ковальчук Наталія Дмитрівна</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ІІІ</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10,95</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7-Б</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Щедріна Анастасія Романівна</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ІУ</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10,93</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6-Г</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Сасейі Аміна Джон Адемола</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У</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10,86</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5-Б</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Маламура Артем Олексійович</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lastRenderedPageBreak/>
              <w:t>УІ</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10,8</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6-Б</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Пересунько Віра Віталіївна</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УІІ</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10,79</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5-Б</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Саітов Нікіта Олександрович</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УІІІ</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10,75</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6-А</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Волков Єгор Олександрович</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ІХ</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10,72</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9-А</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Логвіна Дар´я Олександрівна</w:t>
            </w:r>
          </w:p>
        </w:tc>
      </w:tr>
      <w:tr w:rsidR="002C593D" w:rsidRPr="00EC089A" w:rsidTr="002C593D">
        <w:tc>
          <w:tcPr>
            <w:tcW w:w="1384"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Х</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10,71</w:t>
            </w:r>
          </w:p>
        </w:tc>
        <w:tc>
          <w:tcPr>
            <w:tcW w:w="2050"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5-Б</w:t>
            </w:r>
          </w:p>
        </w:tc>
        <w:tc>
          <w:tcPr>
            <w:tcW w:w="4023" w:type="dxa"/>
          </w:tcPr>
          <w:p w:rsidR="002C593D" w:rsidRPr="00EC089A" w:rsidRDefault="002C593D" w:rsidP="002C593D">
            <w:pPr>
              <w:contextualSpacing/>
              <w:rPr>
                <w:rFonts w:ascii="Times New Roman" w:hAnsi="Times New Roman" w:cs="Times New Roman"/>
                <w:sz w:val="24"/>
                <w:szCs w:val="24"/>
                <w:lang w:val="uk-UA"/>
              </w:rPr>
            </w:pPr>
            <w:r w:rsidRPr="00EC089A">
              <w:rPr>
                <w:rFonts w:ascii="Times New Roman" w:hAnsi="Times New Roman" w:cs="Times New Roman"/>
                <w:sz w:val="24"/>
                <w:szCs w:val="24"/>
                <w:lang w:val="uk-UA"/>
              </w:rPr>
              <w:t>Вітер Валерій Володимирович</w:t>
            </w:r>
          </w:p>
        </w:tc>
      </w:tr>
    </w:tbl>
    <w:p w:rsidR="002C593D" w:rsidRPr="00EC089A" w:rsidRDefault="002C593D" w:rsidP="002C593D">
      <w:pPr>
        <w:spacing w:after="200"/>
        <w:rPr>
          <w:rFonts w:ascii="Times New Roman" w:eastAsiaTheme="minorHAnsi" w:hAnsi="Times New Roman" w:cs="Times New Roman"/>
          <w:b/>
          <w:i/>
          <w:color w:val="auto"/>
          <w:sz w:val="24"/>
          <w:szCs w:val="24"/>
          <w:lang w:val="uk-UA" w:eastAsia="en-US"/>
        </w:rPr>
      </w:pPr>
    </w:p>
    <w:p w:rsidR="002C593D" w:rsidRDefault="002C593D" w:rsidP="002C593D">
      <w:pPr>
        <w:spacing w:after="200"/>
        <w:jc w:val="center"/>
        <w:rPr>
          <w:rFonts w:ascii="Times New Roman" w:eastAsiaTheme="minorHAnsi" w:hAnsi="Times New Roman" w:cs="Times New Roman"/>
          <w:b/>
          <w:i/>
          <w:color w:val="auto"/>
          <w:sz w:val="28"/>
          <w:szCs w:val="28"/>
          <w:lang w:val="uk-UA" w:eastAsia="en-US"/>
        </w:rPr>
      </w:pPr>
      <w:r w:rsidRPr="002C593D">
        <w:rPr>
          <w:rFonts w:ascii="Times New Roman" w:eastAsiaTheme="minorHAnsi" w:hAnsi="Times New Roman" w:cs="Times New Roman"/>
          <w:b/>
          <w:i/>
          <w:color w:val="auto"/>
          <w:sz w:val="28"/>
          <w:szCs w:val="28"/>
          <w:lang w:val="uk-UA" w:eastAsia="en-US"/>
        </w:rPr>
        <w:t>Початкова</w:t>
      </w:r>
      <w:r w:rsidR="009D59A6">
        <w:rPr>
          <w:rFonts w:ascii="Times New Roman" w:eastAsiaTheme="minorHAnsi" w:hAnsi="Times New Roman" w:cs="Times New Roman"/>
          <w:b/>
          <w:i/>
          <w:color w:val="auto"/>
          <w:sz w:val="28"/>
          <w:szCs w:val="28"/>
          <w:lang w:val="uk-UA" w:eastAsia="en-US"/>
        </w:rPr>
        <w:t xml:space="preserve">  </w:t>
      </w:r>
      <w:r w:rsidRPr="002C593D">
        <w:rPr>
          <w:rFonts w:ascii="Times New Roman" w:eastAsiaTheme="minorHAnsi" w:hAnsi="Times New Roman" w:cs="Times New Roman"/>
          <w:b/>
          <w:i/>
          <w:color w:val="auto"/>
          <w:sz w:val="28"/>
          <w:szCs w:val="28"/>
          <w:lang w:val="uk-UA" w:eastAsia="en-US"/>
        </w:rPr>
        <w:t xml:space="preserve"> школа</w:t>
      </w:r>
    </w:p>
    <w:p w:rsidR="00EC089A" w:rsidRPr="00711BC9" w:rsidRDefault="00711BC9" w:rsidP="002C593D">
      <w:pPr>
        <w:spacing w:after="200"/>
        <w:jc w:val="center"/>
        <w:rPr>
          <w:rFonts w:ascii="Times New Roman" w:eastAsiaTheme="minorHAnsi" w:hAnsi="Times New Roman" w:cs="Times New Roman"/>
          <w:b/>
          <w:color w:val="auto"/>
          <w:lang w:val="uk-UA" w:eastAsia="en-US"/>
        </w:rPr>
      </w:pPr>
      <w:r w:rsidRPr="00711BC9">
        <w:rPr>
          <w:rFonts w:ascii="Times New Roman" w:eastAsiaTheme="minorHAnsi" w:hAnsi="Times New Roman" w:cs="Times New Roman"/>
          <w:b/>
          <w:color w:val="auto"/>
          <w:lang w:val="uk-UA" w:eastAsia="en-US"/>
        </w:rPr>
        <w:t>ПОХВАЛЬНІ ЛИСТИ</w:t>
      </w:r>
    </w:p>
    <w:tbl>
      <w:tblPr>
        <w:tblStyle w:val="ab"/>
        <w:tblW w:w="10209" w:type="dxa"/>
        <w:tblInd w:w="-34" w:type="dxa"/>
        <w:tblLook w:val="04A0" w:firstRow="1" w:lastRow="0" w:firstColumn="1" w:lastColumn="0" w:noHBand="0" w:noVBand="1"/>
      </w:tblPr>
      <w:tblGrid>
        <w:gridCol w:w="567"/>
        <w:gridCol w:w="3544"/>
        <w:gridCol w:w="853"/>
        <w:gridCol w:w="569"/>
        <w:gridCol w:w="3823"/>
        <w:gridCol w:w="853"/>
      </w:tblGrid>
      <w:tr w:rsidR="009D59A6" w:rsidRPr="00125E7B" w:rsidTr="00711BC9">
        <w:tc>
          <w:tcPr>
            <w:tcW w:w="567" w:type="dxa"/>
          </w:tcPr>
          <w:p w:rsidR="00711BC9" w:rsidRPr="00536D4C" w:rsidRDefault="00711BC9" w:rsidP="00536D4C">
            <w:pPr>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w:t>
            </w:r>
          </w:p>
        </w:tc>
        <w:tc>
          <w:tcPr>
            <w:tcW w:w="3544" w:type="dxa"/>
          </w:tcPr>
          <w:p w:rsidR="00711BC9" w:rsidRPr="00536D4C" w:rsidRDefault="00711BC9" w:rsidP="00536D4C">
            <w:pPr>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ПІБ учня</w:t>
            </w:r>
          </w:p>
        </w:tc>
        <w:tc>
          <w:tcPr>
            <w:tcW w:w="853" w:type="dxa"/>
          </w:tcPr>
          <w:p w:rsidR="00711BC9" w:rsidRPr="00536D4C" w:rsidRDefault="00711BC9" w:rsidP="00536D4C">
            <w:pPr>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Клас</w:t>
            </w:r>
          </w:p>
        </w:tc>
        <w:tc>
          <w:tcPr>
            <w:tcW w:w="569" w:type="dxa"/>
          </w:tcPr>
          <w:p w:rsidR="00711BC9" w:rsidRPr="00536D4C" w:rsidRDefault="00711BC9" w:rsidP="00536D4C">
            <w:pPr>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w:t>
            </w:r>
          </w:p>
        </w:tc>
        <w:tc>
          <w:tcPr>
            <w:tcW w:w="3823" w:type="dxa"/>
          </w:tcPr>
          <w:p w:rsidR="00711BC9" w:rsidRPr="00536D4C" w:rsidRDefault="00711BC9" w:rsidP="00536D4C">
            <w:pPr>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ПІБ учня</w:t>
            </w:r>
          </w:p>
        </w:tc>
        <w:tc>
          <w:tcPr>
            <w:tcW w:w="853" w:type="dxa"/>
          </w:tcPr>
          <w:p w:rsidR="00711BC9" w:rsidRPr="00536D4C" w:rsidRDefault="00711BC9" w:rsidP="00536D4C">
            <w:pPr>
              <w:jc w:val="center"/>
              <w:rPr>
                <w:rFonts w:ascii="Times New Roman" w:hAnsi="Times New Roman" w:cs="Times New Roman"/>
                <w:sz w:val="24"/>
                <w:szCs w:val="24"/>
                <w:lang w:val="uk-UA"/>
              </w:rPr>
            </w:pPr>
            <w:r w:rsidRPr="00536D4C">
              <w:rPr>
                <w:rFonts w:ascii="Times New Roman" w:hAnsi="Times New Roman" w:cs="Times New Roman"/>
                <w:sz w:val="24"/>
                <w:szCs w:val="24"/>
                <w:lang w:val="uk-UA"/>
              </w:rPr>
              <w:t>Клас</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w:t>
            </w:r>
          </w:p>
        </w:tc>
        <w:tc>
          <w:tcPr>
            <w:tcW w:w="3544" w:type="dxa"/>
          </w:tcPr>
          <w:p w:rsidR="00711BC9" w:rsidRPr="00125E7B" w:rsidRDefault="00711BC9" w:rsidP="00536D4C">
            <w:pPr>
              <w:rPr>
                <w:rFonts w:ascii="Times New Roman" w:hAnsi="Times New Roman" w:cs="Times New Roman"/>
              </w:rPr>
            </w:pPr>
            <w:r w:rsidRPr="00125E7B">
              <w:rPr>
                <w:rFonts w:ascii="Times New Roman" w:hAnsi="Times New Roman" w:cs="Times New Roman"/>
              </w:rPr>
              <w:t>Лінчевська Анастасія Денисівна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А</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Сокол Анастасія Дмитрівна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А</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2</w:t>
            </w:r>
          </w:p>
        </w:tc>
        <w:tc>
          <w:tcPr>
            <w:tcW w:w="3544" w:type="dxa"/>
          </w:tcPr>
          <w:p w:rsidR="00711BC9" w:rsidRPr="00125E7B" w:rsidRDefault="00711BC9" w:rsidP="00536D4C">
            <w:pPr>
              <w:rPr>
                <w:rFonts w:ascii="Times New Roman" w:hAnsi="Times New Roman" w:cs="Times New Roman"/>
              </w:rPr>
            </w:pPr>
            <w:r w:rsidRPr="00125E7B">
              <w:rPr>
                <w:rFonts w:ascii="Times New Roman" w:hAnsi="Times New Roman" w:cs="Times New Roman"/>
              </w:rPr>
              <w:t>Майстренко Марія Антонівна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А</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Тарасова Марія Олексіївна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А</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3</w:t>
            </w:r>
          </w:p>
        </w:tc>
        <w:tc>
          <w:tcPr>
            <w:tcW w:w="3544" w:type="dxa"/>
          </w:tcPr>
          <w:p w:rsidR="00711BC9" w:rsidRPr="00125E7B" w:rsidRDefault="00711BC9" w:rsidP="00536D4C">
            <w:pPr>
              <w:rPr>
                <w:rFonts w:ascii="Times New Roman" w:hAnsi="Times New Roman" w:cs="Times New Roman"/>
              </w:rPr>
            </w:pPr>
            <w:r w:rsidRPr="00125E7B">
              <w:rPr>
                <w:rFonts w:ascii="Times New Roman" w:hAnsi="Times New Roman" w:cs="Times New Roman"/>
              </w:rPr>
              <w:t>Чернобривець Анна Вікторівна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 xml:space="preserve">2 - А </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Бичев Данило Олександрович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В</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4</w:t>
            </w:r>
          </w:p>
        </w:tc>
        <w:tc>
          <w:tcPr>
            <w:tcW w:w="3544" w:type="dxa"/>
          </w:tcPr>
          <w:p w:rsidR="00711BC9" w:rsidRPr="00125E7B" w:rsidRDefault="00711BC9" w:rsidP="00536D4C">
            <w:pPr>
              <w:rPr>
                <w:rFonts w:ascii="Times New Roman" w:hAnsi="Times New Roman" w:cs="Times New Roman"/>
              </w:rPr>
            </w:pPr>
            <w:r w:rsidRPr="00125E7B">
              <w:rPr>
                <w:rFonts w:ascii="Times New Roman" w:hAnsi="Times New Roman" w:cs="Times New Roman"/>
              </w:rPr>
              <w:t>Савіцький Герман Русланович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Б</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Басиста Кароліна Анатоліївна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В</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5</w:t>
            </w:r>
          </w:p>
        </w:tc>
        <w:tc>
          <w:tcPr>
            <w:tcW w:w="3544" w:type="dxa"/>
          </w:tcPr>
          <w:p w:rsidR="00711BC9" w:rsidRPr="00125E7B" w:rsidRDefault="00711BC9" w:rsidP="00536D4C">
            <w:pPr>
              <w:rPr>
                <w:rFonts w:ascii="Times New Roman" w:hAnsi="Times New Roman" w:cs="Times New Roman"/>
              </w:rPr>
            </w:pPr>
            <w:r w:rsidRPr="00125E7B">
              <w:rPr>
                <w:rFonts w:ascii="Times New Roman" w:hAnsi="Times New Roman" w:cs="Times New Roman"/>
              </w:rPr>
              <w:t>Вінницька Ангеліна Юріївна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В</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Данеко Дар’я Вячеславівна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В</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6</w:t>
            </w:r>
          </w:p>
        </w:tc>
        <w:tc>
          <w:tcPr>
            <w:tcW w:w="3544" w:type="dxa"/>
          </w:tcPr>
          <w:p w:rsidR="00711BC9" w:rsidRPr="00125E7B" w:rsidRDefault="00711BC9" w:rsidP="00536D4C">
            <w:pPr>
              <w:rPr>
                <w:rFonts w:ascii="Times New Roman" w:hAnsi="Times New Roman" w:cs="Times New Roman"/>
              </w:rPr>
            </w:pPr>
            <w:r w:rsidRPr="00125E7B">
              <w:rPr>
                <w:rFonts w:ascii="Times New Roman" w:hAnsi="Times New Roman" w:cs="Times New Roman"/>
              </w:rPr>
              <w:t>Кобзаренко Іваннна Максимівна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В</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3823" w:type="dxa"/>
            <w:vAlign w:val="bottom"/>
          </w:tcPr>
          <w:p w:rsidR="00711BC9" w:rsidRPr="00FD34E4" w:rsidRDefault="00711BC9" w:rsidP="00536D4C">
            <w:pPr>
              <w:contextualSpacing/>
              <w:rPr>
                <w:rFonts w:ascii="Times New Roman" w:hAnsi="Times New Roman" w:cs="Times New Roman"/>
                <w:lang w:val="uk-UA"/>
              </w:rPr>
            </w:pPr>
            <w:r w:rsidRPr="00FD34E4">
              <w:rPr>
                <w:rFonts w:ascii="Times New Roman" w:hAnsi="Times New Roman" w:cs="Times New Roman"/>
                <w:lang w:val="uk-UA"/>
              </w:rPr>
              <w:t>Прибилов Олександр Володимирович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В</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7</w:t>
            </w:r>
          </w:p>
        </w:tc>
        <w:tc>
          <w:tcPr>
            <w:tcW w:w="3544" w:type="dxa"/>
          </w:tcPr>
          <w:p w:rsidR="00711BC9" w:rsidRPr="00125E7B" w:rsidRDefault="00711BC9" w:rsidP="00536D4C">
            <w:pPr>
              <w:rPr>
                <w:rFonts w:ascii="Times New Roman" w:hAnsi="Times New Roman" w:cs="Times New Roman"/>
              </w:rPr>
            </w:pPr>
            <w:r w:rsidRPr="00125E7B">
              <w:rPr>
                <w:rFonts w:ascii="Times New Roman" w:hAnsi="Times New Roman" w:cs="Times New Roman"/>
              </w:rPr>
              <w:t>Михайленко Максим Олексійович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 xml:space="preserve">2 - В </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Черней Дар’я Юріївна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В</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8</w:t>
            </w:r>
          </w:p>
        </w:tc>
        <w:tc>
          <w:tcPr>
            <w:tcW w:w="3544" w:type="dxa"/>
          </w:tcPr>
          <w:p w:rsidR="00711BC9" w:rsidRPr="00125E7B" w:rsidRDefault="00711BC9" w:rsidP="00536D4C">
            <w:pPr>
              <w:rPr>
                <w:rFonts w:ascii="Times New Roman" w:hAnsi="Times New Roman" w:cs="Times New Roman"/>
              </w:rPr>
            </w:pPr>
            <w:r w:rsidRPr="00125E7B">
              <w:rPr>
                <w:rFonts w:ascii="Times New Roman" w:hAnsi="Times New Roman" w:cs="Times New Roman"/>
              </w:rPr>
              <w:t>Убоженко Поліна Андріївна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В</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Ярмоленко Софія Денисівна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В</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9</w:t>
            </w:r>
          </w:p>
        </w:tc>
        <w:tc>
          <w:tcPr>
            <w:tcW w:w="3544" w:type="dxa"/>
          </w:tcPr>
          <w:p w:rsidR="00711BC9" w:rsidRPr="00125E7B" w:rsidRDefault="00711BC9" w:rsidP="00536D4C">
            <w:pPr>
              <w:rPr>
                <w:rFonts w:ascii="Times New Roman" w:hAnsi="Times New Roman" w:cs="Times New Roman"/>
              </w:rPr>
            </w:pPr>
            <w:r w:rsidRPr="00125E7B">
              <w:rPr>
                <w:rFonts w:ascii="Times New Roman" w:hAnsi="Times New Roman" w:cs="Times New Roman"/>
              </w:rPr>
              <w:t>Цибулько Родіон Русланович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В</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Давидяк Ярослава Сергіївна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4 - А</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10</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Чубар Софія Василівна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В</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Канюс Інна Юріївна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4 - А</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11</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Бойко Богдан Анатолійович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Г</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Сидоренко Юлія Ігорівна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r w:rsidRPr="000B21B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B21B6">
              <w:rPr>
                <w:rFonts w:ascii="Times New Roman" w:hAnsi="Times New Roman" w:cs="Times New Roman"/>
                <w:sz w:val="24"/>
                <w:szCs w:val="24"/>
                <w:lang w:val="uk-UA"/>
              </w:rPr>
              <w:t>А</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12</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Максименко Євген Григорович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Г</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Хоменко Олександр Васильович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r w:rsidRPr="000B21B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B21B6">
              <w:rPr>
                <w:rFonts w:ascii="Times New Roman" w:hAnsi="Times New Roman" w:cs="Times New Roman"/>
                <w:sz w:val="24"/>
                <w:szCs w:val="24"/>
                <w:lang w:val="uk-UA"/>
              </w:rPr>
              <w:t>А</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13</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Ярова Валерія Олегівна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Г</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Синицька Анна Валеріївна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4 - Б</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14</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Мартинов Єгор Дмитрович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2 - Г</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Сігова Вікторія Олегівна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 xml:space="preserve">4 - Б </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15</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Хахалєва Вероніка Олегівна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А</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Кунді Саміна Махаммадівна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4 - Б</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16</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Михальська Кіра Вікторівна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А</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Радченко Данило Дмитрович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4 - В</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17</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Ковальчук Ксенія Вадимівна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А</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Шалига Єлизавета Павлівна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4 - В</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18</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Привалова Катерина Віталіївна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А</w:t>
            </w:r>
          </w:p>
        </w:tc>
        <w:tc>
          <w:tcPr>
            <w:tcW w:w="569" w:type="dxa"/>
          </w:tcPr>
          <w:p w:rsidR="00711BC9" w:rsidRPr="00125E7B" w:rsidRDefault="00711BC9" w:rsidP="00536D4C">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3823"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Тарнавський Михайло Юрійович</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4 -В</w:t>
            </w:r>
          </w:p>
        </w:tc>
      </w:tr>
      <w:tr w:rsidR="00711BC9" w:rsidRPr="00125E7B" w:rsidTr="00711BC9">
        <w:tc>
          <w:tcPr>
            <w:tcW w:w="567" w:type="dxa"/>
          </w:tcPr>
          <w:p w:rsidR="00711BC9" w:rsidRPr="00125E7B" w:rsidRDefault="00711BC9" w:rsidP="00536D4C">
            <w:pPr>
              <w:rPr>
                <w:rFonts w:ascii="Times New Roman" w:hAnsi="Times New Roman" w:cs="Times New Roman"/>
                <w:sz w:val="24"/>
                <w:szCs w:val="24"/>
                <w:lang w:val="uk-UA"/>
              </w:rPr>
            </w:pPr>
            <w:r w:rsidRPr="00125E7B">
              <w:rPr>
                <w:rFonts w:ascii="Times New Roman" w:hAnsi="Times New Roman" w:cs="Times New Roman"/>
                <w:sz w:val="24"/>
                <w:szCs w:val="24"/>
                <w:lang w:val="uk-UA"/>
              </w:rPr>
              <w:t>19</w:t>
            </w:r>
          </w:p>
        </w:tc>
        <w:tc>
          <w:tcPr>
            <w:tcW w:w="3544" w:type="dxa"/>
            <w:vAlign w:val="bottom"/>
          </w:tcPr>
          <w:p w:rsidR="00711BC9" w:rsidRPr="000B21B6" w:rsidRDefault="00711BC9" w:rsidP="00536D4C">
            <w:pPr>
              <w:contextualSpacing/>
              <w:rPr>
                <w:rFonts w:ascii="Times New Roman" w:hAnsi="Times New Roman" w:cs="Times New Roman"/>
                <w:sz w:val="24"/>
                <w:szCs w:val="24"/>
                <w:lang w:val="uk-UA"/>
              </w:rPr>
            </w:pPr>
            <w:r w:rsidRPr="000B21B6">
              <w:rPr>
                <w:rFonts w:ascii="Times New Roman" w:hAnsi="Times New Roman" w:cs="Times New Roman"/>
                <w:sz w:val="24"/>
                <w:szCs w:val="24"/>
                <w:lang w:val="uk-UA"/>
              </w:rPr>
              <w:t>Бережнова Майя Сергіївна</w:t>
            </w:r>
          </w:p>
        </w:tc>
        <w:tc>
          <w:tcPr>
            <w:tcW w:w="853" w:type="dxa"/>
            <w:vAlign w:val="bottom"/>
          </w:tcPr>
          <w:p w:rsidR="00711BC9" w:rsidRPr="000B21B6" w:rsidRDefault="00711BC9" w:rsidP="00536D4C">
            <w:pPr>
              <w:contextualSpacing/>
              <w:jc w:val="center"/>
              <w:rPr>
                <w:rFonts w:ascii="Times New Roman" w:hAnsi="Times New Roman" w:cs="Times New Roman"/>
                <w:sz w:val="24"/>
                <w:szCs w:val="24"/>
                <w:lang w:val="uk-UA"/>
              </w:rPr>
            </w:pPr>
            <w:r w:rsidRPr="000B21B6">
              <w:rPr>
                <w:rFonts w:ascii="Times New Roman" w:hAnsi="Times New Roman" w:cs="Times New Roman"/>
                <w:sz w:val="24"/>
                <w:szCs w:val="24"/>
                <w:lang w:val="uk-UA"/>
              </w:rPr>
              <w:t>3 - А</w:t>
            </w:r>
          </w:p>
        </w:tc>
        <w:tc>
          <w:tcPr>
            <w:tcW w:w="569" w:type="dxa"/>
          </w:tcPr>
          <w:p w:rsidR="00711BC9" w:rsidRPr="00125E7B" w:rsidRDefault="00711BC9" w:rsidP="00536D4C">
            <w:pPr>
              <w:rPr>
                <w:rFonts w:ascii="Times New Roman" w:hAnsi="Times New Roman" w:cs="Times New Roman"/>
                <w:sz w:val="24"/>
                <w:szCs w:val="24"/>
              </w:rPr>
            </w:pPr>
          </w:p>
        </w:tc>
        <w:tc>
          <w:tcPr>
            <w:tcW w:w="3823" w:type="dxa"/>
          </w:tcPr>
          <w:p w:rsidR="00711BC9" w:rsidRPr="00125E7B" w:rsidRDefault="00711BC9" w:rsidP="00536D4C">
            <w:pPr>
              <w:rPr>
                <w:rFonts w:ascii="Times New Roman" w:hAnsi="Times New Roman" w:cs="Times New Roman"/>
                <w:sz w:val="24"/>
                <w:szCs w:val="24"/>
              </w:rPr>
            </w:pPr>
          </w:p>
        </w:tc>
        <w:tc>
          <w:tcPr>
            <w:tcW w:w="853" w:type="dxa"/>
          </w:tcPr>
          <w:p w:rsidR="00711BC9" w:rsidRPr="00125E7B" w:rsidRDefault="00711BC9" w:rsidP="00536D4C">
            <w:pPr>
              <w:rPr>
                <w:rFonts w:ascii="Times New Roman" w:hAnsi="Times New Roman" w:cs="Times New Roman"/>
                <w:sz w:val="24"/>
                <w:szCs w:val="24"/>
              </w:rPr>
            </w:pPr>
          </w:p>
        </w:tc>
      </w:tr>
    </w:tbl>
    <w:p w:rsidR="00536D4C" w:rsidRDefault="00536D4C" w:rsidP="002C593D">
      <w:pPr>
        <w:jc w:val="center"/>
        <w:rPr>
          <w:rFonts w:ascii="Times New Roman" w:eastAsiaTheme="minorHAnsi" w:hAnsi="Times New Roman" w:cs="Times New Roman"/>
          <w:b/>
          <w:color w:val="auto"/>
          <w:sz w:val="24"/>
          <w:szCs w:val="24"/>
          <w:lang w:val="uk-UA" w:eastAsia="en-US"/>
        </w:rPr>
      </w:pPr>
    </w:p>
    <w:p w:rsidR="002C593D" w:rsidRPr="002C593D" w:rsidRDefault="002C593D" w:rsidP="002C593D">
      <w:pPr>
        <w:jc w:val="center"/>
        <w:rPr>
          <w:rFonts w:ascii="Times New Roman" w:eastAsiaTheme="minorHAnsi" w:hAnsi="Times New Roman" w:cs="Times New Roman"/>
          <w:color w:val="auto"/>
          <w:sz w:val="28"/>
          <w:szCs w:val="28"/>
          <w:lang w:val="uk-UA" w:eastAsia="en-US"/>
        </w:rPr>
      </w:pPr>
      <w:r w:rsidRPr="009D59A6">
        <w:rPr>
          <w:rFonts w:ascii="Times New Roman" w:eastAsiaTheme="minorHAnsi" w:hAnsi="Times New Roman" w:cs="Times New Roman"/>
          <w:b/>
          <w:color w:val="auto"/>
          <w:sz w:val="24"/>
          <w:szCs w:val="24"/>
          <w:lang w:val="uk-UA" w:eastAsia="en-US"/>
        </w:rPr>
        <w:t xml:space="preserve"> </w:t>
      </w:r>
      <w:r w:rsidR="009D59A6">
        <w:rPr>
          <w:rFonts w:ascii="Times New Roman" w:eastAsiaTheme="minorHAnsi" w:hAnsi="Times New Roman" w:cs="Times New Roman"/>
          <w:b/>
          <w:color w:val="auto"/>
          <w:sz w:val="24"/>
          <w:szCs w:val="24"/>
          <w:lang w:val="uk-UA" w:eastAsia="en-US"/>
        </w:rPr>
        <w:t>До «</w:t>
      </w:r>
      <w:r w:rsidRPr="009D59A6">
        <w:rPr>
          <w:rFonts w:ascii="Times New Roman" w:eastAsiaTheme="minorHAnsi" w:hAnsi="Times New Roman" w:cs="Times New Roman"/>
          <w:b/>
          <w:color w:val="auto"/>
          <w:sz w:val="24"/>
          <w:szCs w:val="24"/>
          <w:lang w:val="uk-UA" w:eastAsia="en-US"/>
        </w:rPr>
        <w:t>Золот</w:t>
      </w:r>
      <w:r w:rsidR="009D59A6">
        <w:rPr>
          <w:rFonts w:ascii="Times New Roman" w:eastAsiaTheme="minorHAnsi" w:hAnsi="Times New Roman" w:cs="Times New Roman"/>
          <w:b/>
          <w:color w:val="auto"/>
          <w:sz w:val="24"/>
          <w:szCs w:val="24"/>
          <w:lang w:val="uk-UA" w:eastAsia="en-US"/>
        </w:rPr>
        <w:t>ої</w:t>
      </w:r>
      <w:r w:rsidRPr="009D59A6">
        <w:rPr>
          <w:rFonts w:ascii="Times New Roman" w:eastAsiaTheme="minorHAnsi" w:hAnsi="Times New Roman" w:cs="Times New Roman"/>
          <w:b/>
          <w:color w:val="auto"/>
          <w:sz w:val="24"/>
          <w:szCs w:val="24"/>
          <w:lang w:val="uk-UA" w:eastAsia="en-US"/>
        </w:rPr>
        <w:t xml:space="preserve"> десятки</w:t>
      </w:r>
      <w:r w:rsidR="009D59A6">
        <w:rPr>
          <w:rFonts w:ascii="Times New Roman" w:eastAsiaTheme="minorHAnsi" w:hAnsi="Times New Roman" w:cs="Times New Roman"/>
          <w:b/>
          <w:color w:val="auto"/>
          <w:sz w:val="24"/>
          <w:szCs w:val="24"/>
          <w:lang w:val="uk-UA" w:eastAsia="en-US"/>
        </w:rPr>
        <w:t xml:space="preserve">-2016» </w:t>
      </w:r>
      <w:r w:rsidRPr="009D59A6">
        <w:rPr>
          <w:rFonts w:ascii="Times New Roman" w:eastAsiaTheme="minorHAnsi" w:hAnsi="Times New Roman" w:cs="Times New Roman"/>
          <w:b/>
          <w:color w:val="auto"/>
          <w:sz w:val="24"/>
          <w:szCs w:val="24"/>
          <w:lang w:val="uk-UA" w:eastAsia="en-US"/>
        </w:rPr>
        <w:t xml:space="preserve"> початкової школи  ввійшли</w:t>
      </w:r>
      <w:r w:rsidRPr="002C593D">
        <w:rPr>
          <w:rFonts w:ascii="Times New Roman" w:eastAsiaTheme="minorHAnsi" w:hAnsi="Times New Roman" w:cs="Times New Roman"/>
          <w:color w:val="auto"/>
          <w:sz w:val="28"/>
          <w:szCs w:val="28"/>
          <w:lang w:val="uk-UA" w:eastAsia="en-US"/>
        </w:rPr>
        <w:t>:</w:t>
      </w:r>
    </w:p>
    <w:tbl>
      <w:tblPr>
        <w:tblpPr w:leftFromText="180" w:rightFromText="180" w:vertAnchor="text" w:horzAnchor="margin" w:tblpXSpec="center" w:tblpY="1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631"/>
        <w:gridCol w:w="5087"/>
      </w:tblGrid>
      <w:tr w:rsidR="002C593D" w:rsidRPr="00536D4C" w:rsidTr="000B21B6">
        <w:trPr>
          <w:trHeight w:val="165"/>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 з/п</w:t>
            </w:r>
          </w:p>
        </w:tc>
        <w:tc>
          <w:tcPr>
            <w:tcW w:w="1631" w:type="dxa"/>
          </w:tcPr>
          <w:p w:rsidR="002C593D" w:rsidRPr="00536D4C" w:rsidRDefault="002C593D" w:rsidP="002C593D">
            <w:pPr>
              <w:jc w:val="center"/>
              <w:rPr>
                <w:rFonts w:ascii="Times New Roman" w:eastAsiaTheme="minorHAnsi" w:hAnsi="Times New Roman" w:cs="Times New Roman"/>
                <w:color w:val="auto"/>
                <w:sz w:val="24"/>
                <w:szCs w:val="24"/>
                <w:lang w:val="en-US" w:eastAsia="en-US"/>
              </w:rPr>
            </w:pPr>
            <w:r w:rsidRPr="00536D4C">
              <w:rPr>
                <w:rFonts w:ascii="Times New Roman" w:eastAsiaTheme="minorHAnsi" w:hAnsi="Times New Roman" w:cs="Times New Roman"/>
                <w:color w:val="auto"/>
                <w:sz w:val="24"/>
                <w:szCs w:val="24"/>
                <w:lang w:val="uk-UA" w:eastAsia="en-US"/>
              </w:rPr>
              <w:t>Клас</w:t>
            </w:r>
          </w:p>
        </w:tc>
        <w:tc>
          <w:tcPr>
            <w:tcW w:w="5087"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Прізвище ім’я</w:t>
            </w:r>
          </w:p>
        </w:tc>
      </w:tr>
      <w:tr w:rsidR="002C593D" w:rsidRPr="00536D4C" w:rsidTr="000B21B6">
        <w:trPr>
          <w:trHeight w:val="165"/>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1</w:t>
            </w:r>
          </w:p>
        </w:tc>
        <w:tc>
          <w:tcPr>
            <w:tcW w:w="1631"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2 - А</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Майстренко Марія</w:t>
            </w:r>
          </w:p>
        </w:tc>
      </w:tr>
      <w:tr w:rsidR="002C593D" w:rsidRPr="00536D4C" w:rsidTr="000B21B6">
        <w:trPr>
          <w:trHeight w:val="165"/>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2</w:t>
            </w:r>
          </w:p>
        </w:tc>
        <w:tc>
          <w:tcPr>
            <w:tcW w:w="1631"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2 - В</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Убоженко Поліна</w:t>
            </w:r>
          </w:p>
        </w:tc>
      </w:tr>
      <w:tr w:rsidR="002C593D" w:rsidRPr="00536D4C" w:rsidTr="000B21B6">
        <w:trPr>
          <w:trHeight w:val="165"/>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3</w:t>
            </w:r>
          </w:p>
        </w:tc>
        <w:tc>
          <w:tcPr>
            <w:tcW w:w="1631"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2 - Г</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Максименко Євген</w:t>
            </w:r>
          </w:p>
        </w:tc>
      </w:tr>
      <w:tr w:rsidR="002C593D" w:rsidRPr="00536D4C" w:rsidTr="000B21B6">
        <w:trPr>
          <w:trHeight w:val="165"/>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4</w:t>
            </w:r>
          </w:p>
        </w:tc>
        <w:tc>
          <w:tcPr>
            <w:tcW w:w="1631"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3 - А</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Ковальчук Ксенія</w:t>
            </w:r>
          </w:p>
        </w:tc>
      </w:tr>
      <w:tr w:rsidR="002C593D" w:rsidRPr="00536D4C" w:rsidTr="000B21B6">
        <w:trPr>
          <w:trHeight w:val="156"/>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5</w:t>
            </w:r>
          </w:p>
        </w:tc>
        <w:tc>
          <w:tcPr>
            <w:tcW w:w="1631"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3 - А</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Хахалєва Вероніка</w:t>
            </w:r>
          </w:p>
        </w:tc>
      </w:tr>
      <w:tr w:rsidR="002C593D" w:rsidRPr="00536D4C" w:rsidTr="000B21B6">
        <w:trPr>
          <w:trHeight w:val="165"/>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6</w:t>
            </w:r>
          </w:p>
        </w:tc>
        <w:tc>
          <w:tcPr>
            <w:tcW w:w="1631"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3 - В</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Басиста Кароліна</w:t>
            </w:r>
          </w:p>
        </w:tc>
      </w:tr>
      <w:tr w:rsidR="002C593D" w:rsidRPr="00536D4C" w:rsidTr="000B21B6">
        <w:trPr>
          <w:trHeight w:val="165"/>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7</w:t>
            </w:r>
          </w:p>
        </w:tc>
        <w:tc>
          <w:tcPr>
            <w:tcW w:w="1631"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3 - В</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Черней Дар'я</w:t>
            </w:r>
          </w:p>
        </w:tc>
      </w:tr>
      <w:tr w:rsidR="002C593D" w:rsidRPr="00536D4C" w:rsidTr="000B21B6">
        <w:trPr>
          <w:trHeight w:val="156"/>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8</w:t>
            </w:r>
          </w:p>
        </w:tc>
        <w:tc>
          <w:tcPr>
            <w:tcW w:w="1631" w:type="dxa"/>
            <w:shd w:val="clear" w:color="auto" w:fill="FFFFFF"/>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4 -А</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Канюс Інна</w:t>
            </w:r>
          </w:p>
        </w:tc>
      </w:tr>
      <w:tr w:rsidR="002C593D" w:rsidRPr="00536D4C" w:rsidTr="000B21B6">
        <w:trPr>
          <w:trHeight w:val="165"/>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9</w:t>
            </w:r>
          </w:p>
        </w:tc>
        <w:tc>
          <w:tcPr>
            <w:tcW w:w="1631"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4 - Б</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Синицька Анна</w:t>
            </w:r>
          </w:p>
        </w:tc>
      </w:tr>
      <w:tr w:rsidR="002C593D" w:rsidRPr="00536D4C" w:rsidTr="000B21B6">
        <w:trPr>
          <w:trHeight w:val="165"/>
        </w:trPr>
        <w:tc>
          <w:tcPr>
            <w:tcW w:w="979" w:type="dxa"/>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10</w:t>
            </w:r>
          </w:p>
        </w:tc>
        <w:tc>
          <w:tcPr>
            <w:tcW w:w="1631"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4 - В</w:t>
            </w:r>
          </w:p>
        </w:tc>
        <w:tc>
          <w:tcPr>
            <w:tcW w:w="5087" w:type="dxa"/>
            <w:vAlign w:val="bottom"/>
          </w:tcPr>
          <w:p w:rsidR="002C593D" w:rsidRPr="00536D4C" w:rsidRDefault="002C593D" w:rsidP="002C593D">
            <w:pPr>
              <w:jc w:val="center"/>
              <w:rPr>
                <w:rFonts w:ascii="Times New Roman" w:eastAsiaTheme="minorHAnsi" w:hAnsi="Times New Roman" w:cs="Times New Roman"/>
                <w:color w:val="auto"/>
                <w:sz w:val="24"/>
                <w:szCs w:val="24"/>
                <w:lang w:val="uk-UA" w:eastAsia="en-US"/>
              </w:rPr>
            </w:pPr>
            <w:r w:rsidRPr="00536D4C">
              <w:rPr>
                <w:rFonts w:ascii="Times New Roman" w:eastAsiaTheme="minorHAnsi" w:hAnsi="Times New Roman" w:cs="Times New Roman"/>
                <w:color w:val="auto"/>
                <w:sz w:val="24"/>
                <w:szCs w:val="24"/>
                <w:lang w:val="uk-UA" w:eastAsia="en-US"/>
              </w:rPr>
              <w:t>Шалига Єлизавета</w:t>
            </w:r>
          </w:p>
        </w:tc>
      </w:tr>
    </w:tbl>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Pr="002C593D" w:rsidRDefault="002C593D" w:rsidP="002C593D">
      <w:pPr>
        <w:rPr>
          <w:rFonts w:ascii="Times New Roman" w:eastAsiaTheme="minorHAnsi" w:hAnsi="Times New Roman" w:cs="Times New Roman"/>
          <w:color w:val="auto"/>
          <w:sz w:val="20"/>
          <w:szCs w:val="20"/>
          <w:lang w:val="uk-UA" w:eastAsia="en-US"/>
        </w:rPr>
      </w:pPr>
    </w:p>
    <w:p w:rsidR="002C593D" w:rsidRDefault="002C593D" w:rsidP="002C593D">
      <w:pPr>
        <w:rPr>
          <w:rFonts w:ascii="Times New Roman" w:eastAsiaTheme="minorHAnsi" w:hAnsi="Times New Roman" w:cs="Times New Roman"/>
          <w:color w:val="auto"/>
          <w:sz w:val="20"/>
          <w:szCs w:val="20"/>
          <w:lang w:val="uk-UA" w:eastAsia="en-US"/>
        </w:rPr>
      </w:pPr>
    </w:p>
    <w:p w:rsidR="00EC089A" w:rsidRDefault="00EC089A" w:rsidP="002C593D">
      <w:pPr>
        <w:rPr>
          <w:rFonts w:ascii="Times New Roman" w:eastAsiaTheme="minorHAnsi" w:hAnsi="Times New Roman" w:cs="Times New Roman"/>
          <w:color w:val="auto"/>
          <w:sz w:val="20"/>
          <w:szCs w:val="20"/>
          <w:lang w:val="uk-UA" w:eastAsia="en-US"/>
        </w:rPr>
      </w:pPr>
    </w:p>
    <w:p w:rsidR="00EC089A" w:rsidRDefault="00EC089A" w:rsidP="002C593D">
      <w:pPr>
        <w:rPr>
          <w:rFonts w:ascii="Times New Roman" w:eastAsiaTheme="minorHAnsi" w:hAnsi="Times New Roman" w:cs="Times New Roman"/>
          <w:color w:val="auto"/>
          <w:sz w:val="20"/>
          <w:szCs w:val="20"/>
          <w:lang w:val="uk-UA" w:eastAsia="en-US"/>
        </w:rPr>
      </w:pPr>
    </w:p>
    <w:p w:rsidR="000461C8" w:rsidRDefault="000461C8" w:rsidP="009D59A6">
      <w:pPr>
        <w:jc w:val="center"/>
        <w:rPr>
          <w:rFonts w:ascii="Times New Roman" w:eastAsiaTheme="minorHAnsi" w:hAnsi="Times New Roman" w:cs="Times New Roman"/>
          <w:b/>
          <w:color w:val="auto"/>
          <w:sz w:val="24"/>
          <w:szCs w:val="24"/>
          <w:lang w:val="uk-UA" w:eastAsia="en-US"/>
        </w:rPr>
      </w:pPr>
    </w:p>
    <w:p w:rsidR="00536D4C" w:rsidRDefault="00536D4C" w:rsidP="009D59A6">
      <w:pPr>
        <w:jc w:val="center"/>
        <w:rPr>
          <w:rFonts w:ascii="Times New Roman" w:eastAsiaTheme="minorHAnsi" w:hAnsi="Times New Roman" w:cs="Times New Roman"/>
          <w:b/>
          <w:color w:val="auto"/>
          <w:sz w:val="24"/>
          <w:szCs w:val="24"/>
          <w:lang w:val="uk-UA" w:eastAsia="en-US"/>
        </w:rPr>
      </w:pPr>
    </w:p>
    <w:p w:rsidR="00536D4C" w:rsidRDefault="00536D4C" w:rsidP="009D59A6">
      <w:pPr>
        <w:jc w:val="center"/>
        <w:rPr>
          <w:rFonts w:ascii="Times New Roman" w:eastAsiaTheme="minorHAnsi" w:hAnsi="Times New Roman" w:cs="Times New Roman"/>
          <w:b/>
          <w:color w:val="auto"/>
          <w:sz w:val="24"/>
          <w:szCs w:val="24"/>
          <w:lang w:val="uk-UA" w:eastAsia="en-US"/>
        </w:rPr>
      </w:pPr>
    </w:p>
    <w:p w:rsidR="00536D4C" w:rsidRDefault="00536D4C" w:rsidP="009D59A6">
      <w:pPr>
        <w:jc w:val="center"/>
        <w:rPr>
          <w:rFonts w:ascii="Times New Roman" w:eastAsiaTheme="minorHAnsi" w:hAnsi="Times New Roman" w:cs="Times New Roman"/>
          <w:b/>
          <w:color w:val="auto"/>
          <w:sz w:val="24"/>
          <w:szCs w:val="24"/>
          <w:lang w:val="uk-UA" w:eastAsia="en-US"/>
        </w:rPr>
      </w:pPr>
    </w:p>
    <w:p w:rsidR="00EC089A" w:rsidRDefault="009D59A6" w:rsidP="009D59A6">
      <w:pPr>
        <w:jc w:val="center"/>
        <w:rPr>
          <w:rFonts w:ascii="Times New Roman" w:eastAsiaTheme="minorHAnsi" w:hAnsi="Times New Roman" w:cs="Times New Roman"/>
          <w:color w:val="auto"/>
          <w:sz w:val="20"/>
          <w:szCs w:val="20"/>
          <w:lang w:val="uk-UA" w:eastAsia="en-US"/>
        </w:rPr>
      </w:pPr>
      <w:r w:rsidRPr="00EC089A">
        <w:rPr>
          <w:rFonts w:ascii="Times New Roman" w:eastAsiaTheme="minorHAnsi" w:hAnsi="Times New Roman" w:cs="Times New Roman"/>
          <w:b/>
          <w:color w:val="auto"/>
          <w:sz w:val="24"/>
          <w:szCs w:val="24"/>
          <w:lang w:val="uk-UA" w:eastAsia="en-US"/>
        </w:rPr>
        <w:lastRenderedPageBreak/>
        <w:t>У Всеукраїнській мовознавчій грі «Соняшник»</w:t>
      </w:r>
    </w:p>
    <w:p w:rsidR="009D59A6" w:rsidRDefault="009D59A6" w:rsidP="002C593D">
      <w:pPr>
        <w:rPr>
          <w:rFonts w:ascii="Times New Roman" w:eastAsiaTheme="minorHAnsi" w:hAnsi="Times New Roman" w:cs="Times New Roman"/>
          <w:color w:val="auto"/>
          <w:sz w:val="20"/>
          <w:szCs w:val="20"/>
          <w:lang w:val="uk-UA" w:eastAsia="en-US"/>
        </w:rPr>
      </w:pPr>
    </w:p>
    <w:tbl>
      <w:tblPr>
        <w:tblStyle w:val="ab"/>
        <w:tblW w:w="0" w:type="auto"/>
        <w:tblInd w:w="1384" w:type="dxa"/>
        <w:tblLook w:val="04A0" w:firstRow="1" w:lastRow="0" w:firstColumn="1" w:lastColumn="0" w:noHBand="0" w:noVBand="1"/>
      </w:tblPr>
      <w:tblGrid>
        <w:gridCol w:w="534"/>
        <w:gridCol w:w="2641"/>
        <w:gridCol w:w="2641"/>
        <w:gridCol w:w="2641"/>
      </w:tblGrid>
      <w:tr w:rsidR="009D59A6" w:rsidRPr="009D59A6" w:rsidTr="009D59A6">
        <w:tc>
          <w:tcPr>
            <w:tcW w:w="534" w:type="dxa"/>
          </w:tcPr>
          <w:p w:rsidR="009D59A6" w:rsidRPr="009D59A6" w:rsidRDefault="009D59A6" w:rsidP="009D59A6">
            <w:pPr>
              <w:jc w:val="center"/>
              <w:rPr>
                <w:rFonts w:ascii="Times New Roman" w:hAnsi="Times New Roman" w:cs="Times New Roman"/>
                <w:b/>
                <w:sz w:val="24"/>
                <w:szCs w:val="24"/>
                <w:lang w:val="uk-UA"/>
              </w:rPr>
            </w:pPr>
            <w:r w:rsidRPr="009D59A6">
              <w:rPr>
                <w:rFonts w:ascii="Times New Roman" w:hAnsi="Times New Roman" w:cs="Times New Roman"/>
                <w:b/>
                <w:sz w:val="24"/>
                <w:szCs w:val="24"/>
                <w:lang w:val="uk-UA"/>
              </w:rPr>
              <w:t>№</w:t>
            </w:r>
          </w:p>
        </w:tc>
        <w:tc>
          <w:tcPr>
            <w:tcW w:w="2641" w:type="dxa"/>
          </w:tcPr>
          <w:p w:rsidR="009D59A6" w:rsidRPr="009D59A6" w:rsidRDefault="009D59A6" w:rsidP="009D59A6">
            <w:pPr>
              <w:jc w:val="center"/>
              <w:rPr>
                <w:rFonts w:ascii="Times New Roman" w:hAnsi="Times New Roman" w:cs="Times New Roman"/>
                <w:b/>
                <w:sz w:val="24"/>
                <w:szCs w:val="24"/>
                <w:lang w:val="uk-UA"/>
              </w:rPr>
            </w:pPr>
            <w:r w:rsidRPr="009D59A6">
              <w:rPr>
                <w:rFonts w:ascii="Times New Roman" w:hAnsi="Times New Roman" w:cs="Times New Roman"/>
                <w:b/>
                <w:sz w:val="24"/>
                <w:szCs w:val="24"/>
                <w:lang w:val="uk-UA"/>
              </w:rPr>
              <w:t>ПІБ учня</w:t>
            </w:r>
          </w:p>
        </w:tc>
        <w:tc>
          <w:tcPr>
            <w:tcW w:w="2641" w:type="dxa"/>
          </w:tcPr>
          <w:p w:rsidR="009D59A6" w:rsidRPr="009D59A6" w:rsidRDefault="009D59A6" w:rsidP="009D59A6">
            <w:pPr>
              <w:jc w:val="center"/>
              <w:rPr>
                <w:rFonts w:ascii="Times New Roman" w:hAnsi="Times New Roman" w:cs="Times New Roman"/>
                <w:b/>
                <w:sz w:val="24"/>
                <w:szCs w:val="24"/>
                <w:lang w:val="uk-UA"/>
              </w:rPr>
            </w:pPr>
            <w:r w:rsidRPr="009D59A6">
              <w:rPr>
                <w:rFonts w:ascii="Times New Roman" w:hAnsi="Times New Roman" w:cs="Times New Roman"/>
                <w:b/>
                <w:sz w:val="24"/>
                <w:szCs w:val="24"/>
                <w:lang w:val="uk-UA"/>
              </w:rPr>
              <w:t>Клас</w:t>
            </w:r>
          </w:p>
        </w:tc>
        <w:tc>
          <w:tcPr>
            <w:tcW w:w="2641" w:type="dxa"/>
          </w:tcPr>
          <w:p w:rsidR="009D59A6" w:rsidRPr="009D59A6" w:rsidRDefault="009D59A6" w:rsidP="009D59A6">
            <w:pPr>
              <w:jc w:val="center"/>
              <w:rPr>
                <w:rFonts w:ascii="Times New Roman" w:hAnsi="Times New Roman" w:cs="Times New Roman"/>
                <w:b/>
                <w:sz w:val="24"/>
                <w:szCs w:val="24"/>
                <w:lang w:val="uk-UA"/>
              </w:rPr>
            </w:pPr>
            <w:r w:rsidRPr="009D59A6">
              <w:rPr>
                <w:rFonts w:ascii="Times New Roman" w:hAnsi="Times New Roman" w:cs="Times New Roman"/>
                <w:b/>
                <w:sz w:val="24"/>
                <w:szCs w:val="24"/>
                <w:lang w:val="uk-UA"/>
              </w:rPr>
              <w:t>Результат</w:t>
            </w:r>
          </w:p>
        </w:tc>
      </w:tr>
      <w:tr w:rsidR="009D59A6" w:rsidRPr="007118A9" w:rsidTr="009D59A6">
        <w:tc>
          <w:tcPr>
            <w:tcW w:w="534" w:type="dxa"/>
          </w:tcPr>
          <w:p w:rsidR="009D59A6" w:rsidRPr="009D59A6" w:rsidRDefault="009D59A6"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1</w:t>
            </w:r>
          </w:p>
        </w:tc>
        <w:tc>
          <w:tcPr>
            <w:tcW w:w="2641" w:type="dxa"/>
          </w:tcPr>
          <w:p w:rsidR="009D59A6" w:rsidRPr="009D59A6" w:rsidRDefault="009D59A6" w:rsidP="009D59A6">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Ковальчук Ксенія</w:t>
            </w:r>
          </w:p>
        </w:tc>
        <w:tc>
          <w:tcPr>
            <w:tcW w:w="2641" w:type="dxa"/>
          </w:tcPr>
          <w:p w:rsidR="009D59A6" w:rsidRPr="009D59A6" w:rsidRDefault="009D59A6" w:rsidP="009D59A6">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 – А</w:t>
            </w:r>
          </w:p>
        </w:tc>
        <w:tc>
          <w:tcPr>
            <w:tcW w:w="2641" w:type="dxa"/>
          </w:tcPr>
          <w:p w:rsidR="009D59A6" w:rsidRPr="009D59A6" w:rsidRDefault="009D59A6" w:rsidP="009D59A6">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І місце шкільний етап,</w:t>
            </w:r>
          </w:p>
          <w:p w:rsidR="009D59A6" w:rsidRPr="009D59A6" w:rsidRDefault="009D59A6" w:rsidP="009D59A6">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І місце міський етап</w:t>
            </w:r>
          </w:p>
        </w:tc>
      </w:tr>
      <w:tr w:rsidR="009D59A6" w:rsidRPr="007118A9" w:rsidTr="009D59A6">
        <w:tc>
          <w:tcPr>
            <w:tcW w:w="534" w:type="dxa"/>
          </w:tcPr>
          <w:p w:rsidR="009D59A6" w:rsidRPr="009D59A6" w:rsidRDefault="009D59A6"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2</w:t>
            </w:r>
          </w:p>
        </w:tc>
        <w:tc>
          <w:tcPr>
            <w:tcW w:w="2641" w:type="dxa"/>
          </w:tcPr>
          <w:p w:rsidR="009D59A6" w:rsidRPr="009D59A6" w:rsidRDefault="009D59A6" w:rsidP="009D59A6">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Шалига Єлизавета</w:t>
            </w:r>
          </w:p>
        </w:tc>
        <w:tc>
          <w:tcPr>
            <w:tcW w:w="2641" w:type="dxa"/>
          </w:tcPr>
          <w:p w:rsidR="009D59A6" w:rsidRPr="009D59A6" w:rsidRDefault="009D59A6" w:rsidP="009D59A6">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4 – В  </w:t>
            </w:r>
          </w:p>
        </w:tc>
        <w:tc>
          <w:tcPr>
            <w:tcW w:w="2641" w:type="dxa"/>
          </w:tcPr>
          <w:p w:rsidR="009D59A6" w:rsidRPr="009D59A6" w:rsidRDefault="009D59A6" w:rsidP="009D59A6">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І місце шкільний етап, </w:t>
            </w:r>
          </w:p>
          <w:p w:rsidR="009D59A6" w:rsidRPr="009D59A6" w:rsidRDefault="009D59A6" w:rsidP="009D59A6">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ІІ місце міський етап</w:t>
            </w:r>
          </w:p>
        </w:tc>
      </w:tr>
    </w:tbl>
    <w:p w:rsidR="009D59A6" w:rsidRPr="002C593D" w:rsidRDefault="009D59A6" w:rsidP="002C593D">
      <w:pPr>
        <w:rPr>
          <w:rFonts w:ascii="Times New Roman" w:eastAsiaTheme="minorHAnsi" w:hAnsi="Times New Roman" w:cs="Times New Roman"/>
          <w:color w:val="auto"/>
          <w:sz w:val="20"/>
          <w:szCs w:val="20"/>
          <w:lang w:val="uk-UA" w:eastAsia="en-US"/>
        </w:rPr>
      </w:pPr>
    </w:p>
    <w:p w:rsidR="000461C8" w:rsidRDefault="000461C8" w:rsidP="002C593D">
      <w:pPr>
        <w:jc w:val="center"/>
        <w:rPr>
          <w:rFonts w:ascii="Times New Roman" w:eastAsiaTheme="minorHAnsi" w:hAnsi="Times New Roman" w:cs="Times New Roman"/>
          <w:b/>
          <w:color w:val="auto"/>
          <w:sz w:val="24"/>
          <w:szCs w:val="24"/>
          <w:lang w:val="uk-UA" w:eastAsia="en-US"/>
        </w:rPr>
      </w:pPr>
    </w:p>
    <w:p w:rsidR="002C593D" w:rsidRDefault="002C593D" w:rsidP="002C593D">
      <w:pPr>
        <w:jc w:val="center"/>
        <w:rPr>
          <w:rFonts w:ascii="Times New Roman" w:eastAsiaTheme="minorHAnsi" w:hAnsi="Times New Roman" w:cs="Times New Roman"/>
          <w:b/>
          <w:color w:val="auto"/>
          <w:sz w:val="24"/>
          <w:szCs w:val="24"/>
          <w:lang w:val="uk-UA" w:eastAsia="en-US"/>
        </w:rPr>
      </w:pPr>
      <w:r w:rsidRPr="009D59A6">
        <w:rPr>
          <w:rFonts w:ascii="Times New Roman" w:eastAsiaTheme="minorHAnsi" w:hAnsi="Times New Roman" w:cs="Times New Roman"/>
          <w:b/>
          <w:color w:val="auto"/>
          <w:sz w:val="24"/>
          <w:szCs w:val="24"/>
          <w:lang w:val="uk-UA" w:eastAsia="en-US"/>
        </w:rPr>
        <w:t xml:space="preserve">У міжнародному  конкурсі знавців рідної мови ім. Петра Яцика </w:t>
      </w:r>
    </w:p>
    <w:p w:rsidR="000461C8" w:rsidRPr="009D59A6" w:rsidRDefault="000461C8" w:rsidP="002C593D">
      <w:pPr>
        <w:jc w:val="center"/>
        <w:rPr>
          <w:rFonts w:ascii="Times New Roman" w:eastAsiaTheme="minorHAnsi" w:hAnsi="Times New Roman" w:cs="Times New Roman"/>
          <w:b/>
          <w:color w:val="auto"/>
          <w:sz w:val="24"/>
          <w:szCs w:val="24"/>
          <w:lang w:val="uk-UA" w:eastAsia="en-US"/>
        </w:rPr>
      </w:pPr>
    </w:p>
    <w:tbl>
      <w:tblPr>
        <w:tblStyle w:val="1c"/>
        <w:tblW w:w="7938" w:type="dxa"/>
        <w:tblInd w:w="1384" w:type="dxa"/>
        <w:tblLook w:val="04A0" w:firstRow="1" w:lastRow="0" w:firstColumn="1" w:lastColumn="0" w:noHBand="0" w:noVBand="1"/>
      </w:tblPr>
      <w:tblGrid>
        <w:gridCol w:w="5103"/>
        <w:gridCol w:w="2835"/>
      </w:tblGrid>
      <w:tr w:rsidR="002C593D" w:rsidRPr="009D59A6" w:rsidTr="009D59A6">
        <w:tc>
          <w:tcPr>
            <w:tcW w:w="5103" w:type="dxa"/>
          </w:tcPr>
          <w:p w:rsidR="002C593D" w:rsidRPr="009D59A6" w:rsidRDefault="002C593D" w:rsidP="002C593D">
            <w:pPr>
              <w:jc w:val="center"/>
              <w:rPr>
                <w:rFonts w:ascii="Times New Roman" w:hAnsi="Times New Roman" w:cs="Times New Roman"/>
                <w:b/>
                <w:sz w:val="24"/>
                <w:szCs w:val="24"/>
                <w:lang w:val="uk-UA"/>
              </w:rPr>
            </w:pPr>
            <w:r w:rsidRPr="009D59A6">
              <w:rPr>
                <w:rFonts w:ascii="Times New Roman" w:hAnsi="Times New Roman" w:cs="Times New Roman"/>
                <w:b/>
                <w:sz w:val="24"/>
                <w:szCs w:val="24"/>
                <w:lang w:val="uk-UA"/>
              </w:rPr>
              <w:t>ПІБ</w:t>
            </w:r>
          </w:p>
        </w:tc>
        <w:tc>
          <w:tcPr>
            <w:tcW w:w="2835" w:type="dxa"/>
          </w:tcPr>
          <w:p w:rsidR="002C593D" w:rsidRPr="009D59A6" w:rsidRDefault="002C593D" w:rsidP="002C593D">
            <w:pPr>
              <w:jc w:val="center"/>
              <w:rPr>
                <w:rFonts w:ascii="Times New Roman" w:hAnsi="Times New Roman" w:cs="Times New Roman"/>
                <w:b/>
                <w:sz w:val="24"/>
                <w:szCs w:val="24"/>
                <w:lang w:val="uk-UA"/>
              </w:rPr>
            </w:pPr>
            <w:r w:rsidRPr="009D59A6">
              <w:rPr>
                <w:rFonts w:ascii="Times New Roman" w:hAnsi="Times New Roman" w:cs="Times New Roman"/>
                <w:b/>
                <w:sz w:val="24"/>
                <w:szCs w:val="24"/>
                <w:lang w:val="uk-UA"/>
              </w:rPr>
              <w:t>Клас</w:t>
            </w:r>
          </w:p>
        </w:tc>
      </w:tr>
      <w:tr w:rsidR="002C593D" w:rsidRPr="009D59A6" w:rsidTr="009D59A6">
        <w:tc>
          <w:tcPr>
            <w:tcW w:w="7938" w:type="dxa"/>
            <w:gridSpan w:val="2"/>
          </w:tcPr>
          <w:p w:rsidR="002C593D" w:rsidRPr="009D59A6" w:rsidRDefault="002C593D" w:rsidP="002C593D">
            <w:pPr>
              <w:jc w:val="center"/>
              <w:rPr>
                <w:rFonts w:ascii="Times New Roman" w:hAnsi="Times New Roman" w:cs="Times New Roman"/>
                <w:b/>
                <w:sz w:val="24"/>
                <w:szCs w:val="24"/>
                <w:lang w:val="uk-UA"/>
              </w:rPr>
            </w:pPr>
            <w:r w:rsidRPr="009D59A6">
              <w:rPr>
                <w:rFonts w:ascii="Times New Roman" w:hAnsi="Times New Roman" w:cs="Times New Roman"/>
                <w:b/>
                <w:sz w:val="24"/>
                <w:szCs w:val="24"/>
                <w:lang w:val="uk-UA"/>
              </w:rPr>
              <w:t>Дипломом І ступеня Всеукраїнського рівня</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Ковальчук Ксенія</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3 – А </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Басиста Кароліна</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3 </w:t>
            </w:r>
            <w:r w:rsidR="00EF51AD" w:rsidRPr="009D59A6">
              <w:rPr>
                <w:rFonts w:ascii="Times New Roman" w:hAnsi="Times New Roman" w:cs="Times New Roman"/>
                <w:sz w:val="24"/>
                <w:szCs w:val="24"/>
                <w:lang w:val="uk-UA"/>
              </w:rPr>
              <w:t>–</w:t>
            </w:r>
            <w:r w:rsidRPr="009D59A6">
              <w:rPr>
                <w:rFonts w:ascii="Times New Roman" w:hAnsi="Times New Roman" w:cs="Times New Roman"/>
                <w:sz w:val="24"/>
                <w:szCs w:val="24"/>
                <w:lang w:val="uk-UA"/>
              </w:rPr>
              <w:t xml:space="preserve"> В</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Шалига Єлизавета</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4 </w:t>
            </w:r>
            <w:r w:rsidR="00EF51AD" w:rsidRPr="009D59A6">
              <w:rPr>
                <w:rFonts w:ascii="Times New Roman" w:hAnsi="Times New Roman" w:cs="Times New Roman"/>
                <w:sz w:val="24"/>
                <w:szCs w:val="24"/>
                <w:lang w:val="uk-UA"/>
              </w:rPr>
              <w:t>–</w:t>
            </w:r>
            <w:r w:rsidRPr="009D59A6">
              <w:rPr>
                <w:rFonts w:ascii="Times New Roman" w:hAnsi="Times New Roman" w:cs="Times New Roman"/>
                <w:sz w:val="24"/>
                <w:szCs w:val="24"/>
                <w:lang w:val="uk-UA"/>
              </w:rPr>
              <w:t xml:space="preserve"> В</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Орлик Єгор</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4 </w:t>
            </w:r>
            <w:r w:rsidR="00EF51AD" w:rsidRPr="009D59A6">
              <w:rPr>
                <w:rFonts w:ascii="Times New Roman" w:hAnsi="Times New Roman" w:cs="Times New Roman"/>
                <w:sz w:val="24"/>
                <w:szCs w:val="24"/>
                <w:lang w:val="uk-UA"/>
              </w:rPr>
              <w:t>–</w:t>
            </w:r>
            <w:r w:rsidRPr="009D59A6">
              <w:rPr>
                <w:rFonts w:ascii="Times New Roman" w:hAnsi="Times New Roman" w:cs="Times New Roman"/>
                <w:sz w:val="24"/>
                <w:szCs w:val="24"/>
                <w:lang w:val="uk-UA"/>
              </w:rPr>
              <w:t xml:space="preserve"> В</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Канюс Інна </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4 </w:t>
            </w:r>
            <w:r w:rsidR="00EF51AD" w:rsidRPr="009D59A6">
              <w:rPr>
                <w:rFonts w:ascii="Times New Roman" w:hAnsi="Times New Roman" w:cs="Times New Roman"/>
                <w:sz w:val="24"/>
                <w:szCs w:val="24"/>
                <w:lang w:val="uk-UA"/>
              </w:rPr>
              <w:t>–</w:t>
            </w:r>
            <w:r w:rsidRPr="009D59A6">
              <w:rPr>
                <w:rFonts w:ascii="Times New Roman" w:hAnsi="Times New Roman" w:cs="Times New Roman"/>
                <w:sz w:val="24"/>
                <w:szCs w:val="24"/>
                <w:lang w:val="uk-UA"/>
              </w:rPr>
              <w:t xml:space="preserve"> А</w:t>
            </w:r>
          </w:p>
        </w:tc>
      </w:tr>
      <w:tr w:rsidR="002C593D" w:rsidRPr="009D59A6" w:rsidTr="009D59A6">
        <w:tc>
          <w:tcPr>
            <w:tcW w:w="7938" w:type="dxa"/>
            <w:gridSpan w:val="2"/>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b/>
                <w:sz w:val="24"/>
                <w:szCs w:val="24"/>
                <w:lang w:val="uk-UA"/>
              </w:rPr>
              <w:t>Диплом ІІІ ступеня  регіонального  рівня</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Ганжа Любов </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3 - В</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Давидяк Ярослава </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А</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Хоменко Олександр</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А</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Сидоренко Юлія</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А</w:t>
            </w:r>
          </w:p>
        </w:tc>
      </w:tr>
      <w:tr w:rsidR="002C593D" w:rsidRPr="009D59A6" w:rsidTr="009D59A6">
        <w:tc>
          <w:tcPr>
            <w:tcW w:w="5103" w:type="dxa"/>
          </w:tcPr>
          <w:p w:rsidR="002C593D" w:rsidRPr="009D59A6" w:rsidRDefault="002C593D" w:rsidP="002C593D">
            <w:pPr>
              <w:jc w:val="center"/>
              <w:rPr>
                <w:rFonts w:ascii="Times New Roman" w:hAnsi="Times New Roman" w:cs="Times New Roman"/>
                <w:sz w:val="24"/>
                <w:szCs w:val="24"/>
                <w:lang w:val="uk-UA"/>
              </w:rPr>
            </w:pPr>
          </w:p>
        </w:tc>
        <w:tc>
          <w:tcPr>
            <w:tcW w:w="2835" w:type="dxa"/>
          </w:tcPr>
          <w:p w:rsidR="002C593D" w:rsidRPr="009D59A6" w:rsidRDefault="002C593D" w:rsidP="002C593D">
            <w:pPr>
              <w:jc w:val="center"/>
              <w:rPr>
                <w:rFonts w:ascii="Times New Roman" w:hAnsi="Times New Roman" w:cs="Times New Roman"/>
                <w:sz w:val="24"/>
                <w:szCs w:val="24"/>
                <w:lang w:val="uk-UA"/>
              </w:rPr>
            </w:pPr>
          </w:p>
        </w:tc>
      </w:tr>
      <w:tr w:rsidR="002C593D" w:rsidRPr="009D59A6" w:rsidTr="009D59A6">
        <w:tc>
          <w:tcPr>
            <w:tcW w:w="7938" w:type="dxa"/>
            <w:gridSpan w:val="2"/>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b/>
                <w:sz w:val="24"/>
                <w:szCs w:val="24"/>
                <w:lang w:val="uk-UA"/>
              </w:rPr>
              <w:t>Диплом переможця  шкільного рівня</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Цибулько Родіон</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2 - В</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Чубар Софія</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2 - В</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Черней Дар</w:t>
            </w:r>
            <w:r w:rsidRPr="009D59A6">
              <w:rPr>
                <w:rFonts w:ascii="Times New Roman" w:hAnsi="Times New Roman" w:cs="Times New Roman"/>
                <w:sz w:val="24"/>
                <w:szCs w:val="24"/>
                <w:lang w:val="en-US"/>
              </w:rPr>
              <w:t>’</w:t>
            </w:r>
            <w:r w:rsidRPr="009D59A6">
              <w:rPr>
                <w:rFonts w:ascii="Times New Roman" w:hAnsi="Times New Roman" w:cs="Times New Roman"/>
                <w:sz w:val="24"/>
                <w:szCs w:val="24"/>
                <w:lang w:val="uk-UA"/>
              </w:rPr>
              <w:t>я</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3 - В</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Яровий Ярослав</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В</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Синицька Анна</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Б</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Мельник Анастасія</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В</w:t>
            </w:r>
          </w:p>
        </w:tc>
      </w:tr>
      <w:tr w:rsidR="002C593D" w:rsidRPr="009D59A6" w:rsidTr="009D59A6">
        <w:tc>
          <w:tcPr>
            <w:tcW w:w="5103" w:type="dxa"/>
          </w:tcPr>
          <w:p w:rsidR="002C593D" w:rsidRPr="009D59A6" w:rsidRDefault="002C593D" w:rsidP="009D59A6">
            <w:pPr>
              <w:rPr>
                <w:rFonts w:ascii="Times New Roman" w:hAnsi="Times New Roman" w:cs="Times New Roman"/>
                <w:sz w:val="24"/>
                <w:szCs w:val="24"/>
                <w:lang w:val="uk-UA"/>
              </w:rPr>
            </w:pPr>
            <w:r w:rsidRPr="009D59A6">
              <w:rPr>
                <w:rFonts w:ascii="Times New Roman" w:hAnsi="Times New Roman" w:cs="Times New Roman"/>
                <w:sz w:val="24"/>
                <w:szCs w:val="24"/>
                <w:lang w:val="uk-UA"/>
              </w:rPr>
              <w:t>Волошин Ярослав</w:t>
            </w:r>
          </w:p>
        </w:tc>
        <w:tc>
          <w:tcPr>
            <w:tcW w:w="283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В</w:t>
            </w:r>
          </w:p>
        </w:tc>
      </w:tr>
    </w:tbl>
    <w:p w:rsidR="002C593D" w:rsidRPr="002C593D" w:rsidRDefault="002C593D" w:rsidP="002C593D">
      <w:pPr>
        <w:jc w:val="center"/>
        <w:rPr>
          <w:rFonts w:ascii="Times New Roman" w:eastAsiaTheme="minorHAnsi" w:hAnsi="Times New Roman" w:cs="Times New Roman"/>
          <w:color w:val="auto"/>
          <w:sz w:val="20"/>
          <w:szCs w:val="20"/>
          <w:lang w:val="uk-UA" w:eastAsia="en-US"/>
        </w:rPr>
      </w:pPr>
    </w:p>
    <w:p w:rsidR="009D59A6" w:rsidRDefault="009D59A6" w:rsidP="002C593D">
      <w:pPr>
        <w:jc w:val="center"/>
        <w:rPr>
          <w:rFonts w:ascii="Times New Roman" w:eastAsiaTheme="minorHAnsi" w:hAnsi="Times New Roman" w:cs="Times New Roman"/>
          <w:b/>
          <w:color w:val="auto"/>
          <w:sz w:val="20"/>
          <w:szCs w:val="20"/>
          <w:lang w:val="uk-UA" w:eastAsia="en-US"/>
        </w:rPr>
      </w:pPr>
    </w:p>
    <w:p w:rsidR="002C593D" w:rsidRPr="009D59A6" w:rsidRDefault="002C593D" w:rsidP="002C593D">
      <w:pPr>
        <w:jc w:val="center"/>
        <w:rPr>
          <w:rFonts w:ascii="Times New Roman" w:eastAsiaTheme="minorHAnsi" w:hAnsi="Times New Roman" w:cs="Times New Roman"/>
          <w:b/>
          <w:color w:val="auto"/>
          <w:sz w:val="24"/>
          <w:szCs w:val="24"/>
          <w:lang w:val="uk-UA" w:eastAsia="en-US"/>
        </w:rPr>
      </w:pPr>
      <w:r w:rsidRPr="009D59A6">
        <w:rPr>
          <w:rFonts w:ascii="Times New Roman" w:eastAsiaTheme="minorHAnsi" w:hAnsi="Times New Roman" w:cs="Times New Roman"/>
          <w:b/>
          <w:color w:val="auto"/>
          <w:sz w:val="24"/>
          <w:szCs w:val="24"/>
          <w:lang w:val="uk-UA" w:eastAsia="en-US"/>
        </w:rPr>
        <w:t>В міжнародному математичному конкурсі «Кенгуру»</w:t>
      </w:r>
    </w:p>
    <w:p w:rsidR="002C593D" w:rsidRPr="002C593D" w:rsidRDefault="009D59A6" w:rsidP="002C593D">
      <w:pPr>
        <w:jc w:val="center"/>
        <w:rPr>
          <w:rFonts w:ascii="Times New Roman" w:eastAsiaTheme="minorHAnsi" w:hAnsi="Times New Roman" w:cs="Times New Roman"/>
          <w:b/>
          <w:i/>
          <w:color w:val="auto"/>
          <w:sz w:val="20"/>
          <w:szCs w:val="20"/>
          <w:lang w:val="uk-UA" w:eastAsia="en-US"/>
        </w:rPr>
      </w:pPr>
      <w:r>
        <w:rPr>
          <w:rFonts w:ascii="Times New Roman" w:eastAsiaTheme="minorHAnsi" w:hAnsi="Times New Roman" w:cs="Times New Roman"/>
          <w:b/>
          <w:color w:val="auto"/>
          <w:sz w:val="24"/>
          <w:szCs w:val="24"/>
          <w:lang w:val="uk-UA" w:eastAsia="en-US"/>
        </w:rPr>
        <w:t>Сер</w:t>
      </w:r>
      <w:r w:rsidR="002C593D" w:rsidRPr="009D59A6">
        <w:rPr>
          <w:rFonts w:ascii="Times New Roman" w:eastAsiaTheme="minorHAnsi" w:hAnsi="Times New Roman" w:cs="Times New Roman"/>
          <w:b/>
          <w:color w:val="auto"/>
          <w:sz w:val="24"/>
          <w:szCs w:val="24"/>
          <w:lang w:val="uk-UA" w:eastAsia="en-US"/>
        </w:rPr>
        <w:t>тифікат « Добрий результат"</w:t>
      </w:r>
      <w:r>
        <w:rPr>
          <w:rFonts w:ascii="Times New Roman" w:eastAsiaTheme="minorHAnsi" w:hAnsi="Times New Roman" w:cs="Times New Roman"/>
          <w:b/>
          <w:color w:val="auto"/>
          <w:sz w:val="24"/>
          <w:szCs w:val="24"/>
          <w:lang w:val="uk-UA" w:eastAsia="en-US"/>
        </w:rPr>
        <w:t xml:space="preserve"> отримали:</w:t>
      </w:r>
    </w:p>
    <w:tbl>
      <w:tblPr>
        <w:tblStyle w:val="1c"/>
        <w:tblW w:w="0" w:type="auto"/>
        <w:tblInd w:w="1384" w:type="dxa"/>
        <w:tblLook w:val="04A0" w:firstRow="1" w:lastRow="0" w:firstColumn="1" w:lastColumn="0" w:noHBand="0" w:noVBand="1"/>
      </w:tblPr>
      <w:tblGrid>
        <w:gridCol w:w="660"/>
        <w:gridCol w:w="5118"/>
        <w:gridCol w:w="2120"/>
      </w:tblGrid>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1</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Убоженко Поліна</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2 – В </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2</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Майстренко Марія</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2 - А</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Кобзаренко Іванна</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2 - В</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Курлов Нікіта </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3 - А</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5</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Хахалєва Вероніка</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3 - А</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6</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Прибилов Олександр</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3 - В</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7</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Червоноокий Гліб </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3 - В</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8</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Канюс Інна</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А</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9</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Синицька Анна</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Б</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10</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Матанцев Євгеній</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Б</w:t>
            </w:r>
          </w:p>
        </w:tc>
      </w:tr>
      <w:tr w:rsidR="002C593D" w:rsidRPr="009D59A6" w:rsidTr="009D59A6">
        <w:tc>
          <w:tcPr>
            <w:tcW w:w="660" w:type="dxa"/>
            <w:tcBorders>
              <w:righ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11</w:t>
            </w:r>
          </w:p>
        </w:tc>
        <w:tc>
          <w:tcPr>
            <w:tcW w:w="5118" w:type="dxa"/>
            <w:tcBorders>
              <w:left w:val="single" w:sz="4" w:space="0" w:color="auto"/>
            </w:tcBorders>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Шалига Єлизавета</w:t>
            </w:r>
          </w:p>
        </w:tc>
        <w:tc>
          <w:tcPr>
            <w:tcW w:w="2120"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В</w:t>
            </w:r>
          </w:p>
        </w:tc>
      </w:tr>
    </w:tbl>
    <w:p w:rsidR="002C593D" w:rsidRPr="002C593D" w:rsidRDefault="002C593D" w:rsidP="002C593D">
      <w:pPr>
        <w:jc w:val="center"/>
        <w:rPr>
          <w:rFonts w:ascii="Times New Roman" w:eastAsiaTheme="minorHAnsi" w:hAnsi="Times New Roman" w:cs="Times New Roman"/>
          <w:color w:val="auto"/>
          <w:sz w:val="20"/>
          <w:szCs w:val="20"/>
          <w:lang w:val="uk-UA" w:eastAsia="en-US"/>
        </w:rPr>
      </w:pPr>
    </w:p>
    <w:p w:rsidR="00FD34E4" w:rsidRDefault="00FD34E4" w:rsidP="002C593D">
      <w:pPr>
        <w:jc w:val="center"/>
        <w:rPr>
          <w:rFonts w:ascii="Times New Roman" w:eastAsiaTheme="minorHAnsi" w:hAnsi="Times New Roman" w:cs="Times New Roman"/>
          <w:b/>
          <w:color w:val="auto"/>
          <w:sz w:val="24"/>
          <w:szCs w:val="24"/>
          <w:lang w:val="uk-UA" w:eastAsia="en-US"/>
        </w:rPr>
      </w:pPr>
    </w:p>
    <w:p w:rsidR="002C593D" w:rsidRPr="009D59A6" w:rsidRDefault="002C593D" w:rsidP="002C593D">
      <w:pPr>
        <w:jc w:val="center"/>
        <w:rPr>
          <w:rFonts w:ascii="Times New Roman" w:eastAsiaTheme="minorHAnsi" w:hAnsi="Times New Roman" w:cs="Times New Roman"/>
          <w:b/>
          <w:color w:val="auto"/>
          <w:sz w:val="24"/>
          <w:szCs w:val="24"/>
          <w:lang w:val="uk-UA" w:eastAsia="en-US"/>
        </w:rPr>
      </w:pPr>
      <w:r w:rsidRPr="009D59A6">
        <w:rPr>
          <w:rFonts w:ascii="Times New Roman" w:eastAsiaTheme="minorHAnsi" w:hAnsi="Times New Roman" w:cs="Times New Roman"/>
          <w:b/>
          <w:color w:val="auto"/>
          <w:sz w:val="24"/>
          <w:szCs w:val="24"/>
          <w:lang w:val="uk-UA" w:eastAsia="en-US"/>
        </w:rPr>
        <w:lastRenderedPageBreak/>
        <w:t>В міжнародному конкурсі  з інформатики «Бобер»</w:t>
      </w:r>
    </w:p>
    <w:p w:rsidR="002C593D" w:rsidRPr="009D59A6" w:rsidRDefault="009D59A6" w:rsidP="002C593D">
      <w:pPr>
        <w:jc w:val="center"/>
        <w:rPr>
          <w:rFonts w:ascii="Times New Roman" w:eastAsiaTheme="minorHAnsi" w:hAnsi="Times New Roman" w:cs="Times New Roman"/>
          <w:i/>
          <w:color w:val="auto"/>
          <w:sz w:val="24"/>
          <w:szCs w:val="24"/>
          <w:lang w:val="uk-UA" w:eastAsia="en-US"/>
        </w:rPr>
      </w:pPr>
      <w:r w:rsidRPr="009D59A6">
        <w:rPr>
          <w:rFonts w:ascii="Times New Roman" w:eastAsiaTheme="minorHAnsi" w:hAnsi="Times New Roman" w:cs="Times New Roman"/>
          <w:b/>
          <w:color w:val="auto"/>
          <w:sz w:val="24"/>
          <w:szCs w:val="24"/>
          <w:lang w:val="uk-UA" w:eastAsia="en-US"/>
        </w:rPr>
        <w:t>С</w:t>
      </w:r>
      <w:r w:rsidR="002C593D" w:rsidRPr="009D59A6">
        <w:rPr>
          <w:rFonts w:ascii="Times New Roman" w:eastAsiaTheme="minorHAnsi" w:hAnsi="Times New Roman" w:cs="Times New Roman"/>
          <w:b/>
          <w:color w:val="auto"/>
          <w:sz w:val="24"/>
          <w:szCs w:val="24"/>
          <w:lang w:val="uk-UA" w:eastAsia="en-US"/>
        </w:rPr>
        <w:t>ертифікат « Добрий результат"</w:t>
      </w:r>
      <w:r w:rsidRPr="009D59A6">
        <w:rPr>
          <w:rFonts w:ascii="Times New Roman" w:eastAsiaTheme="minorHAnsi" w:hAnsi="Times New Roman" w:cs="Times New Roman"/>
          <w:b/>
          <w:color w:val="auto"/>
          <w:sz w:val="24"/>
          <w:szCs w:val="24"/>
          <w:lang w:val="uk-UA" w:eastAsia="en-US"/>
        </w:rPr>
        <w:t xml:space="preserve"> отримали:</w:t>
      </w:r>
    </w:p>
    <w:p w:rsidR="002C593D" w:rsidRPr="002C593D" w:rsidRDefault="002C593D" w:rsidP="002C593D">
      <w:pPr>
        <w:jc w:val="center"/>
        <w:rPr>
          <w:rFonts w:ascii="Times New Roman" w:eastAsiaTheme="minorHAnsi" w:hAnsi="Times New Roman" w:cs="Times New Roman"/>
          <w:b/>
          <w:color w:val="auto"/>
          <w:sz w:val="20"/>
          <w:szCs w:val="20"/>
          <w:lang w:val="uk-UA" w:eastAsia="en-US"/>
        </w:rPr>
      </w:pPr>
    </w:p>
    <w:tbl>
      <w:tblPr>
        <w:tblStyle w:val="1c"/>
        <w:tblW w:w="0" w:type="auto"/>
        <w:tblInd w:w="1384" w:type="dxa"/>
        <w:tblLook w:val="04A0" w:firstRow="1" w:lastRow="0" w:firstColumn="1" w:lastColumn="0" w:noHBand="0" w:noVBand="1"/>
      </w:tblPr>
      <w:tblGrid>
        <w:gridCol w:w="709"/>
        <w:gridCol w:w="5103"/>
        <w:gridCol w:w="2126"/>
      </w:tblGrid>
      <w:tr w:rsidR="002C593D" w:rsidRPr="009D59A6" w:rsidTr="009D59A6">
        <w:trPr>
          <w:trHeight w:val="227"/>
        </w:trPr>
        <w:tc>
          <w:tcPr>
            <w:tcW w:w="709"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1</w:t>
            </w:r>
          </w:p>
        </w:tc>
        <w:tc>
          <w:tcPr>
            <w:tcW w:w="5103"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Горбунов Данило</w:t>
            </w:r>
          </w:p>
        </w:tc>
        <w:tc>
          <w:tcPr>
            <w:tcW w:w="2126"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Б</w:t>
            </w:r>
          </w:p>
        </w:tc>
      </w:tr>
      <w:tr w:rsidR="002C593D" w:rsidRPr="009D59A6" w:rsidTr="009D59A6">
        <w:trPr>
          <w:trHeight w:val="231"/>
        </w:trPr>
        <w:tc>
          <w:tcPr>
            <w:tcW w:w="709"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2</w:t>
            </w:r>
          </w:p>
        </w:tc>
        <w:tc>
          <w:tcPr>
            <w:tcW w:w="5103"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Сігова Вікторія</w:t>
            </w:r>
          </w:p>
        </w:tc>
        <w:tc>
          <w:tcPr>
            <w:tcW w:w="2126"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Б</w:t>
            </w:r>
          </w:p>
        </w:tc>
      </w:tr>
      <w:tr w:rsidR="002C593D" w:rsidRPr="009D59A6" w:rsidTr="009D59A6">
        <w:trPr>
          <w:trHeight w:val="235"/>
        </w:trPr>
        <w:tc>
          <w:tcPr>
            <w:tcW w:w="709"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w:t>
            </w:r>
          </w:p>
        </w:tc>
        <w:tc>
          <w:tcPr>
            <w:tcW w:w="5103"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Синицька Анна</w:t>
            </w:r>
          </w:p>
        </w:tc>
        <w:tc>
          <w:tcPr>
            <w:tcW w:w="2126"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Б</w:t>
            </w:r>
          </w:p>
        </w:tc>
      </w:tr>
      <w:tr w:rsidR="002C593D" w:rsidRPr="009D59A6" w:rsidTr="009D59A6">
        <w:trPr>
          <w:trHeight w:val="225"/>
        </w:trPr>
        <w:tc>
          <w:tcPr>
            <w:tcW w:w="709"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w:t>
            </w:r>
          </w:p>
        </w:tc>
        <w:tc>
          <w:tcPr>
            <w:tcW w:w="5103"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 xml:space="preserve">Радченко Данило </w:t>
            </w:r>
          </w:p>
        </w:tc>
        <w:tc>
          <w:tcPr>
            <w:tcW w:w="2126"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В</w:t>
            </w:r>
          </w:p>
        </w:tc>
      </w:tr>
      <w:tr w:rsidR="002C593D" w:rsidRPr="009D59A6" w:rsidTr="009D59A6">
        <w:trPr>
          <w:trHeight w:val="229"/>
        </w:trPr>
        <w:tc>
          <w:tcPr>
            <w:tcW w:w="709"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5</w:t>
            </w:r>
          </w:p>
        </w:tc>
        <w:tc>
          <w:tcPr>
            <w:tcW w:w="5103"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Коваленко Девід</w:t>
            </w:r>
          </w:p>
        </w:tc>
        <w:tc>
          <w:tcPr>
            <w:tcW w:w="2126" w:type="dxa"/>
          </w:tcPr>
          <w:p w:rsidR="002C593D" w:rsidRPr="009D59A6" w:rsidRDefault="002C593D" w:rsidP="009D59A6">
            <w:pPr>
              <w:contextualSpacing/>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В</w:t>
            </w:r>
          </w:p>
        </w:tc>
      </w:tr>
    </w:tbl>
    <w:p w:rsidR="002C593D" w:rsidRPr="002C593D" w:rsidRDefault="002C593D" w:rsidP="002C593D">
      <w:pPr>
        <w:jc w:val="center"/>
        <w:rPr>
          <w:rFonts w:ascii="Times New Roman" w:eastAsiaTheme="minorHAnsi" w:hAnsi="Times New Roman" w:cs="Times New Roman"/>
          <w:color w:val="auto"/>
          <w:sz w:val="20"/>
          <w:szCs w:val="20"/>
          <w:lang w:val="uk-UA" w:eastAsia="en-US"/>
        </w:rPr>
      </w:pPr>
    </w:p>
    <w:p w:rsidR="002C593D" w:rsidRPr="009D59A6" w:rsidRDefault="002C593D" w:rsidP="002C593D">
      <w:pPr>
        <w:jc w:val="center"/>
        <w:rPr>
          <w:rFonts w:ascii="Times New Roman" w:eastAsiaTheme="minorHAnsi" w:hAnsi="Times New Roman" w:cs="Times New Roman"/>
          <w:b/>
          <w:color w:val="auto"/>
          <w:sz w:val="24"/>
          <w:szCs w:val="24"/>
          <w:lang w:val="uk-UA" w:eastAsia="en-US"/>
        </w:rPr>
      </w:pPr>
      <w:r w:rsidRPr="009D59A6">
        <w:rPr>
          <w:rFonts w:ascii="Times New Roman" w:eastAsiaTheme="minorHAnsi" w:hAnsi="Times New Roman" w:cs="Times New Roman"/>
          <w:b/>
          <w:color w:val="auto"/>
          <w:sz w:val="24"/>
          <w:szCs w:val="24"/>
          <w:lang w:val="uk-UA" w:eastAsia="en-US"/>
        </w:rPr>
        <w:t>У Всеукраїнському конкурсі з англійської мови « Гринвіч»</w:t>
      </w:r>
    </w:p>
    <w:p w:rsidR="002C593D" w:rsidRPr="009D59A6" w:rsidRDefault="002C593D" w:rsidP="002C593D">
      <w:pPr>
        <w:jc w:val="center"/>
        <w:rPr>
          <w:rFonts w:ascii="Times New Roman" w:eastAsiaTheme="minorHAnsi" w:hAnsi="Times New Roman" w:cs="Times New Roman"/>
          <w:b/>
          <w:color w:val="auto"/>
          <w:sz w:val="24"/>
          <w:szCs w:val="24"/>
          <w:lang w:val="uk-UA" w:eastAsia="en-US"/>
        </w:rPr>
      </w:pPr>
      <w:r w:rsidRPr="000461C8">
        <w:rPr>
          <w:rFonts w:ascii="Times New Roman" w:eastAsiaTheme="minorHAnsi" w:hAnsi="Times New Roman" w:cs="Times New Roman"/>
          <w:b/>
          <w:color w:val="auto"/>
          <w:sz w:val="24"/>
          <w:szCs w:val="24"/>
          <w:lang w:val="uk-UA" w:eastAsia="en-US"/>
        </w:rPr>
        <w:t>«Золоти</w:t>
      </w:r>
      <w:r w:rsidR="000461C8">
        <w:rPr>
          <w:rFonts w:ascii="Times New Roman" w:eastAsiaTheme="minorHAnsi" w:hAnsi="Times New Roman" w:cs="Times New Roman"/>
          <w:b/>
          <w:color w:val="auto"/>
          <w:sz w:val="24"/>
          <w:szCs w:val="24"/>
          <w:lang w:val="uk-UA" w:eastAsia="en-US"/>
        </w:rPr>
        <w:t>й</w:t>
      </w:r>
      <w:r w:rsidRPr="000461C8">
        <w:rPr>
          <w:rFonts w:ascii="Times New Roman" w:eastAsiaTheme="minorHAnsi" w:hAnsi="Times New Roman" w:cs="Times New Roman"/>
          <w:b/>
          <w:color w:val="auto"/>
          <w:sz w:val="24"/>
          <w:szCs w:val="24"/>
          <w:lang w:val="uk-UA" w:eastAsia="en-US"/>
        </w:rPr>
        <w:t xml:space="preserve"> сертифікат»</w:t>
      </w:r>
      <w:r w:rsidRPr="009D59A6">
        <w:rPr>
          <w:rFonts w:ascii="Times New Roman" w:eastAsiaTheme="minorHAnsi" w:hAnsi="Times New Roman" w:cs="Times New Roman"/>
          <w:b/>
          <w:color w:val="auto"/>
          <w:sz w:val="24"/>
          <w:szCs w:val="24"/>
          <w:lang w:val="uk-UA" w:eastAsia="en-US"/>
        </w:rPr>
        <w:t xml:space="preserve"> </w:t>
      </w:r>
      <w:r w:rsidR="000461C8">
        <w:rPr>
          <w:rFonts w:ascii="Times New Roman" w:eastAsiaTheme="minorHAnsi" w:hAnsi="Times New Roman" w:cs="Times New Roman"/>
          <w:b/>
          <w:color w:val="auto"/>
          <w:sz w:val="24"/>
          <w:szCs w:val="24"/>
          <w:lang w:val="uk-UA" w:eastAsia="en-US"/>
        </w:rPr>
        <w:t>отримали:</w:t>
      </w:r>
    </w:p>
    <w:tbl>
      <w:tblPr>
        <w:tblStyle w:val="1c"/>
        <w:tblW w:w="0" w:type="auto"/>
        <w:tblInd w:w="1384" w:type="dxa"/>
        <w:tblLook w:val="04A0" w:firstRow="1" w:lastRow="0" w:firstColumn="1" w:lastColumn="0" w:noHBand="0" w:noVBand="1"/>
      </w:tblPr>
      <w:tblGrid>
        <w:gridCol w:w="675"/>
        <w:gridCol w:w="5137"/>
        <w:gridCol w:w="2126"/>
      </w:tblGrid>
      <w:tr w:rsidR="002C593D" w:rsidRPr="009D59A6" w:rsidTr="009D59A6">
        <w:tc>
          <w:tcPr>
            <w:tcW w:w="67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1</w:t>
            </w:r>
          </w:p>
        </w:tc>
        <w:tc>
          <w:tcPr>
            <w:tcW w:w="5137"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Іванова Ольга</w:t>
            </w:r>
          </w:p>
        </w:tc>
        <w:tc>
          <w:tcPr>
            <w:tcW w:w="2126"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2 - А</w:t>
            </w:r>
          </w:p>
        </w:tc>
      </w:tr>
      <w:tr w:rsidR="002C593D" w:rsidRPr="009D59A6" w:rsidTr="009D59A6">
        <w:tc>
          <w:tcPr>
            <w:tcW w:w="67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2</w:t>
            </w:r>
          </w:p>
        </w:tc>
        <w:tc>
          <w:tcPr>
            <w:tcW w:w="5137"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Басиста Кароліна</w:t>
            </w:r>
          </w:p>
        </w:tc>
        <w:tc>
          <w:tcPr>
            <w:tcW w:w="2126"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3 - В</w:t>
            </w:r>
          </w:p>
        </w:tc>
      </w:tr>
    </w:tbl>
    <w:p w:rsidR="002C593D" w:rsidRPr="000461C8" w:rsidRDefault="002C593D" w:rsidP="002C593D">
      <w:pPr>
        <w:jc w:val="center"/>
        <w:rPr>
          <w:rFonts w:ascii="Times New Roman" w:eastAsiaTheme="minorHAnsi" w:hAnsi="Times New Roman" w:cs="Times New Roman"/>
          <w:b/>
          <w:color w:val="auto"/>
          <w:sz w:val="24"/>
          <w:szCs w:val="24"/>
          <w:lang w:val="uk-UA" w:eastAsia="en-US"/>
        </w:rPr>
      </w:pPr>
      <w:r w:rsidRPr="000461C8">
        <w:rPr>
          <w:rFonts w:ascii="Times New Roman" w:eastAsiaTheme="minorHAnsi" w:hAnsi="Times New Roman" w:cs="Times New Roman"/>
          <w:b/>
          <w:color w:val="auto"/>
          <w:sz w:val="24"/>
          <w:szCs w:val="24"/>
          <w:lang w:val="uk-UA" w:eastAsia="en-US"/>
        </w:rPr>
        <w:t>«Бронзови</w:t>
      </w:r>
      <w:r w:rsidR="000461C8">
        <w:rPr>
          <w:rFonts w:ascii="Times New Roman" w:eastAsiaTheme="minorHAnsi" w:hAnsi="Times New Roman" w:cs="Times New Roman"/>
          <w:b/>
          <w:color w:val="auto"/>
          <w:sz w:val="24"/>
          <w:szCs w:val="24"/>
          <w:lang w:val="uk-UA" w:eastAsia="en-US"/>
        </w:rPr>
        <w:t>й</w:t>
      </w:r>
      <w:r w:rsidRPr="000461C8">
        <w:rPr>
          <w:rFonts w:ascii="Times New Roman" w:eastAsiaTheme="minorHAnsi" w:hAnsi="Times New Roman" w:cs="Times New Roman"/>
          <w:b/>
          <w:color w:val="auto"/>
          <w:sz w:val="24"/>
          <w:szCs w:val="24"/>
          <w:lang w:val="uk-UA" w:eastAsia="en-US"/>
        </w:rPr>
        <w:t xml:space="preserve"> сертифікат»</w:t>
      </w:r>
      <w:r w:rsidRPr="009D59A6">
        <w:rPr>
          <w:rFonts w:ascii="Times New Roman" w:eastAsiaTheme="minorHAnsi" w:hAnsi="Times New Roman" w:cs="Times New Roman"/>
          <w:b/>
          <w:color w:val="auto"/>
          <w:sz w:val="24"/>
          <w:szCs w:val="24"/>
          <w:lang w:val="uk-UA" w:eastAsia="en-US"/>
        </w:rPr>
        <w:t xml:space="preserve"> </w:t>
      </w:r>
      <w:r w:rsidR="000461C8">
        <w:rPr>
          <w:rFonts w:ascii="Times New Roman" w:eastAsiaTheme="minorHAnsi" w:hAnsi="Times New Roman" w:cs="Times New Roman"/>
          <w:b/>
          <w:color w:val="auto"/>
          <w:sz w:val="24"/>
          <w:szCs w:val="24"/>
          <w:lang w:val="uk-UA" w:eastAsia="en-US"/>
        </w:rPr>
        <w:t>отримали:</w:t>
      </w:r>
    </w:p>
    <w:tbl>
      <w:tblPr>
        <w:tblStyle w:val="1c"/>
        <w:tblW w:w="0" w:type="auto"/>
        <w:tblInd w:w="1384" w:type="dxa"/>
        <w:tblLook w:val="04A0" w:firstRow="1" w:lastRow="0" w:firstColumn="1" w:lastColumn="0" w:noHBand="0" w:noVBand="1"/>
      </w:tblPr>
      <w:tblGrid>
        <w:gridCol w:w="675"/>
        <w:gridCol w:w="5137"/>
        <w:gridCol w:w="2126"/>
      </w:tblGrid>
      <w:tr w:rsidR="002C593D" w:rsidRPr="009D59A6" w:rsidTr="009D59A6">
        <w:tc>
          <w:tcPr>
            <w:tcW w:w="67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1</w:t>
            </w:r>
          </w:p>
        </w:tc>
        <w:tc>
          <w:tcPr>
            <w:tcW w:w="5137"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Тарнавський Михайло</w:t>
            </w:r>
          </w:p>
        </w:tc>
        <w:tc>
          <w:tcPr>
            <w:tcW w:w="2126"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В</w:t>
            </w:r>
          </w:p>
        </w:tc>
      </w:tr>
      <w:tr w:rsidR="002C593D" w:rsidRPr="009D59A6" w:rsidTr="009D59A6">
        <w:tc>
          <w:tcPr>
            <w:tcW w:w="675"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2</w:t>
            </w:r>
          </w:p>
        </w:tc>
        <w:tc>
          <w:tcPr>
            <w:tcW w:w="5137"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Колосков Даниїл</w:t>
            </w:r>
          </w:p>
        </w:tc>
        <w:tc>
          <w:tcPr>
            <w:tcW w:w="2126" w:type="dxa"/>
          </w:tcPr>
          <w:p w:rsidR="002C593D" w:rsidRPr="009D59A6" w:rsidRDefault="002C593D" w:rsidP="002C593D">
            <w:pPr>
              <w:jc w:val="center"/>
              <w:rPr>
                <w:rFonts w:ascii="Times New Roman" w:hAnsi="Times New Roman" w:cs="Times New Roman"/>
                <w:sz w:val="24"/>
                <w:szCs w:val="24"/>
                <w:lang w:val="uk-UA"/>
              </w:rPr>
            </w:pPr>
            <w:r w:rsidRPr="009D59A6">
              <w:rPr>
                <w:rFonts w:ascii="Times New Roman" w:hAnsi="Times New Roman" w:cs="Times New Roman"/>
                <w:sz w:val="24"/>
                <w:szCs w:val="24"/>
                <w:lang w:val="uk-UA"/>
              </w:rPr>
              <w:t>4 - Б</w:t>
            </w:r>
          </w:p>
        </w:tc>
      </w:tr>
    </w:tbl>
    <w:p w:rsidR="002C593D" w:rsidRPr="002C593D" w:rsidRDefault="002C593D" w:rsidP="002C593D">
      <w:pPr>
        <w:spacing w:after="200"/>
        <w:rPr>
          <w:rFonts w:ascii="Times New Roman" w:eastAsiaTheme="minorHAnsi" w:hAnsi="Times New Roman" w:cs="Times New Roman"/>
          <w:b/>
          <w:i/>
          <w:color w:val="auto"/>
          <w:sz w:val="20"/>
          <w:szCs w:val="20"/>
          <w:lang w:val="uk-UA" w:eastAsia="en-US"/>
        </w:rPr>
      </w:pPr>
    </w:p>
    <w:p w:rsidR="002C593D" w:rsidRDefault="001544B4" w:rsidP="00AB5096">
      <w:pPr>
        <w:spacing w:line="240" w:lineRule="auto"/>
        <w:ind w:firstLine="284"/>
        <w:jc w:val="both"/>
        <w:rPr>
          <w:rFonts w:ascii="Times New Roman" w:eastAsiaTheme="minorHAnsi" w:hAnsi="Times New Roman" w:cs="Times New Roman"/>
          <w:color w:val="auto"/>
          <w:sz w:val="28"/>
          <w:szCs w:val="28"/>
          <w:lang w:val="uk-UA" w:eastAsia="en-US"/>
        </w:rPr>
      </w:pPr>
      <w:r w:rsidRPr="00E42306">
        <w:rPr>
          <w:rFonts w:ascii="Times New Roman" w:eastAsiaTheme="minorHAnsi" w:hAnsi="Times New Roman" w:cs="Times New Roman"/>
          <w:bCs/>
          <w:color w:val="auto"/>
          <w:sz w:val="28"/>
          <w:szCs w:val="28"/>
          <w:lang w:val="uk-UA" w:eastAsia="en-US"/>
        </w:rPr>
        <w:t xml:space="preserve">   </w:t>
      </w:r>
      <w:r w:rsidR="009D59A6">
        <w:rPr>
          <w:rFonts w:ascii="Times New Roman" w:eastAsiaTheme="minorHAnsi" w:hAnsi="Times New Roman" w:cs="Times New Roman"/>
          <w:bCs/>
          <w:color w:val="auto"/>
          <w:sz w:val="28"/>
          <w:szCs w:val="28"/>
          <w:lang w:val="uk-UA" w:eastAsia="en-US"/>
        </w:rPr>
        <w:t xml:space="preserve"> </w:t>
      </w:r>
      <w:r w:rsidR="002C593D" w:rsidRPr="00E42306">
        <w:rPr>
          <w:rFonts w:ascii="Times New Roman" w:eastAsiaTheme="minorHAnsi" w:hAnsi="Times New Roman" w:cs="Times New Roman"/>
          <w:bCs/>
          <w:color w:val="auto"/>
          <w:sz w:val="28"/>
          <w:szCs w:val="28"/>
          <w:lang w:val="uk-UA" w:eastAsia="en-US"/>
        </w:rPr>
        <w:t xml:space="preserve">У 2016 році </w:t>
      </w:r>
      <w:r w:rsidRPr="00E42306">
        <w:rPr>
          <w:rFonts w:ascii="Times New Roman" w:eastAsiaTheme="minorHAnsi" w:hAnsi="Times New Roman" w:cs="Times New Roman"/>
          <w:bCs/>
          <w:color w:val="auto"/>
          <w:sz w:val="28"/>
          <w:szCs w:val="28"/>
          <w:lang w:val="uk-UA" w:eastAsia="en-US"/>
        </w:rPr>
        <w:t>заклад посів</w:t>
      </w:r>
      <w:r w:rsidR="002C593D" w:rsidRPr="00E42306">
        <w:rPr>
          <w:rFonts w:ascii="Times New Roman" w:eastAsiaTheme="minorHAnsi" w:hAnsi="Times New Roman" w:cs="Times New Roman"/>
          <w:bCs/>
          <w:color w:val="auto"/>
          <w:sz w:val="28"/>
          <w:szCs w:val="28"/>
          <w:lang w:val="uk-UA" w:eastAsia="en-US"/>
        </w:rPr>
        <w:t xml:space="preserve"> 27 місце у рейтингу Всеукраїнського </w:t>
      </w:r>
      <w:r w:rsidR="002C593D" w:rsidRPr="00E42306">
        <w:rPr>
          <w:rFonts w:ascii="Times New Roman" w:eastAsiaTheme="minorHAnsi" w:hAnsi="Times New Roman" w:cs="Times New Roman"/>
          <w:bCs/>
          <w:color w:val="auto"/>
          <w:sz w:val="28"/>
          <w:szCs w:val="28"/>
          <w:lang w:eastAsia="en-US"/>
        </w:rPr>
        <w:t> </w:t>
      </w:r>
      <w:r w:rsidR="002C593D" w:rsidRPr="00E42306">
        <w:rPr>
          <w:rFonts w:ascii="Times New Roman" w:eastAsiaTheme="minorHAnsi" w:hAnsi="Times New Roman" w:cs="Times New Roman"/>
          <w:bCs/>
          <w:color w:val="auto"/>
          <w:sz w:val="28"/>
          <w:szCs w:val="28"/>
          <w:lang w:val="uk-UA" w:eastAsia="en-US"/>
        </w:rPr>
        <w:t>конкурсу</w:t>
      </w:r>
      <w:r w:rsidR="002C593D" w:rsidRPr="00E42306">
        <w:rPr>
          <w:rFonts w:ascii="Times New Roman" w:eastAsiaTheme="minorHAnsi" w:hAnsi="Times New Roman" w:cs="Times New Roman"/>
          <w:bCs/>
          <w:color w:val="auto"/>
          <w:sz w:val="28"/>
          <w:szCs w:val="28"/>
          <w:lang w:eastAsia="en-US"/>
        </w:rPr>
        <w:t> </w:t>
      </w:r>
      <w:r w:rsidR="002C593D" w:rsidRPr="00E42306">
        <w:rPr>
          <w:rFonts w:ascii="Times New Roman" w:eastAsiaTheme="minorHAnsi" w:hAnsi="Times New Roman" w:cs="Times New Roman"/>
          <w:bCs/>
          <w:color w:val="auto"/>
          <w:sz w:val="28"/>
          <w:szCs w:val="28"/>
          <w:lang w:val="uk-UA" w:eastAsia="en-US"/>
        </w:rPr>
        <w:t>«Школа - джерело талантів»</w:t>
      </w:r>
      <w:r w:rsidR="002C593D" w:rsidRPr="00E42306">
        <w:rPr>
          <w:rFonts w:ascii="Times New Roman" w:eastAsiaTheme="minorHAnsi" w:hAnsi="Times New Roman" w:cs="Times New Roman"/>
          <w:color w:val="auto"/>
          <w:sz w:val="28"/>
          <w:szCs w:val="28"/>
          <w:lang w:eastAsia="en-US"/>
        </w:rPr>
        <w:t>  </w:t>
      </w:r>
      <w:r w:rsidR="002C593D" w:rsidRPr="00E42306">
        <w:rPr>
          <w:rFonts w:ascii="Times New Roman" w:eastAsiaTheme="minorHAnsi" w:hAnsi="Times New Roman" w:cs="Times New Roman"/>
          <w:bCs/>
          <w:color w:val="auto"/>
          <w:sz w:val="28"/>
          <w:szCs w:val="28"/>
          <w:lang w:val="uk-UA" w:eastAsia="en-US"/>
        </w:rPr>
        <w:t xml:space="preserve">серед майже 600 шкіл </w:t>
      </w:r>
      <w:r w:rsidR="002C593D" w:rsidRPr="00E42306">
        <w:rPr>
          <w:rFonts w:ascii="Times New Roman" w:eastAsiaTheme="minorHAnsi" w:hAnsi="Times New Roman" w:cs="Times New Roman"/>
          <w:bCs/>
          <w:color w:val="auto"/>
          <w:sz w:val="28"/>
          <w:szCs w:val="28"/>
          <w:lang w:eastAsia="en-US"/>
        </w:rPr>
        <w:t> </w:t>
      </w:r>
      <w:r w:rsidR="002C593D" w:rsidRPr="00E42306">
        <w:rPr>
          <w:rFonts w:ascii="Times New Roman" w:eastAsiaTheme="minorHAnsi" w:hAnsi="Times New Roman" w:cs="Times New Roman"/>
          <w:bCs/>
          <w:color w:val="auto"/>
          <w:sz w:val="28"/>
          <w:szCs w:val="28"/>
          <w:lang w:val="uk-UA" w:eastAsia="en-US"/>
        </w:rPr>
        <w:t xml:space="preserve">- </w:t>
      </w:r>
      <w:r w:rsidR="002C593D" w:rsidRPr="00E42306">
        <w:rPr>
          <w:rFonts w:ascii="Times New Roman" w:eastAsiaTheme="minorHAnsi" w:hAnsi="Times New Roman" w:cs="Times New Roman"/>
          <w:bCs/>
          <w:color w:val="auto"/>
          <w:sz w:val="28"/>
          <w:szCs w:val="28"/>
          <w:lang w:eastAsia="en-US"/>
        </w:rPr>
        <w:t> </w:t>
      </w:r>
      <w:r w:rsidR="002C593D" w:rsidRPr="00E42306">
        <w:rPr>
          <w:rFonts w:ascii="Times New Roman" w:eastAsiaTheme="minorHAnsi" w:hAnsi="Times New Roman" w:cs="Times New Roman"/>
          <w:bCs/>
          <w:color w:val="auto"/>
          <w:sz w:val="28"/>
          <w:szCs w:val="28"/>
          <w:lang w:val="uk-UA" w:eastAsia="en-US"/>
        </w:rPr>
        <w:t xml:space="preserve">учасників України та на І місці серед навчальних закладів </w:t>
      </w:r>
      <w:r w:rsidR="00E42306">
        <w:rPr>
          <w:rFonts w:ascii="Times New Roman" w:eastAsiaTheme="minorHAnsi" w:hAnsi="Times New Roman" w:cs="Times New Roman"/>
          <w:bCs/>
          <w:color w:val="auto"/>
          <w:sz w:val="28"/>
          <w:szCs w:val="28"/>
          <w:lang w:val="uk-UA" w:eastAsia="en-US"/>
        </w:rPr>
        <w:t>України.</w:t>
      </w:r>
      <w:r w:rsidR="002C593D" w:rsidRPr="00E42306">
        <w:rPr>
          <w:rFonts w:ascii="Times New Roman" w:eastAsiaTheme="minorHAnsi" w:hAnsi="Times New Roman" w:cs="Times New Roman"/>
          <w:bCs/>
          <w:color w:val="auto"/>
          <w:sz w:val="28"/>
          <w:szCs w:val="28"/>
          <w:lang w:eastAsia="en-US"/>
        </w:rPr>
        <w:t>  </w:t>
      </w:r>
      <w:r w:rsidR="002C593D" w:rsidRPr="00E42306">
        <w:rPr>
          <w:rFonts w:ascii="Times New Roman" w:eastAsiaTheme="minorHAnsi" w:hAnsi="Times New Roman" w:cs="Times New Roman"/>
          <w:color w:val="auto"/>
          <w:sz w:val="28"/>
          <w:szCs w:val="28"/>
          <w:lang w:eastAsia="en-US"/>
        </w:rPr>
        <w:t>Всеукраїнський конкур</w:t>
      </w:r>
      <w:r w:rsidR="002C593D" w:rsidRPr="002C593D">
        <w:rPr>
          <w:rFonts w:ascii="Times New Roman" w:eastAsiaTheme="minorHAnsi" w:hAnsi="Times New Roman" w:cs="Times New Roman"/>
          <w:color w:val="auto"/>
          <w:sz w:val="28"/>
          <w:szCs w:val="28"/>
          <w:lang w:eastAsia="en-US"/>
        </w:rPr>
        <w:t xml:space="preserve">с-рейтинг загальноосвітних навчальних закладів по роботі з обдарованими дітьми </w:t>
      </w:r>
      <w:r w:rsidR="00E42306">
        <w:rPr>
          <w:rFonts w:ascii="Times New Roman" w:eastAsiaTheme="minorHAnsi" w:hAnsi="Times New Roman" w:cs="Times New Roman"/>
          <w:color w:val="auto"/>
          <w:sz w:val="28"/>
          <w:szCs w:val="28"/>
          <w:lang w:val="uk-UA" w:eastAsia="en-US"/>
        </w:rPr>
        <w:t xml:space="preserve">було </w:t>
      </w:r>
      <w:r w:rsidR="002C593D" w:rsidRPr="002C593D">
        <w:rPr>
          <w:rFonts w:ascii="Times New Roman" w:eastAsiaTheme="minorHAnsi" w:hAnsi="Times New Roman" w:cs="Times New Roman"/>
          <w:color w:val="auto"/>
          <w:sz w:val="28"/>
          <w:szCs w:val="28"/>
          <w:lang w:eastAsia="en-US"/>
        </w:rPr>
        <w:t>організовано</w:t>
      </w:r>
      <w:r w:rsidR="000461C8">
        <w:rPr>
          <w:rFonts w:ascii="Times New Roman" w:eastAsiaTheme="minorHAnsi" w:hAnsi="Times New Roman" w:cs="Times New Roman"/>
          <w:color w:val="auto"/>
          <w:sz w:val="28"/>
          <w:szCs w:val="28"/>
          <w:lang w:val="uk-UA" w:eastAsia="en-US"/>
        </w:rPr>
        <w:t xml:space="preserve"> </w:t>
      </w:r>
      <w:r w:rsidR="002C593D" w:rsidRPr="002C593D">
        <w:rPr>
          <w:rFonts w:ascii="Times New Roman" w:eastAsiaTheme="minorHAnsi" w:hAnsi="Times New Roman" w:cs="Times New Roman"/>
          <w:color w:val="auto"/>
          <w:sz w:val="28"/>
          <w:szCs w:val="28"/>
          <w:lang w:eastAsia="en-US"/>
        </w:rPr>
        <w:t xml:space="preserve"> </w:t>
      </w:r>
      <w:r w:rsidR="002C593D" w:rsidRPr="002C593D">
        <w:rPr>
          <w:rFonts w:ascii="Times New Roman" w:eastAsiaTheme="minorHAnsi" w:hAnsi="Times New Roman" w:cs="Times New Roman"/>
          <w:color w:val="auto"/>
          <w:sz w:val="28"/>
          <w:szCs w:val="28"/>
          <w:lang w:val="uk-UA" w:eastAsia="en-US"/>
        </w:rPr>
        <w:t xml:space="preserve"> Національною Академією педагогічних наук України, Інститутом обдарованої дитини НАПН України. </w:t>
      </w:r>
    </w:p>
    <w:p w:rsidR="001544B4" w:rsidRDefault="001544B4" w:rsidP="00AB5096">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9D59A6">
        <w:rPr>
          <w:rFonts w:ascii="Times New Roman" w:eastAsiaTheme="minorHAnsi" w:hAnsi="Times New Roman" w:cs="Times New Roman"/>
          <w:color w:val="auto"/>
          <w:sz w:val="28"/>
          <w:szCs w:val="28"/>
          <w:lang w:val="uk-UA" w:eastAsia="en-US"/>
        </w:rPr>
        <w:t xml:space="preserve"> </w:t>
      </w:r>
      <w:r>
        <w:rPr>
          <w:rFonts w:ascii="Times New Roman" w:eastAsiaTheme="minorHAnsi" w:hAnsi="Times New Roman" w:cs="Times New Roman"/>
          <w:color w:val="auto"/>
          <w:sz w:val="28"/>
          <w:szCs w:val="28"/>
          <w:lang w:val="uk-UA" w:eastAsia="en-US"/>
        </w:rPr>
        <w:t xml:space="preserve"> Разом з тим  робота з обдарованими дітьми не має системного планового характеру.</w:t>
      </w:r>
    </w:p>
    <w:p w:rsidR="00AB5096" w:rsidRDefault="009D59A6" w:rsidP="00AB5096">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1544B4">
        <w:rPr>
          <w:rFonts w:ascii="Times New Roman" w:eastAsiaTheme="minorHAnsi" w:hAnsi="Times New Roman" w:cs="Times New Roman"/>
          <w:color w:val="auto"/>
          <w:sz w:val="28"/>
          <w:szCs w:val="28"/>
          <w:lang w:val="uk-UA" w:eastAsia="en-US"/>
        </w:rPr>
        <w:t xml:space="preserve">Поза увагою залишаються учні із «прихованим» потенціалом.   </w:t>
      </w:r>
    </w:p>
    <w:p w:rsidR="001544B4" w:rsidRDefault="00AB5096" w:rsidP="00AB5096">
      <w:pPr>
        <w:spacing w:line="240" w:lineRule="auto"/>
        <w:ind w:firstLine="284"/>
        <w:jc w:val="both"/>
        <w:rPr>
          <w:rFonts w:ascii="Times New Roman" w:eastAsiaTheme="minorHAnsi" w:hAnsi="Times New Roman" w:cs="Times New Roman"/>
          <w:b/>
          <w:color w:val="auto"/>
          <w:sz w:val="28"/>
          <w:szCs w:val="28"/>
          <w:lang w:val="uk-UA" w:eastAsia="en-US"/>
        </w:rPr>
      </w:pPr>
      <w:r w:rsidRPr="00AB5096">
        <w:rPr>
          <w:rFonts w:ascii="Times New Roman" w:eastAsiaTheme="minorHAnsi" w:hAnsi="Times New Roman" w:cs="Times New Roman"/>
          <w:b/>
          <w:color w:val="auto"/>
          <w:sz w:val="28"/>
          <w:szCs w:val="28"/>
          <w:lang w:val="uk-UA" w:eastAsia="en-US"/>
        </w:rPr>
        <w:t>Завдання:</w:t>
      </w:r>
      <w:r w:rsidR="001544B4" w:rsidRPr="00AB5096">
        <w:rPr>
          <w:rFonts w:ascii="Times New Roman" w:eastAsiaTheme="minorHAnsi" w:hAnsi="Times New Roman" w:cs="Times New Roman"/>
          <w:b/>
          <w:color w:val="auto"/>
          <w:sz w:val="28"/>
          <w:szCs w:val="28"/>
          <w:lang w:val="uk-UA" w:eastAsia="en-US"/>
        </w:rPr>
        <w:t xml:space="preserve">  </w:t>
      </w:r>
    </w:p>
    <w:p w:rsidR="00AB5096" w:rsidRDefault="00AB5096" w:rsidP="00AB5096">
      <w:pPr>
        <w:spacing w:line="240" w:lineRule="auto"/>
        <w:ind w:firstLine="284"/>
        <w:jc w:val="both"/>
        <w:rPr>
          <w:rFonts w:ascii="Times New Roman" w:eastAsiaTheme="minorHAnsi" w:hAnsi="Times New Roman" w:cs="Times New Roman"/>
          <w:color w:val="auto"/>
          <w:sz w:val="28"/>
          <w:szCs w:val="28"/>
          <w:lang w:val="uk-UA" w:eastAsia="en-US"/>
        </w:rPr>
      </w:pPr>
      <w:r w:rsidRPr="00AB5096">
        <w:rPr>
          <w:rFonts w:ascii="Times New Roman" w:eastAsiaTheme="minorHAnsi" w:hAnsi="Times New Roman" w:cs="Times New Roman"/>
          <w:color w:val="auto"/>
          <w:sz w:val="28"/>
          <w:szCs w:val="28"/>
          <w:lang w:val="uk-UA" w:eastAsia="en-US"/>
        </w:rPr>
        <w:t>1. Ситематизувати роботу з підготовки учнів до предметних олімпіад</w:t>
      </w:r>
      <w:r>
        <w:rPr>
          <w:rFonts w:ascii="Times New Roman" w:eastAsiaTheme="minorHAnsi" w:hAnsi="Times New Roman" w:cs="Times New Roman"/>
          <w:color w:val="auto"/>
          <w:sz w:val="28"/>
          <w:szCs w:val="28"/>
          <w:lang w:val="uk-UA" w:eastAsia="en-US"/>
        </w:rPr>
        <w:t xml:space="preserve"> (відповідальні</w:t>
      </w:r>
      <w:r w:rsidR="000461C8">
        <w:rPr>
          <w:rFonts w:ascii="Times New Roman" w:eastAsiaTheme="minorHAnsi" w:hAnsi="Times New Roman" w:cs="Times New Roman"/>
          <w:color w:val="auto"/>
          <w:sz w:val="28"/>
          <w:szCs w:val="28"/>
          <w:lang w:val="uk-UA" w:eastAsia="en-US"/>
        </w:rPr>
        <w:t xml:space="preserve">: </w:t>
      </w:r>
      <w:r>
        <w:rPr>
          <w:rFonts w:ascii="Times New Roman" w:eastAsiaTheme="minorHAnsi" w:hAnsi="Times New Roman" w:cs="Times New Roman"/>
          <w:color w:val="auto"/>
          <w:sz w:val="28"/>
          <w:szCs w:val="28"/>
          <w:lang w:val="uk-UA" w:eastAsia="en-US"/>
        </w:rPr>
        <w:t xml:space="preserve"> керівники МО).</w:t>
      </w:r>
    </w:p>
    <w:p w:rsidR="0032565A" w:rsidRDefault="00AB5096" w:rsidP="000B2E1F">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2. Сприяти участі обдарованих учнів у конкурсах, олімпіадах</w:t>
      </w:r>
      <w:r w:rsidR="000B2E1F">
        <w:rPr>
          <w:rFonts w:ascii="Times New Roman" w:eastAsiaTheme="minorHAnsi" w:hAnsi="Times New Roman" w:cs="Times New Roman"/>
          <w:color w:val="auto"/>
          <w:sz w:val="28"/>
          <w:szCs w:val="28"/>
          <w:lang w:val="uk-UA" w:eastAsia="en-US"/>
        </w:rPr>
        <w:t>.</w:t>
      </w:r>
    </w:p>
    <w:p w:rsidR="00E42306" w:rsidRPr="000B2E1F" w:rsidRDefault="00E42306" w:rsidP="000B2E1F">
      <w:pPr>
        <w:spacing w:line="240" w:lineRule="auto"/>
        <w:ind w:firstLine="284"/>
        <w:jc w:val="both"/>
        <w:rPr>
          <w:rFonts w:ascii="Times New Roman" w:eastAsiaTheme="minorHAnsi" w:hAnsi="Times New Roman" w:cs="Times New Roman"/>
          <w:color w:val="auto"/>
          <w:sz w:val="28"/>
          <w:szCs w:val="28"/>
          <w:lang w:val="uk-UA" w:eastAsia="en-US"/>
        </w:rPr>
      </w:pPr>
    </w:p>
    <w:p w:rsidR="000461C8" w:rsidRDefault="008B7810">
      <w:pPr>
        <w:spacing w:after="20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p>
    <w:p w:rsidR="0032565A" w:rsidRPr="0002312A" w:rsidRDefault="008B7810">
      <w:pPr>
        <w:spacing w:after="200"/>
        <w:jc w:val="center"/>
        <w:rPr>
          <w:color w:val="auto"/>
        </w:rPr>
      </w:pPr>
      <w:r w:rsidRPr="0002312A">
        <w:rPr>
          <w:rFonts w:ascii="Times New Roman" w:eastAsia="Times New Roman" w:hAnsi="Times New Roman" w:cs="Times New Roman"/>
          <w:color w:val="auto"/>
          <w:sz w:val="28"/>
          <w:szCs w:val="28"/>
        </w:rPr>
        <w:t xml:space="preserve"> </w:t>
      </w:r>
      <w:r w:rsidRPr="0002312A">
        <w:rPr>
          <w:rFonts w:ascii="Times New Roman" w:eastAsia="Times New Roman" w:hAnsi="Times New Roman" w:cs="Times New Roman"/>
          <w:b/>
          <w:color w:val="auto"/>
          <w:sz w:val="28"/>
          <w:szCs w:val="28"/>
        </w:rPr>
        <w:t xml:space="preserve">Результати ДПА учнів </w:t>
      </w:r>
      <w:r w:rsidRPr="0002312A">
        <w:rPr>
          <w:rFonts w:ascii="Times New Roman" w:eastAsia="Times New Roman" w:hAnsi="Times New Roman" w:cs="Times New Roman"/>
          <w:color w:val="auto"/>
          <w:sz w:val="28"/>
          <w:szCs w:val="28"/>
        </w:rPr>
        <w:t xml:space="preserve"> </w:t>
      </w:r>
      <w:r w:rsidRPr="0002312A">
        <w:rPr>
          <w:rFonts w:ascii="Times New Roman" w:eastAsia="Times New Roman" w:hAnsi="Times New Roman" w:cs="Times New Roman"/>
          <w:b/>
          <w:color w:val="auto"/>
          <w:sz w:val="28"/>
          <w:szCs w:val="28"/>
        </w:rPr>
        <w:t>4-х класів.</w:t>
      </w:r>
    </w:p>
    <w:p w:rsidR="0002312A" w:rsidRPr="00562854" w:rsidRDefault="008B7810" w:rsidP="0002312A">
      <w:pPr>
        <w:spacing w:line="240" w:lineRule="auto"/>
        <w:jc w:val="both"/>
        <w:rPr>
          <w:color w:val="auto"/>
        </w:rPr>
      </w:pPr>
      <w:r>
        <w:rPr>
          <w:rFonts w:ascii="Times New Roman" w:eastAsia="Times New Roman" w:hAnsi="Times New Roman" w:cs="Times New Roman"/>
          <w:color w:val="FF0000"/>
          <w:sz w:val="28"/>
          <w:szCs w:val="28"/>
        </w:rPr>
        <w:t xml:space="preserve">      </w:t>
      </w:r>
      <w:r w:rsidR="0002312A" w:rsidRPr="00562854">
        <w:rPr>
          <w:rFonts w:ascii="Times New Roman" w:eastAsia="Times New Roman" w:hAnsi="Times New Roman" w:cs="Times New Roman"/>
          <w:color w:val="auto"/>
          <w:sz w:val="28"/>
          <w:szCs w:val="28"/>
        </w:rPr>
        <w:t xml:space="preserve">Було охоплено </w:t>
      </w:r>
      <w:r w:rsidR="0002312A" w:rsidRPr="00562854">
        <w:rPr>
          <w:rFonts w:ascii="Times New Roman" w:eastAsia="Times New Roman" w:hAnsi="Times New Roman" w:cs="Times New Roman"/>
          <w:color w:val="auto"/>
          <w:sz w:val="28"/>
          <w:szCs w:val="28"/>
          <w:lang w:val="uk-UA"/>
        </w:rPr>
        <w:t>81</w:t>
      </w:r>
      <w:r w:rsidR="0002312A" w:rsidRPr="00562854">
        <w:rPr>
          <w:rFonts w:ascii="Times New Roman" w:eastAsia="Times New Roman" w:hAnsi="Times New Roman" w:cs="Times New Roman"/>
          <w:color w:val="auto"/>
          <w:sz w:val="28"/>
          <w:szCs w:val="28"/>
        </w:rPr>
        <w:t xml:space="preserve"> уч</w:t>
      </w:r>
      <w:r w:rsidR="0002312A" w:rsidRPr="00562854">
        <w:rPr>
          <w:rFonts w:ascii="Times New Roman" w:eastAsia="Times New Roman" w:hAnsi="Times New Roman" w:cs="Times New Roman"/>
          <w:color w:val="auto"/>
          <w:sz w:val="28"/>
          <w:szCs w:val="28"/>
          <w:lang w:val="uk-UA"/>
        </w:rPr>
        <w:t>ень</w:t>
      </w:r>
      <w:r w:rsidR="0002312A" w:rsidRPr="00562854">
        <w:rPr>
          <w:rFonts w:ascii="Times New Roman" w:eastAsia="Times New Roman" w:hAnsi="Times New Roman" w:cs="Times New Roman"/>
          <w:color w:val="auto"/>
          <w:sz w:val="28"/>
          <w:szCs w:val="28"/>
        </w:rPr>
        <w:t xml:space="preserve">  4-х класів. Найбільше помилок допущено в таких видах роботи: </w:t>
      </w:r>
    </w:p>
    <w:p w:rsidR="0002312A" w:rsidRPr="00562854" w:rsidRDefault="0002312A" w:rsidP="0002312A">
      <w:pPr>
        <w:widowControl w:val="0"/>
        <w:tabs>
          <w:tab w:val="left" w:pos="3390"/>
        </w:tabs>
        <w:spacing w:line="240" w:lineRule="auto"/>
        <w:ind w:left="57"/>
        <w:rPr>
          <w:color w:val="auto"/>
        </w:rPr>
      </w:pPr>
      <w:r w:rsidRPr="00562854">
        <w:rPr>
          <w:rFonts w:ascii="Times New Roman" w:eastAsia="Times New Roman" w:hAnsi="Times New Roman" w:cs="Times New Roman"/>
          <w:color w:val="auto"/>
          <w:sz w:val="28"/>
          <w:szCs w:val="28"/>
        </w:rPr>
        <w:t>Українська мова</w:t>
      </w:r>
      <w:r w:rsidRPr="00562854">
        <w:rPr>
          <w:rFonts w:ascii="Times New Roman" w:eastAsia="Times New Roman" w:hAnsi="Times New Roman" w:cs="Times New Roman"/>
          <w:color w:val="auto"/>
          <w:sz w:val="28"/>
          <w:szCs w:val="28"/>
          <w:u w:val="single"/>
        </w:rPr>
        <w:t>:</w:t>
      </w:r>
    </w:p>
    <w:p w:rsidR="0002312A" w:rsidRPr="00562854" w:rsidRDefault="0002312A" w:rsidP="0002312A">
      <w:pPr>
        <w:numPr>
          <w:ilvl w:val="0"/>
          <w:numId w:val="16"/>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складання плану списаного тексту – 41%;</w:t>
      </w:r>
    </w:p>
    <w:p w:rsidR="0002312A" w:rsidRPr="00562854" w:rsidRDefault="0002312A" w:rsidP="0002312A">
      <w:pPr>
        <w:numPr>
          <w:ilvl w:val="0"/>
          <w:numId w:val="16"/>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написання тексту-міркування – 34%;</w:t>
      </w:r>
    </w:p>
    <w:p w:rsidR="0002312A" w:rsidRPr="00562854" w:rsidRDefault="0002312A" w:rsidP="0002312A">
      <w:pPr>
        <w:numPr>
          <w:ilvl w:val="0"/>
          <w:numId w:val="16"/>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визначення головних членів речення – 14%;</w:t>
      </w:r>
    </w:p>
    <w:p w:rsidR="0002312A" w:rsidRPr="00562854" w:rsidRDefault="0002312A" w:rsidP="0002312A">
      <w:pPr>
        <w:numPr>
          <w:ilvl w:val="0"/>
          <w:numId w:val="16"/>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визначення теми тексту – 20%;</w:t>
      </w:r>
    </w:p>
    <w:p w:rsidR="0002312A" w:rsidRPr="00562854" w:rsidRDefault="0002312A" w:rsidP="0002312A">
      <w:pPr>
        <w:spacing w:line="240" w:lineRule="auto"/>
        <w:rPr>
          <w:color w:val="auto"/>
        </w:rPr>
      </w:pPr>
      <w:r w:rsidRPr="00562854">
        <w:rPr>
          <w:rFonts w:ascii="Times New Roman" w:eastAsia="Times New Roman" w:hAnsi="Times New Roman" w:cs="Times New Roman"/>
          <w:color w:val="auto"/>
          <w:sz w:val="28"/>
          <w:szCs w:val="28"/>
        </w:rPr>
        <w:t>Українське читання:</w:t>
      </w:r>
    </w:p>
    <w:p w:rsidR="0002312A" w:rsidRPr="00562854" w:rsidRDefault="0002312A" w:rsidP="0002312A">
      <w:pPr>
        <w:numPr>
          <w:ilvl w:val="0"/>
          <w:numId w:val="1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написання твору-міркування за прочитаним оповіданням -59%;</w:t>
      </w:r>
    </w:p>
    <w:p w:rsidR="0002312A" w:rsidRPr="00562854" w:rsidRDefault="0002312A" w:rsidP="0002312A">
      <w:pPr>
        <w:numPr>
          <w:ilvl w:val="0"/>
          <w:numId w:val="1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визначення рис характеру персонажа – 45%;</w:t>
      </w:r>
    </w:p>
    <w:p w:rsidR="0002312A" w:rsidRPr="00562854" w:rsidRDefault="0002312A" w:rsidP="0002312A">
      <w:pPr>
        <w:numPr>
          <w:ilvl w:val="0"/>
          <w:numId w:val="1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відновлення послідовності подій у тексті – 44%;</w:t>
      </w:r>
    </w:p>
    <w:p w:rsidR="0002312A" w:rsidRPr="00562854" w:rsidRDefault="0002312A" w:rsidP="0002312A">
      <w:pPr>
        <w:numPr>
          <w:ilvl w:val="0"/>
          <w:numId w:val="1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lastRenderedPageBreak/>
        <w:t>написання твору за планом (4–Б кл.) – 50%;</w:t>
      </w:r>
    </w:p>
    <w:p w:rsidR="0002312A" w:rsidRPr="00562854" w:rsidRDefault="0002312A" w:rsidP="0002312A">
      <w:pPr>
        <w:numPr>
          <w:ilvl w:val="0"/>
          <w:numId w:val="1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визначення теми тексту – 20%.</w:t>
      </w:r>
    </w:p>
    <w:p w:rsidR="0002312A" w:rsidRPr="00562854" w:rsidRDefault="0002312A" w:rsidP="0002312A">
      <w:pPr>
        <w:spacing w:line="240" w:lineRule="auto"/>
        <w:rPr>
          <w:color w:val="auto"/>
        </w:rPr>
      </w:pPr>
      <w:r w:rsidRPr="00562854">
        <w:rPr>
          <w:rFonts w:ascii="Times New Roman" w:eastAsia="Times New Roman" w:hAnsi="Times New Roman" w:cs="Times New Roman"/>
          <w:color w:val="auto"/>
          <w:sz w:val="28"/>
          <w:szCs w:val="28"/>
        </w:rPr>
        <w:t>Математика:</w:t>
      </w:r>
    </w:p>
    <w:p w:rsidR="0002312A" w:rsidRPr="00562854" w:rsidRDefault="0002312A" w:rsidP="0002312A">
      <w:pPr>
        <w:numPr>
          <w:ilvl w:val="0"/>
          <w:numId w:val="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множення і ділення іменованих чисел – 45%;</w:t>
      </w:r>
    </w:p>
    <w:p w:rsidR="0002312A" w:rsidRPr="00562854" w:rsidRDefault="0002312A" w:rsidP="0002312A">
      <w:pPr>
        <w:numPr>
          <w:ilvl w:val="0"/>
          <w:numId w:val="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геометрична задача на знаходження сторони прямокутника за даною площею. Креслення прямокутника -  44%;</w:t>
      </w:r>
    </w:p>
    <w:p w:rsidR="0002312A" w:rsidRPr="00562854" w:rsidRDefault="0002312A" w:rsidP="0002312A">
      <w:pPr>
        <w:numPr>
          <w:ilvl w:val="0"/>
          <w:numId w:val="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знаходження значення виразу з багатоцифровими числами на визначення порядку дій  (дужками та буквеними даними) – 34%;</w:t>
      </w:r>
    </w:p>
    <w:p w:rsidR="0002312A" w:rsidRPr="00562854" w:rsidRDefault="0002312A" w:rsidP="0002312A">
      <w:pPr>
        <w:numPr>
          <w:ilvl w:val="0"/>
          <w:numId w:val="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геометрична задача на знаходження площі прямокутника. Креслення прямокутника – 34%;</w:t>
      </w:r>
    </w:p>
    <w:p w:rsidR="0002312A" w:rsidRPr="00562854" w:rsidRDefault="0002312A" w:rsidP="0002312A">
      <w:pPr>
        <w:numPr>
          <w:ilvl w:val="0"/>
          <w:numId w:val="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знаходження частини від числа – 33%;</w:t>
      </w:r>
    </w:p>
    <w:p w:rsidR="0002312A" w:rsidRPr="00562854" w:rsidRDefault="0002312A" w:rsidP="0002312A">
      <w:pPr>
        <w:numPr>
          <w:ilvl w:val="0"/>
          <w:numId w:val="7"/>
        </w:numPr>
        <w:spacing w:line="240" w:lineRule="auto"/>
        <w:ind w:hanging="360"/>
        <w:contextualSpacing/>
        <w:rPr>
          <w:color w:val="auto"/>
          <w:sz w:val="28"/>
          <w:szCs w:val="28"/>
        </w:rPr>
      </w:pPr>
      <w:r w:rsidRPr="00562854">
        <w:rPr>
          <w:rFonts w:ascii="Times New Roman" w:eastAsia="Times New Roman" w:hAnsi="Times New Roman" w:cs="Times New Roman"/>
          <w:color w:val="auto"/>
          <w:sz w:val="28"/>
          <w:szCs w:val="28"/>
        </w:rPr>
        <w:t>додавання і віднімання іменованих чисел – 27%.</w:t>
      </w:r>
    </w:p>
    <w:p w:rsidR="0002312A" w:rsidRPr="00562854" w:rsidRDefault="0002312A" w:rsidP="0002312A">
      <w:pPr>
        <w:widowControl w:val="0"/>
        <w:spacing w:line="240" w:lineRule="auto"/>
        <w:ind w:firstLine="567"/>
        <w:jc w:val="both"/>
        <w:rPr>
          <w:color w:val="auto"/>
        </w:rPr>
      </w:pPr>
    </w:p>
    <w:p w:rsidR="0002312A" w:rsidRPr="00562854" w:rsidRDefault="0002312A" w:rsidP="0002312A">
      <w:pPr>
        <w:widowControl w:val="0"/>
        <w:spacing w:line="240" w:lineRule="auto"/>
        <w:ind w:firstLine="567"/>
        <w:jc w:val="both"/>
        <w:rPr>
          <w:color w:val="auto"/>
        </w:rPr>
      </w:pPr>
      <w:r w:rsidRPr="00562854">
        <w:rPr>
          <w:rFonts w:ascii="Times New Roman" w:eastAsia="Times New Roman" w:hAnsi="Times New Roman" w:cs="Times New Roman"/>
          <w:color w:val="auto"/>
          <w:sz w:val="28"/>
          <w:szCs w:val="28"/>
        </w:rPr>
        <w:t>Формат письмової перевірки навчальних досягнень учнів дав можливість визначити якість знань учнів з основних предметів.</w:t>
      </w:r>
    </w:p>
    <w:p w:rsidR="0002312A" w:rsidRPr="00562854" w:rsidRDefault="0002312A" w:rsidP="0002312A">
      <w:pPr>
        <w:spacing w:line="240" w:lineRule="auto"/>
        <w:jc w:val="center"/>
        <w:rPr>
          <w:color w:val="auto"/>
        </w:rPr>
      </w:pPr>
      <w:r w:rsidRPr="00562854">
        <w:rPr>
          <w:rFonts w:ascii="Times New Roman" w:eastAsia="Times New Roman" w:hAnsi="Times New Roman" w:cs="Times New Roman"/>
          <w:color w:val="auto"/>
          <w:sz w:val="28"/>
          <w:szCs w:val="28"/>
          <w:u w:val="single"/>
        </w:rPr>
        <w:t>Якість знань</w:t>
      </w:r>
      <w:r w:rsidRPr="00562854">
        <w:rPr>
          <w:rFonts w:ascii="Times New Roman" w:eastAsia="Times New Roman" w:hAnsi="Times New Roman" w:cs="Times New Roman"/>
          <w:b/>
          <w:color w:val="auto"/>
          <w:sz w:val="28"/>
          <w:szCs w:val="28"/>
          <w:u w:val="single"/>
        </w:rPr>
        <w:t xml:space="preserve">   </w:t>
      </w:r>
      <w:r w:rsidRPr="00562854">
        <w:rPr>
          <w:rFonts w:ascii="Times New Roman" w:eastAsia="Times New Roman" w:hAnsi="Times New Roman" w:cs="Times New Roman"/>
          <w:color w:val="auto"/>
          <w:sz w:val="28"/>
          <w:szCs w:val="28"/>
          <w:u w:val="single"/>
        </w:rPr>
        <w:t xml:space="preserve">учнів 4 – х класів  </w:t>
      </w:r>
    </w:p>
    <w:p w:rsidR="0002312A" w:rsidRPr="00562854" w:rsidRDefault="0002312A" w:rsidP="0002312A">
      <w:pPr>
        <w:spacing w:line="240" w:lineRule="auto"/>
        <w:jc w:val="center"/>
        <w:rPr>
          <w:color w:val="auto"/>
        </w:rPr>
      </w:pPr>
      <w:r w:rsidRPr="00562854">
        <w:rPr>
          <w:rFonts w:ascii="Times New Roman" w:eastAsia="Times New Roman" w:hAnsi="Times New Roman" w:cs="Times New Roman"/>
          <w:color w:val="auto"/>
          <w:sz w:val="28"/>
          <w:szCs w:val="28"/>
          <w:u w:val="single"/>
        </w:rPr>
        <w:t xml:space="preserve"> за результатами  державної   підсумкової атестації</w:t>
      </w:r>
    </w:p>
    <w:tbl>
      <w:tblPr>
        <w:tblW w:w="93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2335"/>
        <w:gridCol w:w="2335"/>
        <w:gridCol w:w="2335"/>
      </w:tblGrid>
      <w:tr w:rsidR="0002312A" w:rsidRPr="00562854" w:rsidTr="007118A9">
        <w:trPr>
          <w:trHeight w:val="400"/>
        </w:trPr>
        <w:tc>
          <w:tcPr>
            <w:tcW w:w="2335" w:type="dxa"/>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Предмет</w:t>
            </w:r>
          </w:p>
        </w:tc>
        <w:tc>
          <w:tcPr>
            <w:tcW w:w="2335" w:type="dxa"/>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Клас</w:t>
            </w:r>
          </w:p>
        </w:tc>
        <w:tc>
          <w:tcPr>
            <w:tcW w:w="2335" w:type="dxa"/>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w:t>
            </w:r>
          </w:p>
        </w:tc>
        <w:tc>
          <w:tcPr>
            <w:tcW w:w="2335" w:type="dxa"/>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Вчитель</w:t>
            </w:r>
          </w:p>
        </w:tc>
      </w:tr>
      <w:tr w:rsidR="0002312A" w:rsidRPr="00562854" w:rsidTr="007118A9">
        <w:trPr>
          <w:trHeight w:val="320"/>
        </w:trPr>
        <w:tc>
          <w:tcPr>
            <w:tcW w:w="2335" w:type="dxa"/>
            <w:vMerge w:val="restart"/>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Українська мова</w:t>
            </w:r>
          </w:p>
        </w:tc>
        <w:tc>
          <w:tcPr>
            <w:tcW w:w="2335" w:type="dxa"/>
            <w:tcBorders>
              <w:bottom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4 – А</w:t>
            </w:r>
          </w:p>
        </w:tc>
        <w:tc>
          <w:tcPr>
            <w:tcW w:w="2335" w:type="dxa"/>
            <w:tcBorders>
              <w:bottom w:val="dashed" w:sz="4" w:space="0" w:color="000000"/>
            </w:tcBorders>
          </w:tcPr>
          <w:p w:rsidR="0002312A" w:rsidRPr="00562854" w:rsidRDefault="0002312A" w:rsidP="007118A9">
            <w:pPr>
              <w:spacing w:line="240" w:lineRule="auto"/>
              <w:jc w:val="center"/>
              <w:rPr>
                <w:color w:val="auto"/>
                <w:lang w:val="uk-UA"/>
              </w:rPr>
            </w:pPr>
            <w:r w:rsidRPr="00562854">
              <w:rPr>
                <w:rFonts w:ascii="Times New Roman" w:eastAsia="Times New Roman" w:hAnsi="Times New Roman" w:cs="Times New Roman"/>
                <w:color w:val="auto"/>
                <w:sz w:val="16"/>
                <w:szCs w:val="16"/>
                <w:lang w:val="uk-UA"/>
              </w:rPr>
              <w:t>90</w:t>
            </w:r>
          </w:p>
        </w:tc>
        <w:tc>
          <w:tcPr>
            <w:tcW w:w="2335" w:type="dxa"/>
            <w:tcBorders>
              <w:bottom w:val="dashed" w:sz="4" w:space="0" w:color="000000"/>
            </w:tcBorders>
          </w:tcPr>
          <w:p w:rsidR="0002312A" w:rsidRPr="00562854" w:rsidRDefault="0002312A" w:rsidP="007118A9">
            <w:pPr>
              <w:spacing w:line="240" w:lineRule="auto"/>
              <w:rPr>
                <w:color w:val="auto"/>
                <w:lang w:val="uk-UA"/>
              </w:rPr>
            </w:pPr>
            <w:r w:rsidRPr="00562854">
              <w:rPr>
                <w:rFonts w:ascii="Times New Roman" w:eastAsia="Times New Roman" w:hAnsi="Times New Roman" w:cs="Times New Roman"/>
                <w:color w:val="auto"/>
                <w:sz w:val="16"/>
                <w:szCs w:val="16"/>
                <w:lang w:val="uk-UA"/>
              </w:rPr>
              <w:t>Іващенко Л. А.</w:t>
            </w:r>
          </w:p>
        </w:tc>
      </w:tr>
      <w:tr w:rsidR="0002312A" w:rsidRPr="00562854" w:rsidTr="007118A9">
        <w:trPr>
          <w:trHeight w:val="260"/>
        </w:trPr>
        <w:tc>
          <w:tcPr>
            <w:tcW w:w="2335" w:type="dxa"/>
            <w:vMerge/>
          </w:tcPr>
          <w:p w:rsidR="0002312A" w:rsidRPr="00562854" w:rsidRDefault="0002312A" w:rsidP="007118A9">
            <w:pPr>
              <w:spacing w:line="240" w:lineRule="auto"/>
              <w:jc w:val="center"/>
              <w:rPr>
                <w:color w:val="auto"/>
              </w:rPr>
            </w:pPr>
          </w:p>
        </w:tc>
        <w:tc>
          <w:tcPr>
            <w:tcW w:w="2335" w:type="dxa"/>
            <w:tcBorders>
              <w:top w:val="dashed" w:sz="4" w:space="0" w:color="000000"/>
              <w:bottom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4 – Б</w:t>
            </w:r>
          </w:p>
        </w:tc>
        <w:tc>
          <w:tcPr>
            <w:tcW w:w="2335" w:type="dxa"/>
            <w:tcBorders>
              <w:top w:val="dashed" w:sz="4" w:space="0" w:color="000000"/>
              <w:bottom w:val="dashed" w:sz="4" w:space="0" w:color="000000"/>
            </w:tcBorders>
          </w:tcPr>
          <w:p w:rsidR="0002312A" w:rsidRPr="00562854" w:rsidRDefault="0002312A" w:rsidP="007118A9">
            <w:pPr>
              <w:spacing w:line="240" w:lineRule="auto"/>
              <w:jc w:val="center"/>
              <w:rPr>
                <w:color w:val="auto"/>
                <w:lang w:val="uk-UA"/>
              </w:rPr>
            </w:pPr>
            <w:r w:rsidRPr="00562854">
              <w:rPr>
                <w:rFonts w:ascii="Times New Roman" w:eastAsia="Times New Roman" w:hAnsi="Times New Roman" w:cs="Times New Roman"/>
                <w:color w:val="auto"/>
                <w:sz w:val="16"/>
                <w:szCs w:val="16"/>
                <w:lang w:val="uk-UA"/>
              </w:rPr>
              <w:t>83</w:t>
            </w:r>
          </w:p>
        </w:tc>
        <w:tc>
          <w:tcPr>
            <w:tcW w:w="2335" w:type="dxa"/>
            <w:tcBorders>
              <w:top w:val="dashed" w:sz="4" w:space="0" w:color="000000"/>
              <w:bottom w:val="dashed" w:sz="4" w:space="0" w:color="000000"/>
            </w:tcBorders>
          </w:tcPr>
          <w:p w:rsidR="0002312A" w:rsidRPr="00562854" w:rsidRDefault="0002312A" w:rsidP="007118A9">
            <w:pPr>
              <w:spacing w:line="240" w:lineRule="auto"/>
              <w:rPr>
                <w:color w:val="auto"/>
                <w:lang w:val="uk-UA"/>
              </w:rPr>
            </w:pPr>
            <w:r w:rsidRPr="00562854">
              <w:rPr>
                <w:rFonts w:ascii="Times New Roman" w:eastAsia="Times New Roman" w:hAnsi="Times New Roman" w:cs="Times New Roman"/>
                <w:color w:val="auto"/>
                <w:sz w:val="16"/>
                <w:szCs w:val="16"/>
                <w:lang w:val="uk-UA"/>
              </w:rPr>
              <w:t>Шмундир І. О.</w:t>
            </w:r>
          </w:p>
        </w:tc>
      </w:tr>
      <w:tr w:rsidR="0002312A" w:rsidRPr="00562854" w:rsidTr="007118A9">
        <w:trPr>
          <w:trHeight w:val="100"/>
        </w:trPr>
        <w:tc>
          <w:tcPr>
            <w:tcW w:w="2335" w:type="dxa"/>
            <w:vMerge/>
          </w:tcPr>
          <w:p w:rsidR="0002312A" w:rsidRPr="00562854" w:rsidRDefault="0002312A" w:rsidP="007118A9">
            <w:pPr>
              <w:spacing w:line="240" w:lineRule="auto"/>
              <w:jc w:val="center"/>
              <w:rPr>
                <w:color w:val="auto"/>
              </w:rPr>
            </w:pPr>
          </w:p>
        </w:tc>
        <w:tc>
          <w:tcPr>
            <w:tcW w:w="2335" w:type="dxa"/>
            <w:tcBorders>
              <w:top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4 – В</w:t>
            </w:r>
          </w:p>
        </w:tc>
        <w:tc>
          <w:tcPr>
            <w:tcW w:w="2335" w:type="dxa"/>
            <w:tcBorders>
              <w:top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97</w:t>
            </w:r>
          </w:p>
        </w:tc>
        <w:tc>
          <w:tcPr>
            <w:tcW w:w="2335" w:type="dxa"/>
            <w:tcBorders>
              <w:top w:val="dashed" w:sz="4" w:space="0" w:color="000000"/>
            </w:tcBorders>
          </w:tcPr>
          <w:p w:rsidR="0002312A" w:rsidRPr="00562854" w:rsidRDefault="0002312A" w:rsidP="007118A9">
            <w:pPr>
              <w:spacing w:line="240" w:lineRule="auto"/>
              <w:rPr>
                <w:color w:val="auto"/>
                <w:lang w:val="uk-UA"/>
              </w:rPr>
            </w:pPr>
            <w:r w:rsidRPr="00562854">
              <w:rPr>
                <w:rFonts w:ascii="Times New Roman" w:eastAsia="Times New Roman" w:hAnsi="Times New Roman" w:cs="Times New Roman"/>
                <w:color w:val="auto"/>
                <w:sz w:val="16"/>
                <w:szCs w:val="16"/>
                <w:lang w:val="uk-UA"/>
              </w:rPr>
              <w:t>Ярова С. А.</w:t>
            </w:r>
          </w:p>
        </w:tc>
      </w:tr>
      <w:tr w:rsidR="0002312A" w:rsidRPr="00562854" w:rsidTr="007118A9">
        <w:trPr>
          <w:trHeight w:val="280"/>
        </w:trPr>
        <w:tc>
          <w:tcPr>
            <w:tcW w:w="2335" w:type="dxa"/>
            <w:vMerge w:val="restart"/>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lang w:val="uk-UA"/>
              </w:rPr>
              <w:t>Літературне читання</w:t>
            </w:r>
          </w:p>
        </w:tc>
        <w:tc>
          <w:tcPr>
            <w:tcW w:w="2335" w:type="dxa"/>
            <w:tcBorders>
              <w:bottom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4 – А</w:t>
            </w:r>
          </w:p>
        </w:tc>
        <w:tc>
          <w:tcPr>
            <w:tcW w:w="2335" w:type="dxa"/>
            <w:tcBorders>
              <w:bottom w:val="dashed" w:sz="4" w:space="0" w:color="000000"/>
            </w:tcBorders>
          </w:tcPr>
          <w:p w:rsidR="0002312A" w:rsidRPr="00562854" w:rsidRDefault="0002312A" w:rsidP="007118A9">
            <w:pPr>
              <w:spacing w:line="240" w:lineRule="auto"/>
              <w:jc w:val="center"/>
              <w:rPr>
                <w:color w:val="auto"/>
                <w:lang w:val="uk-UA"/>
              </w:rPr>
            </w:pPr>
            <w:r w:rsidRPr="00562854">
              <w:rPr>
                <w:rFonts w:ascii="Times New Roman" w:eastAsia="Times New Roman" w:hAnsi="Times New Roman" w:cs="Times New Roman"/>
                <w:color w:val="auto"/>
                <w:sz w:val="16"/>
                <w:szCs w:val="16"/>
                <w:lang w:val="uk-UA"/>
              </w:rPr>
              <w:t>93</w:t>
            </w:r>
          </w:p>
        </w:tc>
        <w:tc>
          <w:tcPr>
            <w:tcW w:w="2335" w:type="dxa"/>
            <w:tcBorders>
              <w:bottom w:val="dashed" w:sz="4" w:space="0" w:color="000000"/>
            </w:tcBorders>
          </w:tcPr>
          <w:p w:rsidR="0002312A" w:rsidRPr="00562854" w:rsidRDefault="0002312A" w:rsidP="007118A9">
            <w:pPr>
              <w:spacing w:line="240" w:lineRule="auto"/>
              <w:rPr>
                <w:color w:val="auto"/>
                <w:lang w:val="uk-UA"/>
              </w:rPr>
            </w:pPr>
            <w:r w:rsidRPr="00562854">
              <w:rPr>
                <w:rFonts w:ascii="Times New Roman" w:eastAsia="Times New Roman" w:hAnsi="Times New Roman" w:cs="Times New Roman"/>
                <w:color w:val="auto"/>
                <w:sz w:val="16"/>
                <w:szCs w:val="16"/>
                <w:lang w:val="uk-UA"/>
              </w:rPr>
              <w:t>Іващенко Л. А.</w:t>
            </w:r>
          </w:p>
        </w:tc>
      </w:tr>
      <w:tr w:rsidR="0002312A" w:rsidRPr="00562854" w:rsidTr="007118A9">
        <w:trPr>
          <w:trHeight w:val="280"/>
        </w:trPr>
        <w:tc>
          <w:tcPr>
            <w:tcW w:w="2335" w:type="dxa"/>
            <w:vMerge/>
          </w:tcPr>
          <w:p w:rsidR="0002312A" w:rsidRPr="00562854" w:rsidRDefault="0002312A" w:rsidP="007118A9">
            <w:pPr>
              <w:spacing w:line="240" w:lineRule="auto"/>
              <w:jc w:val="center"/>
              <w:rPr>
                <w:color w:val="auto"/>
              </w:rPr>
            </w:pPr>
          </w:p>
        </w:tc>
        <w:tc>
          <w:tcPr>
            <w:tcW w:w="2335" w:type="dxa"/>
            <w:tcBorders>
              <w:top w:val="dashed" w:sz="4" w:space="0" w:color="000000"/>
              <w:bottom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4 – Б</w:t>
            </w:r>
          </w:p>
        </w:tc>
        <w:tc>
          <w:tcPr>
            <w:tcW w:w="2335" w:type="dxa"/>
            <w:tcBorders>
              <w:top w:val="dashed" w:sz="4" w:space="0" w:color="000000"/>
              <w:bottom w:val="dashed" w:sz="4" w:space="0" w:color="000000"/>
            </w:tcBorders>
          </w:tcPr>
          <w:p w:rsidR="0002312A" w:rsidRPr="00562854" w:rsidRDefault="0002312A" w:rsidP="007118A9">
            <w:pPr>
              <w:spacing w:line="240" w:lineRule="auto"/>
              <w:jc w:val="center"/>
              <w:rPr>
                <w:color w:val="auto"/>
                <w:lang w:val="uk-UA"/>
              </w:rPr>
            </w:pPr>
            <w:r w:rsidRPr="00562854">
              <w:rPr>
                <w:rFonts w:ascii="Times New Roman" w:eastAsia="Times New Roman" w:hAnsi="Times New Roman" w:cs="Times New Roman"/>
                <w:color w:val="auto"/>
                <w:sz w:val="16"/>
                <w:szCs w:val="16"/>
                <w:lang w:val="uk-UA"/>
              </w:rPr>
              <w:t>83</w:t>
            </w:r>
          </w:p>
        </w:tc>
        <w:tc>
          <w:tcPr>
            <w:tcW w:w="2335" w:type="dxa"/>
            <w:tcBorders>
              <w:top w:val="dashed" w:sz="4" w:space="0" w:color="000000"/>
              <w:bottom w:val="dashed" w:sz="4" w:space="0" w:color="000000"/>
            </w:tcBorders>
          </w:tcPr>
          <w:p w:rsidR="0002312A" w:rsidRPr="00562854" w:rsidRDefault="0002312A" w:rsidP="007118A9">
            <w:pPr>
              <w:spacing w:line="240" w:lineRule="auto"/>
              <w:rPr>
                <w:color w:val="auto"/>
                <w:lang w:val="uk-UA"/>
              </w:rPr>
            </w:pPr>
            <w:r w:rsidRPr="00562854">
              <w:rPr>
                <w:rFonts w:ascii="Times New Roman" w:eastAsia="Times New Roman" w:hAnsi="Times New Roman" w:cs="Times New Roman"/>
                <w:color w:val="auto"/>
                <w:sz w:val="16"/>
                <w:szCs w:val="16"/>
                <w:lang w:val="uk-UA"/>
              </w:rPr>
              <w:t>Шмундир І. О.</w:t>
            </w:r>
          </w:p>
        </w:tc>
      </w:tr>
      <w:tr w:rsidR="0002312A" w:rsidRPr="00562854" w:rsidTr="007118A9">
        <w:trPr>
          <w:trHeight w:val="120"/>
        </w:trPr>
        <w:tc>
          <w:tcPr>
            <w:tcW w:w="2335" w:type="dxa"/>
            <w:vMerge/>
          </w:tcPr>
          <w:p w:rsidR="0002312A" w:rsidRPr="00562854" w:rsidRDefault="0002312A" w:rsidP="007118A9">
            <w:pPr>
              <w:spacing w:line="240" w:lineRule="auto"/>
              <w:jc w:val="center"/>
              <w:rPr>
                <w:color w:val="auto"/>
              </w:rPr>
            </w:pPr>
          </w:p>
        </w:tc>
        <w:tc>
          <w:tcPr>
            <w:tcW w:w="2335" w:type="dxa"/>
            <w:tcBorders>
              <w:top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4 – В</w:t>
            </w:r>
          </w:p>
        </w:tc>
        <w:tc>
          <w:tcPr>
            <w:tcW w:w="2335" w:type="dxa"/>
            <w:tcBorders>
              <w:top w:val="dashed" w:sz="4" w:space="0" w:color="000000"/>
            </w:tcBorders>
          </w:tcPr>
          <w:p w:rsidR="0002312A" w:rsidRPr="00562854" w:rsidRDefault="0002312A" w:rsidP="007118A9">
            <w:pPr>
              <w:spacing w:line="240" w:lineRule="auto"/>
              <w:jc w:val="center"/>
              <w:rPr>
                <w:color w:val="auto"/>
                <w:lang w:val="uk-UA"/>
              </w:rPr>
            </w:pPr>
            <w:r w:rsidRPr="00562854">
              <w:rPr>
                <w:rFonts w:ascii="Times New Roman" w:eastAsia="Times New Roman" w:hAnsi="Times New Roman" w:cs="Times New Roman"/>
                <w:color w:val="auto"/>
                <w:sz w:val="16"/>
                <w:szCs w:val="16"/>
                <w:lang w:val="uk-UA"/>
              </w:rPr>
              <w:t>87</w:t>
            </w:r>
          </w:p>
        </w:tc>
        <w:tc>
          <w:tcPr>
            <w:tcW w:w="2335" w:type="dxa"/>
            <w:tcBorders>
              <w:top w:val="dashed" w:sz="4" w:space="0" w:color="000000"/>
            </w:tcBorders>
          </w:tcPr>
          <w:p w:rsidR="0002312A" w:rsidRPr="00562854" w:rsidRDefault="0002312A" w:rsidP="007118A9">
            <w:pPr>
              <w:spacing w:line="240" w:lineRule="auto"/>
              <w:rPr>
                <w:color w:val="auto"/>
                <w:lang w:val="uk-UA"/>
              </w:rPr>
            </w:pPr>
            <w:r w:rsidRPr="00562854">
              <w:rPr>
                <w:rFonts w:ascii="Times New Roman" w:eastAsia="Times New Roman" w:hAnsi="Times New Roman" w:cs="Times New Roman"/>
                <w:color w:val="auto"/>
                <w:sz w:val="16"/>
                <w:szCs w:val="16"/>
                <w:lang w:val="uk-UA"/>
              </w:rPr>
              <w:t>Ярова С. А.</w:t>
            </w:r>
          </w:p>
        </w:tc>
      </w:tr>
      <w:tr w:rsidR="0002312A" w:rsidRPr="00562854" w:rsidTr="007118A9">
        <w:trPr>
          <w:trHeight w:val="180"/>
        </w:trPr>
        <w:tc>
          <w:tcPr>
            <w:tcW w:w="2335" w:type="dxa"/>
            <w:vMerge w:val="restart"/>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Математика</w:t>
            </w:r>
          </w:p>
        </w:tc>
        <w:tc>
          <w:tcPr>
            <w:tcW w:w="2335" w:type="dxa"/>
            <w:tcBorders>
              <w:bottom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4 – А</w:t>
            </w:r>
          </w:p>
        </w:tc>
        <w:tc>
          <w:tcPr>
            <w:tcW w:w="2335" w:type="dxa"/>
            <w:tcBorders>
              <w:bottom w:val="dashed" w:sz="4" w:space="0" w:color="000000"/>
            </w:tcBorders>
          </w:tcPr>
          <w:p w:rsidR="0002312A" w:rsidRPr="00562854" w:rsidRDefault="0002312A" w:rsidP="007118A9">
            <w:pPr>
              <w:spacing w:line="240" w:lineRule="auto"/>
              <w:jc w:val="center"/>
              <w:rPr>
                <w:color w:val="auto"/>
                <w:lang w:val="uk-UA"/>
              </w:rPr>
            </w:pPr>
            <w:r w:rsidRPr="00562854">
              <w:rPr>
                <w:rFonts w:ascii="Times New Roman" w:eastAsia="Times New Roman" w:hAnsi="Times New Roman" w:cs="Times New Roman"/>
                <w:color w:val="auto"/>
                <w:sz w:val="16"/>
                <w:szCs w:val="16"/>
                <w:lang w:val="uk-UA"/>
              </w:rPr>
              <w:t>90</w:t>
            </w:r>
          </w:p>
        </w:tc>
        <w:tc>
          <w:tcPr>
            <w:tcW w:w="2335" w:type="dxa"/>
            <w:tcBorders>
              <w:bottom w:val="dashed" w:sz="4" w:space="0" w:color="000000"/>
            </w:tcBorders>
          </w:tcPr>
          <w:p w:rsidR="0002312A" w:rsidRPr="00562854" w:rsidRDefault="0002312A" w:rsidP="007118A9">
            <w:pPr>
              <w:spacing w:line="240" w:lineRule="auto"/>
              <w:rPr>
                <w:color w:val="auto"/>
                <w:lang w:val="uk-UA"/>
              </w:rPr>
            </w:pPr>
            <w:r w:rsidRPr="00562854">
              <w:rPr>
                <w:rFonts w:ascii="Times New Roman" w:eastAsia="Times New Roman" w:hAnsi="Times New Roman" w:cs="Times New Roman"/>
                <w:color w:val="auto"/>
                <w:sz w:val="16"/>
                <w:szCs w:val="16"/>
                <w:lang w:val="uk-UA"/>
              </w:rPr>
              <w:t>Іващенко Л. А.</w:t>
            </w:r>
          </w:p>
        </w:tc>
      </w:tr>
      <w:tr w:rsidR="0002312A" w:rsidRPr="00562854" w:rsidTr="007118A9">
        <w:trPr>
          <w:trHeight w:val="240"/>
        </w:trPr>
        <w:tc>
          <w:tcPr>
            <w:tcW w:w="2335" w:type="dxa"/>
            <w:vMerge/>
          </w:tcPr>
          <w:p w:rsidR="0002312A" w:rsidRPr="00562854" w:rsidRDefault="0002312A" w:rsidP="007118A9">
            <w:pPr>
              <w:spacing w:line="240" w:lineRule="auto"/>
              <w:jc w:val="center"/>
              <w:rPr>
                <w:color w:val="auto"/>
              </w:rPr>
            </w:pPr>
          </w:p>
        </w:tc>
        <w:tc>
          <w:tcPr>
            <w:tcW w:w="2335" w:type="dxa"/>
            <w:tcBorders>
              <w:top w:val="dashed" w:sz="4" w:space="0" w:color="000000"/>
              <w:bottom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4 – Б</w:t>
            </w:r>
          </w:p>
        </w:tc>
        <w:tc>
          <w:tcPr>
            <w:tcW w:w="2335" w:type="dxa"/>
            <w:tcBorders>
              <w:top w:val="dashed" w:sz="4" w:space="0" w:color="000000"/>
              <w:bottom w:val="dashed" w:sz="4" w:space="0" w:color="000000"/>
            </w:tcBorders>
          </w:tcPr>
          <w:p w:rsidR="0002312A" w:rsidRPr="00562854" w:rsidRDefault="0002312A" w:rsidP="007118A9">
            <w:pPr>
              <w:spacing w:line="240" w:lineRule="auto"/>
              <w:jc w:val="center"/>
              <w:rPr>
                <w:color w:val="auto"/>
                <w:lang w:val="uk-UA"/>
              </w:rPr>
            </w:pPr>
            <w:r w:rsidRPr="00562854">
              <w:rPr>
                <w:rFonts w:ascii="Times New Roman" w:eastAsia="Times New Roman" w:hAnsi="Times New Roman" w:cs="Times New Roman"/>
                <w:color w:val="auto"/>
                <w:sz w:val="16"/>
                <w:szCs w:val="16"/>
                <w:lang w:val="uk-UA"/>
              </w:rPr>
              <w:t>91</w:t>
            </w:r>
          </w:p>
        </w:tc>
        <w:tc>
          <w:tcPr>
            <w:tcW w:w="2335" w:type="dxa"/>
            <w:tcBorders>
              <w:top w:val="dashed" w:sz="4" w:space="0" w:color="000000"/>
              <w:bottom w:val="dashed" w:sz="4" w:space="0" w:color="000000"/>
            </w:tcBorders>
          </w:tcPr>
          <w:p w:rsidR="0002312A" w:rsidRPr="00562854" w:rsidRDefault="0002312A" w:rsidP="007118A9">
            <w:pPr>
              <w:spacing w:line="240" w:lineRule="auto"/>
              <w:rPr>
                <w:color w:val="auto"/>
                <w:lang w:val="uk-UA"/>
              </w:rPr>
            </w:pPr>
            <w:r w:rsidRPr="00562854">
              <w:rPr>
                <w:rFonts w:ascii="Times New Roman" w:eastAsia="Times New Roman" w:hAnsi="Times New Roman" w:cs="Times New Roman"/>
                <w:color w:val="auto"/>
                <w:sz w:val="16"/>
                <w:szCs w:val="16"/>
                <w:lang w:val="uk-UA"/>
              </w:rPr>
              <w:t>Шмундир І. О.</w:t>
            </w:r>
          </w:p>
        </w:tc>
      </w:tr>
      <w:tr w:rsidR="0002312A" w:rsidRPr="00562854" w:rsidTr="007118A9">
        <w:trPr>
          <w:trHeight w:val="120"/>
        </w:trPr>
        <w:tc>
          <w:tcPr>
            <w:tcW w:w="2335" w:type="dxa"/>
            <w:vMerge/>
          </w:tcPr>
          <w:p w:rsidR="0002312A" w:rsidRPr="00562854" w:rsidRDefault="0002312A" w:rsidP="007118A9">
            <w:pPr>
              <w:spacing w:line="240" w:lineRule="auto"/>
              <w:jc w:val="center"/>
              <w:rPr>
                <w:color w:val="auto"/>
              </w:rPr>
            </w:pPr>
          </w:p>
        </w:tc>
        <w:tc>
          <w:tcPr>
            <w:tcW w:w="2335" w:type="dxa"/>
            <w:tcBorders>
              <w:top w:val="dashed" w:sz="4" w:space="0" w:color="000000"/>
            </w:tcBorders>
          </w:tcPr>
          <w:p w:rsidR="0002312A" w:rsidRPr="00562854" w:rsidRDefault="0002312A" w:rsidP="007118A9">
            <w:pPr>
              <w:spacing w:line="240" w:lineRule="auto"/>
              <w:jc w:val="center"/>
              <w:rPr>
                <w:color w:val="auto"/>
              </w:rPr>
            </w:pPr>
            <w:r w:rsidRPr="00562854">
              <w:rPr>
                <w:rFonts w:ascii="Times New Roman" w:eastAsia="Times New Roman" w:hAnsi="Times New Roman" w:cs="Times New Roman"/>
                <w:color w:val="auto"/>
                <w:sz w:val="16"/>
                <w:szCs w:val="16"/>
              </w:rPr>
              <w:t>4 – В</w:t>
            </w:r>
          </w:p>
        </w:tc>
        <w:tc>
          <w:tcPr>
            <w:tcW w:w="2335" w:type="dxa"/>
            <w:tcBorders>
              <w:top w:val="dashed" w:sz="4" w:space="0" w:color="000000"/>
            </w:tcBorders>
          </w:tcPr>
          <w:p w:rsidR="0002312A" w:rsidRPr="00562854" w:rsidRDefault="0002312A" w:rsidP="007118A9">
            <w:pPr>
              <w:spacing w:line="240" w:lineRule="auto"/>
              <w:jc w:val="center"/>
              <w:rPr>
                <w:color w:val="auto"/>
                <w:lang w:val="uk-UA"/>
              </w:rPr>
            </w:pPr>
            <w:r w:rsidRPr="00562854">
              <w:rPr>
                <w:rFonts w:ascii="Times New Roman" w:eastAsia="Times New Roman" w:hAnsi="Times New Roman" w:cs="Times New Roman"/>
                <w:color w:val="auto"/>
                <w:sz w:val="16"/>
                <w:szCs w:val="16"/>
                <w:lang w:val="uk-UA"/>
              </w:rPr>
              <w:t>94</w:t>
            </w:r>
          </w:p>
        </w:tc>
        <w:tc>
          <w:tcPr>
            <w:tcW w:w="2335" w:type="dxa"/>
            <w:tcBorders>
              <w:top w:val="dashed" w:sz="4" w:space="0" w:color="000000"/>
            </w:tcBorders>
          </w:tcPr>
          <w:p w:rsidR="0002312A" w:rsidRPr="00562854" w:rsidRDefault="0002312A" w:rsidP="007118A9">
            <w:pPr>
              <w:spacing w:line="240" w:lineRule="auto"/>
              <w:rPr>
                <w:color w:val="auto"/>
                <w:lang w:val="uk-UA"/>
              </w:rPr>
            </w:pPr>
            <w:r w:rsidRPr="00562854">
              <w:rPr>
                <w:rFonts w:ascii="Times New Roman" w:eastAsia="Times New Roman" w:hAnsi="Times New Roman" w:cs="Times New Roman"/>
                <w:color w:val="auto"/>
                <w:sz w:val="16"/>
                <w:szCs w:val="16"/>
                <w:lang w:val="uk-UA"/>
              </w:rPr>
              <w:t>Ярова С. А.</w:t>
            </w:r>
          </w:p>
        </w:tc>
      </w:tr>
    </w:tbl>
    <w:p w:rsidR="0002312A" w:rsidRPr="00562854" w:rsidRDefault="0002312A" w:rsidP="0002312A">
      <w:pPr>
        <w:spacing w:line="240" w:lineRule="auto"/>
        <w:rPr>
          <w:color w:val="auto"/>
        </w:rPr>
      </w:pPr>
    </w:p>
    <w:p w:rsidR="0002312A" w:rsidRPr="00562854" w:rsidRDefault="0002312A" w:rsidP="0002312A">
      <w:pPr>
        <w:spacing w:line="240" w:lineRule="auto"/>
        <w:ind w:firstLine="567"/>
        <w:jc w:val="both"/>
        <w:rPr>
          <w:color w:val="auto"/>
        </w:rPr>
      </w:pPr>
      <w:r w:rsidRPr="00562854">
        <w:rPr>
          <w:rFonts w:ascii="Times New Roman" w:eastAsia="Times New Roman" w:hAnsi="Times New Roman" w:cs="Times New Roman"/>
          <w:color w:val="auto"/>
          <w:sz w:val="28"/>
          <w:szCs w:val="28"/>
        </w:rPr>
        <w:t xml:space="preserve">  Результати  державної підсумкової атестації показали, що учні 4-х класів:</w:t>
      </w:r>
    </w:p>
    <w:p w:rsidR="0002312A" w:rsidRPr="00562854" w:rsidRDefault="0002312A" w:rsidP="0002312A">
      <w:pPr>
        <w:numPr>
          <w:ilvl w:val="0"/>
          <w:numId w:val="10"/>
        </w:numPr>
        <w:spacing w:line="240" w:lineRule="auto"/>
        <w:ind w:left="0" w:firstLine="567"/>
        <w:contextualSpacing/>
        <w:jc w:val="both"/>
        <w:rPr>
          <w:color w:val="auto"/>
          <w:sz w:val="28"/>
          <w:szCs w:val="28"/>
          <w:lang w:val="uk-UA"/>
        </w:rPr>
      </w:pPr>
      <w:r>
        <w:rPr>
          <w:rFonts w:ascii="Times New Roman" w:eastAsia="Times New Roman" w:hAnsi="Times New Roman" w:cs="Times New Roman"/>
          <w:color w:val="auto"/>
          <w:sz w:val="28"/>
          <w:szCs w:val="28"/>
          <w:lang w:val="uk-UA"/>
        </w:rPr>
        <w:t xml:space="preserve">91 %  школярів </w:t>
      </w:r>
      <w:r w:rsidRPr="00562854">
        <w:rPr>
          <w:rFonts w:ascii="Times New Roman" w:eastAsia="Times New Roman" w:hAnsi="Times New Roman" w:cs="Times New Roman"/>
          <w:color w:val="auto"/>
          <w:sz w:val="28"/>
          <w:szCs w:val="28"/>
          <w:lang w:val="uk-UA"/>
        </w:rPr>
        <w:t xml:space="preserve">оволоділи знаннями  </w:t>
      </w:r>
      <w:r w:rsidRPr="00562854">
        <w:rPr>
          <w:rFonts w:ascii="Times New Roman" w:eastAsia="Times New Roman" w:hAnsi="Times New Roman" w:cs="Times New Roman"/>
          <w:color w:val="auto"/>
          <w:sz w:val="28"/>
          <w:szCs w:val="28"/>
          <w:u w:val="single"/>
          <w:lang w:val="uk-UA"/>
        </w:rPr>
        <w:t>з математики</w:t>
      </w:r>
      <w:r w:rsidRPr="00562854">
        <w:rPr>
          <w:rFonts w:ascii="Times New Roman" w:eastAsia="Times New Roman" w:hAnsi="Times New Roman" w:cs="Times New Roman"/>
          <w:color w:val="auto"/>
          <w:sz w:val="28"/>
          <w:szCs w:val="28"/>
          <w:lang w:val="uk-UA"/>
        </w:rPr>
        <w:t xml:space="preserve"> на рівні вмінь перетворення математичних виразів на основі множення, законів додавання і множення, властивостей арифметичних дій; розв’язують прості і складені задачі  на встановлення залежності між швидкістю, часом і шляхом при рівномірному прямолінійному русі.</w:t>
      </w:r>
    </w:p>
    <w:p w:rsidR="0002312A" w:rsidRPr="00562854" w:rsidRDefault="0002312A" w:rsidP="0002312A">
      <w:pPr>
        <w:spacing w:line="240" w:lineRule="auto"/>
        <w:ind w:firstLine="567"/>
        <w:jc w:val="both"/>
        <w:rPr>
          <w:color w:val="auto"/>
        </w:rPr>
      </w:pPr>
      <w:r w:rsidRPr="00562854">
        <w:rPr>
          <w:rFonts w:ascii="Times New Roman" w:eastAsia="Times New Roman" w:hAnsi="Times New Roman" w:cs="Times New Roman"/>
          <w:color w:val="auto"/>
          <w:sz w:val="28"/>
          <w:szCs w:val="28"/>
        </w:rPr>
        <w:t>85 % учнів набули знань і вмінь розв'язувати завдання творчого характеру, самостійно виконувати їх із достатнім поясненням. Також учні досить повно пояснюють і обґрунтовують математичні твердження виконаних завдань, уміло користуються математичною термінологією;</w:t>
      </w:r>
    </w:p>
    <w:p w:rsidR="0002312A" w:rsidRPr="00562854" w:rsidRDefault="0002312A" w:rsidP="0002312A">
      <w:pPr>
        <w:numPr>
          <w:ilvl w:val="0"/>
          <w:numId w:val="10"/>
        </w:numPr>
        <w:spacing w:line="240" w:lineRule="auto"/>
        <w:ind w:left="0" w:firstLine="567"/>
        <w:contextualSpacing/>
        <w:jc w:val="both"/>
        <w:rPr>
          <w:color w:val="auto"/>
          <w:sz w:val="28"/>
          <w:szCs w:val="28"/>
        </w:rPr>
      </w:pPr>
      <w:r w:rsidRPr="00562854">
        <w:rPr>
          <w:rFonts w:ascii="Times New Roman" w:eastAsia="Times New Roman" w:hAnsi="Times New Roman" w:cs="Times New Roman"/>
          <w:color w:val="auto"/>
          <w:sz w:val="28"/>
          <w:szCs w:val="28"/>
        </w:rPr>
        <w:t xml:space="preserve">формат державної підсумкової атестації з </w:t>
      </w:r>
      <w:r w:rsidRPr="00562854">
        <w:rPr>
          <w:rFonts w:ascii="Times New Roman" w:eastAsia="Times New Roman" w:hAnsi="Times New Roman" w:cs="Times New Roman"/>
          <w:color w:val="auto"/>
          <w:sz w:val="28"/>
          <w:szCs w:val="28"/>
          <w:u w:val="single"/>
        </w:rPr>
        <w:t>рідної мови</w:t>
      </w:r>
      <w:r w:rsidRPr="00562854">
        <w:rPr>
          <w:rFonts w:ascii="Times New Roman" w:eastAsia="Times New Roman" w:hAnsi="Times New Roman" w:cs="Times New Roman"/>
          <w:color w:val="auto"/>
          <w:sz w:val="28"/>
          <w:szCs w:val="28"/>
        </w:rPr>
        <w:t xml:space="preserve"> — комбінована контрольна робота, яка передбачала розумне співвідношення мовної теорії та мовленнєвої практики показала, що  четвертокласники вміють самостійно робити висновки; користуються порівняннями та аналогією як засобами встановлення нових ознак та якостей;  більшість учнів мають високий і достатній рівні сформованості орфографічної та пунктуаційної пильності: бачать у тексті особливості графічної форми слова, помічають пунктуаційні знаки у простих випадках, усвідомлюють їх значення в реченні; вміють висловлювати свої міркуваня в письмовому вигляді.</w:t>
      </w:r>
    </w:p>
    <w:p w:rsidR="0002312A" w:rsidRPr="00562854" w:rsidRDefault="0002312A" w:rsidP="0002312A">
      <w:pPr>
        <w:spacing w:line="240" w:lineRule="auto"/>
        <w:ind w:firstLine="567"/>
        <w:jc w:val="both"/>
        <w:rPr>
          <w:color w:val="auto"/>
        </w:rPr>
      </w:pPr>
      <w:r w:rsidRPr="00562854">
        <w:rPr>
          <w:rFonts w:ascii="Times New Roman" w:eastAsia="Times New Roman" w:hAnsi="Times New Roman" w:cs="Times New Roman"/>
          <w:color w:val="auto"/>
          <w:sz w:val="28"/>
          <w:szCs w:val="28"/>
        </w:rPr>
        <w:lastRenderedPageBreak/>
        <w:t xml:space="preserve">     </w:t>
      </w:r>
      <w:r>
        <w:rPr>
          <w:rFonts w:ascii="Times New Roman" w:eastAsia="Times New Roman" w:hAnsi="Times New Roman" w:cs="Times New Roman"/>
          <w:color w:val="auto"/>
          <w:sz w:val="28"/>
          <w:szCs w:val="28"/>
          <w:lang w:val="uk-UA"/>
        </w:rPr>
        <w:t xml:space="preserve">90 </w:t>
      </w:r>
      <w:r w:rsidRPr="00562854">
        <w:rPr>
          <w:rFonts w:ascii="Times New Roman" w:eastAsia="Times New Roman" w:hAnsi="Times New Roman" w:cs="Times New Roman"/>
          <w:color w:val="auto"/>
          <w:sz w:val="28"/>
          <w:szCs w:val="28"/>
        </w:rPr>
        <w:t>%  школярів виконують творчі завдання, застосовують мисленнєві операції, мовні знання і мовленнєві вміння на практиці;</w:t>
      </w:r>
    </w:p>
    <w:p w:rsidR="0002312A" w:rsidRPr="00562854" w:rsidRDefault="0002312A" w:rsidP="0002312A">
      <w:pPr>
        <w:numPr>
          <w:ilvl w:val="0"/>
          <w:numId w:val="10"/>
        </w:numPr>
        <w:spacing w:line="240" w:lineRule="auto"/>
        <w:ind w:left="0" w:firstLine="567"/>
        <w:contextualSpacing/>
        <w:jc w:val="both"/>
        <w:rPr>
          <w:color w:val="auto"/>
          <w:sz w:val="28"/>
          <w:szCs w:val="28"/>
        </w:rPr>
      </w:pPr>
      <w:r w:rsidRPr="00562854">
        <w:rPr>
          <w:rFonts w:ascii="Times New Roman" w:eastAsia="Times New Roman" w:hAnsi="Times New Roman" w:cs="Times New Roman"/>
          <w:color w:val="auto"/>
          <w:sz w:val="28"/>
          <w:szCs w:val="28"/>
        </w:rPr>
        <w:t xml:space="preserve">аналіз роботи з </w:t>
      </w:r>
      <w:r>
        <w:rPr>
          <w:rFonts w:ascii="Times New Roman" w:eastAsia="Times New Roman" w:hAnsi="Times New Roman" w:cs="Times New Roman"/>
          <w:color w:val="auto"/>
          <w:sz w:val="28"/>
          <w:szCs w:val="28"/>
          <w:u w:val="single"/>
          <w:lang w:val="uk-UA"/>
        </w:rPr>
        <w:t>літературного</w:t>
      </w:r>
      <w:r w:rsidRPr="00562854">
        <w:rPr>
          <w:rFonts w:ascii="Times New Roman" w:eastAsia="Times New Roman" w:hAnsi="Times New Roman" w:cs="Times New Roman"/>
          <w:color w:val="auto"/>
          <w:sz w:val="28"/>
          <w:szCs w:val="28"/>
          <w:u w:val="single"/>
        </w:rPr>
        <w:t xml:space="preserve"> читання</w:t>
      </w:r>
      <w:r w:rsidRPr="00562854">
        <w:rPr>
          <w:rFonts w:ascii="Times New Roman" w:eastAsia="Times New Roman" w:hAnsi="Times New Roman" w:cs="Times New Roman"/>
          <w:color w:val="auto"/>
          <w:sz w:val="28"/>
          <w:szCs w:val="28"/>
        </w:rPr>
        <w:t xml:space="preserve"> показали, що в учнів сформовані  навички читання та літературної пропедевтики на рівні необхідних вмінь, згідно програми. Школярі повноцінно сприймають текст з урахуванням специфіки жанру  і структури , розуміють його, свідомо і досить повно відтворюють зміст прочитаного, визначають тему; вдало складають план оповідання; аналізують вчинки головних героїв дають їм свою оцінку.</w:t>
      </w:r>
    </w:p>
    <w:p w:rsidR="0002312A" w:rsidRPr="00562854" w:rsidRDefault="0002312A" w:rsidP="0002312A">
      <w:pPr>
        <w:spacing w:line="240" w:lineRule="auto"/>
        <w:ind w:firstLine="567"/>
        <w:jc w:val="both"/>
        <w:rPr>
          <w:color w:val="auto"/>
        </w:rPr>
      </w:pPr>
      <w:r w:rsidRPr="0056285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lang w:val="uk-UA"/>
        </w:rPr>
        <w:t>87</w:t>
      </w:r>
      <w:r w:rsidRPr="00562854">
        <w:rPr>
          <w:rFonts w:ascii="Times New Roman" w:eastAsia="Times New Roman" w:hAnsi="Times New Roman" w:cs="Times New Roman"/>
          <w:color w:val="auto"/>
          <w:sz w:val="28"/>
          <w:szCs w:val="28"/>
        </w:rPr>
        <w:t xml:space="preserve"> % учнів самостійно виконують творчі  види завдань до прочитаного.</w:t>
      </w:r>
    </w:p>
    <w:p w:rsidR="0002312A" w:rsidRPr="00562854" w:rsidRDefault="0002312A" w:rsidP="0002312A">
      <w:pPr>
        <w:rPr>
          <w:color w:val="auto"/>
        </w:rPr>
      </w:pPr>
    </w:p>
    <w:p w:rsidR="0032565A" w:rsidRDefault="0032565A" w:rsidP="0002312A">
      <w:pPr>
        <w:spacing w:line="240" w:lineRule="auto"/>
        <w:jc w:val="both"/>
      </w:pPr>
    </w:p>
    <w:p w:rsidR="0032565A" w:rsidRDefault="0032565A">
      <w:pPr>
        <w:spacing w:line="240" w:lineRule="auto"/>
        <w:ind w:firstLine="567"/>
        <w:jc w:val="both"/>
      </w:pPr>
    </w:p>
    <w:p w:rsidR="0032565A" w:rsidRDefault="008B7810">
      <w:pPr>
        <w:spacing w:line="240" w:lineRule="auto"/>
        <w:ind w:firstLine="567"/>
        <w:jc w:val="center"/>
        <w:rPr>
          <w:rFonts w:ascii="Times New Roman" w:eastAsia="Times New Roman" w:hAnsi="Times New Roman" w:cs="Times New Roman"/>
          <w:b/>
          <w:color w:val="auto"/>
          <w:sz w:val="28"/>
          <w:szCs w:val="28"/>
          <w:lang w:val="uk-UA"/>
        </w:rPr>
      </w:pPr>
      <w:r w:rsidRPr="00C30442">
        <w:rPr>
          <w:rFonts w:ascii="Times New Roman" w:eastAsia="Times New Roman" w:hAnsi="Times New Roman" w:cs="Times New Roman"/>
          <w:b/>
          <w:color w:val="auto"/>
          <w:sz w:val="28"/>
          <w:szCs w:val="28"/>
        </w:rPr>
        <w:t>Результати ДПА учнів 9-х класів.</w:t>
      </w:r>
    </w:p>
    <w:p w:rsidR="00016B2A" w:rsidRPr="00016B2A" w:rsidRDefault="00016B2A">
      <w:pPr>
        <w:spacing w:line="240" w:lineRule="auto"/>
        <w:ind w:firstLine="567"/>
        <w:jc w:val="center"/>
        <w:rPr>
          <w:color w:val="auto"/>
          <w:lang w:val="uk-UA"/>
        </w:rPr>
      </w:pPr>
    </w:p>
    <w:p w:rsidR="0032565A" w:rsidRDefault="0032565A">
      <w:pPr>
        <w:spacing w:line="240" w:lineRule="auto"/>
        <w:ind w:firstLine="567"/>
        <w:jc w:val="both"/>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60"/>
        <w:gridCol w:w="360"/>
        <w:gridCol w:w="528"/>
        <w:gridCol w:w="720"/>
        <w:gridCol w:w="900"/>
        <w:gridCol w:w="453"/>
        <w:gridCol w:w="447"/>
        <w:gridCol w:w="540"/>
        <w:gridCol w:w="390"/>
        <w:gridCol w:w="360"/>
        <w:gridCol w:w="360"/>
        <w:gridCol w:w="360"/>
        <w:gridCol w:w="510"/>
        <w:gridCol w:w="360"/>
        <w:gridCol w:w="360"/>
        <w:gridCol w:w="360"/>
        <w:gridCol w:w="629"/>
        <w:gridCol w:w="518"/>
        <w:gridCol w:w="444"/>
        <w:gridCol w:w="567"/>
        <w:gridCol w:w="417"/>
      </w:tblGrid>
      <w:tr w:rsidR="00C30442" w:rsidRPr="0016167A" w:rsidTr="00C30442">
        <w:trPr>
          <w:trHeight w:val="168"/>
        </w:trPr>
        <w:tc>
          <w:tcPr>
            <w:tcW w:w="1080" w:type="dxa"/>
            <w:vMerge w:val="restart"/>
          </w:tcPr>
          <w:p w:rsidR="00C30442" w:rsidRPr="0016167A" w:rsidRDefault="00C30442" w:rsidP="00C30442">
            <w:pPr>
              <w:jc w:val="center"/>
              <w:rPr>
                <w:rFonts w:ascii="Times New Roman" w:hAnsi="Times New Roman" w:cs="Times New Roman"/>
                <w:sz w:val="18"/>
                <w:szCs w:val="18"/>
              </w:rPr>
            </w:pPr>
          </w:p>
          <w:p w:rsidR="00C30442" w:rsidRPr="0016167A" w:rsidRDefault="00C30442" w:rsidP="00C30442">
            <w:pPr>
              <w:jc w:val="center"/>
              <w:rPr>
                <w:rFonts w:ascii="Times New Roman" w:hAnsi="Times New Roman" w:cs="Times New Roman"/>
                <w:sz w:val="18"/>
                <w:szCs w:val="18"/>
              </w:rPr>
            </w:pPr>
          </w:p>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Назва</w:t>
            </w:r>
          </w:p>
          <w:p w:rsidR="00C30442" w:rsidRPr="0016167A" w:rsidRDefault="00C30442" w:rsidP="00C30442">
            <w:pPr>
              <w:jc w:val="center"/>
              <w:rPr>
                <w:rFonts w:ascii="Times New Roman" w:hAnsi="Times New Roman" w:cs="Times New Roman"/>
                <w:sz w:val="20"/>
                <w:szCs w:val="20"/>
              </w:rPr>
            </w:pPr>
            <w:r w:rsidRPr="0016167A">
              <w:rPr>
                <w:rFonts w:ascii="Times New Roman" w:hAnsi="Times New Roman" w:cs="Times New Roman"/>
                <w:sz w:val="18"/>
                <w:szCs w:val="18"/>
              </w:rPr>
              <w:t>предмета</w:t>
            </w:r>
          </w:p>
        </w:tc>
        <w:tc>
          <w:tcPr>
            <w:tcW w:w="2868" w:type="dxa"/>
            <w:gridSpan w:val="5"/>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 xml:space="preserve">Кількість учнів </w:t>
            </w:r>
          </w:p>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9-х класів</w:t>
            </w:r>
          </w:p>
        </w:tc>
        <w:tc>
          <w:tcPr>
            <w:tcW w:w="1440" w:type="dxa"/>
            <w:gridSpan w:val="3"/>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Високий</w:t>
            </w:r>
          </w:p>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рівень</w:t>
            </w:r>
          </w:p>
        </w:tc>
        <w:tc>
          <w:tcPr>
            <w:tcW w:w="390" w:type="dxa"/>
            <w:vMerge w:val="restart"/>
            <w:shd w:val="clear" w:color="auto" w:fill="E6E6E6"/>
          </w:tcPr>
          <w:p w:rsidR="00C30442" w:rsidRPr="0016167A" w:rsidRDefault="00C30442" w:rsidP="00C30442">
            <w:pPr>
              <w:jc w:val="center"/>
              <w:rPr>
                <w:rFonts w:ascii="Times New Roman" w:hAnsi="Times New Roman" w:cs="Times New Roman"/>
                <w:sz w:val="16"/>
                <w:szCs w:val="16"/>
              </w:rPr>
            </w:pPr>
          </w:p>
          <w:p w:rsidR="00C30442" w:rsidRPr="0016167A" w:rsidRDefault="00C30442" w:rsidP="00C30442">
            <w:pPr>
              <w:jc w:val="center"/>
              <w:rPr>
                <w:rFonts w:ascii="Times New Roman" w:hAnsi="Times New Roman" w:cs="Times New Roman"/>
                <w:sz w:val="16"/>
                <w:szCs w:val="16"/>
              </w:rPr>
            </w:pPr>
          </w:p>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w:t>
            </w:r>
          </w:p>
        </w:tc>
        <w:tc>
          <w:tcPr>
            <w:tcW w:w="1080" w:type="dxa"/>
            <w:gridSpan w:val="3"/>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Достатній</w:t>
            </w:r>
          </w:p>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рівень</w:t>
            </w:r>
          </w:p>
        </w:tc>
        <w:tc>
          <w:tcPr>
            <w:tcW w:w="510" w:type="dxa"/>
            <w:vMerge w:val="restart"/>
            <w:shd w:val="clear" w:color="auto" w:fill="E6E6E6"/>
          </w:tcPr>
          <w:p w:rsidR="00C30442" w:rsidRPr="0016167A" w:rsidRDefault="00C30442" w:rsidP="00C30442">
            <w:pPr>
              <w:jc w:val="center"/>
              <w:rPr>
                <w:rFonts w:ascii="Times New Roman" w:hAnsi="Times New Roman" w:cs="Times New Roman"/>
                <w:sz w:val="16"/>
                <w:szCs w:val="16"/>
              </w:rPr>
            </w:pPr>
          </w:p>
          <w:p w:rsidR="00C30442" w:rsidRPr="0016167A" w:rsidRDefault="00C30442" w:rsidP="00C30442">
            <w:pPr>
              <w:jc w:val="center"/>
              <w:rPr>
                <w:rFonts w:ascii="Times New Roman" w:hAnsi="Times New Roman" w:cs="Times New Roman"/>
                <w:sz w:val="16"/>
                <w:szCs w:val="16"/>
              </w:rPr>
            </w:pPr>
          </w:p>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w:t>
            </w:r>
          </w:p>
        </w:tc>
        <w:tc>
          <w:tcPr>
            <w:tcW w:w="1080" w:type="dxa"/>
            <w:gridSpan w:val="3"/>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Середній</w:t>
            </w:r>
          </w:p>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рівень</w:t>
            </w:r>
          </w:p>
        </w:tc>
        <w:tc>
          <w:tcPr>
            <w:tcW w:w="629" w:type="dxa"/>
            <w:vMerge w:val="restart"/>
            <w:shd w:val="clear" w:color="auto" w:fill="E6E6E6"/>
          </w:tcPr>
          <w:p w:rsidR="00C30442" w:rsidRPr="0016167A" w:rsidRDefault="00C30442" w:rsidP="00C30442">
            <w:pPr>
              <w:jc w:val="center"/>
              <w:rPr>
                <w:rFonts w:ascii="Times New Roman" w:hAnsi="Times New Roman" w:cs="Times New Roman"/>
                <w:sz w:val="16"/>
                <w:szCs w:val="16"/>
              </w:rPr>
            </w:pPr>
          </w:p>
          <w:p w:rsidR="00C30442" w:rsidRPr="0016167A" w:rsidRDefault="00C30442" w:rsidP="00C30442">
            <w:pPr>
              <w:jc w:val="center"/>
              <w:rPr>
                <w:rFonts w:ascii="Times New Roman" w:hAnsi="Times New Roman" w:cs="Times New Roman"/>
                <w:sz w:val="16"/>
                <w:szCs w:val="16"/>
              </w:rPr>
            </w:pPr>
          </w:p>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w:t>
            </w:r>
          </w:p>
        </w:tc>
        <w:tc>
          <w:tcPr>
            <w:tcW w:w="1529" w:type="dxa"/>
            <w:gridSpan w:val="3"/>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Початковий</w:t>
            </w:r>
          </w:p>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рівень</w:t>
            </w:r>
          </w:p>
        </w:tc>
        <w:tc>
          <w:tcPr>
            <w:tcW w:w="417" w:type="dxa"/>
            <w:vMerge w:val="restart"/>
            <w:shd w:val="clear" w:color="auto" w:fill="E6E6E6"/>
          </w:tcPr>
          <w:p w:rsidR="00C30442" w:rsidRPr="0016167A" w:rsidRDefault="00C30442" w:rsidP="00C30442">
            <w:pPr>
              <w:jc w:val="center"/>
              <w:rPr>
                <w:rFonts w:ascii="Times New Roman" w:hAnsi="Times New Roman" w:cs="Times New Roman"/>
                <w:sz w:val="16"/>
                <w:szCs w:val="16"/>
              </w:rPr>
            </w:pPr>
          </w:p>
          <w:p w:rsidR="00C30442" w:rsidRPr="0016167A" w:rsidRDefault="00C30442" w:rsidP="00C30442">
            <w:pPr>
              <w:jc w:val="center"/>
              <w:rPr>
                <w:rFonts w:ascii="Times New Roman" w:hAnsi="Times New Roman" w:cs="Times New Roman"/>
                <w:sz w:val="16"/>
                <w:szCs w:val="16"/>
              </w:rPr>
            </w:pPr>
          </w:p>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w:t>
            </w:r>
          </w:p>
        </w:tc>
      </w:tr>
      <w:tr w:rsidR="00C30442" w:rsidRPr="0016167A" w:rsidTr="00C30442">
        <w:trPr>
          <w:trHeight w:val="225"/>
        </w:trPr>
        <w:tc>
          <w:tcPr>
            <w:tcW w:w="1080" w:type="dxa"/>
            <w:vMerge/>
          </w:tcPr>
          <w:p w:rsidR="00C30442" w:rsidRPr="0016167A" w:rsidRDefault="00C30442" w:rsidP="00C30442">
            <w:pPr>
              <w:jc w:val="center"/>
              <w:rPr>
                <w:rFonts w:ascii="Times New Roman" w:hAnsi="Times New Roman" w:cs="Times New Roman"/>
                <w:sz w:val="20"/>
                <w:szCs w:val="20"/>
              </w:rPr>
            </w:pPr>
          </w:p>
        </w:tc>
        <w:tc>
          <w:tcPr>
            <w:tcW w:w="360" w:type="dxa"/>
            <w:vMerge w:val="restart"/>
            <w:textDirection w:val="btLr"/>
          </w:tcPr>
          <w:p w:rsidR="00C30442" w:rsidRPr="0016167A" w:rsidRDefault="00C30442" w:rsidP="00C30442">
            <w:pPr>
              <w:ind w:left="113" w:right="113"/>
              <w:jc w:val="center"/>
              <w:rPr>
                <w:rFonts w:ascii="Times New Roman" w:hAnsi="Times New Roman" w:cs="Times New Roman"/>
                <w:sz w:val="16"/>
                <w:szCs w:val="16"/>
              </w:rPr>
            </w:pPr>
            <w:r w:rsidRPr="0016167A">
              <w:rPr>
                <w:rFonts w:ascii="Times New Roman" w:hAnsi="Times New Roman" w:cs="Times New Roman"/>
                <w:sz w:val="16"/>
                <w:szCs w:val="16"/>
              </w:rPr>
              <w:t>всього</w:t>
            </w:r>
          </w:p>
        </w:tc>
        <w:tc>
          <w:tcPr>
            <w:tcW w:w="360" w:type="dxa"/>
            <w:vMerge w:val="restart"/>
            <w:textDirection w:val="btLr"/>
          </w:tcPr>
          <w:p w:rsidR="00C30442" w:rsidRPr="0016167A" w:rsidRDefault="00C30442" w:rsidP="00C30442">
            <w:pPr>
              <w:ind w:left="113" w:right="113"/>
              <w:jc w:val="center"/>
              <w:rPr>
                <w:rFonts w:ascii="Times New Roman" w:hAnsi="Times New Roman" w:cs="Times New Roman"/>
                <w:sz w:val="16"/>
                <w:szCs w:val="16"/>
              </w:rPr>
            </w:pPr>
            <w:r w:rsidRPr="0016167A">
              <w:rPr>
                <w:rFonts w:ascii="Times New Roman" w:hAnsi="Times New Roman" w:cs="Times New Roman"/>
                <w:sz w:val="16"/>
                <w:szCs w:val="16"/>
              </w:rPr>
              <w:t>взяли участь</w:t>
            </w:r>
          </w:p>
        </w:tc>
        <w:tc>
          <w:tcPr>
            <w:tcW w:w="528" w:type="dxa"/>
            <w:vMerge w:val="restart"/>
            <w:textDirection w:val="btLr"/>
          </w:tcPr>
          <w:p w:rsidR="00C30442" w:rsidRPr="0016167A" w:rsidRDefault="00C30442" w:rsidP="00C30442">
            <w:pPr>
              <w:ind w:left="113" w:right="113"/>
              <w:jc w:val="center"/>
              <w:rPr>
                <w:rFonts w:ascii="Times New Roman" w:hAnsi="Times New Roman" w:cs="Times New Roman"/>
                <w:sz w:val="16"/>
                <w:szCs w:val="16"/>
              </w:rPr>
            </w:pPr>
            <w:r w:rsidRPr="0016167A">
              <w:rPr>
                <w:rFonts w:ascii="Times New Roman" w:hAnsi="Times New Roman" w:cs="Times New Roman"/>
                <w:sz w:val="16"/>
                <w:szCs w:val="16"/>
              </w:rPr>
              <w:t>звільнені</w:t>
            </w:r>
          </w:p>
          <w:p w:rsidR="00C30442" w:rsidRPr="0016167A" w:rsidRDefault="00C30442" w:rsidP="00C30442">
            <w:pPr>
              <w:ind w:left="113" w:right="113"/>
              <w:jc w:val="center"/>
              <w:rPr>
                <w:rFonts w:ascii="Times New Roman" w:hAnsi="Times New Roman" w:cs="Times New Roman"/>
                <w:sz w:val="16"/>
                <w:szCs w:val="16"/>
              </w:rPr>
            </w:pPr>
            <w:r w:rsidRPr="0016167A">
              <w:rPr>
                <w:rFonts w:ascii="Times New Roman" w:hAnsi="Times New Roman" w:cs="Times New Roman"/>
                <w:sz w:val="16"/>
                <w:szCs w:val="16"/>
              </w:rPr>
              <w:t xml:space="preserve"> від ДПА</w:t>
            </w:r>
          </w:p>
        </w:tc>
        <w:tc>
          <w:tcPr>
            <w:tcW w:w="1620" w:type="dxa"/>
            <w:gridSpan w:val="2"/>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не з»явилися</w:t>
            </w:r>
          </w:p>
        </w:tc>
        <w:tc>
          <w:tcPr>
            <w:tcW w:w="453"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12</w:t>
            </w:r>
          </w:p>
        </w:tc>
        <w:tc>
          <w:tcPr>
            <w:tcW w:w="447"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11</w:t>
            </w:r>
          </w:p>
        </w:tc>
        <w:tc>
          <w:tcPr>
            <w:tcW w:w="540"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10</w:t>
            </w:r>
          </w:p>
        </w:tc>
        <w:tc>
          <w:tcPr>
            <w:tcW w:w="390" w:type="dxa"/>
            <w:vMerge/>
            <w:shd w:val="clear" w:color="auto" w:fill="E6E6E6"/>
          </w:tcPr>
          <w:p w:rsidR="00C30442" w:rsidRPr="0016167A" w:rsidRDefault="00C30442" w:rsidP="00C30442">
            <w:pPr>
              <w:jc w:val="center"/>
              <w:rPr>
                <w:rFonts w:ascii="Times New Roman" w:hAnsi="Times New Roman" w:cs="Times New Roman"/>
                <w:sz w:val="16"/>
                <w:szCs w:val="16"/>
              </w:rPr>
            </w:pPr>
          </w:p>
        </w:tc>
        <w:tc>
          <w:tcPr>
            <w:tcW w:w="360"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9</w:t>
            </w:r>
          </w:p>
        </w:tc>
        <w:tc>
          <w:tcPr>
            <w:tcW w:w="360"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8</w:t>
            </w:r>
          </w:p>
        </w:tc>
        <w:tc>
          <w:tcPr>
            <w:tcW w:w="360"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7</w:t>
            </w:r>
          </w:p>
        </w:tc>
        <w:tc>
          <w:tcPr>
            <w:tcW w:w="510" w:type="dxa"/>
            <w:vMerge/>
            <w:shd w:val="clear" w:color="auto" w:fill="E6E6E6"/>
          </w:tcPr>
          <w:p w:rsidR="00C30442" w:rsidRPr="0016167A" w:rsidRDefault="00C30442" w:rsidP="00C30442">
            <w:pPr>
              <w:jc w:val="center"/>
              <w:rPr>
                <w:rFonts w:ascii="Times New Roman" w:hAnsi="Times New Roman" w:cs="Times New Roman"/>
                <w:sz w:val="16"/>
                <w:szCs w:val="16"/>
              </w:rPr>
            </w:pPr>
          </w:p>
        </w:tc>
        <w:tc>
          <w:tcPr>
            <w:tcW w:w="360"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6</w:t>
            </w:r>
          </w:p>
        </w:tc>
        <w:tc>
          <w:tcPr>
            <w:tcW w:w="360"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5</w:t>
            </w:r>
          </w:p>
        </w:tc>
        <w:tc>
          <w:tcPr>
            <w:tcW w:w="360"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4</w:t>
            </w:r>
          </w:p>
        </w:tc>
        <w:tc>
          <w:tcPr>
            <w:tcW w:w="629" w:type="dxa"/>
            <w:vMerge/>
            <w:shd w:val="clear" w:color="auto" w:fill="E6E6E6"/>
          </w:tcPr>
          <w:p w:rsidR="00C30442" w:rsidRPr="0016167A" w:rsidRDefault="00C30442" w:rsidP="00C30442">
            <w:pPr>
              <w:jc w:val="center"/>
              <w:rPr>
                <w:rFonts w:ascii="Times New Roman" w:hAnsi="Times New Roman" w:cs="Times New Roman"/>
                <w:sz w:val="16"/>
                <w:szCs w:val="16"/>
              </w:rPr>
            </w:pPr>
          </w:p>
        </w:tc>
        <w:tc>
          <w:tcPr>
            <w:tcW w:w="518"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3</w:t>
            </w:r>
          </w:p>
        </w:tc>
        <w:tc>
          <w:tcPr>
            <w:tcW w:w="444"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2</w:t>
            </w:r>
          </w:p>
        </w:tc>
        <w:tc>
          <w:tcPr>
            <w:tcW w:w="567" w:type="dxa"/>
            <w:vMerge w:val="restart"/>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1</w:t>
            </w:r>
          </w:p>
        </w:tc>
        <w:tc>
          <w:tcPr>
            <w:tcW w:w="417" w:type="dxa"/>
            <w:vMerge/>
            <w:shd w:val="clear" w:color="auto" w:fill="E6E6E6"/>
          </w:tcPr>
          <w:p w:rsidR="00C30442" w:rsidRPr="0016167A" w:rsidRDefault="00C30442" w:rsidP="00C30442">
            <w:pPr>
              <w:jc w:val="center"/>
              <w:rPr>
                <w:rFonts w:ascii="Times New Roman" w:hAnsi="Times New Roman" w:cs="Times New Roman"/>
                <w:sz w:val="20"/>
                <w:szCs w:val="20"/>
              </w:rPr>
            </w:pPr>
          </w:p>
        </w:tc>
      </w:tr>
      <w:tr w:rsidR="00C30442" w:rsidRPr="0016167A" w:rsidTr="00C30442">
        <w:trPr>
          <w:trHeight w:val="1086"/>
        </w:trPr>
        <w:tc>
          <w:tcPr>
            <w:tcW w:w="1080" w:type="dxa"/>
            <w:vMerge/>
          </w:tcPr>
          <w:p w:rsidR="00C30442" w:rsidRPr="0016167A" w:rsidRDefault="00C30442" w:rsidP="00C30442">
            <w:pPr>
              <w:jc w:val="center"/>
              <w:rPr>
                <w:rFonts w:ascii="Times New Roman" w:hAnsi="Times New Roman" w:cs="Times New Roman"/>
                <w:sz w:val="20"/>
                <w:szCs w:val="20"/>
              </w:rPr>
            </w:pPr>
          </w:p>
        </w:tc>
        <w:tc>
          <w:tcPr>
            <w:tcW w:w="360" w:type="dxa"/>
            <w:vMerge/>
          </w:tcPr>
          <w:p w:rsidR="00C30442" w:rsidRPr="0016167A" w:rsidRDefault="00C30442" w:rsidP="00C30442">
            <w:pPr>
              <w:jc w:val="center"/>
              <w:rPr>
                <w:rFonts w:ascii="Times New Roman" w:hAnsi="Times New Roman" w:cs="Times New Roman"/>
                <w:sz w:val="16"/>
                <w:szCs w:val="16"/>
              </w:rPr>
            </w:pPr>
          </w:p>
        </w:tc>
        <w:tc>
          <w:tcPr>
            <w:tcW w:w="360" w:type="dxa"/>
            <w:vMerge/>
          </w:tcPr>
          <w:p w:rsidR="00C30442" w:rsidRPr="0016167A" w:rsidRDefault="00C30442" w:rsidP="00C30442">
            <w:pPr>
              <w:jc w:val="center"/>
              <w:rPr>
                <w:rFonts w:ascii="Times New Roman" w:hAnsi="Times New Roman" w:cs="Times New Roman"/>
                <w:sz w:val="16"/>
                <w:szCs w:val="16"/>
              </w:rPr>
            </w:pPr>
          </w:p>
        </w:tc>
        <w:tc>
          <w:tcPr>
            <w:tcW w:w="528" w:type="dxa"/>
            <w:vMerge/>
          </w:tcPr>
          <w:p w:rsidR="00C30442" w:rsidRPr="0016167A" w:rsidRDefault="00C30442" w:rsidP="00C30442">
            <w:pPr>
              <w:jc w:val="center"/>
              <w:rPr>
                <w:rFonts w:ascii="Times New Roman" w:hAnsi="Times New Roman" w:cs="Times New Roman"/>
                <w:sz w:val="16"/>
                <w:szCs w:val="16"/>
              </w:rPr>
            </w:pPr>
          </w:p>
        </w:tc>
        <w:tc>
          <w:tcPr>
            <w:tcW w:w="720" w:type="dxa"/>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з поважних причин</w:t>
            </w:r>
          </w:p>
        </w:tc>
        <w:tc>
          <w:tcPr>
            <w:tcW w:w="900" w:type="dxa"/>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без поважних причин</w:t>
            </w:r>
          </w:p>
        </w:tc>
        <w:tc>
          <w:tcPr>
            <w:tcW w:w="453" w:type="dxa"/>
            <w:vMerge/>
          </w:tcPr>
          <w:p w:rsidR="00C30442" w:rsidRPr="0016167A" w:rsidRDefault="00C30442" w:rsidP="00C30442">
            <w:pPr>
              <w:jc w:val="center"/>
              <w:rPr>
                <w:rFonts w:ascii="Times New Roman" w:hAnsi="Times New Roman" w:cs="Times New Roman"/>
                <w:sz w:val="20"/>
                <w:szCs w:val="20"/>
              </w:rPr>
            </w:pPr>
          </w:p>
        </w:tc>
        <w:tc>
          <w:tcPr>
            <w:tcW w:w="447" w:type="dxa"/>
            <w:vMerge/>
          </w:tcPr>
          <w:p w:rsidR="00C30442" w:rsidRPr="0016167A" w:rsidRDefault="00C30442" w:rsidP="00C30442">
            <w:pPr>
              <w:jc w:val="center"/>
              <w:rPr>
                <w:rFonts w:ascii="Times New Roman" w:hAnsi="Times New Roman" w:cs="Times New Roman"/>
                <w:sz w:val="20"/>
                <w:szCs w:val="20"/>
              </w:rPr>
            </w:pPr>
          </w:p>
        </w:tc>
        <w:tc>
          <w:tcPr>
            <w:tcW w:w="540" w:type="dxa"/>
            <w:vMerge/>
          </w:tcPr>
          <w:p w:rsidR="00C30442" w:rsidRPr="0016167A" w:rsidRDefault="00C30442" w:rsidP="00C30442">
            <w:pPr>
              <w:jc w:val="center"/>
              <w:rPr>
                <w:rFonts w:ascii="Times New Roman" w:hAnsi="Times New Roman" w:cs="Times New Roman"/>
                <w:sz w:val="20"/>
                <w:szCs w:val="20"/>
              </w:rPr>
            </w:pPr>
          </w:p>
        </w:tc>
        <w:tc>
          <w:tcPr>
            <w:tcW w:w="390" w:type="dxa"/>
            <w:vMerge/>
            <w:shd w:val="clear" w:color="auto" w:fill="E6E6E6"/>
          </w:tcPr>
          <w:p w:rsidR="00C30442" w:rsidRPr="0016167A" w:rsidRDefault="00C30442" w:rsidP="00C30442">
            <w:pPr>
              <w:jc w:val="center"/>
              <w:rPr>
                <w:rFonts w:ascii="Times New Roman" w:hAnsi="Times New Roman" w:cs="Times New Roman"/>
                <w:sz w:val="20"/>
                <w:szCs w:val="20"/>
              </w:rPr>
            </w:pPr>
          </w:p>
        </w:tc>
        <w:tc>
          <w:tcPr>
            <w:tcW w:w="360" w:type="dxa"/>
            <w:vMerge/>
          </w:tcPr>
          <w:p w:rsidR="00C30442" w:rsidRPr="0016167A" w:rsidRDefault="00C30442" w:rsidP="00C30442">
            <w:pPr>
              <w:jc w:val="center"/>
              <w:rPr>
                <w:rFonts w:ascii="Times New Roman" w:hAnsi="Times New Roman" w:cs="Times New Roman"/>
                <w:sz w:val="20"/>
                <w:szCs w:val="20"/>
              </w:rPr>
            </w:pPr>
          </w:p>
        </w:tc>
        <w:tc>
          <w:tcPr>
            <w:tcW w:w="360" w:type="dxa"/>
            <w:vMerge/>
          </w:tcPr>
          <w:p w:rsidR="00C30442" w:rsidRPr="0016167A" w:rsidRDefault="00C30442" w:rsidP="00C30442">
            <w:pPr>
              <w:jc w:val="center"/>
              <w:rPr>
                <w:rFonts w:ascii="Times New Roman" w:hAnsi="Times New Roman" w:cs="Times New Roman"/>
                <w:sz w:val="20"/>
                <w:szCs w:val="20"/>
              </w:rPr>
            </w:pPr>
          </w:p>
        </w:tc>
        <w:tc>
          <w:tcPr>
            <w:tcW w:w="360" w:type="dxa"/>
            <w:vMerge/>
          </w:tcPr>
          <w:p w:rsidR="00C30442" w:rsidRPr="0016167A" w:rsidRDefault="00C30442" w:rsidP="00C30442">
            <w:pPr>
              <w:jc w:val="center"/>
              <w:rPr>
                <w:rFonts w:ascii="Times New Roman" w:hAnsi="Times New Roman" w:cs="Times New Roman"/>
                <w:sz w:val="20"/>
                <w:szCs w:val="20"/>
              </w:rPr>
            </w:pPr>
          </w:p>
        </w:tc>
        <w:tc>
          <w:tcPr>
            <w:tcW w:w="510" w:type="dxa"/>
            <w:vMerge/>
            <w:shd w:val="clear" w:color="auto" w:fill="E6E6E6"/>
          </w:tcPr>
          <w:p w:rsidR="00C30442" w:rsidRPr="0016167A" w:rsidRDefault="00C30442" w:rsidP="00C30442">
            <w:pPr>
              <w:jc w:val="center"/>
              <w:rPr>
                <w:rFonts w:ascii="Times New Roman" w:hAnsi="Times New Roman" w:cs="Times New Roman"/>
                <w:sz w:val="20"/>
                <w:szCs w:val="20"/>
              </w:rPr>
            </w:pPr>
          </w:p>
        </w:tc>
        <w:tc>
          <w:tcPr>
            <w:tcW w:w="360" w:type="dxa"/>
            <w:vMerge/>
          </w:tcPr>
          <w:p w:rsidR="00C30442" w:rsidRPr="0016167A" w:rsidRDefault="00C30442" w:rsidP="00C30442">
            <w:pPr>
              <w:jc w:val="center"/>
              <w:rPr>
                <w:rFonts w:ascii="Times New Roman" w:hAnsi="Times New Roman" w:cs="Times New Roman"/>
                <w:sz w:val="20"/>
                <w:szCs w:val="20"/>
              </w:rPr>
            </w:pPr>
          </w:p>
        </w:tc>
        <w:tc>
          <w:tcPr>
            <w:tcW w:w="360" w:type="dxa"/>
            <w:vMerge/>
          </w:tcPr>
          <w:p w:rsidR="00C30442" w:rsidRPr="0016167A" w:rsidRDefault="00C30442" w:rsidP="00C30442">
            <w:pPr>
              <w:jc w:val="center"/>
              <w:rPr>
                <w:rFonts w:ascii="Times New Roman" w:hAnsi="Times New Roman" w:cs="Times New Roman"/>
                <w:sz w:val="20"/>
                <w:szCs w:val="20"/>
              </w:rPr>
            </w:pPr>
          </w:p>
        </w:tc>
        <w:tc>
          <w:tcPr>
            <w:tcW w:w="360" w:type="dxa"/>
            <w:vMerge/>
          </w:tcPr>
          <w:p w:rsidR="00C30442" w:rsidRPr="0016167A" w:rsidRDefault="00C30442" w:rsidP="00C30442">
            <w:pPr>
              <w:jc w:val="center"/>
              <w:rPr>
                <w:rFonts w:ascii="Times New Roman" w:hAnsi="Times New Roman" w:cs="Times New Roman"/>
                <w:sz w:val="20"/>
                <w:szCs w:val="20"/>
              </w:rPr>
            </w:pPr>
          </w:p>
        </w:tc>
        <w:tc>
          <w:tcPr>
            <w:tcW w:w="629" w:type="dxa"/>
            <w:vMerge/>
            <w:shd w:val="clear" w:color="auto" w:fill="E6E6E6"/>
          </w:tcPr>
          <w:p w:rsidR="00C30442" w:rsidRPr="0016167A" w:rsidRDefault="00C30442" w:rsidP="00C30442">
            <w:pPr>
              <w:jc w:val="center"/>
              <w:rPr>
                <w:rFonts w:ascii="Times New Roman" w:hAnsi="Times New Roman" w:cs="Times New Roman"/>
                <w:sz w:val="20"/>
                <w:szCs w:val="20"/>
              </w:rPr>
            </w:pPr>
          </w:p>
        </w:tc>
        <w:tc>
          <w:tcPr>
            <w:tcW w:w="518" w:type="dxa"/>
            <w:vMerge/>
          </w:tcPr>
          <w:p w:rsidR="00C30442" w:rsidRPr="0016167A" w:rsidRDefault="00C30442" w:rsidP="00C30442">
            <w:pPr>
              <w:jc w:val="center"/>
              <w:rPr>
                <w:rFonts w:ascii="Times New Roman" w:hAnsi="Times New Roman" w:cs="Times New Roman"/>
                <w:sz w:val="20"/>
                <w:szCs w:val="20"/>
              </w:rPr>
            </w:pPr>
          </w:p>
        </w:tc>
        <w:tc>
          <w:tcPr>
            <w:tcW w:w="444" w:type="dxa"/>
            <w:vMerge/>
          </w:tcPr>
          <w:p w:rsidR="00C30442" w:rsidRPr="0016167A" w:rsidRDefault="00C30442" w:rsidP="00C30442">
            <w:pPr>
              <w:jc w:val="center"/>
              <w:rPr>
                <w:rFonts w:ascii="Times New Roman" w:hAnsi="Times New Roman" w:cs="Times New Roman"/>
                <w:sz w:val="20"/>
                <w:szCs w:val="20"/>
              </w:rPr>
            </w:pPr>
          </w:p>
        </w:tc>
        <w:tc>
          <w:tcPr>
            <w:tcW w:w="567" w:type="dxa"/>
            <w:vMerge/>
          </w:tcPr>
          <w:p w:rsidR="00C30442" w:rsidRPr="0016167A" w:rsidRDefault="00C30442" w:rsidP="00C30442">
            <w:pPr>
              <w:jc w:val="center"/>
              <w:rPr>
                <w:rFonts w:ascii="Times New Roman" w:hAnsi="Times New Roman" w:cs="Times New Roman"/>
                <w:sz w:val="20"/>
                <w:szCs w:val="20"/>
              </w:rPr>
            </w:pPr>
          </w:p>
        </w:tc>
        <w:tc>
          <w:tcPr>
            <w:tcW w:w="417" w:type="dxa"/>
            <w:vMerge/>
            <w:shd w:val="clear" w:color="auto" w:fill="E6E6E6"/>
          </w:tcPr>
          <w:p w:rsidR="00C30442" w:rsidRPr="0016167A" w:rsidRDefault="00C30442" w:rsidP="00C30442">
            <w:pPr>
              <w:jc w:val="center"/>
              <w:rPr>
                <w:rFonts w:ascii="Times New Roman" w:hAnsi="Times New Roman" w:cs="Times New Roman"/>
                <w:sz w:val="20"/>
                <w:szCs w:val="20"/>
              </w:rPr>
            </w:pPr>
          </w:p>
        </w:tc>
      </w:tr>
      <w:tr w:rsidR="00C30442" w:rsidRPr="0016167A" w:rsidTr="00C30442">
        <w:trPr>
          <w:trHeight w:val="249"/>
        </w:trPr>
        <w:tc>
          <w:tcPr>
            <w:tcW w:w="1080" w:type="dxa"/>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Українськамова</w:t>
            </w:r>
          </w:p>
        </w:tc>
        <w:tc>
          <w:tcPr>
            <w:tcW w:w="360" w:type="dxa"/>
          </w:tcPr>
          <w:p w:rsidR="00C30442" w:rsidRPr="0016167A" w:rsidRDefault="00C30442" w:rsidP="00C30442">
            <w:pPr>
              <w:ind w:left="-81"/>
              <w:jc w:val="center"/>
              <w:rPr>
                <w:rFonts w:ascii="Times New Roman" w:hAnsi="Times New Roman" w:cs="Times New Roman"/>
                <w:sz w:val="18"/>
                <w:szCs w:val="18"/>
              </w:rPr>
            </w:pPr>
            <w:r w:rsidRPr="0016167A">
              <w:rPr>
                <w:rFonts w:ascii="Times New Roman" w:hAnsi="Times New Roman" w:cs="Times New Roman"/>
                <w:sz w:val="18"/>
                <w:szCs w:val="18"/>
              </w:rPr>
              <w:t>77</w:t>
            </w:r>
          </w:p>
        </w:tc>
        <w:tc>
          <w:tcPr>
            <w:tcW w:w="360" w:type="dxa"/>
          </w:tcPr>
          <w:p w:rsidR="00C30442" w:rsidRPr="0016167A" w:rsidRDefault="00C30442" w:rsidP="00C30442">
            <w:pPr>
              <w:ind w:left="-157"/>
              <w:jc w:val="center"/>
              <w:rPr>
                <w:rFonts w:ascii="Times New Roman" w:hAnsi="Times New Roman" w:cs="Times New Roman"/>
                <w:sz w:val="18"/>
                <w:szCs w:val="18"/>
              </w:rPr>
            </w:pPr>
            <w:r w:rsidRPr="0016167A">
              <w:rPr>
                <w:rFonts w:ascii="Times New Roman" w:hAnsi="Times New Roman" w:cs="Times New Roman"/>
                <w:sz w:val="18"/>
                <w:szCs w:val="18"/>
              </w:rPr>
              <w:t>75</w:t>
            </w:r>
          </w:p>
        </w:tc>
        <w:tc>
          <w:tcPr>
            <w:tcW w:w="528"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2</w:t>
            </w:r>
          </w:p>
        </w:tc>
        <w:tc>
          <w:tcPr>
            <w:tcW w:w="72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90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453"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0</w:t>
            </w:r>
          </w:p>
        </w:tc>
        <w:tc>
          <w:tcPr>
            <w:tcW w:w="447"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1</w:t>
            </w:r>
          </w:p>
        </w:tc>
        <w:tc>
          <w:tcPr>
            <w:tcW w:w="540"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11</w:t>
            </w:r>
          </w:p>
        </w:tc>
        <w:tc>
          <w:tcPr>
            <w:tcW w:w="390" w:type="dxa"/>
            <w:shd w:val="clear" w:color="auto" w:fill="E6E6E6"/>
          </w:tcPr>
          <w:p w:rsidR="00C30442" w:rsidRPr="0016167A" w:rsidRDefault="00C30442" w:rsidP="00C30442">
            <w:pPr>
              <w:ind w:left="-136"/>
              <w:jc w:val="center"/>
              <w:rPr>
                <w:rFonts w:ascii="Times New Roman" w:hAnsi="Times New Roman" w:cs="Times New Roman"/>
                <w:bCs/>
                <w:noProof/>
                <w:sz w:val="18"/>
                <w:szCs w:val="18"/>
              </w:rPr>
            </w:pPr>
            <w:r w:rsidRPr="0016167A">
              <w:rPr>
                <w:rFonts w:ascii="Times New Roman" w:hAnsi="Times New Roman" w:cs="Times New Roman"/>
                <w:bCs/>
                <w:noProof/>
                <w:sz w:val="18"/>
                <w:szCs w:val="18"/>
              </w:rPr>
              <w:t>16</w:t>
            </w:r>
          </w:p>
        </w:tc>
        <w:tc>
          <w:tcPr>
            <w:tcW w:w="360" w:type="dxa"/>
          </w:tcPr>
          <w:p w:rsidR="00C30442" w:rsidRPr="0016167A" w:rsidRDefault="00C30442" w:rsidP="00C30442">
            <w:pPr>
              <w:ind w:left="-71"/>
              <w:jc w:val="center"/>
              <w:rPr>
                <w:rFonts w:ascii="Times New Roman" w:hAnsi="Times New Roman" w:cs="Times New Roman"/>
                <w:sz w:val="18"/>
                <w:szCs w:val="18"/>
              </w:rPr>
            </w:pPr>
            <w:r w:rsidRPr="0016167A">
              <w:rPr>
                <w:rFonts w:ascii="Times New Roman" w:hAnsi="Times New Roman" w:cs="Times New Roman"/>
                <w:sz w:val="18"/>
                <w:szCs w:val="18"/>
              </w:rPr>
              <w:t>15</w:t>
            </w:r>
          </w:p>
        </w:tc>
        <w:tc>
          <w:tcPr>
            <w:tcW w:w="360" w:type="dxa"/>
          </w:tcPr>
          <w:p w:rsidR="00C30442" w:rsidRPr="0016167A" w:rsidRDefault="00C30442" w:rsidP="00C30442">
            <w:pPr>
              <w:ind w:left="-147"/>
              <w:jc w:val="center"/>
              <w:rPr>
                <w:rFonts w:ascii="Times New Roman" w:hAnsi="Times New Roman" w:cs="Times New Roman"/>
                <w:sz w:val="18"/>
                <w:szCs w:val="18"/>
              </w:rPr>
            </w:pPr>
            <w:r w:rsidRPr="0016167A">
              <w:rPr>
                <w:rFonts w:ascii="Times New Roman" w:hAnsi="Times New Roman" w:cs="Times New Roman"/>
                <w:sz w:val="18"/>
                <w:szCs w:val="18"/>
              </w:rPr>
              <w:t>16</w:t>
            </w:r>
          </w:p>
        </w:tc>
        <w:tc>
          <w:tcPr>
            <w:tcW w:w="360" w:type="dxa"/>
          </w:tcPr>
          <w:p w:rsidR="00C30442" w:rsidRPr="0016167A" w:rsidRDefault="00C30442" w:rsidP="00C30442">
            <w:pPr>
              <w:ind w:left="-82"/>
              <w:jc w:val="center"/>
              <w:rPr>
                <w:rFonts w:ascii="Times New Roman" w:hAnsi="Times New Roman" w:cs="Times New Roman"/>
                <w:sz w:val="18"/>
                <w:szCs w:val="18"/>
              </w:rPr>
            </w:pPr>
            <w:r w:rsidRPr="0016167A">
              <w:rPr>
                <w:rFonts w:ascii="Times New Roman" w:hAnsi="Times New Roman" w:cs="Times New Roman"/>
                <w:sz w:val="18"/>
                <w:szCs w:val="18"/>
              </w:rPr>
              <w:t>14</w:t>
            </w:r>
          </w:p>
        </w:tc>
        <w:tc>
          <w:tcPr>
            <w:tcW w:w="510" w:type="dxa"/>
            <w:shd w:val="clear" w:color="auto" w:fill="E6E6E6"/>
          </w:tcPr>
          <w:p w:rsidR="00C30442" w:rsidRPr="0016167A" w:rsidRDefault="00C30442" w:rsidP="00C30442">
            <w:pPr>
              <w:ind w:left="-159"/>
              <w:jc w:val="center"/>
              <w:rPr>
                <w:rFonts w:ascii="Times New Roman" w:hAnsi="Times New Roman" w:cs="Times New Roman"/>
                <w:bCs/>
                <w:sz w:val="18"/>
                <w:szCs w:val="18"/>
              </w:rPr>
            </w:pPr>
            <w:r w:rsidRPr="0016167A">
              <w:rPr>
                <w:rFonts w:ascii="Times New Roman" w:hAnsi="Times New Roman" w:cs="Times New Roman"/>
                <w:bCs/>
                <w:sz w:val="18"/>
                <w:szCs w:val="18"/>
              </w:rPr>
              <w:t>60</w:t>
            </w:r>
          </w:p>
        </w:tc>
        <w:tc>
          <w:tcPr>
            <w:tcW w:w="360" w:type="dxa"/>
          </w:tcPr>
          <w:p w:rsidR="00C30442" w:rsidRPr="0016167A" w:rsidRDefault="00C30442" w:rsidP="00C30442">
            <w:pPr>
              <w:ind w:left="-93"/>
              <w:jc w:val="center"/>
              <w:rPr>
                <w:rFonts w:ascii="Times New Roman" w:hAnsi="Times New Roman" w:cs="Times New Roman"/>
                <w:sz w:val="18"/>
                <w:szCs w:val="18"/>
              </w:rPr>
            </w:pPr>
            <w:r w:rsidRPr="0016167A">
              <w:rPr>
                <w:rFonts w:ascii="Times New Roman" w:hAnsi="Times New Roman" w:cs="Times New Roman"/>
                <w:sz w:val="18"/>
                <w:szCs w:val="18"/>
              </w:rPr>
              <w:t>13</w:t>
            </w:r>
          </w:p>
        </w:tc>
        <w:tc>
          <w:tcPr>
            <w:tcW w:w="36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5</w:t>
            </w:r>
          </w:p>
        </w:tc>
        <w:tc>
          <w:tcPr>
            <w:tcW w:w="36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629" w:type="dxa"/>
            <w:shd w:val="clear" w:color="auto" w:fill="E6E6E6"/>
          </w:tcPr>
          <w:p w:rsidR="00C30442" w:rsidRPr="0016167A" w:rsidRDefault="00C30442" w:rsidP="00C30442">
            <w:pPr>
              <w:ind w:left="-39"/>
              <w:jc w:val="center"/>
              <w:rPr>
                <w:rFonts w:ascii="Times New Roman" w:hAnsi="Times New Roman" w:cs="Times New Roman"/>
                <w:bCs/>
                <w:sz w:val="18"/>
                <w:szCs w:val="18"/>
              </w:rPr>
            </w:pPr>
            <w:r w:rsidRPr="0016167A">
              <w:rPr>
                <w:rFonts w:ascii="Times New Roman" w:hAnsi="Times New Roman" w:cs="Times New Roman"/>
                <w:bCs/>
                <w:sz w:val="18"/>
                <w:szCs w:val="18"/>
              </w:rPr>
              <w:t>24</w:t>
            </w:r>
          </w:p>
        </w:tc>
        <w:tc>
          <w:tcPr>
            <w:tcW w:w="518"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444"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567"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0</w:t>
            </w:r>
          </w:p>
        </w:tc>
        <w:tc>
          <w:tcPr>
            <w:tcW w:w="417" w:type="dxa"/>
            <w:shd w:val="clear" w:color="auto" w:fill="E6E6E6"/>
          </w:tcPr>
          <w:p w:rsidR="00C30442" w:rsidRPr="0016167A" w:rsidRDefault="00C30442" w:rsidP="00C30442">
            <w:pPr>
              <w:jc w:val="center"/>
              <w:rPr>
                <w:rFonts w:ascii="Times New Roman" w:hAnsi="Times New Roman" w:cs="Times New Roman"/>
                <w:bCs/>
                <w:sz w:val="18"/>
                <w:szCs w:val="18"/>
              </w:rPr>
            </w:pPr>
            <w:r w:rsidRPr="0016167A">
              <w:rPr>
                <w:rFonts w:ascii="Times New Roman" w:hAnsi="Times New Roman" w:cs="Times New Roman"/>
                <w:bCs/>
                <w:sz w:val="18"/>
                <w:szCs w:val="18"/>
              </w:rPr>
              <w:t>0</w:t>
            </w:r>
          </w:p>
        </w:tc>
      </w:tr>
      <w:tr w:rsidR="00C30442" w:rsidRPr="0016167A" w:rsidTr="00C30442">
        <w:trPr>
          <w:trHeight w:val="249"/>
        </w:trPr>
        <w:tc>
          <w:tcPr>
            <w:tcW w:w="1080" w:type="dxa"/>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Математика</w:t>
            </w:r>
          </w:p>
        </w:tc>
        <w:tc>
          <w:tcPr>
            <w:tcW w:w="360" w:type="dxa"/>
          </w:tcPr>
          <w:p w:rsidR="00C30442" w:rsidRPr="0016167A" w:rsidRDefault="00C30442" w:rsidP="00C30442">
            <w:pPr>
              <w:ind w:left="-81"/>
              <w:jc w:val="center"/>
              <w:rPr>
                <w:rFonts w:ascii="Times New Roman" w:hAnsi="Times New Roman" w:cs="Times New Roman"/>
                <w:sz w:val="18"/>
                <w:szCs w:val="18"/>
              </w:rPr>
            </w:pPr>
            <w:r w:rsidRPr="0016167A">
              <w:rPr>
                <w:rFonts w:ascii="Times New Roman" w:hAnsi="Times New Roman" w:cs="Times New Roman"/>
                <w:sz w:val="18"/>
                <w:szCs w:val="18"/>
              </w:rPr>
              <w:t>77</w:t>
            </w:r>
          </w:p>
        </w:tc>
        <w:tc>
          <w:tcPr>
            <w:tcW w:w="360" w:type="dxa"/>
          </w:tcPr>
          <w:p w:rsidR="00C30442" w:rsidRPr="0016167A" w:rsidRDefault="00C30442" w:rsidP="00C30442">
            <w:pPr>
              <w:ind w:left="-157"/>
              <w:jc w:val="center"/>
              <w:rPr>
                <w:rFonts w:ascii="Times New Roman" w:hAnsi="Times New Roman" w:cs="Times New Roman"/>
                <w:sz w:val="18"/>
                <w:szCs w:val="18"/>
              </w:rPr>
            </w:pPr>
            <w:r w:rsidRPr="0016167A">
              <w:rPr>
                <w:rFonts w:ascii="Times New Roman" w:hAnsi="Times New Roman" w:cs="Times New Roman"/>
                <w:sz w:val="18"/>
                <w:szCs w:val="18"/>
              </w:rPr>
              <w:t>75</w:t>
            </w:r>
          </w:p>
        </w:tc>
        <w:tc>
          <w:tcPr>
            <w:tcW w:w="528"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2</w:t>
            </w:r>
          </w:p>
        </w:tc>
        <w:tc>
          <w:tcPr>
            <w:tcW w:w="72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90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453"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2</w:t>
            </w:r>
          </w:p>
        </w:tc>
        <w:tc>
          <w:tcPr>
            <w:tcW w:w="447"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3</w:t>
            </w:r>
          </w:p>
        </w:tc>
        <w:tc>
          <w:tcPr>
            <w:tcW w:w="540"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11</w:t>
            </w:r>
          </w:p>
        </w:tc>
        <w:tc>
          <w:tcPr>
            <w:tcW w:w="390" w:type="dxa"/>
            <w:shd w:val="clear" w:color="auto" w:fill="E6E6E6"/>
          </w:tcPr>
          <w:p w:rsidR="00C30442" w:rsidRPr="0016167A" w:rsidRDefault="00C30442" w:rsidP="00C30442">
            <w:pPr>
              <w:ind w:left="-136"/>
              <w:jc w:val="center"/>
              <w:rPr>
                <w:rFonts w:ascii="Times New Roman" w:hAnsi="Times New Roman" w:cs="Times New Roman"/>
                <w:bCs/>
                <w:noProof/>
                <w:sz w:val="18"/>
                <w:szCs w:val="18"/>
              </w:rPr>
            </w:pPr>
            <w:r w:rsidRPr="0016167A">
              <w:rPr>
                <w:rFonts w:ascii="Times New Roman" w:hAnsi="Times New Roman" w:cs="Times New Roman"/>
                <w:bCs/>
                <w:noProof/>
                <w:sz w:val="18"/>
                <w:szCs w:val="18"/>
              </w:rPr>
              <w:t>22</w:t>
            </w:r>
          </w:p>
        </w:tc>
        <w:tc>
          <w:tcPr>
            <w:tcW w:w="360" w:type="dxa"/>
          </w:tcPr>
          <w:p w:rsidR="00C30442" w:rsidRPr="0016167A" w:rsidRDefault="00C30442" w:rsidP="00C30442">
            <w:pPr>
              <w:ind w:left="-71"/>
              <w:jc w:val="center"/>
              <w:rPr>
                <w:rFonts w:ascii="Times New Roman" w:hAnsi="Times New Roman" w:cs="Times New Roman"/>
                <w:sz w:val="18"/>
                <w:szCs w:val="18"/>
              </w:rPr>
            </w:pPr>
            <w:r w:rsidRPr="0016167A">
              <w:rPr>
                <w:rFonts w:ascii="Times New Roman" w:hAnsi="Times New Roman" w:cs="Times New Roman"/>
                <w:sz w:val="18"/>
                <w:szCs w:val="18"/>
              </w:rPr>
              <w:t>13</w:t>
            </w:r>
          </w:p>
        </w:tc>
        <w:tc>
          <w:tcPr>
            <w:tcW w:w="360" w:type="dxa"/>
          </w:tcPr>
          <w:p w:rsidR="00C30442" w:rsidRPr="0016167A" w:rsidRDefault="00C30442" w:rsidP="00C30442">
            <w:pPr>
              <w:ind w:left="-147"/>
              <w:jc w:val="center"/>
              <w:rPr>
                <w:rFonts w:ascii="Times New Roman" w:hAnsi="Times New Roman" w:cs="Times New Roman"/>
                <w:sz w:val="18"/>
                <w:szCs w:val="18"/>
              </w:rPr>
            </w:pPr>
            <w:r w:rsidRPr="0016167A">
              <w:rPr>
                <w:rFonts w:ascii="Times New Roman" w:hAnsi="Times New Roman" w:cs="Times New Roman"/>
                <w:sz w:val="18"/>
                <w:szCs w:val="18"/>
              </w:rPr>
              <w:t>16</w:t>
            </w:r>
          </w:p>
        </w:tc>
        <w:tc>
          <w:tcPr>
            <w:tcW w:w="360" w:type="dxa"/>
          </w:tcPr>
          <w:p w:rsidR="00C30442" w:rsidRPr="0016167A" w:rsidRDefault="00C30442" w:rsidP="00C30442">
            <w:pPr>
              <w:ind w:left="-82"/>
              <w:jc w:val="center"/>
              <w:rPr>
                <w:rFonts w:ascii="Times New Roman" w:hAnsi="Times New Roman" w:cs="Times New Roman"/>
                <w:sz w:val="18"/>
                <w:szCs w:val="18"/>
              </w:rPr>
            </w:pPr>
            <w:r w:rsidRPr="0016167A">
              <w:rPr>
                <w:rFonts w:ascii="Times New Roman" w:hAnsi="Times New Roman" w:cs="Times New Roman"/>
                <w:sz w:val="18"/>
                <w:szCs w:val="18"/>
              </w:rPr>
              <w:t>14</w:t>
            </w:r>
          </w:p>
        </w:tc>
        <w:tc>
          <w:tcPr>
            <w:tcW w:w="510" w:type="dxa"/>
            <w:shd w:val="clear" w:color="auto" w:fill="E6E6E6"/>
          </w:tcPr>
          <w:p w:rsidR="00C30442" w:rsidRPr="0016167A" w:rsidRDefault="00C30442" w:rsidP="00C30442">
            <w:pPr>
              <w:ind w:left="-159"/>
              <w:jc w:val="center"/>
              <w:rPr>
                <w:rFonts w:ascii="Times New Roman" w:hAnsi="Times New Roman" w:cs="Times New Roman"/>
                <w:bCs/>
                <w:sz w:val="18"/>
                <w:szCs w:val="18"/>
              </w:rPr>
            </w:pPr>
            <w:r w:rsidRPr="0016167A">
              <w:rPr>
                <w:rFonts w:ascii="Times New Roman" w:hAnsi="Times New Roman" w:cs="Times New Roman"/>
                <w:bCs/>
                <w:sz w:val="18"/>
                <w:szCs w:val="18"/>
              </w:rPr>
              <w:t>57</w:t>
            </w:r>
          </w:p>
        </w:tc>
        <w:tc>
          <w:tcPr>
            <w:tcW w:w="360" w:type="dxa"/>
          </w:tcPr>
          <w:p w:rsidR="00C30442" w:rsidRPr="0016167A" w:rsidRDefault="00C30442" w:rsidP="00C30442">
            <w:pPr>
              <w:ind w:left="-93"/>
              <w:jc w:val="center"/>
              <w:rPr>
                <w:rFonts w:ascii="Times New Roman" w:hAnsi="Times New Roman" w:cs="Times New Roman"/>
                <w:sz w:val="18"/>
                <w:szCs w:val="18"/>
              </w:rPr>
            </w:pPr>
            <w:r w:rsidRPr="0016167A">
              <w:rPr>
                <w:rFonts w:ascii="Times New Roman" w:hAnsi="Times New Roman" w:cs="Times New Roman"/>
                <w:sz w:val="18"/>
                <w:szCs w:val="18"/>
              </w:rPr>
              <w:t>12</w:t>
            </w:r>
          </w:p>
        </w:tc>
        <w:tc>
          <w:tcPr>
            <w:tcW w:w="36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2</w:t>
            </w:r>
          </w:p>
        </w:tc>
        <w:tc>
          <w:tcPr>
            <w:tcW w:w="36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2</w:t>
            </w:r>
          </w:p>
        </w:tc>
        <w:tc>
          <w:tcPr>
            <w:tcW w:w="629" w:type="dxa"/>
            <w:shd w:val="clear" w:color="auto" w:fill="E6E6E6"/>
          </w:tcPr>
          <w:p w:rsidR="00C30442" w:rsidRPr="0016167A" w:rsidRDefault="00C30442" w:rsidP="00C30442">
            <w:pPr>
              <w:ind w:left="-39"/>
              <w:jc w:val="center"/>
              <w:rPr>
                <w:rFonts w:ascii="Times New Roman" w:hAnsi="Times New Roman" w:cs="Times New Roman"/>
                <w:bCs/>
                <w:sz w:val="18"/>
                <w:szCs w:val="18"/>
              </w:rPr>
            </w:pPr>
            <w:r w:rsidRPr="0016167A">
              <w:rPr>
                <w:rFonts w:ascii="Times New Roman" w:hAnsi="Times New Roman" w:cs="Times New Roman"/>
                <w:bCs/>
                <w:sz w:val="18"/>
                <w:szCs w:val="18"/>
              </w:rPr>
              <w:t>21</w:t>
            </w:r>
          </w:p>
        </w:tc>
        <w:tc>
          <w:tcPr>
            <w:tcW w:w="518"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444"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567"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0</w:t>
            </w:r>
          </w:p>
        </w:tc>
        <w:tc>
          <w:tcPr>
            <w:tcW w:w="417" w:type="dxa"/>
            <w:shd w:val="clear" w:color="auto" w:fill="E6E6E6"/>
          </w:tcPr>
          <w:p w:rsidR="00C30442" w:rsidRPr="0016167A" w:rsidRDefault="00C30442" w:rsidP="00C30442">
            <w:pPr>
              <w:jc w:val="center"/>
              <w:rPr>
                <w:rFonts w:ascii="Times New Roman" w:hAnsi="Times New Roman" w:cs="Times New Roman"/>
                <w:bCs/>
                <w:sz w:val="18"/>
                <w:szCs w:val="18"/>
              </w:rPr>
            </w:pPr>
            <w:r w:rsidRPr="0016167A">
              <w:rPr>
                <w:rFonts w:ascii="Times New Roman" w:hAnsi="Times New Roman" w:cs="Times New Roman"/>
                <w:bCs/>
                <w:sz w:val="18"/>
                <w:szCs w:val="18"/>
              </w:rPr>
              <w:t>0</w:t>
            </w:r>
          </w:p>
        </w:tc>
      </w:tr>
      <w:tr w:rsidR="00C30442" w:rsidRPr="0016167A" w:rsidTr="00C30442">
        <w:trPr>
          <w:trHeight w:val="249"/>
        </w:trPr>
        <w:tc>
          <w:tcPr>
            <w:tcW w:w="11023" w:type="dxa"/>
            <w:gridSpan w:val="22"/>
          </w:tcPr>
          <w:p w:rsidR="00C30442" w:rsidRPr="0016167A" w:rsidRDefault="00C30442" w:rsidP="00C30442">
            <w:pPr>
              <w:jc w:val="center"/>
              <w:rPr>
                <w:rFonts w:ascii="Times New Roman" w:hAnsi="Times New Roman" w:cs="Times New Roman"/>
                <w:bCs/>
                <w:sz w:val="18"/>
                <w:szCs w:val="18"/>
              </w:rPr>
            </w:pPr>
            <w:r w:rsidRPr="0016167A">
              <w:rPr>
                <w:rFonts w:ascii="Times New Roman" w:hAnsi="Times New Roman" w:cs="Times New Roman"/>
                <w:sz w:val="16"/>
                <w:szCs w:val="16"/>
              </w:rPr>
              <w:t>Предмет за вибором</w:t>
            </w:r>
          </w:p>
        </w:tc>
      </w:tr>
      <w:tr w:rsidR="00C30442" w:rsidRPr="0016167A" w:rsidTr="00C30442">
        <w:trPr>
          <w:trHeight w:val="249"/>
        </w:trPr>
        <w:tc>
          <w:tcPr>
            <w:tcW w:w="1080" w:type="dxa"/>
          </w:tcPr>
          <w:p w:rsidR="00C30442" w:rsidRPr="0016167A" w:rsidRDefault="00C30442" w:rsidP="00C30442">
            <w:pPr>
              <w:jc w:val="center"/>
              <w:rPr>
                <w:rFonts w:ascii="Times New Roman" w:hAnsi="Times New Roman" w:cs="Times New Roman"/>
                <w:sz w:val="16"/>
                <w:szCs w:val="16"/>
              </w:rPr>
            </w:pPr>
            <w:r w:rsidRPr="0016167A">
              <w:rPr>
                <w:rFonts w:ascii="Times New Roman" w:hAnsi="Times New Roman" w:cs="Times New Roman"/>
                <w:sz w:val="16"/>
                <w:szCs w:val="16"/>
              </w:rPr>
              <w:t>Англійська мова</w:t>
            </w:r>
          </w:p>
        </w:tc>
        <w:tc>
          <w:tcPr>
            <w:tcW w:w="360" w:type="dxa"/>
          </w:tcPr>
          <w:p w:rsidR="00C30442" w:rsidRPr="0016167A" w:rsidRDefault="00C30442" w:rsidP="00C30442">
            <w:pPr>
              <w:ind w:left="-81"/>
              <w:jc w:val="center"/>
              <w:rPr>
                <w:rFonts w:ascii="Times New Roman" w:hAnsi="Times New Roman" w:cs="Times New Roman"/>
                <w:sz w:val="18"/>
                <w:szCs w:val="18"/>
              </w:rPr>
            </w:pPr>
            <w:r w:rsidRPr="0016167A">
              <w:rPr>
                <w:rFonts w:ascii="Times New Roman" w:hAnsi="Times New Roman" w:cs="Times New Roman"/>
                <w:sz w:val="18"/>
                <w:szCs w:val="18"/>
              </w:rPr>
              <w:t>77</w:t>
            </w:r>
          </w:p>
        </w:tc>
        <w:tc>
          <w:tcPr>
            <w:tcW w:w="360" w:type="dxa"/>
          </w:tcPr>
          <w:p w:rsidR="00C30442" w:rsidRPr="0016167A" w:rsidRDefault="00C30442" w:rsidP="00C30442">
            <w:pPr>
              <w:ind w:left="-157"/>
              <w:jc w:val="center"/>
              <w:rPr>
                <w:rFonts w:ascii="Times New Roman" w:hAnsi="Times New Roman" w:cs="Times New Roman"/>
                <w:sz w:val="18"/>
                <w:szCs w:val="18"/>
              </w:rPr>
            </w:pPr>
            <w:r w:rsidRPr="0016167A">
              <w:rPr>
                <w:rFonts w:ascii="Times New Roman" w:hAnsi="Times New Roman" w:cs="Times New Roman"/>
                <w:sz w:val="18"/>
                <w:szCs w:val="18"/>
              </w:rPr>
              <w:t>75</w:t>
            </w:r>
          </w:p>
        </w:tc>
        <w:tc>
          <w:tcPr>
            <w:tcW w:w="528"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2</w:t>
            </w:r>
          </w:p>
        </w:tc>
        <w:tc>
          <w:tcPr>
            <w:tcW w:w="72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90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453"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4</w:t>
            </w:r>
          </w:p>
        </w:tc>
        <w:tc>
          <w:tcPr>
            <w:tcW w:w="447"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5</w:t>
            </w:r>
          </w:p>
        </w:tc>
        <w:tc>
          <w:tcPr>
            <w:tcW w:w="540"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8</w:t>
            </w:r>
          </w:p>
        </w:tc>
        <w:tc>
          <w:tcPr>
            <w:tcW w:w="390" w:type="dxa"/>
            <w:shd w:val="clear" w:color="auto" w:fill="E6E6E6"/>
          </w:tcPr>
          <w:p w:rsidR="00C30442" w:rsidRPr="0016167A" w:rsidRDefault="00C30442" w:rsidP="00C30442">
            <w:pPr>
              <w:ind w:left="-136"/>
              <w:jc w:val="center"/>
              <w:rPr>
                <w:rFonts w:ascii="Times New Roman" w:hAnsi="Times New Roman" w:cs="Times New Roman"/>
                <w:bCs/>
                <w:noProof/>
                <w:sz w:val="18"/>
                <w:szCs w:val="18"/>
              </w:rPr>
            </w:pPr>
            <w:r w:rsidRPr="0016167A">
              <w:rPr>
                <w:rFonts w:ascii="Times New Roman" w:hAnsi="Times New Roman" w:cs="Times New Roman"/>
                <w:bCs/>
                <w:noProof/>
                <w:sz w:val="18"/>
                <w:szCs w:val="18"/>
              </w:rPr>
              <w:t>23</w:t>
            </w:r>
          </w:p>
        </w:tc>
        <w:tc>
          <w:tcPr>
            <w:tcW w:w="360" w:type="dxa"/>
          </w:tcPr>
          <w:p w:rsidR="00C30442" w:rsidRPr="0016167A" w:rsidRDefault="00C30442" w:rsidP="00C30442">
            <w:pPr>
              <w:ind w:left="-71"/>
              <w:jc w:val="center"/>
              <w:rPr>
                <w:rFonts w:ascii="Times New Roman" w:hAnsi="Times New Roman" w:cs="Times New Roman"/>
                <w:sz w:val="18"/>
                <w:szCs w:val="18"/>
              </w:rPr>
            </w:pPr>
            <w:r w:rsidRPr="0016167A">
              <w:rPr>
                <w:rFonts w:ascii="Times New Roman" w:hAnsi="Times New Roman" w:cs="Times New Roman"/>
                <w:sz w:val="18"/>
                <w:szCs w:val="18"/>
              </w:rPr>
              <w:t>21</w:t>
            </w:r>
          </w:p>
        </w:tc>
        <w:tc>
          <w:tcPr>
            <w:tcW w:w="360" w:type="dxa"/>
          </w:tcPr>
          <w:p w:rsidR="00C30442" w:rsidRPr="0016167A" w:rsidRDefault="00C30442" w:rsidP="00C30442">
            <w:pPr>
              <w:ind w:left="-147"/>
              <w:jc w:val="center"/>
              <w:rPr>
                <w:rFonts w:ascii="Times New Roman" w:hAnsi="Times New Roman" w:cs="Times New Roman"/>
                <w:sz w:val="18"/>
                <w:szCs w:val="18"/>
              </w:rPr>
            </w:pPr>
            <w:r w:rsidRPr="0016167A">
              <w:rPr>
                <w:rFonts w:ascii="Times New Roman" w:hAnsi="Times New Roman" w:cs="Times New Roman"/>
                <w:sz w:val="18"/>
                <w:szCs w:val="18"/>
              </w:rPr>
              <w:t>20</w:t>
            </w:r>
          </w:p>
        </w:tc>
        <w:tc>
          <w:tcPr>
            <w:tcW w:w="36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7</w:t>
            </w:r>
          </w:p>
        </w:tc>
        <w:tc>
          <w:tcPr>
            <w:tcW w:w="510" w:type="dxa"/>
            <w:shd w:val="clear" w:color="auto" w:fill="E6E6E6"/>
          </w:tcPr>
          <w:p w:rsidR="00C30442" w:rsidRPr="0016167A" w:rsidRDefault="00C30442" w:rsidP="00C30442">
            <w:pPr>
              <w:ind w:left="-159"/>
              <w:jc w:val="center"/>
              <w:rPr>
                <w:rFonts w:ascii="Times New Roman" w:hAnsi="Times New Roman" w:cs="Times New Roman"/>
                <w:bCs/>
                <w:sz w:val="18"/>
                <w:szCs w:val="18"/>
              </w:rPr>
            </w:pPr>
            <w:r w:rsidRPr="0016167A">
              <w:rPr>
                <w:rFonts w:ascii="Times New Roman" w:hAnsi="Times New Roman" w:cs="Times New Roman"/>
                <w:bCs/>
                <w:sz w:val="18"/>
                <w:szCs w:val="18"/>
              </w:rPr>
              <w:t>64</w:t>
            </w:r>
          </w:p>
        </w:tc>
        <w:tc>
          <w:tcPr>
            <w:tcW w:w="36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5</w:t>
            </w:r>
          </w:p>
        </w:tc>
        <w:tc>
          <w:tcPr>
            <w:tcW w:w="36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3</w:t>
            </w:r>
          </w:p>
        </w:tc>
        <w:tc>
          <w:tcPr>
            <w:tcW w:w="360"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2</w:t>
            </w:r>
          </w:p>
        </w:tc>
        <w:tc>
          <w:tcPr>
            <w:tcW w:w="629" w:type="dxa"/>
            <w:shd w:val="clear" w:color="auto" w:fill="E6E6E6"/>
          </w:tcPr>
          <w:p w:rsidR="00C30442" w:rsidRPr="0016167A" w:rsidRDefault="00C30442" w:rsidP="00C30442">
            <w:pPr>
              <w:ind w:left="-39"/>
              <w:jc w:val="center"/>
              <w:rPr>
                <w:rFonts w:ascii="Times New Roman" w:hAnsi="Times New Roman" w:cs="Times New Roman"/>
                <w:bCs/>
                <w:sz w:val="18"/>
                <w:szCs w:val="18"/>
              </w:rPr>
            </w:pPr>
            <w:r w:rsidRPr="0016167A">
              <w:rPr>
                <w:rFonts w:ascii="Times New Roman" w:hAnsi="Times New Roman" w:cs="Times New Roman"/>
                <w:bCs/>
                <w:sz w:val="18"/>
                <w:szCs w:val="18"/>
              </w:rPr>
              <w:t>13</w:t>
            </w:r>
          </w:p>
        </w:tc>
        <w:tc>
          <w:tcPr>
            <w:tcW w:w="518"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444" w:type="dxa"/>
          </w:tcPr>
          <w:p w:rsidR="00C30442" w:rsidRPr="0016167A" w:rsidRDefault="00C30442" w:rsidP="00C30442">
            <w:pPr>
              <w:jc w:val="center"/>
              <w:rPr>
                <w:rFonts w:ascii="Times New Roman" w:hAnsi="Times New Roman" w:cs="Times New Roman"/>
                <w:sz w:val="18"/>
                <w:szCs w:val="18"/>
              </w:rPr>
            </w:pPr>
            <w:r w:rsidRPr="0016167A">
              <w:rPr>
                <w:rFonts w:ascii="Times New Roman" w:hAnsi="Times New Roman" w:cs="Times New Roman"/>
                <w:sz w:val="18"/>
                <w:szCs w:val="18"/>
              </w:rPr>
              <w:t>0</w:t>
            </w:r>
          </w:p>
        </w:tc>
        <w:tc>
          <w:tcPr>
            <w:tcW w:w="567" w:type="dxa"/>
          </w:tcPr>
          <w:p w:rsidR="00C30442" w:rsidRPr="0016167A" w:rsidRDefault="00C30442" w:rsidP="00C30442">
            <w:pPr>
              <w:jc w:val="center"/>
              <w:rPr>
                <w:rFonts w:ascii="Times New Roman" w:hAnsi="Times New Roman" w:cs="Times New Roman"/>
                <w:noProof/>
                <w:sz w:val="18"/>
                <w:szCs w:val="18"/>
              </w:rPr>
            </w:pPr>
            <w:r w:rsidRPr="0016167A">
              <w:rPr>
                <w:rFonts w:ascii="Times New Roman" w:hAnsi="Times New Roman" w:cs="Times New Roman"/>
                <w:noProof/>
                <w:sz w:val="18"/>
                <w:szCs w:val="18"/>
              </w:rPr>
              <w:t>0</w:t>
            </w:r>
          </w:p>
        </w:tc>
        <w:tc>
          <w:tcPr>
            <w:tcW w:w="417" w:type="dxa"/>
            <w:shd w:val="clear" w:color="auto" w:fill="E6E6E6"/>
          </w:tcPr>
          <w:p w:rsidR="00C30442" w:rsidRPr="0016167A" w:rsidRDefault="00C30442" w:rsidP="00C30442">
            <w:pPr>
              <w:jc w:val="center"/>
              <w:rPr>
                <w:rFonts w:ascii="Times New Roman" w:hAnsi="Times New Roman" w:cs="Times New Roman"/>
                <w:bCs/>
                <w:sz w:val="18"/>
                <w:szCs w:val="18"/>
              </w:rPr>
            </w:pPr>
            <w:r w:rsidRPr="0016167A">
              <w:rPr>
                <w:rFonts w:ascii="Times New Roman" w:hAnsi="Times New Roman" w:cs="Times New Roman"/>
                <w:bCs/>
                <w:sz w:val="18"/>
                <w:szCs w:val="18"/>
              </w:rPr>
              <w:t>0</w:t>
            </w:r>
          </w:p>
        </w:tc>
      </w:tr>
    </w:tbl>
    <w:p w:rsidR="0032565A" w:rsidRDefault="0032565A">
      <w:pPr>
        <w:spacing w:line="240" w:lineRule="auto"/>
        <w:ind w:left="567"/>
        <w:jc w:val="center"/>
        <w:rPr>
          <w:lang w:val="uk-UA"/>
        </w:rPr>
      </w:pPr>
    </w:p>
    <w:p w:rsidR="00016B2A" w:rsidRDefault="00B551E8" w:rsidP="000461C8">
      <w:pPr>
        <w:spacing w:line="240" w:lineRule="auto"/>
        <w:ind w:firstLine="284"/>
        <w:jc w:val="both"/>
        <w:rPr>
          <w:rFonts w:ascii="Times New Roman" w:eastAsia="Calibri" w:hAnsi="Times New Roman" w:cs="Times New Roman"/>
          <w:spacing w:val="-4"/>
          <w:sz w:val="28"/>
          <w:szCs w:val="28"/>
          <w:lang w:val="uk-UA"/>
        </w:rPr>
      </w:pPr>
      <w:r>
        <w:rPr>
          <w:rFonts w:ascii="Times New Roman" w:hAnsi="Times New Roman" w:cs="Times New Roman"/>
          <w:b/>
          <w:sz w:val="28"/>
          <w:szCs w:val="28"/>
          <w:lang w:val="uk-UA"/>
        </w:rPr>
        <w:t xml:space="preserve">    </w:t>
      </w:r>
      <w:r w:rsidR="00DB1864" w:rsidRPr="00504BF2">
        <w:rPr>
          <w:rFonts w:ascii="Times New Roman" w:hAnsi="Times New Roman" w:cs="Times New Roman"/>
          <w:b/>
          <w:sz w:val="28"/>
          <w:szCs w:val="28"/>
          <w:lang w:val="uk-UA"/>
        </w:rPr>
        <w:t>Державна підсумкова атестація з української мови</w:t>
      </w:r>
      <w:r w:rsidR="00DB1864" w:rsidRPr="00DB1864">
        <w:rPr>
          <w:rFonts w:ascii="Times New Roman" w:hAnsi="Times New Roman" w:cs="Times New Roman"/>
          <w:sz w:val="28"/>
          <w:szCs w:val="28"/>
          <w:lang w:val="uk-UA"/>
        </w:rPr>
        <w:t xml:space="preserve"> проводилася у</w:t>
      </w:r>
      <w:r w:rsidR="00DB1864" w:rsidRPr="00DB1864">
        <w:rPr>
          <w:rStyle w:val="apple-converted-space"/>
          <w:rFonts w:ascii="Times New Roman" w:hAnsi="Times New Roman" w:cs="Times New Roman"/>
          <w:sz w:val="28"/>
          <w:szCs w:val="28"/>
        </w:rPr>
        <w:t> </w:t>
      </w:r>
      <w:r w:rsidR="00DB1864" w:rsidRPr="00DB1864">
        <w:rPr>
          <w:rStyle w:val="af5"/>
          <w:rFonts w:ascii="Times New Roman" w:hAnsi="Times New Roman" w:cs="Times New Roman"/>
          <w:sz w:val="28"/>
          <w:szCs w:val="28"/>
          <w:bdr w:val="none" w:sz="0" w:space="0" w:color="auto" w:frame="1"/>
          <w:lang w:val="uk-UA"/>
        </w:rPr>
        <w:t>письмовій формі</w:t>
      </w:r>
      <w:r w:rsidR="00DB1864" w:rsidRPr="00DB1864">
        <w:rPr>
          <w:rFonts w:ascii="Times New Roman" w:hAnsi="Times New Roman" w:cs="Times New Roman"/>
          <w:sz w:val="28"/>
          <w:szCs w:val="28"/>
          <w:lang w:val="uk-UA"/>
        </w:rPr>
        <w:t xml:space="preserve">. </w:t>
      </w:r>
      <w:r w:rsidR="000461C8">
        <w:rPr>
          <w:rFonts w:ascii="Times New Roman" w:hAnsi="Times New Roman" w:cs="Times New Roman"/>
          <w:sz w:val="28"/>
          <w:szCs w:val="28"/>
          <w:lang w:val="uk-UA"/>
        </w:rPr>
        <w:t xml:space="preserve"> </w:t>
      </w:r>
      <w:r w:rsidR="00DB1864" w:rsidRPr="00DB1864">
        <w:rPr>
          <w:rFonts w:ascii="Times New Roman" w:eastAsia="Calibri" w:hAnsi="Times New Roman" w:cs="Times New Roman"/>
          <w:spacing w:val="-4"/>
          <w:sz w:val="28"/>
          <w:szCs w:val="28"/>
          <w:lang w:val="uk-UA"/>
        </w:rPr>
        <w:t xml:space="preserve">Форма проведення – диктант «Срібні вітрила». </w:t>
      </w:r>
    </w:p>
    <w:p w:rsidR="00DB1864" w:rsidRPr="00DB1864" w:rsidRDefault="00B551E8" w:rsidP="000461C8">
      <w:pPr>
        <w:spacing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B1864" w:rsidRPr="00DB1864">
        <w:rPr>
          <w:rFonts w:ascii="Times New Roman" w:hAnsi="Times New Roman" w:cs="Times New Roman"/>
          <w:sz w:val="28"/>
          <w:szCs w:val="28"/>
          <w:lang w:val="uk-UA"/>
        </w:rPr>
        <w:t>Типові помилки, допущені учнями:</w:t>
      </w:r>
    </w:p>
    <w:p w:rsidR="00DB1864" w:rsidRPr="00B551E8" w:rsidRDefault="00DB1864" w:rsidP="000E32C3">
      <w:pPr>
        <w:pStyle w:val="af0"/>
        <w:numPr>
          <w:ilvl w:val="0"/>
          <w:numId w:val="101"/>
        </w:numPr>
        <w:spacing w:line="240" w:lineRule="auto"/>
        <w:jc w:val="both"/>
        <w:rPr>
          <w:rFonts w:ascii="Times New Roman" w:hAnsi="Times New Roman" w:cs="Times New Roman"/>
          <w:sz w:val="28"/>
          <w:szCs w:val="28"/>
          <w:lang w:val="uk-UA"/>
        </w:rPr>
      </w:pPr>
      <w:r w:rsidRPr="00B551E8">
        <w:rPr>
          <w:rFonts w:ascii="Times New Roman" w:hAnsi="Times New Roman" w:cs="Times New Roman"/>
          <w:sz w:val="28"/>
          <w:szCs w:val="28"/>
          <w:lang w:val="uk-UA"/>
        </w:rPr>
        <w:t>Орфографічні: правопис не, ані з різними частинами мови – 34; правопис складних слів – 11; правопис слів з ненаголошеними Е, И – 20.</w:t>
      </w:r>
    </w:p>
    <w:p w:rsidR="00DB1864" w:rsidRPr="00DB1864" w:rsidRDefault="00DB1864" w:rsidP="000E32C3">
      <w:pPr>
        <w:pStyle w:val="af0"/>
        <w:numPr>
          <w:ilvl w:val="0"/>
          <w:numId w:val="101"/>
        </w:numPr>
        <w:spacing w:line="240" w:lineRule="auto"/>
        <w:ind w:left="0" w:firstLine="284"/>
        <w:jc w:val="both"/>
        <w:rPr>
          <w:rFonts w:ascii="Times New Roman" w:hAnsi="Times New Roman" w:cs="Times New Roman"/>
          <w:sz w:val="28"/>
          <w:szCs w:val="28"/>
          <w:lang w:val="uk-UA"/>
        </w:rPr>
      </w:pPr>
      <w:r w:rsidRPr="00DB1864">
        <w:rPr>
          <w:rFonts w:ascii="Times New Roman" w:hAnsi="Times New Roman" w:cs="Times New Roman"/>
          <w:sz w:val="28"/>
          <w:szCs w:val="28"/>
          <w:lang w:val="uk-UA"/>
        </w:rPr>
        <w:t>Пунктуаційні: тире при узагальню вальних словах при однорідних членах речення – 10; розділові знаки у складному реченні – 17; кома при порівняльному звороті – 8.</w:t>
      </w:r>
    </w:p>
    <w:p w:rsidR="00DB1864" w:rsidRDefault="00B551E8" w:rsidP="000461C8">
      <w:pPr>
        <w:pStyle w:val="af0"/>
        <w:spacing w:line="240" w:lineRule="auto"/>
        <w:ind w:left="0" w:firstLine="284"/>
        <w:jc w:val="both"/>
        <w:rPr>
          <w:rFonts w:ascii="Times New Roman" w:hAnsi="Times New Roman"/>
          <w:sz w:val="28"/>
          <w:szCs w:val="28"/>
          <w:lang w:val="uk-UA"/>
        </w:rPr>
      </w:pPr>
      <w:r>
        <w:rPr>
          <w:rFonts w:ascii="Times New Roman" w:hAnsi="Times New Roman"/>
          <w:sz w:val="28"/>
          <w:szCs w:val="28"/>
          <w:lang w:val="uk-UA"/>
        </w:rPr>
        <w:t xml:space="preserve">   </w:t>
      </w:r>
      <w:r w:rsidR="00DB1864">
        <w:rPr>
          <w:rFonts w:ascii="Times New Roman" w:hAnsi="Times New Roman"/>
          <w:sz w:val="28"/>
          <w:szCs w:val="28"/>
          <w:lang w:val="uk-UA"/>
        </w:rPr>
        <w:t>Рекомендації:</w:t>
      </w:r>
    </w:p>
    <w:p w:rsidR="00DB1864" w:rsidRPr="00B551E8" w:rsidRDefault="00B551E8" w:rsidP="00B551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B1864" w:rsidRPr="00B551E8">
        <w:rPr>
          <w:rFonts w:ascii="Times New Roman" w:hAnsi="Times New Roman" w:cs="Times New Roman"/>
          <w:sz w:val="28"/>
          <w:szCs w:val="28"/>
          <w:lang w:val="uk-UA"/>
        </w:rPr>
        <w:t>Керівнику методичного об΄єднання учителів української мови та літератури Новіцькій О.М. на серпневому засіданні методичного об΄єднання розглянути результати проведеної атестації та виробити рекомендації щодо підготовки учнів 9, 11- х класів з метою успішного складання ДПА у 2016-2017 навчальному році.</w:t>
      </w:r>
    </w:p>
    <w:p w:rsidR="00504BF2" w:rsidRDefault="00504BF2" w:rsidP="000461C8">
      <w:pPr>
        <w:pStyle w:val="af0"/>
        <w:spacing w:line="240" w:lineRule="auto"/>
        <w:ind w:left="0" w:firstLine="284"/>
        <w:jc w:val="both"/>
        <w:rPr>
          <w:rFonts w:ascii="Times New Roman" w:hAnsi="Times New Roman" w:cs="Times New Roman"/>
          <w:sz w:val="28"/>
          <w:szCs w:val="28"/>
          <w:lang w:val="uk-UA"/>
        </w:rPr>
      </w:pPr>
    </w:p>
    <w:p w:rsidR="00DB1864" w:rsidRDefault="00B551E8" w:rsidP="000461C8">
      <w:pPr>
        <w:spacing w:line="240" w:lineRule="auto"/>
        <w:ind w:firstLine="28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DB1864" w:rsidRPr="00504BF2">
        <w:rPr>
          <w:rFonts w:ascii="Times New Roman" w:hAnsi="Times New Roman" w:cs="Times New Roman"/>
          <w:b/>
          <w:sz w:val="28"/>
          <w:szCs w:val="28"/>
          <w:lang w:val="uk-UA"/>
        </w:rPr>
        <w:t>Державна підсумкова атестація з математики</w:t>
      </w:r>
      <w:r w:rsidR="00016B2A" w:rsidRPr="00504BF2">
        <w:rPr>
          <w:rFonts w:ascii="Times New Roman" w:hAnsi="Times New Roman" w:cs="Times New Roman"/>
          <w:b/>
          <w:sz w:val="28"/>
          <w:szCs w:val="28"/>
          <w:lang w:val="uk-UA"/>
        </w:rPr>
        <w:t xml:space="preserve"> </w:t>
      </w:r>
      <w:r w:rsidR="00016B2A" w:rsidRPr="00016B2A">
        <w:rPr>
          <w:rFonts w:ascii="Times New Roman" w:hAnsi="Times New Roman" w:cs="Times New Roman"/>
          <w:sz w:val="28"/>
          <w:szCs w:val="28"/>
          <w:lang w:val="uk-UA"/>
        </w:rPr>
        <w:t>у формі інтегрованої письмової роботи за навчальним посібником</w:t>
      </w:r>
      <w:r w:rsidR="00016B2A">
        <w:rPr>
          <w:rFonts w:ascii="Times New Roman" w:hAnsi="Times New Roman" w:cs="Times New Roman"/>
          <w:sz w:val="28"/>
          <w:szCs w:val="28"/>
          <w:lang w:val="uk-UA"/>
        </w:rPr>
        <w:t>.</w:t>
      </w:r>
    </w:p>
    <w:p w:rsidR="00016B2A" w:rsidRPr="00016B2A" w:rsidRDefault="00016B2A" w:rsidP="00016B2A">
      <w:pPr>
        <w:jc w:val="center"/>
        <w:rPr>
          <w:rFonts w:ascii="Times New Roman" w:hAnsi="Times New Roman" w:cs="Times New Roman"/>
          <w:szCs w:val="28"/>
          <w:lang w:val="uk-UA"/>
        </w:rPr>
      </w:pPr>
      <w:r w:rsidRPr="00016B2A">
        <w:rPr>
          <w:rFonts w:ascii="Times New Roman" w:hAnsi="Times New Roman" w:cs="Times New Roman"/>
          <w:b/>
          <w:szCs w:val="28"/>
          <w:lang w:val="uk-UA"/>
        </w:rPr>
        <w:t>Аналіз  ДПА з математики.</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378"/>
        <w:gridCol w:w="595"/>
        <w:gridCol w:w="521"/>
        <w:gridCol w:w="507"/>
        <w:gridCol w:w="402"/>
        <w:gridCol w:w="81"/>
        <w:gridCol w:w="313"/>
        <w:gridCol w:w="69"/>
        <w:gridCol w:w="380"/>
        <w:gridCol w:w="24"/>
        <w:gridCol w:w="471"/>
        <w:gridCol w:w="73"/>
        <w:gridCol w:w="503"/>
        <w:gridCol w:w="52"/>
        <w:gridCol w:w="452"/>
        <w:gridCol w:w="20"/>
        <w:gridCol w:w="758"/>
        <w:gridCol w:w="524"/>
        <w:gridCol w:w="525"/>
        <w:gridCol w:w="982"/>
        <w:gridCol w:w="6"/>
      </w:tblGrid>
      <w:tr w:rsidR="00016B2A" w:rsidRPr="00016B2A" w:rsidTr="00903E0C">
        <w:trPr>
          <w:trHeight w:val="104"/>
        </w:trPr>
        <w:tc>
          <w:tcPr>
            <w:tcW w:w="824" w:type="dxa"/>
            <w:vMerge w:val="restar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Клас</w:t>
            </w:r>
          </w:p>
        </w:tc>
        <w:tc>
          <w:tcPr>
            <w:tcW w:w="1378" w:type="dxa"/>
            <w:vMerge w:val="restar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Кількість</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учнів</w:t>
            </w:r>
          </w:p>
        </w:tc>
        <w:tc>
          <w:tcPr>
            <w:tcW w:w="7258" w:type="dxa"/>
            <w:gridSpan w:val="20"/>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Результати ДПА з математики</w:t>
            </w:r>
          </w:p>
        </w:tc>
      </w:tr>
      <w:tr w:rsidR="00016B2A" w:rsidRPr="00016B2A" w:rsidTr="00903E0C">
        <w:trPr>
          <w:trHeight w:val="103"/>
        </w:trPr>
        <w:tc>
          <w:tcPr>
            <w:tcW w:w="824" w:type="dxa"/>
            <w:vMerge/>
            <w:shd w:val="clear" w:color="auto" w:fill="auto"/>
          </w:tcPr>
          <w:p w:rsidR="00016B2A" w:rsidRPr="00016B2A" w:rsidRDefault="00016B2A" w:rsidP="00903E0C">
            <w:pPr>
              <w:rPr>
                <w:rFonts w:ascii="Times New Roman" w:hAnsi="Times New Roman" w:cs="Times New Roman"/>
                <w:sz w:val="24"/>
              </w:rPr>
            </w:pPr>
          </w:p>
        </w:tc>
        <w:tc>
          <w:tcPr>
            <w:tcW w:w="1378" w:type="dxa"/>
            <w:vMerge/>
            <w:shd w:val="clear" w:color="auto" w:fill="auto"/>
          </w:tcPr>
          <w:p w:rsidR="00016B2A" w:rsidRPr="00016B2A" w:rsidRDefault="00016B2A" w:rsidP="00903E0C">
            <w:pPr>
              <w:rPr>
                <w:rFonts w:ascii="Times New Roman" w:hAnsi="Times New Roman" w:cs="Times New Roman"/>
                <w:sz w:val="24"/>
                <w:lang w:val="uk-UA"/>
              </w:rPr>
            </w:pPr>
          </w:p>
        </w:tc>
        <w:tc>
          <w:tcPr>
            <w:tcW w:w="1623" w:type="dxa"/>
            <w:gridSpan w:val="3"/>
            <w:shd w:val="clear" w:color="auto" w:fill="auto"/>
          </w:tcPr>
          <w:p w:rsidR="00016B2A" w:rsidRPr="00016B2A" w:rsidRDefault="00016B2A" w:rsidP="00903E0C">
            <w:pPr>
              <w:rPr>
                <w:rFonts w:ascii="Times New Roman" w:hAnsi="Times New Roman" w:cs="Times New Roman"/>
                <w:sz w:val="24"/>
              </w:rPr>
            </w:pPr>
            <w:r w:rsidRPr="00016B2A">
              <w:rPr>
                <w:rFonts w:ascii="Times New Roman" w:hAnsi="Times New Roman" w:cs="Times New Roman"/>
                <w:sz w:val="24"/>
                <w:lang w:val="uk-UA"/>
              </w:rPr>
              <w:t>початковий</w:t>
            </w:r>
          </w:p>
        </w:tc>
        <w:tc>
          <w:tcPr>
            <w:tcW w:w="1269" w:type="dxa"/>
            <w:gridSpan w:val="6"/>
            <w:shd w:val="clear" w:color="auto" w:fill="auto"/>
          </w:tcPr>
          <w:p w:rsidR="00016B2A" w:rsidRPr="00016B2A" w:rsidRDefault="00016B2A" w:rsidP="00903E0C">
            <w:pPr>
              <w:rPr>
                <w:rFonts w:ascii="Times New Roman" w:hAnsi="Times New Roman" w:cs="Times New Roman"/>
                <w:sz w:val="24"/>
              </w:rPr>
            </w:pPr>
            <w:r w:rsidRPr="00016B2A">
              <w:rPr>
                <w:rFonts w:ascii="Times New Roman" w:hAnsi="Times New Roman" w:cs="Times New Roman"/>
                <w:sz w:val="24"/>
                <w:lang w:val="uk-UA"/>
              </w:rPr>
              <w:t>середній</w:t>
            </w:r>
          </w:p>
        </w:tc>
        <w:tc>
          <w:tcPr>
            <w:tcW w:w="1571" w:type="dxa"/>
            <w:gridSpan w:val="6"/>
            <w:shd w:val="clear" w:color="auto" w:fill="auto"/>
          </w:tcPr>
          <w:p w:rsidR="00016B2A" w:rsidRPr="00016B2A" w:rsidRDefault="00016B2A" w:rsidP="00903E0C">
            <w:pPr>
              <w:rPr>
                <w:rFonts w:ascii="Times New Roman" w:hAnsi="Times New Roman" w:cs="Times New Roman"/>
                <w:sz w:val="24"/>
              </w:rPr>
            </w:pPr>
            <w:r w:rsidRPr="00016B2A">
              <w:rPr>
                <w:rFonts w:ascii="Times New Roman" w:hAnsi="Times New Roman" w:cs="Times New Roman"/>
                <w:sz w:val="24"/>
                <w:lang w:val="uk-UA"/>
              </w:rPr>
              <w:t>достатній</w:t>
            </w:r>
          </w:p>
        </w:tc>
        <w:tc>
          <w:tcPr>
            <w:tcW w:w="1807" w:type="dxa"/>
            <w:gridSpan w:val="3"/>
            <w:shd w:val="clear" w:color="auto" w:fill="auto"/>
          </w:tcPr>
          <w:p w:rsidR="00016B2A" w:rsidRPr="00016B2A" w:rsidRDefault="00016B2A" w:rsidP="00903E0C">
            <w:pPr>
              <w:rPr>
                <w:rFonts w:ascii="Times New Roman" w:hAnsi="Times New Roman" w:cs="Times New Roman"/>
                <w:sz w:val="24"/>
              </w:rPr>
            </w:pPr>
            <w:r w:rsidRPr="00016B2A">
              <w:rPr>
                <w:rFonts w:ascii="Times New Roman" w:hAnsi="Times New Roman" w:cs="Times New Roman"/>
                <w:sz w:val="24"/>
                <w:lang w:val="uk-UA"/>
              </w:rPr>
              <w:t>високий</w:t>
            </w:r>
          </w:p>
        </w:tc>
        <w:tc>
          <w:tcPr>
            <w:tcW w:w="988" w:type="dxa"/>
            <w:gridSpan w:val="2"/>
            <w:shd w:val="clear" w:color="auto" w:fill="auto"/>
          </w:tcPr>
          <w:p w:rsidR="00016B2A" w:rsidRPr="00016B2A" w:rsidRDefault="00016B2A" w:rsidP="00903E0C">
            <w:pPr>
              <w:rPr>
                <w:rFonts w:ascii="Times New Roman" w:hAnsi="Times New Roman" w:cs="Times New Roman"/>
                <w:sz w:val="24"/>
              </w:rPr>
            </w:pPr>
            <w:r w:rsidRPr="00016B2A">
              <w:rPr>
                <w:rFonts w:ascii="Times New Roman" w:hAnsi="Times New Roman" w:cs="Times New Roman"/>
                <w:sz w:val="24"/>
                <w:lang w:val="uk-UA"/>
              </w:rPr>
              <w:t xml:space="preserve">  % якості</w:t>
            </w:r>
          </w:p>
        </w:tc>
      </w:tr>
      <w:tr w:rsidR="00016B2A" w:rsidRPr="00016B2A" w:rsidTr="00903E0C">
        <w:trPr>
          <w:gridAfter w:val="1"/>
          <w:wAfter w:w="6" w:type="dxa"/>
          <w:trHeight w:val="103"/>
        </w:trPr>
        <w:tc>
          <w:tcPr>
            <w:tcW w:w="824" w:type="dxa"/>
            <w:vMerge/>
            <w:shd w:val="clear" w:color="auto" w:fill="auto"/>
          </w:tcPr>
          <w:p w:rsidR="00016B2A" w:rsidRPr="00016B2A" w:rsidRDefault="00016B2A" w:rsidP="00903E0C">
            <w:pPr>
              <w:rPr>
                <w:rFonts w:ascii="Times New Roman" w:hAnsi="Times New Roman" w:cs="Times New Roman"/>
              </w:rPr>
            </w:pPr>
          </w:p>
        </w:tc>
        <w:tc>
          <w:tcPr>
            <w:tcW w:w="1378" w:type="dxa"/>
            <w:vMerge/>
            <w:shd w:val="clear" w:color="auto" w:fill="auto"/>
          </w:tcPr>
          <w:p w:rsidR="00016B2A" w:rsidRPr="00016B2A" w:rsidRDefault="00016B2A" w:rsidP="00903E0C">
            <w:pPr>
              <w:rPr>
                <w:rFonts w:ascii="Times New Roman" w:hAnsi="Times New Roman" w:cs="Times New Roman"/>
                <w:lang w:val="uk-UA"/>
              </w:rPr>
            </w:pPr>
          </w:p>
        </w:tc>
        <w:tc>
          <w:tcPr>
            <w:tcW w:w="595" w:type="dxa"/>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w:t>
            </w:r>
          </w:p>
        </w:tc>
        <w:tc>
          <w:tcPr>
            <w:tcW w:w="521" w:type="dxa"/>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2</w:t>
            </w:r>
          </w:p>
        </w:tc>
        <w:tc>
          <w:tcPr>
            <w:tcW w:w="507" w:type="dxa"/>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3</w:t>
            </w:r>
          </w:p>
        </w:tc>
        <w:tc>
          <w:tcPr>
            <w:tcW w:w="483" w:type="dxa"/>
            <w:gridSpan w:val="2"/>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4</w:t>
            </w:r>
          </w:p>
        </w:tc>
        <w:tc>
          <w:tcPr>
            <w:tcW w:w="313" w:type="dxa"/>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5</w:t>
            </w:r>
          </w:p>
        </w:tc>
        <w:tc>
          <w:tcPr>
            <w:tcW w:w="473" w:type="dxa"/>
            <w:gridSpan w:val="3"/>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6</w:t>
            </w:r>
          </w:p>
        </w:tc>
        <w:tc>
          <w:tcPr>
            <w:tcW w:w="471" w:type="dxa"/>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7</w:t>
            </w:r>
          </w:p>
        </w:tc>
        <w:tc>
          <w:tcPr>
            <w:tcW w:w="628" w:type="dxa"/>
            <w:gridSpan w:val="3"/>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8</w:t>
            </w:r>
          </w:p>
        </w:tc>
        <w:tc>
          <w:tcPr>
            <w:tcW w:w="472" w:type="dxa"/>
            <w:gridSpan w:val="2"/>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9</w:t>
            </w:r>
          </w:p>
        </w:tc>
        <w:tc>
          <w:tcPr>
            <w:tcW w:w="758" w:type="dxa"/>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10</w:t>
            </w:r>
          </w:p>
        </w:tc>
        <w:tc>
          <w:tcPr>
            <w:tcW w:w="524" w:type="dxa"/>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11</w:t>
            </w:r>
          </w:p>
        </w:tc>
        <w:tc>
          <w:tcPr>
            <w:tcW w:w="525" w:type="dxa"/>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12</w:t>
            </w:r>
          </w:p>
        </w:tc>
        <w:tc>
          <w:tcPr>
            <w:tcW w:w="982" w:type="dxa"/>
            <w:shd w:val="clear" w:color="auto" w:fill="auto"/>
          </w:tcPr>
          <w:p w:rsidR="00016B2A" w:rsidRPr="00016B2A" w:rsidRDefault="00016B2A" w:rsidP="00903E0C">
            <w:pPr>
              <w:rPr>
                <w:rFonts w:ascii="Times New Roman" w:hAnsi="Times New Roman" w:cs="Times New Roman"/>
              </w:rPr>
            </w:pPr>
          </w:p>
        </w:tc>
      </w:tr>
      <w:tr w:rsidR="00016B2A" w:rsidRPr="000461C8" w:rsidTr="00903E0C">
        <w:trPr>
          <w:gridAfter w:val="1"/>
          <w:wAfter w:w="6" w:type="dxa"/>
          <w:trHeight w:val="632"/>
        </w:trPr>
        <w:tc>
          <w:tcPr>
            <w:tcW w:w="824" w:type="dxa"/>
            <w:vMerge w:val="restart"/>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p>
          <w:p w:rsidR="00016B2A" w:rsidRPr="000461C8" w:rsidRDefault="00016B2A" w:rsidP="00903E0C">
            <w:pPr>
              <w:rPr>
                <w:rFonts w:ascii="Times New Roman" w:hAnsi="Times New Roman" w:cs="Times New Roman"/>
                <w:sz w:val="32"/>
                <w:szCs w:val="32"/>
                <w:lang w:val="uk-UA"/>
              </w:rPr>
            </w:pPr>
            <w:r w:rsidRPr="000461C8">
              <w:rPr>
                <w:rFonts w:ascii="Times New Roman" w:hAnsi="Times New Roman" w:cs="Times New Roman"/>
                <w:sz w:val="32"/>
                <w:szCs w:val="32"/>
                <w:lang w:val="uk-UA"/>
              </w:rPr>
              <w:t>9-А</w:t>
            </w:r>
          </w:p>
          <w:p w:rsidR="00016B2A" w:rsidRPr="000461C8" w:rsidRDefault="00016B2A" w:rsidP="00903E0C">
            <w:pPr>
              <w:rPr>
                <w:rFonts w:ascii="Times New Roman" w:hAnsi="Times New Roman" w:cs="Times New Roman"/>
                <w:lang w:val="uk-UA"/>
              </w:rPr>
            </w:pPr>
          </w:p>
        </w:tc>
        <w:tc>
          <w:tcPr>
            <w:tcW w:w="1378" w:type="dxa"/>
            <w:vMerge w:val="restart"/>
            <w:tcBorders>
              <w:bottom w:val="single" w:sz="4" w:space="0" w:color="000000"/>
            </w:tcBorders>
            <w:shd w:val="clear" w:color="auto" w:fill="auto"/>
          </w:tcPr>
          <w:p w:rsidR="00016B2A" w:rsidRPr="000461C8" w:rsidRDefault="00016B2A" w:rsidP="00903E0C">
            <w:pPr>
              <w:jc w:val="center"/>
              <w:rPr>
                <w:rFonts w:ascii="Times New Roman" w:hAnsi="Times New Roman" w:cs="Times New Roman"/>
                <w:sz w:val="24"/>
                <w:lang w:val="uk-UA"/>
              </w:rPr>
            </w:pPr>
          </w:p>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28</w:t>
            </w:r>
          </w:p>
        </w:tc>
        <w:tc>
          <w:tcPr>
            <w:tcW w:w="595" w:type="dxa"/>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0</w:t>
            </w:r>
          </w:p>
        </w:tc>
        <w:tc>
          <w:tcPr>
            <w:tcW w:w="521" w:type="dxa"/>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0</w:t>
            </w:r>
          </w:p>
        </w:tc>
        <w:tc>
          <w:tcPr>
            <w:tcW w:w="507" w:type="dxa"/>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0</w:t>
            </w:r>
          </w:p>
        </w:tc>
        <w:tc>
          <w:tcPr>
            <w:tcW w:w="402" w:type="dxa"/>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0</w:t>
            </w:r>
          </w:p>
        </w:tc>
        <w:tc>
          <w:tcPr>
            <w:tcW w:w="463" w:type="dxa"/>
            <w:gridSpan w:val="3"/>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w:t>
            </w:r>
          </w:p>
        </w:tc>
        <w:tc>
          <w:tcPr>
            <w:tcW w:w="380" w:type="dxa"/>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3</w:t>
            </w:r>
          </w:p>
        </w:tc>
        <w:tc>
          <w:tcPr>
            <w:tcW w:w="568" w:type="dxa"/>
            <w:gridSpan w:val="3"/>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3</w:t>
            </w:r>
          </w:p>
        </w:tc>
        <w:tc>
          <w:tcPr>
            <w:tcW w:w="503" w:type="dxa"/>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8</w:t>
            </w:r>
          </w:p>
        </w:tc>
        <w:tc>
          <w:tcPr>
            <w:tcW w:w="504" w:type="dxa"/>
            <w:gridSpan w:val="2"/>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6</w:t>
            </w:r>
          </w:p>
        </w:tc>
        <w:tc>
          <w:tcPr>
            <w:tcW w:w="778" w:type="dxa"/>
            <w:gridSpan w:val="2"/>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6</w:t>
            </w:r>
          </w:p>
        </w:tc>
        <w:tc>
          <w:tcPr>
            <w:tcW w:w="524" w:type="dxa"/>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w:t>
            </w:r>
          </w:p>
        </w:tc>
        <w:tc>
          <w:tcPr>
            <w:tcW w:w="525" w:type="dxa"/>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0</w:t>
            </w:r>
          </w:p>
        </w:tc>
        <w:tc>
          <w:tcPr>
            <w:tcW w:w="982" w:type="dxa"/>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p>
          <w:p w:rsidR="00016B2A" w:rsidRPr="000461C8" w:rsidRDefault="00016B2A" w:rsidP="00903E0C">
            <w:pPr>
              <w:rPr>
                <w:rFonts w:ascii="Times New Roman" w:hAnsi="Times New Roman" w:cs="Times New Roman"/>
                <w:szCs w:val="28"/>
                <w:lang w:val="uk-UA"/>
              </w:rPr>
            </w:pPr>
            <w:r w:rsidRPr="000461C8">
              <w:rPr>
                <w:rFonts w:ascii="Times New Roman" w:hAnsi="Times New Roman" w:cs="Times New Roman"/>
                <w:szCs w:val="28"/>
                <w:lang w:val="uk-UA"/>
              </w:rPr>
              <w:t>85,7 %</w:t>
            </w:r>
          </w:p>
        </w:tc>
      </w:tr>
      <w:tr w:rsidR="00016B2A" w:rsidRPr="00016B2A" w:rsidTr="00903E0C">
        <w:trPr>
          <w:trHeight w:val="572"/>
        </w:trPr>
        <w:tc>
          <w:tcPr>
            <w:tcW w:w="824" w:type="dxa"/>
            <w:vMerge/>
            <w:tcBorders>
              <w:bottom w:val="single" w:sz="4" w:space="0" w:color="000000"/>
            </w:tcBorders>
            <w:shd w:val="clear" w:color="auto" w:fill="auto"/>
          </w:tcPr>
          <w:p w:rsidR="00016B2A" w:rsidRPr="000461C8" w:rsidRDefault="00016B2A" w:rsidP="00903E0C">
            <w:pPr>
              <w:rPr>
                <w:rFonts w:ascii="Times New Roman" w:hAnsi="Times New Roman" w:cs="Times New Roman"/>
                <w:lang w:val="uk-UA"/>
              </w:rPr>
            </w:pPr>
          </w:p>
        </w:tc>
        <w:tc>
          <w:tcPr>
            <w:tcW w:w="1378" w:type="dxa"/>
            <w:vMerge/>
            <w:tcBorders>
              <w:bottom w:val="single" w:sz="4" w:space="0" w:color="000000"/>
            </w:tcBorders>
            <w:shd w:val="clear" w:color="auto" w:fill="auto"/>
          </w:tcPr>
          <w:p w:rsidR="00016B2A" w:rsidRPr="000461C8" w:rsidRDefault="00016B2A" w:rsidP="00903E0C">
            <w:pPr>
              <w:jc w:val="center"/>
              <w:rPr>
                <w:rFonts w:ascii="Times New Roman" w:hAnsi="Times New Roman" w:cs="Times New Roman"/>
                <w:sz w:val="24"/>
                <w:lang w:val="uk-UA"/>
              </w:rPr>
            </w:pPr>
          </w:p>
        </w:tc>
        <w:tc>
          <w:tcPr>
            <w:tcW w:w="1623" w:type="dxa"/>
            <w:gridSpan w:val="3"/>
            <w:tcBorders>
              <w:bottom w:val="single" w:sz="4" w:space="0" w:color="000000"/>
            </w:tcBorders>
            <w:shd w:val="clear" w:color="auto" w:fill="auto"/>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0 – 0 %</w:t>
            </w:r>
          </w:p>
        </w:tc>
        <w:tc>
          <w:tcPr>
            <w:tcW w:w="1245" w:type="dxa"/>
            <w:gridSpan w:val="5"/>
            <w:tcBorders>
              <w:bottom w:val="single" w:sz="4" w:space="0" w:color="000000"/>
            </w:tcBorders>
            <w:shd w:val="clear" w:color="auto" w:fill="auto"/>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4- 14,3 %</w:t>
            </w:r>
          </w:p>
        </w:tc>
        <w:tc>
          <w:tcPr>
            <w:tcW w:w="1575" w:type="dxa"/>
            <w:gridSpan w:val="6"/>
            <w:tcBorders>
              <w:bottom w:val="single" w:sz="4" w:space="0" w:color="000000"/>
            </w:tcBorders>
            <w:shd w:val="clear" w:color="auto" w:fill="auto"/>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17 – 60,7 %</w:t>
            </w:r>
          </w:p>
        </w:tc>
        <w:tc>
          <w:tcPr>
            <w:tcW w:w="1827" w:type="dxa"/>
            <w:gridSpan w:val="4"/>
            <w:tcBorders>
              <w:bottom w:val="single" w:sz="4" w:space="0" w:color="000000"/>
            </w:tcBorders>
            <w:shd w:val="clear" w:color="auto" w:fill="auto"/>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7 – 25 %</w:t>
            </w:r>
          </w:p>
        </w:tc>
        <w:tc>
          <w:tcPr>
            <w:tcW w:w="988" w:type="dxa"/>
            <w:gridSpan w:val="2"/>
            <w:tcBorders>
              <w:bottom w:val="single" w:sz="4" w:space="0" w:color="000000"/>
            </w:tcBorders>
            <w:shd w:val="clear" w:color="auto" w:fill="auto"/>
          </w:tcPr>
          <w:p w:rsidR="00016B2A" w:rsidRPr="000461C8" w:rsidRDefault="00016B2A" w:rsidP="00903E0C">
            <w:pPr>
              <w:rPr>
                <w:rFonts w:ascii="Times New Roman" w:hAnsi="Times New Roman" w:cs="Times New Roman"/>
              </w:rPr>
            </w:pPr>
          </w:p>
        </w:tc>
      </w:tr>
    </w:tbl>
    <w:p w:rsidR="00016B2A" w:rsidRPr="0059503D" w:rsidRDefault="0059503D" w:rsidP="00016B2A">
      <w:pPr>
        <w:rPr>
          <w:rFonts w:ascii="Times New Roman" w:hAnsi="Times New Roman" w:cs="Times New Roman"/>
          <w:sz w:val="28"/>
          <w:lang w:val="uk-UA"/>
        </w:rPr>
      </w:pPr>
      <w:r>
        <w:rPr>
          <w:rFonts w:ascii="Times New Roman" w:hAnsi="Times New Roman" w:cs="Times New Roman"/>
          <w:sz w:val="28"/>
          <w:lang w:val="uk-UA"/>
        </w:rPr>
        <w:t xml:space="preserve">І </w:t>
      </w:r>
      <w:r w:rsidR="00016B2A" w:rsidRPr="0059503D">
        <w:rPr>
          <w:rFonts w:ascii="Times New Roman" w:hAnsi="Times New Roman" w:cs="Times New Roman"/>
          <w:sz w:val="28"/>
          <w:lang w:val="uk-UA"/>
        </w:rPr>
        <w:t>частина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47"/>
        <w:gridCol w:w="747"/>
        <w:gridCol w:w="747"/>
        <w:gridCol w:w="747"/>
        <w:gridCol w:w="746"/>
        <w:gridCol w:w="746"/>
        <w:gridCol w:w="746"/>
        <w:gridCol w:w="746"/>
        <w:gridCol w:w="746"/>
        <w:gridCol w:w="746"/>
        <w:gridCol w:w="746"/>
        <w:gridCol w:w="746"/>
      </w:tblGrid>
      <w:tr w:rsidR="00016B2A" w:rsidRPr="00016B2A" w:rsidTr="00903E0C">
        <w:tc>
          <w:tcPr>
            <w:tcW w:w="759"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 завдання</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1.1</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1.2</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1.3</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1.4</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1.5</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1.6</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1.7</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1.8</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1.9</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1.10</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1.11</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1.12</w:t>
            </w:r>
          </w:p>
        </w:tc>
      </w:tr>
      <w:tr w:rsidR="00016B2A" w:rsidRPr="00016B2A" w:rsidTr="00903E0C">
        <w:tc>
          <w:tcPr>
            <w:tcW w:w="759"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Кількість</w:t>
            </w: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правильних відповідей</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0</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0</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0</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0</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0</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1</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0</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0</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2</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2</w:t>
            </w:r>
          </w:p>
        </w:tc>
        <w:tc>
          <w:tcPr>
            <w:tcW w:w="353" w:type="pct"/>
            <w:shd w:val="clear" w:color="auto" w:fill="auto"/>
          </w:tcPr>
          <w:p w:rsidR="00016B2A" w:rsidRPr="00016B2A" w:rsidRDefault="00016B2A" w:rsidP="00903E0C">
            <w:pPr>
              <w:rPr>
                <w:rFonts w:ascii="Times New Roman" w:hAnsi="Times New Roman" w:cs="Times New Roman"/>
                <w:sz w:val="24"/>
                <w:lang w:val="uk-UA"/>
              </w:rPr>
            </w:pP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2</w:t>
            </w:r>
          </w:p>
        </w:tc>
      </w:tr>
      <w:tr w:rsidR="00016B2A" w:rsidRPr="00016B2A" w:rsidTr="00903E0C">
        <w:tc>
          <w:tcPr>
            <w:tcW w:w="759"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 правильних відповідей</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100</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96</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100</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100</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100</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100</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96</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100</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100</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93</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93</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c>
          <w:tcPr>
            <w:tcW w:w="35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93</w:t>
            </w:r>
          </w:p>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p w:rsidR="00016B2A" w:rsidRPr="00016B2A" w:rsidRDefault="00016B2A" w:rsidP="00903E0C">
            <w:pPr>
              <w:jc w:val="center"/>
              <w:rPr>
                <w:rFonts w:ascii="Times New Roman" w:hAnsi="Times New Roman" w:cs="Times New Roman"/>
                <w:sz w:val="24"/>
                <w:lang w:val="uk-UA"/>
              </w:rPr>
            </w:pPr>
          </w:p>
        </w:tc>
      </w:tr>
    </w:tbl>
    <w:p w:rsidR="00016B2A" w:rsidRPr="0059503D" w:rsidRDefault="0059503D" w:rsidP="00016B2A">
      <w:pPr>
        <w:rPr>
          <w:rFonts w:ascii="Times New Roman" w:hAnsi="Times New Roman" w:cs="Times New Roman"/>
          <w:sz w:val="28"/>
          <w:lang w:val="uk-UA"/>
        </w:rPr>
      </w:pPr>
      <w:r>
        <w:rPr>
          <w:rFonts w:ascii="Times New Roman" w:hAnsi="Times New Roman" w:cs="Times New Roman"/>
          <w:sz w:val="28"/>
          <w:lang w:val="uk-UA"/>
        </w:rPr>
        <w:t xml:space="preserve">ІІ </w:t>
      </w:r>
      <w:r w:rsidR="00016B2A" w:rsidRPr="0059503D">
        <w:rPr>
          <w:rFonts w:ascii="Times New Roman" w:hAnsi="Times New Roman" w:cs="Times New Roman"/>
          <w:sz w:val="28"/>
          <w:lang w:val="uk-UA"/>
        </w:rPr>
        <w:t>частина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365"/>
        <w:gridCol w:w="3684"/>
        <w:gridCol w:w="2237"/>
      </w:tblGrid>
      <w:tr w:rsidR="00016B2A" w:rsidRPr="00016B2A" w:rsidTr="00903E0C">
        <w:tc>
          <w:tcPr>
            <w:tcW w:w="604"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 завдання</w:t>
            </w:r>
          </w:p>
        </w:tc>
        <w:tc>
          <w:tcPr>
            <w:tcW w:w="159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Виконано правильно</w:t>
            </w:r>
          </w:p>
        </w:tc>
        <w:tc>
          <w:tcPr>
            <w:tcW w:w="1744"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Не приступили до виконання</w:t>
            </w:r>
          </w:p>
        </w:tc>
        <w:tc>
          <w:tcPr>
            <w:tcW w:w="1059"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 xml:space="preserve">   % правильних</w:t>
            </w: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 xml:space="preserve">      відповідей</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2.1</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27</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0</w:t>
            </w:r>
          </w:p>
        </w:tc>
        <w:tc>
          <w:tcPr>
            <w:tcW w:w="1059"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96  %</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2.2</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22</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w:t>
            </w:r>
          </w:p>
        </w:tc>
        <w:tc>
          <w:tcPr>
            <w:tcW w:w="1059" w:type="pct"/>
            <w:shd w:val="clear" w:color="auto" w:fill="auto"/>
          </w:tcPr>
          <w:p w:rsidR="00016B2A" w:rsidRPr="00016B2A" w:rsidRDefault="00016B2A" w:rsidP="00903E0C">
            <w:pPr>
              <w:tabs>
                <w:tab w:val="left" w:pos="646"/>
                <w:tab w:val="center" w:pos="881"/>
              </w:tabs>
              <w:jc w:val="center"/>
              <w:rPr>
                <w:rFonts w:ascii="Times New Roman" w:hAnsi="Times New Roman" w:cs="Times New Roman"/>
                <w:sz w:val="24"/>
                <w:lang w:val="uk-UA"/>
              </w:rPr>
            </w:pPr>
            <w:r w:rsidRPr="00016B2A">
              <w:rPr>
                <w:rFonts w:ascii="Times New Roman" w:hAnsi="Times New Roman" w:cs="Times New Roman"/>
                <w:sz w:val="24"/>
                <w:lang w:val="uk-UA"/>
              </w:rPr>
              <w:t>79  %</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2.3</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24</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w:t>
            </w:r>
          </w:p>
        </w:tc>
        <w:tc>
          <w:tcPr>
            <w:tcW w:w="1059"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86  %</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2.4</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22</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4</w:t>
            </w:r>
          </w:p>
        </w:tc>
        <w:tc>
          <w:tcPr>
            <w:tcW w:w="1059"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79 %</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2.5</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21</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5</w:t>
            </w:r>
          </w:p>
        </w:tc>
        <w:tc>
          <w:tcPr>
            <w:tcW w:w="1059"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75  %</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2.6</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24</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4</w:t>
            </w:r>
          </w:p>
        </w:tc>
        <w:tc>
          <w:tcPr>
            <w:tcW w:w="1059" w:type="pct"/>
            <w:shd w:val="clear" w:color="auto" w:fill="auto"/>
          </w:tcPr>
          <w:p w:rsidR="00016B2A" w:rsidRPr="00016B2A" w:rsidRDefault="00016B2A" w:rsidP="00903E0C">
            <w:pPr>
              <w:tabs>
                <w:tab w:val="left" w:pos="712"/>
                <w:tab w:val="center" w:pos="881"/>
              </w:tabs>
              <w:jc w:val="center"/>
              <w:rPr>
                <w:rFonts w:ascii="Times New Roman" w:hAnsi="Times New Roman" w:cs="Times New Roman"/>
                <w:sz w:val="24"/>
                <w:lang w:val="uk-UA"/>
              </w:rPr>
            </w:pPr>
            <w:r w:rsidRPr="00016B2A">
              <w:rPr>
                <w:rFonts w:ascii="Times New Roman" w:hAnsi="Times New Roman" w:cs="Times New Roman"/>
                <w:sz w:val="24"/>
                <w:lang w:val="uk-UA"/>
              </w:rPr>
              <w:t>86  %</w:t>
            </w:r>
          </w:p>
        </w:tc>
      </w:tr>
    </w:tbl>
    <w:p w:rsidR="00016B2A" w:rsidRPr="0059503D" w:rsidRDefault="0059503D" w:rsidP="00016B2A">
      <w:pPr>
        <w:rPr>
          <w:rFonts w:ascii="Times New Roman" w:hAnsi="Times New Roman" w:cs="Times New Roman"/>
          <w:sz w:val="28"/>
          <w:lang w:val="uk-UA"/>
        </w:rPr>
      </w:pPr>
      <w:r>
        <w:rPr>
          <w:rFonts w:ascii="Times New Roman" w:hAnsi="Times New Roman" w:cs="Times New Roman"/>
          <w:sz w:val="28"/>
          <w:lang w:val="uk-UA"/>
        </w:rPr>
        <w:t xml:space="preserve">ІІІ </w:t>
      </w:r>
      <w:r w:rsidR="00016B2A" w:rsidRPr="0059503D">
        <w:rPr>
          <w:rFonts w:ascii="Times New Roman" w:hAnsi="Times New Roman" w:cs="Times New Roman"/>
          <w:sz w:val="28"/>
          <w:lang w:val="uk-UA"/>
        </w:rPr>
        <w:t>частина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365"/>
        <w:gridCol w:w="3684"/>
        <w:gridCol w:w="2237"/>
      </w:tblGrid>
      <w:tr w:rsidR="00016B2A" w:rsidRPr="00016B2A" w:rsidTr="00903E0C">
        <w:tc>
          <w:tcPr>
            <w:tcW w:w="604"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 завдання</w:t>
            </w:r>
          </w:p>
        </w:tc>
        <w:tc>
          <w:tcPr>
            <w:tcW w:w="1593"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Виконано правильно</w:t>
            </w:r>
          </w:p>
        </w:tc>
        <w:tc>
          <w:tcPr>
            <w:tcW w:w="1744"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Не приступили до виконання</w:t>
            </w:r>
          </w:p>
        </w:tc>
        <w:tc>
          <w:tcPr>
            <w:tcW w:w="1059" w:type="pct"/>
            <w:shd w:val="clear" w:color="auto" w:fill="auto"/>
          </w:tcPr>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 xml:space="preserve">   % правильних</w:t>
            </w:r>
          </w:p>
          <w:p w:rsidR="00016B2A" w:rsidRPr="00016B2A" w:rsidRDefault="00016B2A" w:rsidP="00903E0C">
            <w:pPr>
              <w:rPr>
                <w:rFonts w:ascii="Times New Roman" w:hAnsi="Times New Roman" w:cs="Times New Roman"/>
                <w:sz w:val="24"/>
                <w:lang w:val="uk-UA"/>
              </w:rPr>
            </w:pPr>
            <w:r w:rsidRPr="00016B2A">
              <w:rPr>
                <w:rFonts w:ascii="Times New Roman" w:hAnsi="Times New Roman" w:cs="Times New Roman"/>
                <w:sz w:val="24"/>
                <w:lang w:val="uk-UA"/>
              </w:rPr>
              <w:t xml:space="preserve">      відповідей</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3.1</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7</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15</w:t>
            </w:r>
          </w:p>
        </w:tc>
        <w:tc>
          <w:tcPr>
            <w:tcW w:w="1059"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3.2</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8</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18</w:t>
            </w:r>
          </w:p>
        </w:tc>
        <w:tc>
          <w:tcPr>
            <w:tcW w:w="1059"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 xml:space="preserve"> %</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3.3</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4</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21</w:t>
            </w:r>
          </w:p>
        </w:tc>
        <w:tc>
          <w:tcPr>
            <w:tcW w:w="1059"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w:t>
            </w:r>
          </w:p>
        </w:tc>
      </w:tr>
      <w:tr w:rsidR="00016B2A" w:rsidRPr="00016B2A" w:rsidTr="00903E0C">
        <w:tc>
          <w:tcPr>
            <w:tcW w:w="60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3.4</w:t>
            </w:r>
          </w:p>
        </w:tc>
        <w:tc>
          <w:tcPr>
            <w:tcW w:w="1593"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0</w:t>
            </w:r>
          </w:p>
        </w:tc>
        <w:tc>
          <w:tcPr>
            <w:tcW w:w="1744"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26</w:t>
            </w:r>
          </w:p>
        </w:tc>
        <w:tc>
          <w:tcPr>
            <w:tcW w:w="1059" w:type="pct"/>
            <w:shd w:val="clear" w:color="auto" w:fill="auto"/>
          </w:tcPr>
          <w:p w:rsidR="00016B2A" w:rsidRPr="00016B2A" w:rsidRDefault="00016B2A" w:rsidP="00903E0C">
            <w:pPr>
              <w:jc w:val="center"/>
              <w:rPr>
                <w:rFonts w:ascii="Times New Roman" w:hAnsi="Times New Roman" w:cs="Times New Roman"/>
                <w:sz w:val="24"/>
                <w:lang w:val="uk-UA"/>
              </w:rPr>
            </w:pPr>
            <w:r w:rsidRPr="00016B2A">
              <w:rPr>
                <w:rFonts w:ascii="Times New Roman" w:hAnsi="Times New Roman" w:cs="Times New Roman"/>
                <w:sz w:val="24"/>
                <w:lang w:val="uk-UA"/>
              </w:rPr>
              <w:t xml:space="preserve"> %</w:t>
            </w:r>
          </w:p>
        </w:tc>
      </w:tr>
    </w:tbl>
    <w:p w:rsidR="00016B2A" w:rsidRPr="0059503D" w:rsidRDefault="00016B2A" w:rsidP="00016B2A">
      <w:pPr>
        <w:rPr>
          <w:rFonts w:ascii="Times New Roman" w:hAnsi="Times New Roman" w:cs="Times New Roman"/>
          <w:sz w:val="28"/>
          <w:lang w:val="uk-UA"/>
        </w:rPr>
      </w:pPr>
      <w:r w:rsidRPr="0059503D">
        <w:rPr>
          <w:rFonts w:ascii="Times New Roman" w:hAnsi="Times New Roman" w:cs="Times New Roman"/>
          <w:sz w:val="28"/>
          <w:lang w:val="uk-UA"/>
        </w:rPr>
        <w:t>Типові помилки:</w:t>
      </w:r>
    </w:p>
    <w:p w:rsidR="00016B2A" w:rsidRPr="00016B2A" w:rsidRDefault="00016B2A" w:rsidP="000E32C3">
      <w:pPr>
        <w:pStyle w:val="af0"/>
        <w:numPr>
          <w:ilvl w:val="0"/>
          <w:numId w:val="102"/>
        </w:numPr>
        <w:spacing w:after="160" w:line="259" w:lineRule="auto"/>
        <w:rPr>
          <w:rFonts w:ascii="Times New Roman" w:hAnsi="Times New Roman" w:cs="Times New Roman"/>
          <w:sz w:val="28"/>
          <w:szCs w:val="24"/>
          <w:lang w:val="uk-UA"/>
        </w:rPr>
      </w:pPr>
      <w:r w:rsidRPr="00016B2A">
        <w:rPr>
          <w:rFonts w:ascii="Times New Roman" w:hAnsi="Times New Roman" w:cs="Times New Roman"/>
          <w:sz w:val="28"/>
          <w:szCs w:val="24"/>
          <w:lang w:val="uk-UA"/>
        </w:rPr>
        <w:t>Зведення подібних доданків.</w:t>
      </w:r>
    </w:p>
    <w:p w:rsidR="00016B2A" w:rsidRPr="00016B2A" w:rsidRDefault="00016B2A" w:rsidP="000E32C3">
      <w:pPr>
        <w:pStyle w:val="af0"/>
        <w:numPr>
          <w:ilvl w:val="0"/>
          <w:numId w:val="102"/>
        </w:numPr>
        <w:spacing w:after="160" w:line="259" w:lineRule="auto"/>
        <w:rPr>
          <w:rFonts w:ascii="Times New Roman" w:hAnsi="Times New Roman" w:cs="Times New Roman"/>
          <w:sz w:val="28"/>
          <w:szCs w:val="24"/>
          <w:lang w:val="uk-UA"/>
        </w:rPr>
      </w:pPr>
      <w:r w:rsidRPr="00016B2A">
        <w:rPr>
          <w:rFonts w:ascii="Times New Roman" w:hAnsi="Times New Roman" w:cs="Times New Roman"/>
          <w:sz w:val="28"/>
          <w:szCs w:val="24"/>
          <w:lang w:val="uk-UA"/>
        </w:rPr>
        <w:t>Не врахування типу нерівності (строга/нестрога) при визначенні проміжків, що є розв’язками нерівності.</w:t>
      </w:r>
    </w:p>
    <w:p w:rsidR="00016B2A" w:rsidRPr="00016B2A" w:rsidRDefault="00016B2A" w:rsidP="000E32C3">
      <w:pPr>
        <w:pStyle w:val="af0"/>
        <w:numPr>
          <w:ilvl w:val="0"/>
          <w:numId w:val="102"/>
        </w:numPr>
        <w:spacing w:after="160" w:line="259" w:lineRule="auto"/>
        <w:rPr>
          <w:rFonts w:ascii="Times New Roman" w:hAnsi="Times New Roman" w:cs="Times New Roman"/>
          <w:sz w:val="28"/>
          <w:szCs w:val="24"/>
          <w:lang w:val="uk-UA"/>
        </w:rPr>
      </w:pPr>
      <w:r w:rsidRPr="00016B2A">
        <w:rPr>
          <w:rFonts w:ascii="Times New Roman" w:hAnsi="Times New Roman" w:cs="Times New Roman"/>
          <w:sz w:val="28"/>
          <w:szCs w:val="24"/>
          <w:lang w:val="uk-UA"/>
        </w:rPr>
        <w:t>Розв’язування рівнянь введенням додаткової змінної.</w:t>
      </w:r>
    </w:p>
    <w:p w:rsidR="00016B2A" w:rsidRPr="00016B2A" w:rsidRDefault="00016B2A" w:rsidP="000E32C3">
      <w:pPr>
        <w:pStyle w:val="af0"/>
        <w:numPr>
          <w:ilvl w:val="0"/>
          <w:numId w:val="102"/>
        </w:numPr>
        <w:spacing w:after="160" w:line="259" w:lineRule="auto"/>
        <w:rPr>
          <w:rFonts w:ascii="Times New Roman" w:hAnsi="Times New Roman" w:cs="Times New Roman"/>
          <w:sz w:val="28"/>
          <w:lang w:val="uk-UA"/>
        </w:rPr>
      </w:pPr>
      <w:r w:rsidRPr="00016B2A">
        <w:rPr>
          <w:rFonts w:ascii="Times New Roman" w:hAnsi="Times New Roman" w:cs="Times New Roman"/>
          <w:sz w:val="28"/>
          <w:szCs w:val="24"/>
          <w:lang w:val="uk-UA"/>
        </w:rPr>
        <w:t>Розв’язування задач за допомогою рівнянь, що зводяться до квадратних, або за допомогою системи рівнянь.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2"/>
        <w:gridCol w:w="589"/>
        <w:gridCol w:w="589"/>
        <w:gridCol w:w="589"/>
        <w:gridCol w:w="592"/>
        <w:gridCol w:w="585"/>
        <w:gridCol w:w="592"/>
        <w:gridCol w:w="564"/>
        <w:gridCol w:w="564"/>
        <w:gridCol w:w="564"/>
        <w:gridCol w:w="602"/>
        <w:gridCol w:w="602"/>
        <w:gridCol w:w="602"/>
        <w:gridCol w:w="953"/>
        <w:gridCol w:w="1407"/>
      </w:tblGrid>
      <w:tr w:rsidR="00016B2A" w:rsidRPr="000461C8" w:rsidTr="00903E0C">
        <w:trPr>
          <w:trHeight w:val="92"/>
        </w:trPr>
        <w:tc>
          <w:tcPr>
            <w:tcW w:w="273" w:type="pct"/>
            <w:vMerge w:val="restart"/>
            <w:textDirection w:val="btLr"/>
          </w:tcPr>
          <w:p w:rsidR="00016B2A" w:rsidRPr="000461C8" w:rsidRDefault="00016B2A" w:rsidP="00903E0C">
            <w:pPr>
              <w:ind w:left="113" w:right="113"/>
              <w:jc w:val="right"/>
              <w:rPr>
                <w:rFonts w:ascii="Times New Roman" w:hAnsi="Times New Roman" w:cs="Times New Roman"/>
                <w:sz w:val="24"/>
                <w:lang w:val="uk-UA"/>
              </w:rPr>
            </w:pPr>
            <w:r w:rsidRPr="000461C8">
              <w:rPr>
                <w:rFonts w:ascii="Times New Roman" w:hAnsi="Times New Roman" w:cs="Times New Roman"/>
                <w:sz w:val="24"/>
                <w:lang w:val="uk-UA"/>
              </w:rPr>
              <w:t>Клас</w:t>
            </w:r>
          </w:p>
        </w:tc>
        <w:tc>
          <w:tcPr>
            <w:tcW w:w="280" w:type="pct"/>
            <w:vMerge w:val="restart"/>
            <w:textDirection w:val="btLr"/>
          </w:tcPr>
          <w:p w:rsidR="00016B2A" w:rsidRPr="000461C8" w:rsidRDefault="00016B2A" w:rsidP="00903E0C">
            <w:pPr>
              <w:ind w:left="113" w:right="113"/>
              <w:rPr>
                <w:rFonts w:ascii="Times New Roman" w:hAnsi="Times New Roman" w:cs="Times New Roman"/>
                <w:sz w:val="20"/>
                <w:szCs w:val="20"/>
                <w:lang w:val="uk-UA"/>
              </w:rPr>
            </w:pPr>
            <w:r w:rsidRPr="000461C8">
              <w:rPr>
                <w:rFonts w:ascii="Times New Roman" w:hAnsi="Times New Roman" w:cs="Times New Roman"/>
                <w:sz w:val="20"/>
                <w:szCs w:val="20"/>
                <w:lang w:val="uk-UA"/>
              </w:rPr>
              <w:t>Кіл-сть учнів</w:t>
            </w:r>
          </w:p>
        </w:tc>
        <w:tc>
          <w:tcPr>
            <w:tcW w:w="3327" w:type="pct"/>
            <w:gridSpan w:val="12"/>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Рівень навчальних досягнень</w:t>
            </w:r>
          </w:p>
        </w:tc>
        <w:tc>
          <w:tcPr>
            <w:tcW w:w="451" w:type="pct"/>
            <w:vMerge w:val="restart"/>
            <w:textDirection w:val="btLr"/>
          </w:tcPr>
          <w:p w:rsidR="00016B2A" w:rsidRPr="000461C8" w:rsidRDefault="00016B2A" w:rsidP="00903E0C">
            <w:pPr>
              <w:ind w:left="113" w:right="113"/>
              <w:rPr>
                <w:rFonts w:ascii="Times New Roman" w:hAnsi="Times New Roman" w:cs="Times New Roman"/>
                <w:sz w:val="20"/>
                <w:szCs w:val="20"/>
                <w:lang w:val="uk-UA"/>
              </w:rPr>
            </w:pPr>
            <w:r w:rsidRPr="000461C8">
              <w:rPr>
                <w:rFonts w:ascii="Times New Roman" w:hAnsi="Times New Roman" w:cs="Times New Roman"/>
                <w:sz w:val="20"/>
                <w:szCs w:val="20"/>
                <w:lang w:val="uk-UA"/>
              </w:rPr>
              <w:t>% якості</w:t>
            </w:r>
          </w:p>
        </w:tc>
        <w:tc>
          <w:tcPr>
            <w:tcW w:w="669" w:type="pct"/>
            <w:vMerge w:val="restart"/>
          </w:tcPr>
          <w:p w:rsidR="00016B2A" w:rsidRPr="000461C8" w:rsidRDefault="00016B2A" w:rsidP="00903E0C">
            <w:pPr>
              <w:rPr>
                <w:rFonts w:ascii="Times New Roman" w:hAnsi="Times New Roman" w:cs="Times New Roman"/>
                <w:sz w:val="16"/>
                <w:szCs w:val="16"/>
                <w:lang w:val="uk-UA"/>
              </w:rPr>
            </w:pPr>
          </w:p>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Учитель</w:t>
            </w:r>
          </w:p>
          <w:p w:rsidR="00016B2A" w:rsidRPr="000461C8" w:rsidRDefault="00016B2A" w:rsidP="00903E0C">
            <w:pPr>
              <w:jc w:val="center"/>
              <w:rPr>
                <w:rFonts w:ascii="Times New Roman" w:hAnsi="Times New Roman" w:cs="Times New Roman"/>
                <w:sz w:val="16"/>
                <w:szCs w:val="16"/>
                <w:lang w:val="uk-UA"/>
              </w:rPr>
            </w:pPr>
          </w:p>
          <w:p w:rsidR="00016B2A" w:rsidRPr="000461C8" w:rsidRDefault="00016B2A" w:rsidP="00903E0C">
            <w:pPr>
              <w:rPr>
                <w:rFonts w:ascii="Times New Roman" w:hAnsi="Times New Roman" w:cs="Times New Roman"/>
                <w:sz w:val="16"/>
                <w:szCs w:val="16"/>
                <w:lang w:val="uk-UA"/>
              </w:rPr>
            </w:pPr>
          </w:p>
          <w:p w:rsidR="00016B2A" w:rsidRPr="000461C8" w:rsidRDefault="00016B2A" w:rsidP="00903E0C">
            <w:pPr>
              <w:rPr>
                <w:rFonts w:ascii="Times New Roman" w:hAnsi="Times New Roman" w:cs="Times New Roman"/>
                <w:sz w:val="16"/>
                <w:szCs w:val="16"/>
                <w:lang w:val="uk-UA"/>
              </w:rPr>
            </w:pPr>
          </w:p>
        </w:tc>
      </w:tr>
      <w:tr w:rsidR="00016B2A" w:rsidRPr="000461C8" w:rsidTr="00903E0C">
        <w:trPr>
          <w:trHeight w:val="92"/>
        </w:trPr>
        <w:tc>
          <w:tcPr>
            <w:tcW w:w="273" w:type="pct"/>
            <w:vMerge/>
          </w:tcPr>
          <w:p w:rsidR="00016B2A" w:rsidRPr="000461C8" w:rsidRDefault="00016B2A" w:rsidP="00903E0C">
            <w:pPr>
              <w:rPr>
                <w:rFonts w:ascii="Times New Roman" w:hAnsi="Times New Roman" w:cs="Times New Roman"/>
                <w:sz w:val="24"/>
                <w:lang w:val="uk-UA"/>
              </w:rPr>
            </w:pPr>
          </w:p>
        </w:tc>
        <w:tc>
          <w:tcPr>
            <w:tcW w:w="280" w:type="pct"/>
            <w:vMerge/>
          </w:tcPr>
          <w:p w:rsidR="00016B2A" w:rsidRPr="000461C8" w:rsidRDefault="00016B2A" w:rsidP="00903E0C">
            <w:pPr>
              <w:rPr>
                <w:rFonts w:ascii="Times New Roman" w:hAnsi="Times New Roman" w:cs="Times New Roman"/>
                <w:sz w:val="24"/>
                <w:lang w:val="uk-UA"/>
              </w:rPr>
            </w:pPr>
          </w:p>
        </w:tc>
        <w:tc>
          <w:tcPr>
            <w:tcW w:w="837" w:type="pct"/>
            <w:gridSpan w:val="3"/>
          </w:tcPr>
          <w:p w:rsidR="00016B2A" w:rsidRPr="000461C8" w:rsidRDefault="00016B2A" w:rsidP="00903E0C">
            <w:pPr>
              <w:jc w:val="center"/>
              <w:rPr>
                <w:rFonts w:ascii="Times New Roman" w:hAnsi="Times New Roman" w:cs="Times New Roman"/>
                <w:i/>
                <w:sz w:val="24"/>
                <w:lang w:val="uk-UA"/>
              </w:rPr>
            </w:pPr>
            <w:r w:rsidRPr="000461C8">
              <w:rPr>
                <w:rFonts w:ascii="Times New Roman" w:hAnsi="Times New Roman" w:cs="Times New Roman"/>
                <w:i/>
                <w:sz w:val="24"/>
                <w:lang w:val="uk-UA"/>
              </w:rPr>
              <w:t>Високий</w:t>
            </w:r>
          </w:p>
        </w:tc>
        <w:tc>
          <w:tcPr>
            <w:tcW w:w="836" w:type="pct"/>
            <w:gridSpan w:val="3"/>
          </w:tcPr>
          <w:p w:rsidR="00016B2A" w:rsidRPr="000461C8" w:rsidRDefault="00016B2A" w:rsidP="00903E0C">
            <w:pPr>
              <w:jc w:val="center"/>
              <w:rPr>
                <w:rFonts w:ascii="Times New Roman" w:hAnsi="Times New Roman" w:cs="Times New Roman"/>
                <w:i/>
                <w:sz w:val="24"/>
                <w:lang w:val="uk-UA"/>
              </w:rPr>
            </w:pPr>
            <w:r w:rsidRPr="000461C8">
              <w:rPr>
                <w:rFonts w:ascii="Times New Roman" w:hAnsi="Times New Roman" w:cs="Times New Roman"/>
                <w:i/>
                <w:sz w:val="24"/>
                <w:lang w:val="uk-UA"/>
              </w:rPr>
              <w:t>Достатній</w:t>
            </w:r>
          </w:p>
        </w:tc>
        <w:tc>
          <w:tcPr>
            <w:tcW w:w="800" w:type="pct"/>
            <w:gridSpan w:val="3"/>
          </w:tcPr>
          <w:p w:rsidR="00016B2A" w:rsidRPr="000461C8" w:rsidRDefault="00016B2A" w:rsidP="00903E0C">
            <w:pPr>
              <w:jc w:val="center"/>
              <w:rPr>
                <w:rFonts w:ascii="Times New Roman" w:hAnsi="Times New Roman" w:cs="Times New Roman"/>
                <w:i/>
                <w:sz w:val="24"/>
                <w:lang w:val="uk-UA"/>
              </w:rPr>
            </w:pPr>
            <w:r w:rsidRPr="000461C8">
              <w:rPr>
                <w:rFonts w:ascii="Times New Roman" w:hAnsi="Times New Roman" w:cs="Times New Roman"/>
                <w:i/>
                <w:sz w:val="24"/>
                <w:lang w:val="uk-UA"/>
              </w:rPr>
              <w:t>Середній</w:t>
            </w:r>
          </w:p>
        </w:tc>
        <w:tc>
          <w:tcPr>
            <w:tcW w:w="854" w:type="pct"/>
            <w:gridSpan w:val="3"/>
          </w:tcPr>
          <w:p w:rsidR="00016B2A" w:rsidRPr="000461C8" w:rsidRDefault="00016B2A" w:rsidP="00903E0C">
            <w:pPr>
              <w:jc w:val="center"/>
              <w:rPr>
                <w:rFonts w:ascii="Times New Roman" w:hAnsi="Times New Roman" w:cs="Times New Roman"/>
                <w:i/>
                <w:sz w:val="24"/>
                <w:lang w:val="uk-UA"/>
              </w:rPr>
            </w:pPr>
            <w:r w:rsidRPr="000461C8">
              <w:rPr>
                <w:rFonts w:ascii="Times New Roman" w:hAnsi="Times New Roman" w:cs="Times New Roman"/>
                <w:i/>
                <w:sz w:val="24"/>
                <w:lang w:val="uk-UA"/>
              </w:rPr>
              <w:t>Початковий</w:t>
            </w:r>
          </w:p>
        </w:tc>
        <w:tc>
          <w:tcPr>
            <w:tcW w:w="451" w:type="pct"/>
            <w:vMerge/>
          </w:tcPr>
          <w:p w:rsidR="00016B2A" w:rsidRPr="000461C8" w:rsidRDefault="00016B2A" w:rsidP="00903E0C">
            <w:pPr>
              <w:rPr>
                <w:rFonts w:ascii="Times New Roman" w:hAnsi="Times New Roman" w:cs="Times New Roman"/>
                <w:sz w:val="24"/>
                <w:lang w:val="uk-UA"/>
              </w:rPr>
            </w:pPr>
          </w:p>
        </w:tc>
        <w:tc>
          <w:tcPr>
            <w:tcW w:w="669" w:type="pct"/>
            <w:vMerge/>
          </w:tcPr>
          <w:p w:rsidR="00016B2A" w:rsidRPr="000461C8" w:rsidRDefault="00016B2A" w:rsidP="00903E0C">
            <w:pPr>
              <w:rPr>
                <w:rFonts w:ascii="Times New Roman" w:hAnsi="Times New Roman" w:cs="Times New Roman"/>
                <w:sz w:val="24"/>
                <w:lang w:val="uk-UA"/>
              </w:rPr>
            </w:pPr>
          </w:p>
        </w:tc>
      </w:tr>
      <w:tr w:rsidR="00016B2A" w:rsidRPr="000461C8" w:rsidTr="00903E0C">
        <w:trPr>
          <w:trHeight w:val="92"/>
        </w:trPr>
        <w:tc>
          <w:tcPr>
            <w:tcW w:w="273" w:type="pct"/>
            <w:vMerge/>
          </w:tcPr>
          <w:p w:rsidR="00016B2A" w:rsidRPr="000461C8" w:rsidRDefault="00016B2A" w:rsidP="00903E0C">
            <w:pPr>
              <w:rPr>
                <w:rFonts w:ascii="Times New Roman" w:hAnsi="Times New Roman" w:cs="Times New Roman"/>
                <w:sz w:val="24"/>
                <w:lang w:val="uk-UA"/>
              </w:rPr>
            </w:pPr>
          </w:p>
        </w:tc>
        <w:tc>
          <w:tcPr>
            <w:tcW w:w="280" w:type="pct"/>
            <w:vMerge/>
          </w:tcPr>
          <w:p w:rsidR="00016B2A" w:rsidRPr="000461C8" w:rsidRDefault="00016B2A" w:rsidP="00903E0C">
            <w:pPr>
              <w:rPr>
                <w:rFonts w:ascii="Times New Roman" w:hAnsi="Times New Roman" w:cs="Times New Roman"/>
                <w:sz w:val="24"/>
                <w:lang w:val="uk-UA"/>
              </w:rPr>
            </w:pP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12</w:t>
            </w: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11</w:t>
            </w: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10</w:t>
            </w:r>
          </w:p>
        </w:tc>
        <w:tc>
          <w:tcPr>
            <w:tcW w:w="280"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9</w:t>
            </w:r>
          </w:p>
        </w:tc>
        <w:tc>
          <w:tcPr>
            <w:tcW w:w="277"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8</w:t>
            </w:r>
          </w:p>
        </w:tc>
        <w:tc>
          <w:tcPr>
            <w:tcW w:w="280"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7</w:t>
            </w:r>
          </w:p>
        </w:tc>
        <w:tc>
          <w:tcPr>
            <w:tcW w:w="267"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6</w:t>
            </w:r>
          </w:p>
        </w:tc>
        <w:tc>
          <w:tcPr>
            <w:tcW w:w="267"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5</w:t>
            </w:r>
          </w:p>
        </w:tc>
        <w:tc>
          <w:tcPr>
            <w:tcW w:w="267"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4</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3</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2</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1</w:t>
            </w:r>
          </w:p>
        </w:tc>
        <w:tc>
          <w:tcPr>
            <w:tcW w:w="451" w:type="pct"/>
            <w:vMerge/>
          </w:tcPr>
          <w:p w:rsidR="00016B2A" w:rsidRPr="000461C8" w:rsidRDefault="00016B2A" w:rsidP="00903E0C">
            <w:pPr>
              <w:rPr>
                <w:rFonts w:ascii="Times New Roman" w:hAnsi="Times New Roman" w:cs="Times New Roman"/>
                <w:sz w:val="24"/>
                <w:lang w:val="uk-UA"/>
              </w:rPr>
            </w:pPr>
          </w:p>
        </w:tc>
        <w:tc>
          <w:tcPr>
            <w:tcW w:w="669" w:type="pct"/>
            <w:vMerge/>
          </w:tcPr>
          <w:p w:rsidR="00016B2A" w:rsidRPr="000461C8" w:rsidRDefault="00016B2A" w:rsidP="00903E0C">
            <w:pPr>
              <w:rPr>
                <w:rFonts w:ascii="Times New Roman" w:hAnsi="Times New Roman" w:cs="Times New Roman"/>
                <w:sz w:val="24"/>
                <w:lang w:val="uk-UA"/>
              </w:rPr>
            </w:pPr>
          </w:p>
        </w:tc>
      </w:tr>
      <w:tr w:rsidR="00016B2A" w:rsidRPr="000461C8" w:rsidTr="00903E0C">
        <w:trPr>
          <w:trHeight w:val="92"/>
        </w:trPr>
        <w:tc>
          <w:tcPr>
            <w:tcW w:w="273" w:type="pct"/>
            <w:vMerge w:val="restart"/>
          </w:tcPr>
          <w:p w:rsidR="00016B2A" w:rsidRPr="000461C8" w:rsidRDefault="00016B2A" w:rsidP="00903E0C">
            <w:pPr>
              <w:rPr>
                <w:rFonts w:ascii="Times New Roman" w:hAnsi="Times New Roman" w:cs="Times New Roman"/>
                <w:sz w:val="20"/>
                <w:szCs w:val="20"/>
                <w:lang w:val="uk-UA"/>
              </w:rPr>
            </w:pPr>
            <w:r w:rsidRPr="000461C8">
              <w:rPr>
                <w:rFonts w:ascii="Times New Roman" w:hAnsi="Times New Roman" w:cs="Times New Roman"/>
                <w:sz w:val="20"/>
                <w:szCs w:val="20"/>
                <w:lang w:val="uk-UA"/>
              </w:rPr>
              <w:t>9-Б</w:t>
            </w:r>
          </w:p>
        </w:tc>
        <w:tc>
          <w:tcPr>
            <w:tcW w:w="280" w:type="pct"/>
            <w:vMerge w:val="restar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23</w:t>
            </w: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2</w:t>
            </w: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w:t>
            </w: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3</w:t>
            </w:r>
          </w:p>
        </w:tc>
        <w:tc>
          <w:tcPr>
            <w:tcW w:w="280"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2</w:t>
            </w:r>
          </w:p>
        </w:tc>
        <w:tc>
          <w:tcPr>
            <w:tcW w:w="277"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4</w:t>
            </w:r>
          </w:p>
        </w:tc>
        <w:tc>
          <w:tcPr>
            <w:tcW w:w="280"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6</w:t>
            </w:r>
          </w:p>
        </w:tc>
        <w:tc>
          <w:tcPr>
            <w:tcW w:w="267"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5</w:t>
            </w:r>
          </w:p>
        </w:tc>
        <w:tc>
          <w:tcPr>
            <w:tcW w:w="267"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0</w:t>
            </w:r>
          </w:p>
        </w:tc>
        <w:tc>
          <w:tcPr>
            <w:tcW w:w="267"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0</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0</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0</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0</w:t>
            </w:r>
          </w:p>
        </w:tc>
        <w:tc>
          <w:tcPr>
            <w:tcW w:w="451" w:type="pct"/>
            <w:vMerge w:val="restar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78,3%</w:t>
            </w:r>
          </w:p>
        </w:tc>
        <w:tc>
          <w:tcPr>
            <w:tcW w:w="669" w:type="pct"/>
            <w:vMerge w:val="restart"/>
          </w:tcPr>
          <w:p w:rsidR="00016B2A" w:rsidRPr="000461C8" w:rsidRDefault="00016B2A" w:rsidP="00903E0C">
            <w:pPr>
              <w:rPr>
                <w:rFonts w:ascii="Times New Roman" w:hAnsi="Times New Roman" w:cs="Times New Roman"/>
                <w:sz w:val="20"/>
                <w:szCs w:val="20"/>
                <w:lang w:val="uk-UA"/>
              </w:rPr>
            </w:pPr>
            <w:r w:rsidRPr="000461C8">
              <w:rPr>
                <w:rFonts w:ascii="Times New Roman" w:hAnsi="Times New Roman" w:cs="Times New Roman"/>
                <w:sz w:val="20"/>
                <w:szCs w:val="20"/>
                <w:lang w:val="uk-UA"/>
              </w:rPr>
              <w:t>Цибульська Н.А.</w:t>
            </w:r>
          </w:p>
        </w:tc>
      </w:tr>
      <w:tr w:rsidR="00016B2A" w:rsidRPr="000461C8" w:rsidTr="00903E0C">
        <w:trPr>
          <w:trHeight w:val="92"/>
        </w:trPr>
        <w:tc>
          <w:tcPr>
            <w:tcW w:w="273" w:type="pct"/>
            <w:vMerge/>
          </w:tcPr>
          <w:p w:rsidR="00016B2A" w:rsidRPr="000461C8" w:rsidRDefault="00016B2A" w:rsidP="00903E0C">
            <w:pPr>
              <w:rPr>
                <w:rFonts w:ascii="Times New Roman" w:hAnsi="Times New Roman" w:cs="Times New Roman"/>
                <w:sz w:val="20"/>
                <w:szCs w:val="20"/>
                <w:lang w:val="uk-UA"/>
              </w:rPr>
            </w:pPr>
          </w:p>
        </w:tc>
        <w:tc>
          <w:tcPr>
            <w:tcW w:w="280" w:type="pct"/>
            <w:vMerge/>
          </w:tcPr>
          <w:p w:rsidR="00016B2A" w:rsidRPr="000461C8" w:rsidRDefault="00016B2A" w:rsidP="00903E0C">
            <w:pPr>
              <w:rPr>
                <w:rFonts w:ascii="Times New Roman" w:hAnsi="Times New Roman" w:cs="Times New Roman"/>
                <w:sz w:val="24"/>
                <w:lang w:val="uk-UA"/>
              </w:rPr>
            </w:pPr>
          </w:p>
        </w:tc>
        <w:tc>
          <w:tcPr>
            <w:tcW w:w="837" w:type="pct"/>
            <w:gridSpan w:val="3"/>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6-26,1%</w:t>
            </w:r>
          </w:p>
        </w:tc>
        <w:tc>
          <w:tcPr>
            <w:tcW w:w="836" w:type="pct"/>
            <w:gridSpan w:val="3"/>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12-52,2%</w:t>
            </w:r>
          </w:p>
        </w:tc>
        <w:tc>
          <w:tcPr>
            <w:tcW w:w="800" w:type="pct"/>
            <w:gridSpan w:val="3"/>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5-21,7%</w:t>
            </w:r>
          </w:p>
        </w:tc>
        <w:tc>
          <w:tcPr>
            <w:tcW w:w="854" w:type="pct"/>
            <w:gridSpan w:val="3"/>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0%</w:t>
            </w:r>
          </w:p>
        </w:tc>
        <w:tc>
          <w:tcPr>
            <w:tcW w:w="451" w:type="pct"/>
            <w:vMerge/>
          </w:tcPr>
          <w:p w:rsidR="00016B2A" w:rsidRPr="000461C8" w:rsidRDefault="00016B2A" w:rsidP="00903E0C">
            <w:pPr>
              <w:rPr>
                <w:rFonts w:ascii="Times New Roman" w:hAnsi="Times New Roman" w:cs="Times New Roman"/>
                <w:sz w:val="24"/>
                <w:lang w:val="uk-UA"/>
              </w:rPr>
            </w:pPr>
          </w:p>
        </w:tc>
        <w:tc>
          <w:tcPr>
            <w:tcW w:w="669" w:type="pct"/>
            <w:vMerge/>
          </w:tcPr>
          <w:p w:rsidR="00016B2A" w:rsidRPr="000461C8" w:rsidRDefault="00016B2A" w:rsidP="00903E0C">
            <w:pPr>
              <w:rPr>
                <w:rFonts w:ascii="Times New Roman" w:hAnsi="Times New Roman" w:cs="Times New Roman"/>
                <w:sz w:val="20"/>
                <w:szCs w:val="20"/>
                <w:lang w:val="uk-UA"/>
              </w:rPr>
            </w:pPr>
          </w:p>
        </w:tc>
      </w:tr>
    </w:tbl>
    <w:p w:rsidR="00016B2A" w:rsidRPr="0059503D" w:rsidRDefault="00016B2A" w:rsidP="00016B2A">
      <w:pPr>
        <w:rPr>
          <w:rFonts w:ascii="Times New Roman" w:hAnsi="Times New Roman" w:cs="Times New Roman"/>
          <w:sz w:val="28"/>
          <w:lang w:val="uk-UA"/>
        </w:rPr>
      </w:pPr>
      <w:r w:rsidRPr="00016B2A">
        <w:rPr>
          <w:rFonts w:ascii="Times New Roman" w:hAnsi="Times New Roman" w:cs="Times New Roman"/>
          <w:sz w:val="24"/>
          <w:lang w:val="uk-UA"/>
        </w:rPr>
        <w:t xml:space="preserve"> </w:t>
      </w:r>
      <w:r w:rsidRPr="0059503D">
        <w:rPr>
          <w:rFonts w:ascii="Times New Roman" w:hAnsi="Times New Roman" w:cs="Times New Roman"/>
          <w:sz w:val="28"/>
          <w:lang w:val="uk-UA"/>
        </w:rPr>
        <w:t xml:space="preserve"> </w:t>
      </w:r>
      <w:r w:rsidRPr="0059503D">
        <w:rPr>
          <w:rFonts w:ascii="Times New Roman" w:hAnsi="Times New Roman" w:cs="Times New Roman"/>
          <w:sz w:val="28"/>
          <w:u w:val="single"/>
          <w:lang w:val="uk-UA"/>
        </w:rPr>
        <w:t>І частина (тестова)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825"/>
        <w:gridCol w:w="702"/>
        <w:gridCol w:w="688"/>
        <w:gridCol w:w="730"/>
        <w:gridCol w:w="637"/>
        <w:gridCol w:w="636"/>
        <w:gridCol w:w="701"/>
        <w:gridCol w:w="701"/>
        <w:gridCol w:w="636"/>
        <w:gridCol w:w="701"/>
        <w:gridCol w:w="701"/>
        <w:gridCol w:w="701"/>
      </w:tblGrid>
      <w:tr w:rsidR="00016B2A" w:rsidRPr="000461C8" w:rsidTr="00903E0C">
        <w:tc>
          <w:tcPr>
            <w:tcW w:w="1043"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lastRenderedPageBreak/>
              <w:t>№ завдання</w:t>
            </w:r>
          </w:p>
        </w:tc>
        <w:tc>
          <w:tcPr>
            <w:tcW w:w="390"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1.1</w:t>
            </w:r>
          </w:p>
        </w:tc>
        <w:tc>
          <w:tcPr>
            <w:tcW w:w="332"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1.2</w:t>
            </w:r>
          </w:p>
        </w:tc>
        <w:tc>
          <w:tcPr>
            <w:tcW w:w="325"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1.3</w:t>
            </w:r>
          </w:p>
        </w:tc>
        <w:tc>
          <w:tcPr>
            <w:tcW w:w="345"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1.4</w:t>
            </w:r>
          </w:p>
        </w:tc>
        <w:tc>
          <w:tcPr>
            <w:tcW w:w="301"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1.5</w:t>
            </w:r>
          </w:p>
        </w:tc>
        <w:tc>
          <w:tcPr>
            <w:tcW w:w="301"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1.6</w:t>
            </w:r>
          </w:p>
        </w:tc>
        <w:tc>
          <w:tcPr>
            <w:tcW w:w="332"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1.7</w:t>
            </w:r>
          </w:p>
        </w:tc>
        <w:tc>
          <w:tcPr>
            <w:tcW w:w="332"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1.8</w:t>
            </w:r>
          </w:p>
        </w:tc>
        <w:tc>
          <w:tcPr>
            <w:tcW w:w="301"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1.9</w:t>
            </w:r>
          </w:p>
        </w:tc>
        <w:tc>
          <w:tcPr>
            <w:tcW w:w="332"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1.10</w:t>
            </w:r>
          </w:p>
        </w:tc>
        <w:tc>
          <w:tcPr>
            <w:tcW w:w="332"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1.11</w:t>
            </w:r>
          </w:p>
        </w:tc>
        <w:tc>
          <w:tcPr>
            <w:tcW w:w="332"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1.12</w:t>
            </w:r>
          </w:p>
        </w:tc>
      </w:tr>
      <w:tr w:rsidR="00016B2A" w:rsidRPr="000461C8" w:rsidTr="00903E0C">
        <w:tc>
          <w:tcPr>
            <w:tcW w:w="1043"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Кіцлькість правильних відповідей</w:t>
            </w:r>
          </w:p>
        </w:tc>
        <w:tc>
          <w:tcPr>
            <w:tcW w:w="390"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22</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22</w:t>
            </w:r>
          </w:p>
        </w:tc>
        <w:tc>
          <w:tcPr>
            <w:tcW w:w="325"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23</w:t>
            </w:r>
          </w:p>
        </w:tc>
        <w:tc>
          <w:tcPr>
            <w:tcW w:w="345"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22</w:t>
            </w:r>
          </w:p>
        </w:tc>
        <w:tc>
          <w:tcPr>
            <w:tcW w:w="301"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23</w:t>
            </w:r>
          </w:p>
        </w:tc>
        <w:tc>
          <w:tcPr>
            <w:tcW w:w="301"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23</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22</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22</w:t>
            </w:r>
          </w:p>
        </w:tc>
        <w:tc>
          <w:tcPr>
            <w:tcW w:w="301"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23</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23</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22</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22</w:t>
            </w:r>
          </w:p>
        </w:tc>
      </w:tr>
      <w:tr w:rsidR="00016B2A" w:rsidRPr="000461C8" w:rsidTr="00903E0C">
        <w:tc>
          <w:tcPr>
            <w:tcW w:w="1043" w:type="pct"/>
            <w:shd w:val="clear" w:color="auto" w:fill="auto"/>
          </w:tcPr>
          <w:p w:rsidR="00016B2A" w:rsidRPr="000461C8" w:rsidRDefault="00016B2A" w:rsidP="00903E0C">
            <w:pPr>
              <w:rPr>
                <w:rFonts w:ascii="Times New Roman" w:hAnsi="Times New Roman" w:cs="Times New Roman"/>
                <w:lang w:val="uk-UA"/>
              </w:rPr>
            </w:pPr>
            <w:r w:rsidRPr="000461C8">
              <w:rPr>
                <w:rFonts w:ascii="Times New Roman" w:hAnsi="Times New Roman" w:cs="Times New Roman"/>
                <w:lang w:val="uk-UA"/>
              </w:rPr>
              <w:t>% правильних відповідей</w:t>
            </w:r>
          </w:p>
        </w:tc>
        <w:tc>
          <w:tcPr>
            <w:tcW w:w="390"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95,7</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95,7</w:t>
            </w:r>
          </w:p>
        </w:tc>
        <w:tc>
          <w:tcPr>
            <w:tcW w:w="325"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100</w:t>
            </w:r>
          </w:p>
        </w:tc>
        <w:tc>
          <w:tcPr>
            <w:tcW w:w="345"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95,7</w:t>
            </w:r>
          </w:p>
        </w:tc>
        <w:tc>
          <w:tcPr>
            <w:tcW w:w="301"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100</w:t>
            </w:r>
          </w:p>
        </w:tc>
        <w:tc>
          <w:tcPr>
            <w:tcW w:w="301"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100</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95,7</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95,7</w:t>
            </w:r>
          </w:p>
        </w:tc>
        <w:tc>
          <w:tcPr>
            <w:tcW w:w="301"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100</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100</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95,7</w:t>
            </w:r>
          </w:p>
        </w:tc>
        <w:tc>
          <w:tcPr>
            <w:tcW w:w="332" w:type="pct"/>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95,7</w:t>
            </w:r>
          </w:p>
        </w:tc>
      </w:tr>
    </w:tbl>
    <w:p w:rsidR="00016B2A" w:rsidRPr="0059503D" w:rsidRDefault="00016B2A" w:rsidP="00016B2A">
      <w:pPr>
        <w:rPr>
          <w:rFonts w:ascii="Times New Roman" w:hAnsi="Times New Roman" w:cs="Times New Roman"/>
          <w:sz w:val="28"/>
          <w:u w:val="single"/>
          <w:lang w:val="uk-UA"/>
        </w:rPr>
      </w:pPr>
      <w:r w:rsidRPr="0059503D">
        <w:rPr>
          <w:rFonts w:ascii="Times New Roman" w:hAnsi="Times New Roman" w:cs="Times New Roman"/>
          <w:sz w:val="28"/>
          <w:u w:val="single"/>
          <w:lang w:val="uk-UA"/>
        </w:rPr>
        <w:t xml:space="preserve">ІІ частина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016B2A" w:rsidRPr="000461C8" w:rsidTr="00903E0C">
        <w:trPr>
          <w:trHeight w:val="385"/>
        </w:trPr>
        <w:tc>
          <w:tcPr>
            <w:tcW w:w="2392"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завдання</w:t>
            </w:r>
          </w:p>
        </w:tc>
        <w:tc>
          <w:tcPr>
            <w:tcW w:w="2393"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Виконали правильно</w:t>
            </w:r>
          </w:p>
        </w:tc>
        <w:tc>
          <w:tcPr>
            <w:tcW w:w="2393"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Не приступили</w:t>
            </w:r>
          </w:p>
        </w:tc>
        <w:tc>
          <w:tcPr>
            <w:tcW w:w="2393"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правильних відповідей</w:t>
            </w:r>
          </w:p>
        </w:tc>
      </w:tr>
      <w:tr w:rsidR="00016B2A" w:rsidRPr="000461C8" w:rsidTr="00903E0C">
        <w:trPr>
          <w:trHeight w:val="405"/>
        </w:trPr>
        <w:tc>
          <w:tcPr>
            <w:tcW w:w="2392" w:type="dxa"/>
            <w:shd w:val="clear" w:color="auto" w:fill="auto"/>
            <w:vAlign w:val="center"/>
          </w:tcPr>
          <w:p w:rsidR="00016B2A" w:rsidRPr="000461C8" w:rsidRDefault="00016B2A" w:rsidP="00903E0C">
            <w:pPr>
              <w:jc w:val="center"/>
              <w:rPr>
                <w:rFonts w:ascii="Times New Roman" w:hAnsi="Times New Roman" w:cs="Times New Roman"/>
                <w:sz w:val="24"/>
                <w:u w:val="single"/>
                <w:lang w:val="uk-UA"/>
              </w:rPr>
            </w:pPr>
            <w:r w:rsidRPr="000461C8">
              <w:rPr>
                <w:rFonts w:ascii="Times New Roman" w:hAnsi="Times New Roman" w:cs="Times New Roman"/>
                <w:sz w:val="24"/>
                <w:u w:val="single"/>
                <w:lang w:val="uk-UA"/>
              </w:rPr>
              <w:t>2.1</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19</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0</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82,6</w:t>
            </w:r>
          </w:p>
        </w:tc>
      </w:tr>
      <w:tr w:rsidR="00016B2A" w:rsidRPr="000461C8" w:rsidTr="00903E0C">
        <w:trPr>
          <w:trHeight w:val="425"/>
        </w:trPr>
        <w:tc>
          <w:tcPr>
            <w:tcW w:w="2392" w:type="dxa"/>
            <w:shd w:val="clear" w:color="auto" w:fill="auto"/>
            <w:vAlign w:val="center"/>
          </w:tcPr>
          <w:p w:rsidR="00016B2A" w:rsidRPr="000461C8" w:rsidRDefault="00016B2A" w:rsidP="00903E0C">
            <w:pPr>
              <w:jc w:val="center"/>
              <w:rPr>
                <w:rFonts w:ascii="Times New Roman" w:hAnsi="Times New Roman" w:cs="Times New Roman"/>
                <w:sz w:val="24"/>
                <w:u w:val="single"/>
                <w:lang w:val="uk-UA"/>
              </w:rPr>
            </w:pPr>
            <w:r w:rsidRPr="000461C8">
              <w:rPr>
                <w:rFonts w:ascii="Times New Roman" w:hAnsi="Times New Roman" w:cs="Times New Roman"/>
                <w:sz w:val="24"/>
                <w:u w:val="single"/>
                <w:lang w:val="uk-UA"/>
              </w:rPr>
              <w:t>2.2</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18</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78,3</w:t>
            </w:r>
          </w:p>
        </w:tc>
      </w:tr>
      <w:tr w:rsidR="00016B2A" w:rsidRPr="000461C8" w:rsidTr="00903E0C">
        <w:trPr>
          <w:trHeight w:val="403"/>
        </w:trPr>
        <w:tc>
          <w:tcPr>
            <w:tcW w:w="2392" w:type="dxa"/>
            <w:shd w:val="clear" w:color="auto" w:fill="auto"/>
            <w:vAlign w:val="center"/>
          </w:tcPr>
          <w:p w:rsidR="00016B2A" w:rsidRPr="000461C8" w:rsidRDefault="00016B2A" w:rsidP="00903E0C">
            <w:pPr>
              <w:jc w:val="center"/>
              <w:rPr>
                <w:rFonts w:ascii="Times New Roman" w:hAnsi="Times New Roman" w:cs="Times New Roman"/>
                <w:sz w:val="24"/>
                <w:u w:val="single"/>
                <w:lang w:val="uk-UA"/>
              </w:rPr>
            </w:pPr>
            <w:r w:rsidRPr="000461C8">
              <w:rPr>
                <w:rFonts w:ascii="Times New Roman" w:hAnsi="Times New Roman" w:cs="Times New Roman"/>
                <w:sz w:val="24"/>
                <w:u w:val="single"/>
                <w:lang w:val="uk-UA"/>
              </w:rPr>
              <w:t>2.3</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18</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78,3</w:t>
            </w:r>
          </w:p>
        </w:tc>
      </w:tr>
      <w:tr w:rsidR="00016B2A" w:rsidRPr="000461C8" w:rsidTr="00903E0C">
        <w:trPr>
          <w:trHeight w:val="441"/>
        </w:trPr>
        <w:tc>
          <w:tcPr>
            <w:tcW w:w="2392" w:type="dxa"/>
            <w:shd w:val="clear" w:color="auto" w:fill="auto"/>
            <w:vAlign w:val="center"/>
          </w:tcPr>
          <w:p w:rsidR="00016B2A" w:rsidRPr="000461C8" w:rsidRDefault="00016B2A" w:rsidP="00903E0C">
            <w:pPr>
              <w:jc w:val="center"/>
              <w:rPr>
                <w:rFonts w:ascii="Times New Roman" w:hAnsi="Times New Roman" w:cs="Times New Roman"/>
                <w:sz w:val="24"/>
                <w:u w:val="single"/>
                <w:lang w:val="uk-UA"/>
              </w:rPr>
            </w:pPr>
            <w:r w:rsidRPr="000461C8">
              <w:rPr>
                <w:rFonts w:ascii="Times New Roman" w:hAnsi="Times New Roman" w:cs="Times New Roman"/>
                <w:sz w:val="24"/>
                <w:u w:val="single"/>
                <w:lang w:val="uk-UA"/>
              </w:rPr>
              <w:t>2.4</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14</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7</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60,9</w:t>
            </w:r>
          </w:p>
        </w:tc>
      </w:tr>
      <w:tr w:rsidR="00016B2A" w:rsidRPr="000461C8" w:rsidTr="00903E0C">
        <w:trPr>
          <w:trHeight w:val="419"/>
        </w:trPr>
        <w:tc>
          <w:tcPr>
            <w:tcW w:w="2392" w:type="dxa"/>
            <w:shd w:val="clear" w:color="auto" w:fill="auto"/>
            <w:vAlign w:val="center"/>
          </w:tcPr>
          <w:p w:rsidR="00016B2A" w:rsidRPr="000461C8" w:rsidRDefault="00016B2A" w:rsidP="00903E0C">
            <w:pPr>
              <w:jc w:val="center"/>
              <w:rPr>
                <w:rFonts w:ascii="Times New Roman" w:hAnsi="Times New Roman" w:cs="Times New Roman"/>
                <w:sz w:val="24"/>
                <w:u w:val="single"/>
                <w:lang w:val="uk-UA"/>
              </w:rPr>
            </w:pPr>
            <w:r w:rsidRPr="000461C8">
              <w:rPr>
                <w:rFonts w:ascii="Times New Roman" w:hAnsi="Times New Roman" w:cs="Times New Roman"/>
                <w:sz w:val="24"/>
                <w:u w:val="single"/>
                <w:lang w:val="uk-UA"/>
              </w:rPr>
              <w:t>2.5</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16</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6</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69,6</w:t>
            </w:r>
          </w:p>
        </w:tc>
      </w:tr>
      <w:tr w:rsidR="00016B2A" w:rsidRPr="000461C8" w:rsidTr="00903E0C">
        <w:trPr>
          <w:trHeight w:val="411"/>
        </w:trPr>
        <w:tc>
          <w:tcPr>
            <w:tcW w:w="2392" w:type="dxa"/>
            <w:shd w:val="clear" w:color="auto" w:fill="auto"/>
            <w:vAlign w:val="center"/>
          </w:tcPr>
          <w:p w:rsidR="00016B2A" w:rsidRPr="000461C8" w:rsidRDefault="00016B2A" w:rsidP="00903E0C">
            <w:pPr>
              <w:jc w:val="center"/>
              <w:rPr>
                <w:rFonts w:ascii="Times New Roman" w:hAnsi="Times New Roman" w:cs="Times New Roman"/>
                <w:sz w:val="24"/>
                <w:u w:val="single"/>
                <w:lang w:val="uk-UA"/>
              </w:rPr>
            </w:pPr>
            <w:r w:rsidRPr="000461C8">
              <w:rPr>
                <w:rFonts w:ascii="Times New Roman" w:hAnsi="Times New Roman" w:cs="Times New Roman"/>
                <w:sz w:val="24"/>
                <w:u w:val="single"/>
                <w:lang w:val="uk-UA"/>
              </w:rPr>
              <w:t>2.6</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16</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5</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69,6</w:t>
            </w:r>
          </w:p>
        </w:tc>
      </w:tr>
    </w:tbl>
    <w:p w:rsidR="000461C8" w:rsidRDefault="000461C8" w:rsidP="00016B2A">
      <w:pPr>
        <w:rPr>
          <w:rFonts w:ascii="Times New Roman" w:hAnsi="Times New Roman" w:cs="Times New Roman"/>
          <w:sz w:val="28"/>
          <w:u w:val="single"/>
          <w:lang w:val="uk-UA"/>
        </w:rPr>
      </w:pPr>
    </w:p>
    <w:p w:rsidR="000461C8" w:rsidRDefault="000461C8" w:rsidP="00016B2A">
      <w:pPr>
        <w:rPr>
          <w:rFonts w:ascii="Times New Roman" w:hAnsi="Times New Roman" w:cs="Times New Roman"/>
          <w:sz w:val="28"/>
          <w:u w:val="single"/>
          <w:lang w:val="uk-UA"/>
        </w:rPr>
      </w:pPr>
    </w:p>
    <w:p w:rsidR="00016B2A" w:rsidRPr="0059503D" w:rsidRDefault="00016B2A" w:rsidP="00016B2A">
      <w:pPr>
        <w:rPr>
          <w:rFonts w:ascii="Times New Roman" w:hAnsi="Times New Roman" w:cs="Times New Roman"/>
          <w:sz w:val="28"/>
          <w:u w:val="single"/>
          <w:lang w:val="uk-UA"/>
        </w:rPr>
      </w:pPr>
      <w:r w:rsidRPr="0059503D">
        <w:rPr>
          <w:rFonts w:ascii="Times New Roman" w:hAnsi="Times New Roman" w:cs="Times New Roman"/>
          <w:sz w:val="28"/>
          <w:u w:val="single"/>
          <w:lang w:val="uk-UA"/>
        </w:rPr>
        <w:t>ІІІ частина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016B2A" w:rsidRPr="000461C8" w:rsidTr="00903E0C">
        <w:tc>
          <w:tcPr>
            <w:tcW w:w="2392" w:type="dxa"/>
            <w:shd w:val="clear" w:color="auto" w:fill="auto"/>
          </w:tcPr>
          <w:p w:rsidR="00016B2A" w:rsidRPr="000461C8" w:rsidRDefault="00016B2A" w:rsidP="000461C8">
            <w:pPr>
              <w:jc w:val="center"/>
              <w:rPr>
                <w:rFonts w:ascii="Times New Roman" w:hAnsi="Times New Roman" w:cs="Times New Roman"/>
                <w:sz w:val="24"/>
                <w:lang w:val="uk-UA"/>
              </w:rPr>
            </w:pPr>
            <w:r w:rsidRPr="000461C8">
              <w:rPr>
                <w:rFonts w:ascii="Times New Roman" w:hAnsi="Times New Roman" w:cs="Times New Roman"/>
                <w:sz w:val="24"/>
                <w:lang w:val="uk-UA"/>
              </w:rPr>
              <w:t>№ завдання</w:t>
            </w:r>
          </w:p>
        </w:tc>
        <w:tc>
          <w:tcPr>
            <w:tcW w:w="2393" w:type="dxa"/>
            <w:shd w:val="clear" w:color="auto" w:fill="auto"/>
          </w:tcPr>
          <w:p w:rsidR="00016B2A" w:rsidRPr="000461C8" w:rsidRDefault="00016B2A" w:rsidP="000461C8">
            <w:pPr>
              <w:jc w:val="center"/>
              <w:rPr>
                <w:rFonts w:ascii="Times New Roman" w:hAnsi="Times New Roman" w:cs="Times New Roman"/>
                <w:sz w:val="24"/>
                <w:lang w:val="uk-UA"/>
              </w:rPr>
            </w:pPr>
            <w:r w:rsidRPr="000461C8">
              <w:rPr>
                <w:rFonts w:ascii="Times New Roman" w:hAnsi="Times New Roman" w:cs="Times New Roman"/>
                <w:szCs w:val="28"/>
                <w:lang w:val="uk-UA"/>
              </w:rPr>
              <w:t>Виконали правильно</w:t>
            </w:r>
          </w:p>
        </w:tc>
        <w:tc>
          <w:tcPr>
            <w:tcW w:w="2393" w:type="dxa"/>
            <w:shd w:val="clear" w:color="auto" w:fill="auto"/>
          </w:tcPr>
          <w:p w:rsidR="00016B2A" w:rsidRPr="000461C8" w:rsidRDefault="00016B2A" w:rsidP="000461C8">
            <w:pPr>
              <w:jc w:val="center"/>
              <w:rPr>
                <w:rFonts w:ascii="Times New Roman" w:hAnsi="Times New Roman" w:cs="Times New Roman"/>
                <w:sz w:val="24"/>
                <w:lang w:val="uk-UA"/>
              </w:rPr>
            </w:pPr>
            <w:r w:rsidRPr="000461C8">
              <w:rPr>
                <w:rFonts w:ascii="Times New Roman" w:hAnsi="Times New Roman" w:cs="Times New Roman"/>
                <w:szCs w:val="28"/>
                <w:lang w:val="uk-UA"/>
              </w:rPr>
              <w:t>Не приступили</w:t>
            </w:r>
          </w:p>
        </w:tc>
        <w:tc>
          <w:tcPr>
            <w:tcW w:w="2393" w:type="dxa"/>
            <w:shd w:val="clear" w:color="auto" w:fill="auto"/>
          </w:tcPr>
          <w:p w:rsidR="00016B2A" w:rsidRPr="000461C8" w:rsidRDefault="00016B2A" w:rsidP="000461C8">
            <w:pPr>
              <w:jc w:val="center"/>
              <w:rPr>
                <w:rFonts w:ascii="Times New Roman" w:hAnsi="Times New Roman" w:cs="Times New Roman"/>
                <w:sz w:val="24"/>
                <w:lang w:val="uk-UA"/>
              </w:rPr>
            </w:pPr>
            <w:r w:rsidRPr="000461C8">
              <w:rPr>
                <w:rFonts w:ascii="Times New Roman" w:hAnsi="Times New Roman" w:cs="Times New Roman"/>
                <w:szCs w:val="28"/>
                <w:lang w:val="uk-UA"/>
              </w:rPr>
              <w:t>% правильних відповідей</w:t>
            </w:r>
          </w:p>
        </w:tc>
      </w:tr>
      <w:tr w:rsidR="00016B2A" w:rsidRPr="000461C8" w:rsidTr="00903E0C">
        <w:tc>
          <w:tcPr>
            <w:tcW w:w="239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3.1</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15</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100</w:t>
            </w:r>
          </w:p>
        </w:tc>
      </w:tr>
      <w:tr w:rsidR="00016B2A" w:rsidRPr="000461C8" w:rsidTr="00903E0C">
        <w:tc>
          <w:tcPr>
            <w:tcW w:w="239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3.2</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4</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19</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100</w:t>
            </w:r>
          </w:p>
        </w:tc>
      </w:tr>
      <w:tr w:rsidR="00016B2A" w:rsidRPr="000461C8" w:rsidTr="00903E0C">
        <w:tc>
          <w:tcPr>
            <w:tcW w:w="239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3.3</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20</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100</w:t>
            </w:r>
          </w:p>
        </w:tc>
      </w:tr>
      <w:tr w:rsidR="00016B2A" w:rsidRPr="000461C8" w:rsidTr="00903E0C">
        <w:tc>
          <w:tcPr>
            <w:tcW w:w="239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3.4</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4</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19</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100</w:t>
            </w:r>
          </w:p>
        </w:tc>
      </w:tr>
    </w:tbl>
    <w:p w:rsidR="00B551E8" w:rsidRDefault="00B551E8" w:rsidP="00016B2A">
      <w:pPr>
        <w:rPr>
          <w:rFonts w:ascii="Times New Roman" w:hAnsi="Times New Roman" w:cs="Times New Roman"/>
          <w:sz w:val="28"/>
          <w:szCs w:val="28"/>
          <w:lang w:val="uk-UA"/>
        </w:rPr>
      </w:pPr>
    </w:p>
    <w:p w:rsidR="00B551E8" w:rsidRDefault="00B551E8" w:rsidP="00016B2A">
      <w:pPr>
        <w:rPr>
          <w:rFonts w:ascii="Times New Roman" w:hAnsi="Times New Roman" w:cs="Times New Roman"/>
          <w:sz w:val="28"/>
          <w:szCs w:val="28"/>
          <w:lang w:val="uk-UA"/>
        </w:rPr>
      </w:pPr>
    </w:p>
    <w:p w:rsidR="00B551E8" w:rsidRDefault="00B551E8" w:rsidP="00016B2A">
      <w:pPr>
        <w:rPr>
          <w:rFonts w:ascii="Times New Roman" w:hAnsi="Times New Roman" w:cs="Times New Roman"/>
          <w:sz w:val="28"/>
          <w:szCs w:val="28"/>
          <w:lang w:val="uk-UA"/>
        </w:rPr>
      </w:pPr>
    </w:p>
    <w:p w:rsidR="00016B2A" w:rsidRPr="0059503D" w:rsidRDefault="00016B2A" w:rsidP="00B551E8">
      <w:pPr>
        <w:spacing w:line="240" w:lineRule="auto"/>
        <w:rPr>
          <w:rFonts w:ascii="Times New Roman" w:hAnsi="Times New Roman" w:cs="Times New Roman"/>
          <w:sz w:val="28"/>
          <w:szCs w:val="28"/>
          <w:lang w:val="uk-UA"/>
        </w:rPr>
      </w:pPr>
      <w:r w:rsidRPr="0059503D">
        <w:rPr>
          <w:rFonts w:ascii="Times New Roman" w:hAnsi="Times New Roman" w:cs="Times New Roman"/>
          <w:sz w:val="28"/>
          <w:szCs w:val="28"/>
          <w:lang w:val="uk-UA"/>
        </w:rPr>
        <w:t>Типові помилки:</w:t>
      </w:r>
    </w:p>
    <w:p w:rsidR="00016B2A" w:rsidRPr="0059503D" w:rsidRDefault="00016B2A" w:rsidP="00B551E8">
      <w:pPr>
        <w:spacing w:line="240" w:lineRule="auto"/>
        <w:jc w:val="both"/>
        <w:rPr>
          <w:rFonts w:ascii="Times New Roman" w:hAnsi="Times New Roman" w:cs="Times New Roman"/>
          <w:sz w:val="28"/>
          <w:lang w:val="uk-UA"/>
        </w:rPr>
      </w:pPr>
      <w:r w:rsidRPr="0059503D">
        <w:rPr>
          <w:rFonts w:ascii="Times New Roman" w:hAnsi="Times New Roman" w:cs="Times New Roman"/>
          <w:sz w:val="28"/>
          <w:lang w:val="uk-UA"/>
        </w:rPr>
        <w:t>Перетворення з квадратним коренем, розкриття дужок та зведення подібних доданків, розв’язування квадратних нерівностей, розв’язування дробово-раціональних рівнянь, спрощення дробово-раціональних прикладів.</w:t>
      </w:r>
    </w:p>
    <w:p w:rsidR="00016B2A" w:rsidRPr="00016B2A" w:rsidRDefault="00016B2A" w:rsidP="00016B2A">
      <w:pPr>
        <w:rPr>
          <w:rFonts w:ascii="Times New Roman" w:hAnsi="Times New Roman" w:cs="Times New Roman"/>
          <w:sz w:val="24"/>
          <w:u w:val="single"/>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87"/>
        <w:gridCol w:w="583"/>
        <w:gridCol w:w="587"/>
        <w:gridCol w:w="587"/>
        <w:gridCol w:w="589"/>
        <w:gridCol w:w="583"/>
        <w:gridCol w:w="589"/>
        <w:gridCol w:w="558"/>
        <w:gridCol w:w="558"/>
        <w:gridCol w:w="558"/>
        <w:gridCol w:w="602"/>
        <w:gridCol w:w="602"/>
        <w:gridCol w:w="602"/>
        <w:gridCol w:w="953"/>
        <w:gridCol w:w="1447"/>
      </w:tblGrid>
      <w:tr w:rsidR="00016B2A" w:rsidRPr="000461C8" w:rsidTr="00903E0C">
        <w:trPr>
          <w:trHeight w:val="92"/>
        </w:trPr>
        <w:tc>
          <w:tcPr>
            <w:tcW w:w="273" w:type="pct"/>
            <w:vMerge w:val="restart"/>
            <w:textDirection w:val="btLr"/>
          </w:tcPr>
          <w:p w:rsidR="00016B2A" w:rsidRPr="000461C8" w:rsidRDefault="00016B2A" w:rsidP="00903E0C">
            <w:pPr>
              <w:ind w:left="113" w:right="113"/>
              <w:jc w:val="right"/>
              <w:rPr>
                <w:rFonts w:ascii="Times New Roman" w:hAnsi="Times New Roman" w:cs="Times New Roman"/>
                <w:sz w:val="24"/>
                <w:lang w:val="uk-UA"/>
              </w:rPr>
            </w:pPr>
            <w:r w:rsidRPr="000461C8">
              <w:rPr>
                <w:rFonts w:ascii="Times New Roman" w:hAnsi="Times New Roman" w:cs="Times New Roman"/>
                <w:sz w:val="24"/>
                <w:lang w:val="uk-UA"/>
              </w:rPr>
              <w:t>Клас</w:t>
            </w:r>
          </w:p>
        </w:tc>
        <w:tc>
          <w:tcPr>
            <w:tcW w:w="278" w:type="pct"/>
            <w:vMerge w:val="restart"/>
            <w:textDirection w:val="btLr"/>
          </w:tcPr>
          <w:p w:rsidR="00016B2A" w:rsidRPr="000461C8" w:rsidRDefault="00016B2A" w:rsidP="00903E0C">
            <w:pPr>
              <w:ind w:left="113" w:right="113"/>
              <w:rPr>
                <w:rFonts w:ascii="Times New Roman" w:hAnsi="Times New Roman" w:cs="Times New Roman"/>
                <w:sz w:val="20"/>
                <w:szCs w:val="20"/>
                <w:lang w:val="uk-UA"/>
              </w:rPr>
            </w:pPr>
            <w:r w:rsidRPr="000461C8">
              <w:rPr>
                <w:rFonts w:ascii="Times New Roman" w:hAnsi="Times New Roman" w:cs="Times New Roman"/>
                <w:sz w:val="20"/>
                <w:szCs w:val="20"/>
                <w:lang w:val="uk-UA"/>
              </w:rPr>
              <w:t>Кіл-сть учнів</w:t>
            </w:r>
          </w:p>
        </w:tc>
        <w:tc>
          <w:tcPr>
            <w:tcW w:w="3310" w:type="pct"/>
            <w:gridSpan w:val="12"/>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Рівень навчальних досягнень</w:t>
            </w:r>
          </w:p>
        </w:tc>
        <w:tc>
          <w:tcPr>
            <w:tcW w:w="451" w:type="pct"/>
            <w:vMerge w:val="restart"/>
            <w:textDirection w:val="btLr"/>
          </w:tcPr>
          <w:p w:rsidR="00016B2A" w:rsidRPr="000461C8" w:rsidRDefault="00016B2A" w:rsidP="00903E0C">
            <w:pPr>
              <w:ind w:left="113" w:right="113"/>
              <w:rPr>
                <w:rFonts w:ascii="Times New Roman" w:hAnsi="Times New Roman" w:cs="Times New Roman"/>
                <w:sz w:val="20"/>
                <w:szCs w:val="20"/>
                <w:lang w:val="uk-UA"/>
              </w:rPr>
            </w:pPr>
            <w:r w:rsidRPr="000461C8">
              <w:rPr>
                <w:rFonts w:ascii="Times New Roman" w:hAnsi="Times New Roman" w:cs="Times New Roman"/>
                <w:sz w:val="20"/>
                <w:szCs w:val="20"/>
                <w:lang w:val="uk-UA"/>
              </w:rPr>
              <w:t>% якості</w:t>
            </w:r>
          </w:p>
        </w:tc>
        <w:tc>
          <w:tcPr>
            <w:tcW w:w="688" w:type="pct"/>
            <w:vMerge w:val="restart"/>
          </w:tcPr>
          <w:p w:rsidR="00016B2A" w:rsidRPr="000461C8" w:rsidRDefault="00016B2A" w:rsidP="00903E0C">
            <w:pPr>
              <w:rPr>
                <w:rFonts w:ascii="Times New Roman" w:hAnsi="Times New Roman" w:cs="Times New Roman"/>
                <w:sz w:val="16"/>
                <w:szCs w:val="16"/>
                <w:lang w:val="uk-UA"/>
              </w:rPr>
            </w:pPr>
          </w:p>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Учитель</w:t>
            </w:r>
          </w:p>
          <w:p w:rsidR="00016B2A" w:rsidRPr="000461C8" w:rsidRDefault="00016B2A" w:rsidP="00903E0C">
            <w:pPr>
              <w:jc w:val="center"/>
              <w:rPr>
                <w:rFonts w:ascii="Times New Roman" w:hAnsi="Times New Roman" w:cs="Times New Roman"/>
                <w:sz w:val="16"/>
                <w:szCs w:val="16"/>
                <w:lang w:val="uk-UA"/>
              </w:rPr>
            </w:pPr>
          </w:p>
          <w:p w:rsidR="00016B2A" w:rsidRPr="000461C8" w:rsidRDefault="00016B2A" w:rsidP="00903E0C">
            <w:pPr>
              <w:rPr>
                <w:rFonts w:ascii="Times New Roman" w:hAnsi="Times New Roman" w:cs="Times New Roman"/>
                <w:sz w:val="16"/>
                <w:szCs w:val="16"/>
                <w:lang w:val="uk-UA"/>
              </w:rPr>
            </w:pPr>
          </w:p>
          <w:p w:rsidR="00016B2A" w:rsidRPr="000461C8" w:rsidRDefault="00016B2A" w:rsidP="00903E0C">
            <w:pPr>
              <w:rPr>
                <w:rFonts w:ascii="Times New Roman" w:hAnsi="Times New Roman" w:cs="Times New Roman"/>
                <w:sz w:val="16"/>
                <w:szCs w:val="16"/>
                <w:lang w:val="uk-UA"/>
              </w:rPr>
            </w:pPr>
          </w:p>
        </w:tc>
      </w:tr>
      <w:tr w:rsidR="00016B2A" w:rsidRPr="000461C8" w:rsidTr="00903E0C">
        <w:trPr>
          <w:trHeight w:val="92"/>
        </w:trPr>
        <w:tc>
          <w:tcPr>
            <w:tcW w:w="273" w:type="pct"/>
            <w:vMerge/>
          </w:tcPr>
          <w:p w:rsidR="00016B2A" w:rsidRPr="000461C8" w:rsidRDefault="00016B2A" w:rsidP="00903E0C">
            <w:pPr>
              <w:rPr>
                <w:rFonts w:ascii="Times New Roman" w:hAnsi="Times New Roman" w:cs="Times New Roman"/>
                <w:sz w:val="24"/>
                <w:lang w:val="uk-UA"/>
              </w:rPr>
            </w:pPr>
          </w:p>
        </w:tc>
        <w:tc>
          <w:tcPr>
            <w:tcW w:w="278" w:type="pct"/>
            <w:vMerge/>
          </w:tcPr>
          <w:p w:rsidR="00016B2A" w:rsidRPr="000461C8" w:rsidRDefault="00016B2A" w:rsidP="00903E0C">
            <w:pPr>
              <w:rPr>
                <w:rFonts w:ascii="Times New Roman" w:hAnsi="Times New Roman" w:cs="Times New Roman"/>
                <w:sz w:val="24"/>
                <w:lang w:val="uk-UA"/>
              </w:rPr>
            </w:pPr>
          </w:p>
        </w:tc>
        <w:tc>
          <w:tcPr>
            <w:tcW w:w="831" w:type="pct"/>
            <w:gridSpan w:val="3"/>
          </w:tcPr>
          <w:p w:rsidR="00016B2A" w:rsidRPr="000461C8" w:rsidRDefault="00016B2A" w:rsidP="00903E0C">
            <w:pPr>
              <w:jc w:val="center"/>
              <w:rPr>
                <w:rFonts w:ascii="Times New Roman" w:hAnsi="Times New Roman" w:cs="Times New Roman"/>
                <w:i/>
                <w:sz w:val="24"/>
                <w:lang w:val="uk-UA"/>
              </w:rPr>
            </w:pPr>
            <w:r w:rsidRPr="000461C8">
              <w:rPr>
                <w:rFonts w:ascii="Times New Roman" w:hAnsi="Times New Roman" w:cs="Times New Roman"/>
                <w:i/>
                <w:sz w:val="24"/>
                <w:lang w:val="uk-UA"/>
              </w:rPr>
              <w:t>Високий</w:t>
            </w:r>
          </w:p>
        </w:tc>
        <w:tc>
          <w:tcPr>
            <w:tcW w:w="833" w:type="pct"/>
            <w:gridSpan w:val="3"/>
          </w:tcPr>
          <w:p w:rsidR="00016B2A" w:rsidRPr="000461C8" w:rsidRDefault="00016B2A" w:rsidP="00903E0C">
            <w:pPr>
              <w:jc w:val="center"/>
              <w:rPr>
                <w:rFonts w:ascii="Times New Roman" w:hAnsi="Times New Roman" w:cs="Times New Roman"/>
                <w:i/>
                <w:sz w:val="24"/>
                <w:lang w:val="uk-UA"/>
              </w:rPr>
            </w:pPr>
            <w:r w:rsidRPr="000461C8">
              <w:rPr>
                <w:rFonts w:ascii="Times New Roman" w:hAnsi="Times New Roman" w:cs="Times New Roman"/>
                <w:i/>
                <w:sz w:val="24"/>
                <w:lang w:val="uk-UA"/>
              </w:rPr>
              <w:t>Достатній</w:t>
            </w:r>
          </w:p>
        </w:tc>
        <w:tc>
          <w:tcPr>
            <w:tcW w:w="792" w:type="pct"/>
            <w:gridSpan w:val="3"/>
          </w:tcPr>
          <w:p w:rsidR="00016B2A" w:rsidRPr="000461C8" w:rsidRDefault="00016B2A" w:rsidP="00903E0C">
            <w:pPr>
              <w:jc w:val="center"/>
              <w:rPr>
                <w:rFonts w:ascii="Times New Roman" w:hAnsi="Times New Roman" w:cs="Times New Roman"/>
                <w:i/>
                <w:sz w:val="24"/>
                <w:lang w:val="uk-UA"/>
              </w:rPr>
            </w:pPr>
            <w:r w:rsidRPr="000461C8">
              <w:rPr>
                <w:rFonts w:ascii="Times New Roman" w:hAnsi="Times New Roman" w:cs="Times New Roman"/>
                <w:i/>
                <w:sz w:val="24"/>
                <w:lang w:val="uk-UA"/>
              </w:rPr>
              <w:t>Середній</w:t>
            </w:r>
          </w:p>
        </w:tc>
        <w:tc>
          <w:tcPr>
            <w:tcW w:w="854" w:type="pct"/>
            <w:gridSpan w:val="3"/>
          </w:tcPr>
          <w:p w:rsidR="00016B2A" w:rsidRPr="000461C8" w:rsidRDefault="00016B2A" w:rsidP="00903E0C">
            <w:pPr>
              <w:jc w:val="center"/>
              <w:rPr>
                <w:rFonts w:ascii="Times New Roman" w:hAnsi="Times New Roman" w:cs="Times New Roman"/>
                <w:i/>
                <w:sz w:val="24"/>
                <w:lang w:val="uk-UA"/>
              </w:rPr>
            </w:pPr>
            <w:r w:rsidRPr="000461C8">
              <w:rPr>
                <w:rFonts w:ascii="Times New Roman" w:hAnsi="Times New Roman" w:cs="Times New Roman"/>
                <w:i/>
                <w:sz w:val="24"/>
                <w:lang w:val="uk-UA"/>
              </w:rPr>
              <w:t>Початковий</w:t>
            </w:r>
          </w:p>
        </w:tc>
        <w:tc>
          <w:tcPr>
            <w:tcW w:w="451" w:type="pct"/>
            <w:vMerge/>
          </w:tcPr>
          <w:p w:rsidR="00016B2A" w:rsidRPr="000461C8" w:rsidRDefault="00016B2A" w:rsidP="00903E0C">
            <w:pPr>
              <w:rPr>
                <w:rFonts w:ascii="Times New Roman" w:hAnsi="Times New Roman" w:cs="Times New Roman"/>
                <w:sz w:val="24"/>
                <w:lang w:val="uk-UA"/>
              </w:rPr>
            </w:pPr>
          </w:p>
        </w:tc>
        <w:tc>
          <w:tcPr>
            <w:tcW w:w="688" w:type="pct"/>
            <w:vMerge/>
          </w:tcPr>
          <w:p w:rsidR="00016B2A" w:rsidRPr="000461C8" w:rsidRDefault="00016B2A" w:rsidP="00903E0C">
            <w:pPr>
              <w:rPr>
                <w:rFonts w:ascii="Times New Roman" w:hAnsi="Times New Roman" w:cs="Times New Roman"/>
                <w:sz w:val="24"/>
                <w:lang w:val="uk-UA"/>
              </w:rPr>
            </w:pPr>
          </w:p>
        </w:tc>
      </w:tr>
      <w:tr w:rsidR="00016B2A" w:rsidRPr="000461C8" w:rsidTr="00903E0C">
        <w:trPr>
          <w:trHeight w:val="92"/>
        </w:trPr>
        <w:tc>
          <w:tcPr>
            <w:tcW w:w="273" w:type="pct"/>
            <w:vMerge/>
          </w:tcPr>
          <w:p w:rsidR="00016B2A" w:rsidRPr="000461C8" w:rsidRDefault="00016B2A" w:rsidP="00903E0C">
            <w:pPr>
              <w:rPr>
                <w:rFonts w:ascii="Times New Roman" w:hAnsi="Times New Roman" w:cs="Times New Roman"/>
                <w:sz w:val="24"/>
                <w:lang w:val="uk-UA"/>
              </w:rPr>
            </w:pPr>
          </w:p>
        </w:tc>
        <w:tc>
          <w:tcPr>
            <w:tcW w:w="278" w:type="pct"/>
            <w:vMerge/>
          </w:tcPr>
          <w:p w:rsidR="00016B2A" w:rsidRPr="000461C8" w:rsidRDefault="00016B2A" w:rsidP="00903E0C">
            <w:pPr>
              <w:rPr>
                <w:rFonts w:ascii="Times New Roman" w:hAnsi="Times New Roman" w:cs="Times New Roman"/>
                <w:sz w:val="24"/>
                <w:lang w:val="uk-UA"/>
              </w:rPr>
            </w:pPr>
          </w:p>
        </w:tc>
        <w:tc>
          <w:tcPr>
            <w:tcW w:w="276"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12</w:t>
            </w:r>
          </w:p>
        </w:tc>
        <w:tc>
          <w:tcPr>
            <w:tcW w:w="278"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11</w:t>
            </w:r>
          </w:p>
        </w:tc>
        <w:tc>
          <w:tcPr>
            <w:tcW w:w="278"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10</w:t>
            </w: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9</w:t>
            </w:r>
          </w:p>
        </w:tc>
        <w:tc>
          <w:tcPr>
            <w:tcW w:w="276"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8</w:t>
            </w: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7</w:t>
            </w:r>
          </w:p>
        </w:tc>
        <w:tc>
          <w:tcPr>
            <w:tcW w:w="264"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6</w:t>
            </w:r>
          </w:p>
        </w:tc>
        <w:tc>
          <w:tcPr>
            <w:tcW w:w="264"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5</w:t>
            </w:r>
          </w:p>
        </w:tc>
        <w:tc>
          <w:tcPr>
            <w:tcW w:w="264"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4</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3</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2</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 1</w:t>
            </w:r>
          </w:p>
        </w:tc>
        <w:tc>
          <w:tcPr>
            <w:tcW w:w="451" w:type="pct"/>
            <w:vMerge/>
          </w:tcPr>
          <w:p w:rsidR="00016B2A" w:rsidRPr="000461C8" w:rsidRDefault="00016B2A" w:rsidP="00903E0C">
            <w:pPr>
              <w:rPr>
                <w:rFonts w:ascii="Times New Roman" w:hAnsi="Times New Roman" w:cs="Times New Roman"/>
                <w:sz w:val="24"/>
                <w:lang w:val="uk-UA"/>
              </w:rPr>
            </w:pPr>
          </w:p>
        </w:tc>
        <w:tc>
          <w:tcPr>
            <w:tcW w:w="688" w:type="pct"/>
            <w:vMerge/>
          </w:tcPr>
          <w:p w:rsidR="00016B2A" w:rsidRPr="000461C8" w:rsidRDefault="00016B2A" w:rsidP="00903E0C">
            <w:pPr>
              <w:rPr>
                <w:rFonts w:ascii="Times New Roman" w:hAnsi="Times New Roman" w:cs="Times New Roman"/>
                <w:sz w:val="24"/>
                <w:lang w:val="uk-UA"/>
              </w:rPr>
            </w:pPr>
          </w:p>
        </w:tc>
      </w:tr>
      <w:tr w:rsidR="00016B2A" w:rsidRPr="000461C8" w:rsidTr="00903E0C">
        <w:trPr>
          <w:trHeight w:val="92"/>
        </w:trPr>
        <w:tc>
          <w:tcPr>
            <w:tcW w:w="273" w:type="pct"/>
            <w:vMerge w:val="restart"/>
          </w:tcPr>
          <w:p w:rsidR="00016B2A" w:rsidRPr="000461C8" w:rsidRDefault="00016B2A" w:rsidP="00903E0C">
            <w:pPr>
              <w:rPr>
                <w:rFonts w:ascii="Times New Roman" w:hAnsi="Times New Roman" w:cs="Times New Roman"/>
                <w:sz w:val="20"/>
                <w:szCs w:val="20"/>
                <w:lang w:val="uk-UA"/>
              </w:rPr>
            </w:pPr>
            <w:r w:rsidRPr="000461C8">
              <w:rPr>
                <w:rFonts w:ascii="Times New Roman" w:hAnsi="Times New Roman" w:cs="Times New Roman"/>
                <w:sz w:val="20"/>
                <w:szCs w:val="20"/>
                <w:lang w:val="uk-UA"/>
              </w:rPr>
              <w:t>9-В</w:t>
            </w:r>
          </w:p>
        </w:tc>
        <w:tc>
          <w:tcPr>
            <w:tcW w:w="278" w:type="pct"/>
            <w:vMerge w:val="restar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24</w:t>
            </w:r>
          </w:p>
        </w:tc>
        <w:tc>
          <w:tcPr>
            <w:tcW w:w="276"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0</w:t>
            </w:r>
          </w:p>
        </w:tc>
        <w:tc>
          <w:tcPr>
            <w:tcW w:w="278"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w:t>
            </w:r>
          </w:p>
        </w:tc>
        <w:tc>
          <w:tcPr>
            <w:tcW w:w="278"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2</w:t>
            </w: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5</w:t>
            </w:r>
          </w:p>
        </w:tc>
        <w:tc>
          <w:tcPr>
            <w:tcW w:w="276"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4</w:t>
            </w:r>
          </w:p>
        </w:tc>
        <w:tc>
          <w:tcPr>
            <w:tcW w:w="279"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5</w:t>
            </w:r>
          </w:p>
        </w:tc>
        <w:tc>
          <w:tcPr>
            <w:tcW w:w="264"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4</w:t>
            </w:r>
          </w:p>
        </w:tc>
        <w:tc>
          <w:tcPr>
            <w:tcW w:w="264"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w:t>
            </w:r>
          </w:p>
        </w:tc>
        <w:tc>
          <w:tcPr>
            <w:tcW w:w="264"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2</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0</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0</w:t>
            </w:r>
          </w:p>
        </w:tc>
        <w:tc>
          <w:tcPr>
            <w:tcW w:w="285" w:type="pc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0</w:t>
            </w:r>
          </w:p>
        </w:tc>
        <w:tc>
          <w:tcPr>
            <w:tcW w:w="451" w:type="pct"/>
            <w:vMerge w:val="restart"/>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70,5%</w:t>
            </w:r>
          </w:p>
        </w:tc>
        <w:tc>
          <w:tcPr>
            <w:tcW w:w="688" w:type="pct"/>
            <w:vMerge w:val="restart"/>
          </w:tcPr>
          <w:p w:rsidR="00016B2A" w:rsidRPr="000461C8" w:rsidRDefault="00016B2A" w:rsidP="00903E0C">
            <w:pPr>
              <w:rPr>
                <w:rFonts w:ascii="Times New Roman" w:hAnsi="Times New Roman" w:cs="Times New Roman"/>
                <w:sz w:val="20"/>
                <w:szCs w:val="20"/>
                <w:lang w:val="uk-UA"/>
              </w:rPr>
            </w:pPr>
            <w:r w:rsidRPr="000461C8">
              <w:rPr>
                <w:rFonts w:ascii="Times New Roman" w:hAnsi="Times New Roman" w:cs="Times New Roman"/>
                <w:sz w:val="20"/>
                <w:szCs w:val="20"/>
                <w:lang w:val="uk-UA"/>
              </w:rPr>
              <w:t>ПетроваН.Г.</w:t>
            </w:r>
          </w:p>
        </w:tc>
      </w:tr>
      <w:tr w:rsidR="00016B2A" w:rsidRPr="000461C8" w:rsidTr="00903E0C">
        <w:trPr>
          <w:trHeight w:val="92"/>
        </w:trPr>
        <w:tc>
          <w:tcPr>
            <w:tcW w:w="273" w:type="pct"/>
            <w:vMerge/>
          </w:tcPr>
          <w:p w:rsidR="00016B2A" w:rsidRPr="000461C8" w:rsidRDefault="00016B2A" w:rsidP="00903E0C">
            <w:pPr>
              <w:rPr>
                <w:rFonts w:ascii="Times New Roman" w:hAnsi="Times New Roman" w:cs="Times New Roman"/>
                <w:sz w:val="20"/>
                <w:szCs w:val="20"/>
                <w:lang w:val="uk-UA"/>
              </w:rPr>
            </w:pPr>
          </w:p>
        </w:tc>
        <w:tc>
          <w:tcPr>
            <w:tcW w:w="278" w:type="pct"/>
            <w:vMerge/>
          </w:tcPr>
          <w:p w:rsidR="00016B2A" w:rsidRPr="000461C8" w:rsidRDefault="00016B2A" w:rsidP="00903E0C">
            <w:pPr>
              <w:rPr>
                <w:rFonts w:ascii="Times New Roman" w:hAnsi="Times New Roman" w:cs="Times New Roman"/>
                <w:sz w:val="24"/>
                <w:lang w:val="uk-UA"/>
              </w:rPr>
            </w:pPr>
          </w:p>
        </w:tc>
        <w:tc>
          <w:tcPr>
            <w:tcW w:w="831" w:type="pct"/>
            <w:gridSpan w:val="3"/>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  -  12,5%</w:t>
            </w:r>
          </w:p>
        </w:tc>
        <w:tc>
          <w:tcPr>
            <w:tcW w:w="833" w:type="pct"/>
            <w:gridSpan w:val="3"/>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14  -  58%</w:t>
            </w:r>
          </w:p>
        </w:tc>
        <w:tc>
          <w:tcPr>
            <w:tcW w:w="792" w:type="pct"/>
            <w:gridSpan w:val="3"/>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7  -  29,5%</w:t>
            </w:r>
          </w:p>
        </w:tc>
        <w:tc>
          <w:tcPr>
            <w:tcW w:w="854" w:type="pct"/>
            <w:gridSpan w:val="3"/>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0 -  0%</w:t>
            </w:r>
          </w:p>
        </w:tc>
        <w:tc>
          <w:tcPr>
            <w:tcW w:w="451" w:type="pct"/>
            <w:vMerge/>
          </w:tcPr>
          <w:p w:rsidR="00016B2A" w:rsidRPr="000461C8" w:rsidRDefault="00016B2A" w:rsidP="00903E0C">
            <w:pPr>
              <w:rPr>
                <w:rFonts w:ascii="Times New Roman" w:hAnsi="Times New Roman" w:cs="Times New Roman"/>
                <w:sz w:val="24"/>
                <w:lang w:val="uk-UA"/>
              </w:rPr>
            </w:pPr>
          </w:p>
        </w:tc>
        <w:tc>
          <w:tcPr>
            <w:tcW w:w="688" w:type="pct"/>
            <w:vMerge/>
          </w:tcPr>
          <w:p w:rsidR="00016B2A" w:rsidRPr="000461C8" w:rsidRDefault="00016B2A" w:rsidP="00903E0C">
            <w:pPr>
              <w:rPr>
                <w:rFonts w:ascii="Times New Roman" w:hAnsi="Times New Roman" w:cs="Times New Roman"/>
                <w:sz w:val="20"/>
                <w:szCs w:val="20"/>
                <w:lang w:val="uk-UA"/>
              </w:rPr>
            </w:pPr>
          </w:p>
        </w:tc>
      </w:tr>
    </w:tbl>
    <w:p w:rsidR="00016B2A" w:rsidRPr="0059503D" w:rsidRDefault="00016B2A" w:rsidP="00016B2A">
      <w:pPr>
        <w:rPr>
          <w:rFonts w:ascii="Times New Roman" w:hAnsi="Times New Roman" w:cs="Times New Roman"/>
          <w:sz w:val="28"/>
          <w:lang w:val="uk-UA"/>
        </w:rPr>
      </w:pPr>
      <w:r w:rsidRPr="0059503D">
        <w:rPr>
          <w:rFonts w:ascii="Times New Roman" w:hAnsi="Times New Roman" w:cs="Times New Roman"/>
          <w:sz w:val="28"/>
          <w:lang w:val="uk-UA"/>
        </w:rPr>
        <w:t xml:space="preserve">  </w:t>
      </w:r>
      <w:r w:rsidRPr="0059503D">
        <w:rPr>
          <w:rFonts w:ascii="Times New Roman" w:hAnsi="Times New Roman" w:cs="Times New Roman"/>
          <w:sz w:val="28"/>
          <w:u w:val="single"/>
          <w:lang w:val="uk-UA"/>
        </w:rPr>
        <w:t>І частина (тестова)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808"/>
        <w:gridCol w:w="555"/>
        <w:gridCol w:w="647"/>
        <w:gridCol w:w="646"/>
        <w:gridCol w:w="522"/>
        <w:gridCol w:w="516"/>
        <w:gridCol w:w="516"/>
        <w:gridCol w:w="516"/>
        <w:gridCol w:w="516"/>
        <w:gridCol w:w="636"/>
        <w:gridCol w:w="636"/>
        <w:gridCol w:w="636"/>
      </w:tblGrid>
      <w:tr w:rsidR="00016B2A" w:rsidRPr="000461C8" w:rsidTr="00903E0C">
        <w:tc>
          <w:tcPr>
            <w:tcW w:w="2421"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завдання</w:t>
            </w:r>
          </w:p>
        </w:tc>
        <w:tc>
          <w:tcPr>
            <w:tcW w:w="808"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1.1</w:t>
            </w:r>
          </w:p>
        </w:tc>
        <w:tc>
          <w:tcPr>
            <w:tcW w:w="555"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1.2</w:t>
            </w:r>
          </w:p>
        </w:tc>
        <w:tc>
          <w:tcPr>
            <w:tcW w:w="647"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1.3</w:t>
            </w:r>
          </w:p>
        </w:tc>
        <w:tc>
          <w:tcPr>
            <w:tcW w:w="646"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1.4</w:t>
            </w:r>
          </w:p>
        </w:tc>
        <w:tc>
          <w:tcPr>
            <w:tcW w:w="522"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1.5</w:t>
            </w:r>
          </w:p>
        </w:tc>
        <w:tc>
          <w:tcPr>
            <w:tcW w:w="516"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1.6</w:t>
            </w:r>
          </w:p>
        </w:tc>
        <w:tc>
          <w:tcPr>
            <w:tcW w:w="516"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1.7</w:t>
            </w:r>
          </w:p>
        </w:tc>
        <w:tc>
          <w:tcPr>
            <w:tcW w:w="516"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1.8</w:t>
            </w:r>
          </w:p>
        </w:tc>
        <w:tc>
          <w:tcPr>
            <w:tcW w:w="516"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1.9</w:t>
            </w:r>
          </w:p>
        </w:tc>
        <w:tc>
          <w:tcPr>
            <w:tcW w:w="636"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1.10</w:t>
            </w:r>
          </w:p>
        </w:tc>
        <w:tc>
          <w:tcPr>
            <w:tcW w:w="636"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1.11</w:t>
            </w:r>
          </w:p>
        </w:tc>
        <w:tc>
          <w:tcPr>
            <w:tcW w:w="636"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1.12</w:t>
            </w:r>
          </w:p>
        </w:tc>
      </w:tr>
      <w:tr w:rsidR="00016B2A" w:rsidRPr="000461C8" w:rsidTr="00903E0C">
        <w:tc>
          <w:tcPr>
            <w:tcW w:w="2421"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xml:space="preserve">Кіцлькість правильних </w:t>
            </w:r>
            <w:r w:rsidRPr="000461C8">
              <w:rPr>
                <w:rFonts w:ascii="Times New Roman" w:hAnsi="Times New Roman" w:cs="Times New Roman"/>
                <w:sz w:val="24"/>
                <w:lang w:val="uk-UA"/>
              </w:rPr>
              <w:lastRenderedPageBreak/>
              <w:t>відповідей</w:t>
            </w:r>
          </w:p>
        </w:tc>
        <w:tc>
          <w:tcPr>
            <w:tcW w:w="808"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lastRenderedPageBreak/>
              <w:t>21</w:t>
            </w:r>
          </w:p>
        </w:tc>
        <w:tc>
          <w:tcPr>
            <w:tcW w:w="555"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21</w:t>
            </w:r>
          </w:p>
        </w:tc>
        <w:tc>
          <w:tcPr>
            <w:tcW w:w="647"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23</w:t>
            </w:r>
          </w:p>
        </w:tc>
        <w:tc>
          <w:tcPr>
            <w:tcW w:w="64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21</w:t>
            </w:r>
          </w:p>
        </w:tc>
        <w:tc>
          <w:tcPr>
            <w:tcW w:w="52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20</w:t>
            </w:r>
          </w:p>
        </w:tc>
        <w:tc>
          <w:tcPr>
            <w:tcW w:w="51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21</w:t>
            </w:r>
          </w:p>
        </w:tc>
        <w:tc>
          <w:tcPr>
            <w:tcW w:w="51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20</w:t>
            </w:r>
          </w:p>
        </w:tc>
        <w:tc>
          <w:tcPr>
            <w:tcW w:w="51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22</w:t>
            </w:r>
          </w:p>
        </w:tc>
        <w:tc>
          <w:tcPr>
            <w:tcW w:w="51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23</w:t>
            </w:r>
          </w:p>
        </w:tc>
        <w:tc>
          <w:tcPr>
            <w:tcW w:w="63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23</w:t>
            </w:r>
          </w:p>
        </w:tc>
        <w:tc>
          <w:tcPr>
            <w:tcW w:w="63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21</w:t>
            </w:r>
          </w:p>
        </w:tc>
        <w:tc>
          <w:tcPr>
            <w:tcW w:w="63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20</w:t>
            </w:r>
          </w:p>
        </w:tc>
      </w:tr>
      <w:tr w:rsidR="00016B2A" w:rsidRPr="000461C8" w:rsidTr="00903E0C">
        <w:tc>
          <w:tcPr>
            <w:tcW w:w="2421"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lastRenderedPageBreak/>
              <w:t>% правильних відповідей</w:t>
            </w:r>
          </w:p>
        </w:tc>
        <w:tc>
          <w:tcPr>
            <w:tcW w:w="808"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88</w:t>
            </w:r>
          </w:p>
        </w:tc>
        <w:tc>
          <w:tcPr>
            <w:tcW w:w="555"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88</w:t>
            </w:r>
          </w:p>
        </w:tc>
        <w:tc>
          <w:tcPr>
            <w:tcW w:w="647"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96</w:t>
            </w:r>
          </w:p>
        </w:tc>
        <w:tc>
          <w:tcPr>
            <w:tcW w:w="64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88</w:t>
            </w:r>
          </w:p>
        </w:tc>
        <w:tc>
          <w:tcPr>
            <w:tcW w:w="52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83</w:t>
            </w:r>
          </w:p>
        </w:tc>
        <w:tc>
          <w:tcPr>
            <w:tcW w:w="51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88</w:t>
            </w:r>
          </w:p>
        </w:tc>
        <w:tc>
          <w:tcPr>
            <w:tcW w:w="51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83</w:t>
            </w:r>
          </w:p>
        </w:tc>
        <w:tc>
          <w:tcPr>
            <w:tcW w:w="51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92</w:t>
            </w:r>
          </w:p>
        </w:tc>
        <w:tc>
          <w:tcPr>
            <w:tcW w:w="51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96</w:t>
            </w:r>
          </w:p>
        </w:tc>
        <w:tc>
          <w:tcPr>
            <w:tcW w:w="63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96</w:t>
            </w:r>
          </w:p>
        </w:tc>
        <w:tc>
          <w:tcPr>
            <w:tcW w:w="63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88</w:t>
            </w:r>
          </w:p>
        </w:tc>
        <w:tc>
          <w:tcPr>
            <w:tcW w:w="636"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83</w:t>
            </w:r>
          </w:p>
        </w:tc>
      </w:tr>
    </w:tbl>
    <w:p w:rsidR="00016B2A" w:rsidRPr="0059503D" w:rsidRDefault="00016B2A" w:rsidP="00016B2A">
      <w:pPr>
        <w:rPr>
          <w:rFonts w:ascii="Times New Roman" w:hAnsi="Times New Roman" w:cs="Times New Roman"/>
          <w:sz w:val="28"/>
          <w:u w:val="single"/>
          <w:lang w:val="uk-UA"/>
        </w:rPr>
      </w:pPr>
      <w:r w:rsidRPr="0059503D">
        <w:rPr>
          <w:rFonts w:ascii="Times New Roman" w:hAnsi="Times New Roman" w:cs="Times New Roman"/>
          <w:sz w:val="28"/>
          <w:u w:val="single"/>
          <w:lang w:val="uk-UA"/>
        </w:rPr>
        <w:t xml:space="preserve">ІІ частина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016B2A" w:rsidRPr="000461C8" w:rsidTr="00903E0C">
        <w:trPr>
          <w:trHeight w:val="385"/>
        </w:trPr>
        <w:tc>
          <w:tcPr>
            <w:tcW w:w="2392" w:type="dxa"/>
            <w:shd w:val="clear" w:color="auto" w:fill="auto"/>
          </w:tcPr>
          <w:p w:rsidR="00016B2A" w:rsidRPr="000461C8" w:rsidRDefault="00016B2A" w:rsidP="00903E0C">
            <w:pPr>
              <w:rPr>
                <w:rFonts w:ascii="Times New Roman" w:hAnsi="Times New Roman" w:cs="Times New Roman"/>
                <w:szCs w:val="28"/>
                <w:lang w:val="uk-UA"/>
              </w:rPr>
            </w:pPr>
            <w:r w:rsidRPr="000461C8">
              <w:rPr>
                <w:rFonts w:ascii="Times New Roman" w:hAnsi="Times New Roman" w:cs="Times New Roman"/>
                <w:szCs w:val="28"/>
                <w:lang w:val="uk-UA"/>
              </w:rPr>
              <w:t>№ завдання</w:t>
            </w:r>
          </w:p>
        </w:tc>
        <w:tc>
          <w:tcPr>
            <w:tcW w:w="2393" w:type="dxa"/>
            <w:shd w:val="clear" w:color="auto" w:fill="auto"/>
          </w:tcPr>
          <w:p w:rsidR="00016B2A" w:rsidRPr="000461C8" w:rsidRDefault="00016B2A" w:rsidP="00903E0C">
            <w:pPr>
              <w:rPr>
                <w:rFonts w:ascii="Times New Roman" w:hAnsi="Times New Roman" w:cs="Times New Roman"/>
                <w:szCs w:val="28"/>
                <w:lang w:val="uk-UA"/>
              </w:rPr>
            </w:pPr>
            <w:r w:rsidRPr="000461C8">
              <w:rPr>
                <w:rFonts w:ascii="Times New Roman" w:hAnsi="Times New Roman" w:cs="Times New Roman"/>
                <w:szCs w:val="28"/>
                <w:lang w:val="uk-UA"/>
              </w:rPr>
              <w:t>Виконали правильно</w:t>
            </w:r>
          </w:p>
        </w:tc>
        <w:tc>
          <w:tcPr>
            <w:tcW w:w="2393" w:type="dxa"/>
            <w:shd w:val="clear" w:color="auto" w:fill="auto"/>
          </w:tcPr>
          <w:p w:rsidR="00016B2A" w:rsidRPr="000461C8" w:rsidRDefault="00016B2A" w:rsidP="00903E0C">
            <w:pPr>
              <w:rPr>
                <w:rFonts w:ascii="Times New Roman" w:hAnsi="Times New Roman" w:cs="Times New Roman"/>
                <w:szCs w:val="28"/>
                <w:lang w:val="uk-UA"/>
              </w:rPr>
            </w:pPr>
            <w:r w:rsidRPr="000461C8">
              <w:rPr>
                <w:rFonts w:ascii="Times New Roman" w:hAnsi="Times New Roman" w:cs="Times New Roman"/>
                <w:szCs w:val="28"/>
                <w:lang w:val="uk-UA"/>
              </w:rPr>
              <w:t>Не приступили</w:t>
            </w:r>
          </w:p>
        </w:tc>
        <w:tc>
          <w:tcPr>
            <w:tcW w:w="2393" w:type="dxa"/>
            <w:shd w:val="clear" w:color="auto" w:fill="auto"/>
          </w:tcPr>
          <w:p w:rsidR="00016B2A" w:rsidRPr="000461C8" w:rsidRDefault="00016B2A" w:rsidP="00903E0C">
            <w:pPr>
              <w:rPr>
                <w:rFonts w:ascii="Times New Roman" w:hAnsi="Times New Roman" w:cs="Times New Roman"/>
                <w:szCs w:val="28"/>
                <w:lang w:val="uk-UA"/>
              </w:rPr>
            </w:pPr>
            <w:r w:rsidRPr="000461C8">
              <w:rPr>
                <w:rFonts w:ascii="Times New Roman" w:hAnsi="Times New Roman" w:cs="Times New Roman"/>
                <w:szCs w:val="28"/>
                <w:lang w:val="uk-UA"/>
              </w:rPr>
              <w:t>% правильних відповідей</w:t>
            </w:r>
          </w:p>
        </w:tc>
      </w:tr>
      <w:tr w:rsidR="00016B2A" w:rsidRPr="000461C8" w:rsidTr="00903E0C">
        <w:trPr>
          <w:trHeight w:val="405"/>
        </w:trPr>
        <w:tc>
          <w:tcPr>
            <w:tcW w:w="2392" w:type="dxa"/>
            <w:shd w:val="clear" w:color="auto" w:fill="auto"/>
            <w:vAlign w:val="center"/>
          </w:tcPr>
          <w:p w:rsidR="00016B2A" w:rsidRPr="000461C8" w:rsidRDefault="00016B2A" w:rsidP="00903E0C">
            <w:pPr>
              <w:jc w:val="center"/>
              <w:rPr>
                <w:rFonts w:ascii="Times New Roman" w:hAnsi="Times New Roman" w:cs="Times New Roman"/>
                <w:szCs w:val="28"/>
                <w:u w:val="single"/>
                <w:lang w:val="uk-UA"/>
              </w:rPr>
            </w:pPr>
            <w:r w:rsidRPr="000461C8">
              <w:rPr>
                <w:rFonts w:ascii="Times New Roman" w:hAnsi="Times New Roman" w:cs="Times New Roman"/>
                <w:szCs w:val="28"/>
                <w:u w:val="single"/>
                <w:lang w:val="uk-UA"/>
              </w:rPr>
              <w:t>2.1</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18</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0</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75</w:t>
            </w:r>
          </w:p>
        </w:tc>
      </w:tr>
      <w:tr w:rsidR="00016B2A" w:rsidRPr="000461C8" w:rsidTr="00903E0C">
        <w:trPr>
          <w:trHeight w:val="425"/>
        </w:trPr>
        <w:tc>
          <w:tcPr>
            <w:tcW w:w="2392" w:type="dxa"/>
            <w:shd w:val="clear" w:color="auto" w:fill="auto"/>
            <w:vAlign w:val="center"/>
          </w:tcPr>
          <w:p w:rsidR="00016B2A" w:rsidRPr="000461C8" w:rsidRDefault="00016B2A" w:rsidP="00903E0C">
            <w:pPr>
              <w:jc w:val="center"/>
              <w:rPr>
                <w:rFonts w:ascii="Times New Roman" w:hAnsi="Times New Roman" w:cs="Times New Roman"/>
                <w:szCs w:val="28"/>
                <w:u w:val="single"/>
                <w:lang w:val="uk-UA"/>
              </w:rPr>
            </w:pPr>
            <w:r w:rsidRPr="000461C8">
              <w:rPr>
                <w:rFonts w:ascii="Times New Roman" w:hAnsi="Times New Roman" w:cs="Times New Roman"/>
                <w:szCs w:val="28"/>
                <w:u w:val="single"/>
                <w:lang w:val="uk-UA"/>
              </w:rPr>
              <w:t>2.2</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17</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0</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71</w:t>
            </w:r>
          </w:p>
        </w:tc>
      </w:tr>
      <w:tr w:rsidR="00016B2A" w:rsidRPr="000461C8" w:rsidTr="00903E0C">
        <w:trPr>
          <w:trHeight w:val="403"/>
        </w:trPr>
        <w:tc>
          <w:tcPr>
            <w:tcW w:w="2392" w:type="dxa"/>
            <w:shd w:val="clear" w:color="auto" w:fill="auto"/>
            <w:vAlign w:val="center"/>
          </w:tcPr>
          <w:p w:rsidR="00016B2A" w:rsidRPr="000461C8" w:rsidRDefault="00016B2A" w:rsidP="00903E0C">
            <w:pPr>
              <w:jc w:val="center"/>
              <w:rPr>
                <w:rFonts w:ascii="Times New Roman" w:hAnsi="Times New Roman" w:cs="Times New Roman"/>
                <w:szCs w:val="28"/>
                <w:u w:val="single"/>
                <w:lang w:val="uk-UA"/>
              </w:rPr>
            </w:pPr>
            <w:r w:rsidRPr="000461C8">
              <w:rPr>
                <w:rFonts w:ascii="Times New Roman" w:hAnsi="Times New Roman" w:cs="Times New Roman"/>
                <w:szCs w:val="28"/>
                <w:u w:val="single"/>
                <w:lang w:val="uk-UA"/>
              </w:rPr>
              <w:t>2.3</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15</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0</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63</w:t>
            </w:r>
          </w:p>
        </w:tc>
      </w:tr>
      <w:tr w:rsidR="00016B2A" w:rsidRPr="000461C8" w:rsidTr="00903E0C">
        <w:trPr>
          <w:trHeight w:val="441"/>
        </w:trPr>
        <w:tc>
          <w:tcPr>
            <w:tcW w:w="2392" w:type="dxa"/>
            <w:shd w:val="clear" w:color="auto" w:fill="auto"/>
            <w:vAlign w:val="center"/>
          </w:tcPr>
          <w:p w:rsidR="00016B2A" w:rsidRPr="000461C8" w:rsidRDefault="00016B2A" w:rsidP="00903E0C">
            <w:pPr>
              <w:jc w:val="center"/>
              <w:rPr>
                <w:rFonts w:ascii="Times New Roman" w:hAnsi="Times New Roman" w:cs="Times New Roman"/>
                <w:szCs w:val="28"/>
                <w:u w:val="single"/>
                <w:lang w:val="uk-UA"/>
              </w:rPr>
            </w:pPr>
            <w:r w:rsidRPr="000461C8">
              <w:rPr>
                <w:rFonts w:ascii="Times New Roman" w:hAnsi="Times New Roman" w:cs="Times New Roman"/>
                <w:szCs w:val="28"/>
                <w:u w:val="single"/>
                <w:lang w:val="uk-UA"/>
              </w:rPr>
              <w:t>2.4</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11</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0</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46</w:t>
            </w:r>
          </w:p>
        </w:tc>
      </w:tr>
      <w:tr w:rsidR="00016B2A" w:rsidRPr="000461C8" w:rsidTr="00903E0C">
        <w:trPr>
          <w:trHeight w:val="419"/>
        </w:trPr>
        <w:tc>
          <w:tcPr>
            <w:tcW w:w="2392" w:type="dxa"/>
            <w:shd w:val="clear" w:color="auto" w:fill="auto"/>
            <w:vAlign w:val="center"/>
          </w:tcPr>
          <w:p w:rsidR="00016B2A" w:rsidRPr="000461C8" w:rsidRDefault="00016B2A" w:rsidP="00903E0C">
            <w:pPr>
              <w:jc w:val="center"/>
              <w:rPr>
                <w:rFonts w:ascii="Times New Roman" w:hAnsi="Times New Roman" w:cs="Times New Roman"/>
                <w:szCs w:val="28"/>
                <w:u w:val="single"/>
                <w:lang w:val="uk-UA"/>
              </w:rPr>
            </w:pPr>
            <w:r w:rsidRPr="000461C8">
              <w:rPr>
                <w:rFonts w:ascii="Times New Roman" w:hAnsi="Times New Roman" w:cs="Times New Roman"/>
                <w:szCs w:val="28"/>
                <w:u w:val="single"/>
                <w:lang w:val="uk-UA"/>
              </w:rPr>
              <w:t>2.5</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14</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58</w:t>
            </w:r>
          </w:p>
        </w:tc>
      </w:tr>
      <w:tr w:rsidR="00016B2A" w:rsidRPr="000461C8" w:rsidTr="00903E0C">
        <w:trPr>
          <w:trHeight w:val="411"/>
        </w:trPr>
        <w:tc>
          <w:tcPr>
            <w:tcW w:w="2392" w:type="dxa"/>
            <w:shd w:val="clear" w:color="auto" w:fill="auto"/>
            <w:vAlign w:val="center"/>
          </w:tcPr>
          <w:p w:rsidR="00016B2A" w:rsidRPr="000461C8" w:rsidRDefault="00016B2A" w:rsidP="00903E0C">
            <w:pPr>
              <w:jc w:val="center"/>
              <w:rPr>
                <w:rFonts w:ascii="Times New Roman" w:hAnsi="Times New Roman" w:cs="Times New Roman"/>
                <w:szCs w:val="28"/>
                <w:u w:val="single"/>
                <w:lang w:val="uk-UA"/>
              </w:rPr>
            </w:pPr>
            <w:r w:rsidRPr="000461C8">
              <w:rPr>
                <w:rFonts w:ascii="Times New Roman" w:hAnsi="Times New Roman" w:cs="Times New Roman"/>
                <w:szCs w:val="28"/>
                <w:u w:val="single"/>
                <w:lang w:val="uk-UA"/>
              </w:rPr>
              <w:t>2.6</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13</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1</w:t>
            </w:r>
          </w:p>
        </w:tc>
        <w:tc>
          <w:tcPr>
            <w:tcW w:w="2393" w:type="dxa"/>
            <w:shd w:val="clear" w:color="auto" w:fill="auto"/>
            <w:vAlign w:val="center"/>
          </w:tcPr>
          <w:p w:rsidR="00016B2A" w:rsidRPr="000461C8" w:rsidRDefault="00016B2A" w:rsidP="00903E0C">
            <w:pPr>
              <w:jc w:val="center"/>
              <w:rPr>
                <w:rFonts w:ascii="Times New Roman" w:hAnsi="Times New Roman" w:cs="Times New Roman"/>
                <w:lang w:val="uk-UA"/>
              </w:rPr>
            </w:pPr>
            <w:r w:rsidRPr="000461C8">
              <w:rPr>
                <w:rFonts w:ascii="Times New Roman" w:hAnsi="Times New Roman" w:cs="Times New Roman"/>
                <w:lang w:val="uk-UA"/>
              </w:rPr>
              <w:t>54</w:t>
            </w:r>
          </w:p>
        </w:tc>
      </w:tr>
    </w:tbl>
    <w:p w:rsidR="00016B2A" w:rsidRPr="0059503D" w:rsidRDefault="00016B2A" w:rsidP="00016B2A">
      <w:pPr>
        <w:rPr>
          <w:rFonts w:ascii="Times New Roman" w:hAnsi="Times New Roman" w:cs="Times New Roman"/>
          <w:sz w:val="28"/>
          <w:u w:val="single"/>
          <w:lang w:val="uk-UA"/>
        </w:rPr>
      </w:pPr>
      <w:r w:rsidRPr="0059503D">
        <w:rPr>
          <w:rFonts w:ascii="Times New Roman" w:hAnsi="Times New Roman" w:cs="Times New Roman"/>
          <w:sz w:val="28"/>
          <w:u w:val="single"/>
          <w:lang w:val="uk-UA"/>
        </w:rPr>
        <w:t>ІІІ частина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016B2A" w:rsidRPr="000461C8" w:rsidTr="00903E0C">
        <w:tc>
          <w:tcPr>
            <w:tcW w:w="2392"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 w:val="24"/>
                <w:lang w:val="uk-UA"/>
              </w:rPr>
              <w:t>№ завдання</w:t>
            </w:r>
          </w:p>
        </w:tc>
        <w:tc>
          <w:tcPr>
            <w:tcW w:w="2393"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Cs w:val="28"/>
                <w:lang w:val="uk-UA"/>
              </w:rPr>
              <w:t>Виконали правильно</w:t>
            </w:r>
          </w:p>
        </w:tc>
        <w:tc>
          <w:tcPr>
            <w:tcW w:w="2393"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Cs w:val="28"/>
                <w:lang w:val="uk-UA"/>
              </w:rPr>
              <w:t>Не приступили</w:t>
            </w:r>
          </w:p>
        </w:tc>
        <w:tc>
          <w:tcPr>
            <w:tcW w:w="2393" w:type="dxa"/>
            <w:shd w:val="clear" w:color="auto" w:fill="auto"/>
          </w:tcPr>
          <w:p w:rsidR="00016B2A" w:rsidRPr="000461C8" w:rsidRDefault="00016B2A" w:rsidP="00903E0C">
            <w:pPr>
              <w:rPr>
                <w:rFonts w:ascii="Times New Roman" w:hAnsi="Times New Roman" w:cs="Times New Roman"/>
                <w:sz w:val="24"/>
                <w:lang w:val="uk-UA"/>
              </w:rPr>
            </w:pPr>
            <w:r w:rsidRPr="000461C8">
              <w:rPr>
                <w:rFonts w:ascii="Times New Roman" w:hAnsi="Times New Roman" w:cs="Times New Roman"/>
                <w:szCs w:val="28"/>
                <w:lang w:val="uk-UA"/>
              </w:rPr>
              <w:t>% правильних відповідей</w:t>
            </w:r>
          </w:p>
        </w:tc>
      </w:tr>
      <w:tr w:rsidR="00016B2A" w:rsidRPr="000461C8" w:rsidTr="00903E0C">
        <w:tc>
          <w:tcPr>
            <w:tcW w:w="239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3.1</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7</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15</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78%</w:t>
            </w:r>
          </w:p>
        </w:tc>
      </w:tr>
      <w:tr w:rsidR="00016B2A" w:rsidRPr="000461C8" w:rsidTr="00903E0C">
        <w:tc>
          <w:tcPr>
            <w:tcW w:w="239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3.2</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4</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19</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80</w:t>
            </w:r>
          </w:p>
        </w:tc>
      </w:tr>
      <w:tr w:rsidR="00016B2A" w:rsidRPr="000461C8" w:rsidTr="00903E0C">
        <w:tc>
          <w:tcPr>
            <w:tcW w:w="239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3.3</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4</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19</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80</w:t>
            </w:r>
          </w:p>
        </w:tc>
      </w:tr>
      <w:tr w:rsidR="00016B2A" w:rsidRPr="000461C8" w:rsidTr="00903E0C">
        <w:tc>
          <w:tcPr>
            <w:tcW w:w="2392"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3.4</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23</w:t>
            </w:r>
          </w:p>
        </w:tc>
        <w:tc>
          <w:tcPr>
            <w:tcW w:w="2393" w:type="dxa"/>
            <w:shd w:val="clear" w:color="auto" w:fill="auto"/>
            <w:vAlign w:val="center"/>
          </w:tcPr>
          <w:p w:rsidR="00016B2A" w:rsidRPr="000461C8" w:rsidRDefault="00016B2A" w:rsidP="00903E0C">
            <w:pPr>
              <w:jc w:val="center"/>
              <w:rPr>
                <w:rFonts w:ascii="Times New Roman" w:hAnsi="Times New Roman" w:cs="Times New Roman"/>
                <w:sz w:val="24"/>
                <w:lang w:val="uk-UA"/>
              </w:rPr>
            </w:pPr>
            <w:r w:rsidRPr="000461C8">
              <w:rPr>
                <w:rFonts w:ascii="Times New Roman" w:hAnsi="Times New Roman" w:cs="Times New Roman"/>
                <w:sz w:val="24"/>
                <w:lang w:val="uk-UA"/>
              </w:rPr>
              <w:t>100</w:t>
            </w:r>
          </w:p>
        </w:tc>
      </w:tr>
    </w:tbl>
    <w:p w:rsidR="00B551E8" w:rsidRDefault="00B551E8" w:rsidP="00B551E8">
      <w:pPr>
        <w:spacing w:line="240" w:lineRule="auto"/>
        <w:ind w:firstLine="284"/>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551E8" w:rsidRDefault="00B551E8" w:rsidP="00B551E8">
      <w:pPr>
        <w:spacing w:line="240" w:lineRule="auto"/>
        <w:ind w:firstLine="28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6B2A" w:rsidRPr="0059503D">
        <w:rPr>
          <w:rFonts w:ascii="Times New Roman" w:hAnsi="Times New Roman" w:cs="Times New Roman"/>
          <w:sz w:val="28"/>
          <w:szCs w:val="28"/>
          <w:lang w:val="uk-UA"/>
        </w:rPr>
        <w:t>Типові помилк</w:t>
      </w:r>
      <w:r>
        <w:rPr>
          <w:rFonts w:ascii="Times New Roman" w:hAnsi="Times New Roman" w:cs="Times New Roman"/>
          <w:sz w:val="28"/>
          <w:szCs w:val="28"/>
          <w:lang w:val="uk-UA"/>
        </w:rPr>
        <w:t>и:</w:t>
      </w:r>
    </w:p>
    <w:p w:rsidR="00016B2A" w:rsidRPr="00B551E8" w:rsidRDefault="00016B2A" w:rsidP="00B551E8">
      <w:pPr>
        <w:spacing w:line="240" w:lineRule="auto"/>
        <w:rPr>
          <w:rFonts w:ascii="Times New Roman" w:hAnsi="Times New Roman" w:cs="Times New Roman"/>
          <w:sz w:val="28"/>
          <w:szCs w:val="28"/>
          <w:lang w:val="uk-UA"/>
        </w:rPr>
      </w:pPr>
      <w:r w:rsidRPr="0059503D">
        <w:rPr>
          <w:rFonts w:ascii="Times New Roman" w:hAnsi="Times New Roman" w:cs="Times New Roman"/>
          <w:sz w:val="28"/>
          <w:lang w:val="uk-UA"/>
        </w:rPr>
        <w:t>Перетворення з квадратним коренем,розкриття дужок та зведення подібних доданків, розв’язування квадратних нерівностей, розв’язування дробово-раціональних рівнянь, спрощення дробово-раціональних прикладів.</w:t>
      </w:r>
    </w:p>
    <w:p w:rsidR="00B551E8" w:rsidRDefault="00B551E8" w:rsidP="000B2E1F">
      <w:pPr>
        <w:spacing w:line="240" w:lineRule="auto"/>
        <w:ind w:firstLine="284"/>
        <w:jc w:val="both"/>
        <w:rPr>
          <w:rFonts w:ascii="Times New Roman" w:hAnsi="Times New Roman" w:cs="Times New Roman"/>
          <w:sz w:val="28"/>
          <w:szCs w:val="28"/>
          <w:lang w:val="uk-UA"/>
        </w:rPr>
      </w:pPr>
    </w:p>
    <w:p w:rsidR="00B551E8" w:rsidRDefault="00B551E8" w:rsidP="000B2E1F">
      <w:pPr>
        <w:spacing w:line="240" w:lineRule="auto"/>
        <w:ind w:firstLine="284"/>
        <w:jc w:val="both"/>
        <w:rPr>
          <w:rFonts w:ascii="Times New Roman" w:hAnsi="Times New Roman" w:cs="Times New Roman"/>
          <w:sz w:val="28"/>
          <w:szCs w:val="28"/>
          <w:lang w:val="uk-UA"/>
        </w:rPr>
      </w:pPr>
    </w:p>
    <w:p w:rsidR="00B551E8" w:rsidRDefault="00B551E8" w:rsidP="000B2E1F">
      <w:pPr>
        <w:spacing w:line="240" w:lineRule="auto"/>
        <w:ind w:firstLine="284"/>
        <w:jc w:val="both"/>
        <w:rPr>
          <w:rFonts w:ascii="Times New Roman" w:hAnsi="Times New Roman" w:cs="Times New Roman"/>
          <w:sz w:val="28"/>
          <w:szCs w:val="28"/>
          <w:lang w:val="uk-UA"/>
        </w:rPr>
      </w:pPr>
    </w:p>
    <w:p w:rsidR="00016B2A" w:rsidRPr="00016B2A" w:rsidRDefault="00B551E8" w:rsidP="000B2E1F">
      <w:pPr>
        <w:spacing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6B2A" w:rsidRPr="00016B2A">
        <w:rPr>
          <w:rFonts w:ascii="Times New Roman" w:hAnsi="Times New Roman" w:cs="Times New Roman"/>
          <w:sz w:val="28"/>
          <w:szCs w:val="28"/>
          <w:lang w:val="uk-UA"/>
        </w:rPr>
        <w:t>Рекомендації:</w:t>
      </w:r>
    </w:p>
    <w:p w:rsidR="00016B2A" w:rsidRPr="00016B2A" w:rsidRDefault="00016B2A" w:rsidP="000E32C3">
      <w:pPr>
        <w:numPr>
          <w:ilvl w:val="0"/>
          <w:numId w:val="103"/>
        </w:numPr>
        <w:spacing w:line="240" w:lineRule="auto"/>
        <w:ind w:left="0" w:firstLine="284"/>
        <w:jc w:val="both"/>
        <w:rPr>
          <w:rFonts w:ascii="Times New Roman" w:hAnsi="Times New Roman" w:cs="Times New Roman"/>
          <w:sz w:val="28"/>
          <w:szCs w:val="28"/>
          <w:lang w:val="uk-UA"/>
        </w:rPr>
      </w:pPr>
      <w:r w:rsidRPr="00016B2A">
        <w:rPr>
          <w:rFonts w:ascii="Times New Roman" w:hAnsi="Times New Roman" w:cs="Times New Roman"/>
          <w:sz w:val="28"/>
          <w:szCs w:val="28"/>
          <w:lang w:val="uk-UA"/>
        </w:rPr>
        <w:t>До 01.09.2016  року керівнику методичного об’єднання вчителів природничо-математичного циклу Н.А. Цибульській обговорити результати державної підсумкової атестації на засіданні методичного об’єднання.</w:t>
      </w:r>
    </w:p>
    <w:p w:rsidR="00016B2A" w:rsidRPr="00016B2A" w:rsidRDefault="00016B2A" w:rsidP="000B2E1F">
      <w:pPr>
        <w:spacing w:line="240" w:lineRule="auto"/>
        <w:ind w:firstLine="284"/>
        <w:jc w:val="both"/>
        <w:rPr>
          <w:rFonts w:ascii="Times New Roman" w:hAnsi="Times New Roman" w:cs="Times New Roman"/>
          <w:sz w:val="28"/>
          <w:szCs w:val="28"/>
          <w:lang w:val="uk-UA"/>
        </w:rPr>
      </w:pPr>
      <w:r w:rsidRPr="00016B2A">
        <w:rPr>
          <w:rFonts w:ascii="Times New Roman" w:hAnsi="Times New Roman" w:cs="Times New Roman"/>
          <w:sz w:val="28"/>
          <w:szCs w:val="28"/>
          <w:lang w:val="uk-UA"/>
        </w:rPr>
        <w:t>2. Вчителям математики:</w:t>
      </w:r>
    </w:p>
    <w:p w:rsidR="00016B2A" w:rsidRPr="00016B2A" w:rsidRDefault="00016B2A" w:rsidP="000B2E1F">
      <w:pPr>
        <w:spacing w:line="240" w:lineRule="auto"/>
        <w:ind w:firstLine="284"/>
        <w:jc w:val="both"/>
        <w:rPr>
          <w:rFonts w:ascii="Times New Roman" w:hAnsi="Times New Roman" w:cs="Times New Roman"/>
          <w:sz w:val="28"/>
          <w:szCs w:val="28"/>
          <w:lang w:val="uk-UA"/>
        </w:rPr>
      </w:pPr>
      <w:r w:rsidRPr="00016B2A">
        <w:rPr>
          <w:rFonts w:ascii="Times New Roman" w:hAnsi="Times New Roman" w:cs="Times New Roman"/>
          <w:sz w:val="28"/>
          <w:szCs w:val="28"/>
          <w:lang w:val="uk-UA"/>
        </w:rPr>
        <w:t xml:space="preserve">2.1. Скласти діагностичні контрольні роботи з математики для учнів 9 </w:t>
      </w:r>
      <w:r>
        <w:rPr>
          <w:rFonts w:ascii="Times New Roman" w:hAnsi="Times New Roman" w:cs="Times New Roman"/>
          <w:sz w:val="28"/>
          <w:szCs w:val="28"/>
          <w:lang w:val="uk-UA"/>
        </w:rPr>
        <w:t xml:space="preserve">класів, </w:t>
      </w:r>
      <w:r w:rsidRPr="00016B2A">
        <w:rPr>
          <w:rFonts w:ascii="Times New Roman" w:hAnsi="Times New Roman" w:cs="Times New Roman"/>
          <w:sz w:val="28"/>
          <w:szCs w:val="28"/>
          <w:lang w:val="uk-UA"/>
        </w:rPr>
        <w:t>подібні до ДПА.</w:t>
      </w:r>
    </w:p>
    <w:p w:rsidR="00016B2A" w:rsidRPr="006F58A5" w:rsidRDefault="00016B2A" w:rsidP="000B2E1F">
      <w:pPr>
        <w:spacing w:line="240" w:lineRule="auto"/>
        <w:ind w:firstLine="284"/>
        <w:jc w:val="both"/>
        <w:rPr>
          <w:rFonts w:ascii="Times New Roman" w:hAnsi="Times New Roman" w:cs="Times New Roman"/>
          <w:color w:val="auto"/>
          <w:sz w:val="28"/>
          <w:szCs w:val="28"/>
          <w:lang w:val="uk-UA"/>
        </w:rPr>
      </w:pPr>
      <w:r w:rsidRPr="006F58A5">
        <w:rPr>
          <w:rFonts w:ascii="Times New Roman" w:hAnsi="Times New Roman" w:cs="Times New Roman"/>
          <w:color w:val="auto"/>
          <w:sz w:val="28"/>
          <w:szCs w:val="28"/>
          <w:lang w:val="uk-UA"/>
        </w:rPr>
        <w:t xml:space="preserve">2.2. На  літні  канікули  запропонувати   учням за  темами  розв’язати завдання  збірника ДПА. </w:t>
      </w:r>
    </w:p>
    <w:p w:rsidR="00504BF2" w:rsidRPr="00016B2A" w:rsidRDefault="00504BF2" w:rsidP="000B2E1F">
      <w:pPr>
        <w:spacing w:line="240" w:lineRule="auto"/>
        <w:ind w:firstLine="284"/>
        <w:jc w:val="both"/>
        <w:rPr>
          <w:rFonts w:ascii="Times New Roman" w:hAnsi="Times New Roman" w:cs="Times New Roman"/>
          <w:sz w:val="28"/>
          <w:szCs w:val="28"/>
          <w:lang w:val="uk-UA"/>
        </w:rPr>
      </w:pPr>
    </w:p>
    <w:p w:rsidR="00016B2A" w:rsidRDefault="000461C8" w:rsidP="00016B2A">
      <w:pPr>
        <w:ind w:left="36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504BF2" w:rsidRPr="00504BF2">
        <w:rPr>
          <w:rFonts w:ascii="Times New Roman" w:hAnsi="Times New Roman" w:cs="Times New Roman"/>
          <w:b/>
          <w:sz w:val="28"/>
          <w:szCs w:val="28"/>
          <w:lang w:val="uk-UA"/>
        </w:rPr>
        <w:t>Державна підсумкова атестація з англійської мови</w:t>
      </w:r>
      <w:r w:rsidR="00084502">
        <w:rPr>
          <w:rFonts w:ascii="Times New Roman" w:hAnsi="Times New Roman" w:cs="Times New Roman"/>
          <w:b/>
          <w:sz w:val="28"/>
          <w:szCs w:val="28"/>
          <w:lang w:val="uk-UA"/>
        </w:rPr>
        <w:t xml:space="preserve"> </w:t>
      </w:r>
      <w:r w:rsidR="00084502" w:rsidRPr="000461C8">
        <w:rPr>
          <w:rFonts w:ascii="Times New Roman" w:hAnsi="Times New Roman" w:cs="Times New Roman"/>
          <w:b/>
          <w:sz w:val="28"/>
          <w:szCs w:val="28"/>
          <w:lang w:val="uk-UA"/>
        </w:rPr>
        <w:t>учнів  9 класів</w:t>
      </w:r>
      <w:r w:rsidR="00084502" w:rsidRPr="00084502">
        <w:rPr>
          <w:rFonts w:ascii="Times New Roman" w:hAnsi="Times New Roman" w:cs="Times New Roman"/>
          <w:sz w:val="28"/>
          <w:szCs w:val="28"/>
          <w:lang w:val="uk-UA"/>
        </w:rPr>
        <w:t>.</w:t>
      </w:r>
    </w:p>
    <w:tbl>
      <w:tblPr>
        <w:tblStyle w:val="ab"/>
        <w:tblW w:w="0" w:type="auto"/>
        <w:tblInd w:w="360" w:type="dxa"/>
        <w:tblLook w:val="04A0" w:firstRow="1" w:lastRow="0" w:firstColumn="1" w:lastColumn="0" w:noHBand="0" w:noVBand="1"/>
      </w:tblPr>
      <w:tblGrid>
        <w:gridCol w:w="1283"/>
        <w:gridCol w:w="1329"/>
        <w:gridCol w:w="1421"/>
        <w:gridCol w:w="1338"/>
        <w:gridCol w:w="1529"/>
        <w:gridCol w:w="1667"/>
        <w:gridCol w:w="1636"/>
      </w:tblGrid>
      <w:tr w:rsidR="00504BF2" w:rsidRPr="00504BF2" w:rsidTr="00903E0C">
        <w:trPr>
          <w:trHeight w:val="345"/>
        </w:trPr>
        <w:tc>
          <w:tcPr>
            <w:tcW w:w="1298" w:type="dxa"/>
            <w:vMerge w:val="restart"/>
          </w:tcPr>
          <w:p w:rsidR="00504BF2" w:rsidRPr="00504BF2" w:rsidRDefault="00504BF2" w:rsidP="00016B2A">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 xml:space="preserve">Клас </w:t>
            </w:r>
          </w:p>
        </w:tc>
        <w:tc>
          <w:tcPr>
            <w:tcW w:w="1333" w:type="dxa"/>
            <w:vMerge w:val="restart"/>
          </w:tcPr>
          <w:p w:rsidR="00504BF2" w:rsidRPr="00504BF2" w:rsidRDefault="00504BF2" w:rsidP="00016B2A">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 xml:space="preserve">За списком </w:t>
            </w:r>
          </w:p>
        </w:tc>
        <w:tc>
          <w:tcPr>
            <w:tcW w:w="1423" w:type="dxa"/>
            <w:vMerge w:val="restart"/>
          </w:tcPr>
          <w:p w:rsidR="00504BF2" w:rsidRPr="00504BF2" w:rsidRDefault="00504BF2" w:rsidP="00016B2A">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 xml:space="preserve">Звільнені </w:t>
            </w:r>
          </w:p>
        </w:tc>
        <w:tc>
          <w:tcPr>
            <w:tcW w:w="6291" w:type="dxa"/>
            <w:gridSpan w:val="4"/>
          </w:tcPr>
          <w:p w:rsidR="00504BF2" w:rsidRPr="00504BF2" w:rsidRDefault="00504BF2" w:rsidP="00504BF2">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Результати</w:t>
            </w:r>
          </w:p>
        </w:tc>
      </w:tr>
      <w:tr w:rsidR="00504BF2" w:rsidRPr="00504BF2" w:rsidTr="00504BF2">
        <w:trPr>
          <w:trHeight w:val="300"/>
        </w:trPr>
        <w:tc>
          <w:tcPr>
            <w:tcW w:w="1298" w:type="dxa"/>
            <w:vMerge/>
          </w:tcPr>
          <w:p w:rsidR="00504BF2" w:rsidRPr="00504BF2" w:rsidRDefault="00504BF2" w:rsidP="00016B2A">
            <w:pPr>
              <w:jc w:val="both"/>
              <w:rPr>
                <w:rFonts w:ascii="Times New Roman" w:hAnsi="Times New Roman" w:cs="Times New Roman"/>
                <w:sz w:val="28"/>
                <w:szCs w:val="28"/>
                <w:lang w:val="uk-UA"/>
              </w:rPr>
            </w:pPr>
          </w:p>
        </w:tc>
        <w:tc>
          <w:tcPr>
            <w:tcW w:w="1333" w:type="dxa"/>
            <w:vMerge/>
          </w:tcPr>
          <w:p w:rsidR="00504BF2" w:rsidRPr="00504BF2" w:rsidRDefault="00504BF2" w:rsidP="00016B2A">
            <w:pPr>
              <w:jc w:val="both"/>
              <w:rPr>
                <w:rFonts w:ascii="Times New Roman" w:hAnsi="Times New Roman" w:cs="Times New Roman"/>
                <w:sz w:val="28"/>
                <w:szCs w:val="28"/>
                <w:lang w:val="uk-UA"/>
              </w:rPr>
            </w:pPr>
          </w:p>
        </w:tc>
        <w:tc>
          <w:tcPr>
            <w:tcW w:w="1423" w:type="dxa"/>
            <w:vMerge/>
          </w:tcPr>
          <w:p w:rsidR="00504BF2" w:rsidRPr="00504BF2" w:rsidRDefault="00504BF2" w:rsidP="00016B2A">
            <w:pPr>
              <w:jc w:val="both"/>
              <w:rPr>
                <w:rFonts w:ascii="Times New Roman" w:hAnsi="Times New Roman" w:cs="Times New Roman"/>
                <w:sz w:val="28"/>
                <w:szCs w:val="28"/>
                <w:lang w:val="uk-UA"/>
              </w:rPr>
            </w:pPr>
          </w:p>
        </w:tc>
        <w:tc>
          <w:tcPr>
            <w:tcW w:w="1364" w:type="dxa"/>
          </w:tcPr>
          <w:p w:rsidR="00504BF2" w:rsidRPr="00504BF2" w:rsidRDefault="00504BF2" w:rsidP="00504BF2">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1-3</w:t>
            </w:r>
          </w:p>
        </w:tc>
        <w:tc>
          <w:tcPr>
            <w:tcW w:w="1560" w:type="dxa"/>
          </w:tcPr>
          <w:p w:rsidR="00504BF2" w:rsidRPr="00504BF2" w:rsidRDefault="00504BF2" w:rsidP="00504BF2">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4-6</w:t>
            </w:r>
          </w:p>
        </w:tc>
        <w:tc>
          <w:tcPr>
            <w:tcW w:w="1701" w:type="dxa"/>
          </w:tcPr>
          <w:p w:rsidR="00504BF2" w:rsidRPr="00504BF2" w:rsidRDefault="00504BF2" w:rsidP="00504BF2">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7-9</w:t>
            </w:r>
          </w:p>
        </w:tc>
        <w:tc>
          <w:tcPr>
            <w:tcW w:w="1666" w:type="dxa"/>
          </w:tcPr>
          <w:p w:rsidR="00504BF2" w:rsidRPr="00504BF2" w:rsidRDefault="00504BF2" w:rsidP="00504BF2">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10-12</w:t>
            </w:r>
          </w:p>
        </w:tc>
      </w:tr>
      <w:tr w:rsidR="00504BF2" w:rsidRPr="00504BF2" w:rsidTr="00504BF2">
        <w:tc>
          <w:tcPr>
            <w:tcW w:w="1298" w:type="dxa"/>
          </w:tcPr>
          <w:p w:rsidR="00504BF2" w:rsidRPr="00504BF2" w:rsidRDefault="00504BF2" w:rsidP="00016B2A">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9-А</w:t>
            </w:r>
          </w:p>
        </w:tc>
        <w:tc>
          <w:tcPr>
            <w:tcW w:w="1333" w:type="dxa"/>
          </w:tcPr>
          <w:p w:rsidR="00504BF2" w:rsidRPr="00504BF2" w:rsidRDefault="00504BF2" w:rsidP="00016B2A">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28</w:t>
            </w:r>
          </w:p>
        </w:tc>
        <w:tc>
          <w:tcPr>
            <w:tcW w:w="1423" w:type="dxa"/>
          </w:tcPr>
          <w:p w:rsidR="00504BF2" w:rsidRPr="00504BF2" w:rsidRDefault="00504BF2" w:rsidP="00016B2A">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0</w:t>
            </w:r>
          </w:p>
        </w:tc>
        <w:tc>
          <w:tcPr>
            <w:tcW w:w="1364" w:type="dxa"/>
          </w:tcPr>
          <w:p w:rsidR="00504BF2" w:rsidRPr="00504BF2" w:rsidRDefault="00504BF2" w:rsidP="00504BF2">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w:t>
            </w:r>
          </w:p>
        </w:tc>
        <w:tc>
          <w:tcPr>
            <w:tcW w:w="1560" w:type="dxa"/>
          </w:tcPr>
          <w:p w:rsidR="00504BF2" w:rsidRPr="00504BF2" w:rsidRDefault="00504BF2" w:rsidP="00504BF2">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3</w:t>
            </w:r>
          </w:p>
        </w:tc>
        <w:tc>
          <w:tcPr>
            <w:tcW w:w="1701" w:type="dxa"/>
          </w:tcPr>
          <w:p w:rsidR="00504BF2" w:rsidRPr="00504BF2" w:rsidRDefault="00504BF2" w:rsidP="00504BF2">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17</w:t>
            </w:r>
          </w:p>
        </w:tc>
        <w:tc>
          <w:tcPr>
            <w:tcW w:w="1666" w:type="dxa"/>
          </w:tcPr>
          <w:p w:rsidR="00504BF2" w:rsidRPr="00504BF2" w:rsidRDefault="00504BF2" w:rsidP="00504BF2">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8</w:t>
            </w:r>
          </w:p>
        </w:tc>
      </w:tr>
      <w:tr w:rsidR="00504BF2" w:rsidRPr="00504BF2" w:rsidTr="00504BF2">
        <w:tc>
          <w:tcPr>
            <w:tcW w:w="1298" w:type="dxa"/>
          </w:tcPr>
          <w:p w:rsidR="00504BF2" w:rsidRPr="00504BF2" w:rsidRDefault="000E2400" w:rsidP="00016B2A">
            <w:pPr>
              <w:jc w:val="both"/>
              <w:rPr>
                <w:rFonts w:ascii="Times New Roman" w:hAnsi="Times New Roman" w:cs="Times New Roman"/>
                <w:sz w:val="28"/>
                <w:szCs w:val="28"/>
                <w:lang w:val="uk-UA"/>
              </w:rPr>
            </w:pPr>
            <w:r>
              <w:rPr>
                <w:rFonts w:ascii="Times New Roman" w:hAnsi="Times New Roman" w:cs="Times New Roman"/>
                <w:sz w:val="28"/>
                <w:szCs w:val="28"/>
                <w:lang w:val="uk-UA"/>
              </w:rPr>
              <w:t>9-Б</w:t>
            </w:r>
          </w:p>
        </w:tc>
        <w:tc>
          <w:tcPr>
            <w:tcW w:w="1333" w:type="dxa"/>
          </w:tcPr>
          <w:p w:rsidR="00504BF2" w:rsidRPr="00504BF2" w:rsidRDefault="000E2400" w:rsidP="00016B2A">
            <w:pPr>
              <w:jc w:val="both"/>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423" w:type="dxa"/>
          </w:tcPr>
          <w:p w:rsidR="00504BF2" w:rsidRPr="00504BF2" w:rsidRDefault="000E2400" w:rsidP="00016B2A">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364" w:type="dxa"/>
          </w:tcPr>
          <w:p w:rsidR="00504BF2" w:rsidRPr="00504BF2" w:rsidRDefault="000E2400" w:rsidP="00504BF2">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560" w:type="dxa"/>
          </w:tcPr>
          <w:p w:rsidR="00504BF2" w:rsidRPr="00504BF2" w:rsidRDefault="000E2400" w:rsidP="00504BF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701" w:type="dxa"/>
          </w:tcPr>
          <w:p w:rsidR="00504BF2" w:rsidRPr="00504BF2" w:rsidRDefault="000E2400" w:rsidP="00504BF2">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666" w:type="dxa"/>
          </w:tcPr>
          <w:p w:rsidR="00504BF2" w:rsidRPr="00504BF2" w:rsidRDefault="000E2400" w:rsidP="00504BF2">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504BF2" w:rsidRPr="00504BF2" w:rsidTr="00504BF2">
        <w:tc>
          <w:tcPr>
            <w:tcW w:w="1298" w:type="dxa"/>
          </w:tcPr>
          <w:p w:rsidR="00504BF2" w:rsidRPr="00504BF2" w:rsidRDefault="000E2400" w:rsidP="00016B2A">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9-В</w:t>
            </w:r>
          </w:p>
        </w:tc>
        <w:tc>
          <w:tcPr>
            <w:tcW w:w="1333" w:type="dxa"/>
          </w:tcPr>
          <w:p w:rsidR="00504BF2" w:rsidRPr="00504BF2" w:rsidRDefault="000E2400" w:rsidP="00016B2A">
            <w:pPr>
              <w:jc w:val="both"/>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423" w:type="dxa"/>
          </w:tcPr>
          <w:p w:rsidR="00504BF2" w:rsidRPr="00504BF2" w:rsidRDefault="000E2400" w:rsidP="00016B2A">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364" w:type="dxa"/>
          </w:tcPr>
          <w:p w:rsidR="00504BF2" w:rsidRPr="00504BF2" w:rsidRDefault="000E2400" w:rsidP="00504BF2">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560" w:type="dxa"/>
          </w:tcPr>
          <w:p w:rsidR="00504BF2" w:rsidRPr="00504BF2" w:rsidRDefault="000E2400" w:rsidP="00504BF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701" w:type="dxa"/>
          </w:tcPr>
          <w:p w:rsidR="00504BF2" w:rsidRPr="00504BF2" w:rsidRDefault="000E2400" w:rsidP="00504BF2">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666" w:type="dxa"/>
          </w:tcPr>
          <w:p w:rsidR="00504BF2" w:rsidRPr="00504BF2" w:rsidRDefault="000E2400" w:rsidP="00504BF2">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rsidR="00B551E8" w:rsidRDefault="00B551E8" w:rsidP="00B551E8">
      <w:pPr>
        <w:spacing w:line="240" w:lineRule="auto"/>
        <w:jc w:val="both"/>
        <w:rPr>
          <w:rFonts w:ascii="Times New Roman" w:hAnsi="Times New Roman" w:cs="Times New Roman"/>
          <w:sz w:val="28"/>
          <w:szCs w:val="28"/>
          <w:lang w:val="uk-UA"/>
        </w:rPr>
      </w:pPr>
    </w:p>
    <w:p w:rsidR="00504BF2" w:rsidRDefault="00504BF2" w:rsidP="00B551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Типові помилки:</w:t>
      </w:r>
    </w:p>
    <w:p w:rsidR="00504BF2" w:rsidRDefault="000E2400" w:rsidP="000E32C3">
      <w:pPr>
        <w:pStyle w:val="af0"/>
        <w:numPr>
          <w:ilvl w:val="3"/>
          <w:numId w:val="28"/>
        </w:numPr>
        <w:spacing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Неправильне вживання головних форм дієслова в активному стані.</w:t>
      </w:r>
    </w:p>
    <w:p w:rsidR="000E2400" w:rsidRDefault="000E2400" w:rsidP="000E32C3">
      <w:pPr>
        <w:pStyle w:val="af0"/>
        <w:numPr>
          <w:ilvl w:val="3"/>
          <w:numId w:val="28"/>
        </w:numPr>
        <w:spacing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Неправильне вживання означеного та неозначеного артиклів.</w:t>
      </w:r>
    </w:p>
    <w:p w:rsidR="000E2400" w:rsidRDefault="000E2400" w:rsidP="000E32C3">
      <w:pPr>
        <w:pStyle w:val="af0"/>
        <w:numPr>
          <w:ilvl w:val="3"/>
          <w:numId w:val="28"/>
        </w:numPr>
        <w:spacing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Недотримання правил узгодження голів у реченнях з непрямою мовою.</w:t>
      </w:r>
    </w:p>
    <w:p w:rsidR="000E2400" w:rsidRDefault="000E2400" w:rsidP="000E32C3">
      <w:pPr>
        <w:pStyle w:val="af0"/>
        <w:numPr>
          <w:ilvl w:val="3"/>
          <w:numId w:val="28"/>
        </w:numPr>
        <w:spacing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Пропуски артиклів.</w:t>
      </w:r>
    </w:p>
    <w:p w:rsidR="000E2400" w:rsidRDefault="000E2400" w:rsidP="000E32C3">
      <w:pPr>
        <w:pStyle w:val="af0"/>
        <w:numPr>
          <w:ilvl w:val="3"/>
          <w:numId w:val="28"/>
        </w:numPr>
        <w:spacing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Порушення структури побудови листа.</w:t>
      </w:r>
    </w:p>
    <w:p w:rsidR="000E2400" w:rsidRDefault="000E2400" w:rsidP="000B2E1F">
      <w:pPr>
        <w:pStyle w:val="af0"/>
        <w:spacing w:line="240" w:lineRule="auto"/>
        <w:ind w:left="0" w:firstLine="284"/>
        <w:jc w:val="both"/>
        <w:rPr>
          <w:rFonts w:ascii="Times New Roman" w:hAnsi="Times New Roman" w:cs="Times New Roman"/>
          <w:sz w:val="28"/>
          <w:szCs w:val="28"/>
          <w:lang w:val="uk-UA"/>
        </w:rPr>
      </w:pPr>
    </w:p>
    <w:p w:rsidR="000E2400" w:rsidRDefault="000461C8" w:rsidP="000E2400">
      <w:pPr>
        <w:ind w:left="36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0E2400" w:rsidRPr="00504BF2">
        <w:rPr>
          <w:rFonts w:ascii="Times New Roman" w:hAnsi="Times New Roman" w:cs="Times New Roman"/>
          <w:b/>
          <w:sz w:val="28"/>
          <w:szCs w:val="28"/>
          <w:lang w:val="uk-UA"/>
        </w:rPr>
        <w:t>Державна підсумкова атестація з англійської мови</w:t>
      </w:r>
      <w:r w:rsidR="000E2400">
        <w:rPr>
          <w:rFonts w:ascii="Times New Roman" w:hAnsi="Times New Roman" w:cs="Times New Roman"/>
          <w:b/>
          <w:sz w:val="28"/>
          <w:szCs w:val="28"/>
          <w:lang w:val="uk-UA"/>
        </w:rPr>
        <w:t xml:space="preserve"> </w:t>
      </w:r>
      <w:r w:rsidR="000E2400" w:rsidRPr="000461C8">
        <w:rPr>
          <w:rFonts w:ascii="Times New Roman" w:hAnsi="Times New Roman" w:cs="Times New Roman"/>
          <w:b/>
          <w:sz w:val="28"/>
          <w:szCs w:val="28"/>
          <w:lang w:val="uk-UA"/>
        </w:rPr>
        <w:t>учнів 11 класів.</w:t>
      </w:r>
    </w:p>
    <w:tbl>
      <w:tblPr>
        <w:tblStyle w:val="ab"/>
        <w:tblW w:w="0" w:type="auto"/>
        <w:tblInd w:w="360" w:type="dxa"/>
        <w:tblLook w:val="04A0" w:firstRow="1" w:lastRow="0" w:firstColumn="1" w:lastColumn="0" w:noHBand="0" w:noVBand="1"/>
      </w:tblPr>
      <w:tblGrid>
        <w:gridCol w:w="1283"/>
        <w:gridCol w:w="1329"/>
        <w:gridCol w:w="1421"/>
        <w:gridCol w:w="1338"/>
        <w:gridCol w:w="1529"/>
        <w:gridCol w:w="1667"/>
        <w:gridCol w:w="1636"/>
      </w:tblGrid>
      <w:tr w:rsidR="00084502" w:rsidRPr="00504BF2" w:rsidTr="00903E0C">
        <w:trPr>
          <w:trHeight w:val="345"/>
        </w:trPr>
        <w:tc>
          <w:tcPr>
            <w:tcW w:w="1298" w:type="dxa"/>
            <w:vMerge w:val="restart"/>
          </w:tcPr>
          <w:p w:rsidR="00084502" w:rsidRPr="00504BF2" w:rsidRDefault="00084502" w:rsidP="00903E0C">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 xml:space="preserve">Клас </w:t>
            </w:r>
          </w:p>
        </w:tc>
        <w:tc>
          <w:tcPr>
            <w:tcW w:w="1333" w:type="dxa"/>
            <w:vMerge w:val="restart"/>
          </w:tcPr>
          <w:p w:rsidR="00084502" w:rsidRPr="00504BF2" w:rsidRDefault="00084502" w:rsidP="00903E0C">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 xml:space="preserve">За списком </w:t>
            </w:r>
          </w:p>
        </w:tc>
        <w:tc>
          <w:tcPr>
            <w:tcW w:w="1423" w:type="dxa"/>
            <w:vMerge w:val="restart"/>
          </w:tcPr>
          <w:p w:rsidR="00084502" w:rsidRPr="00504BF2" w:rsidRDefault="00084502" w:rsidP="00903E0C">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 xml:space="preserve">Звільнені </w:t>
            </w:r>
          </w:p>
        </w:tc>
        <w:tc>
          <w:tcPr>
            <w:tcW w:w="6291" w:type="dxa"/>
            <w:gridSpan w:val="4"/>
          </w:tcPr>
          <w:p w:rsidR="00084502" w:rsidRPr="00504BF2" w:rsidRDefault="00084502" w:rsidP="00903E0C">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Результати</w:t>
            </w:r>
          </w:p>
        </w:tc>
      </w:tr>
      <w:tr w:rsidR="00084502" w:rsidRPr="00504BF2" w:rsidTr="00903E0C">
        <w:trPr>
          <w:trHeight w:val="300"/>
        </w:trPr>
        <w:tc>
          <w:tcPr>
            <w:tcW w:w="1298" w:type="dxa"/>
            <w:vMerge/>
          </w:tcPr>
          <w:p w:rsidR="00084502" w:rsidRPr="00504BF2" w:rsidRDefault="00084502" w:rsidP="00903E0C">
            <w:pPr>
              <w:jc w:val="both"/>
              <w:rPr>
                <w:rFonts w:ascii="Times New Roman" w:hAnsi="Times New Roman" w:cs="Times New Roman"/>
                <w:sz w:val="28"/>
                <w:szCs w:val="28"/>
                <w:lang w:val="uk-UA"/>
              </w:rPr>
            </w:pPr>
          </w:p>
        </w:tc>
        <w:tc>
          <w:tcPr>
            <w:tcW w:w="1333" w:type="dxa"/>
            <w:vMerge/>
          </w:tcPr>
          <w:p w:rsidR="00084502" w:rsidRPr="00504BF2" w:rsidRDefault="00084502" w:rsidP="00903E0C">
            <w:pPr>
              <w:jc w:val="both"/>
              <w:rPr>
                <w:rFonts w:ascii="Times New Roman" w:hAnsi="Times New Roman" w:cs="Times New Roman"/>
                <w:sz w:val="28"/>
                <w:szCs w:val="28"/>
                <w:lang w:val="uk-UA"/>
              </w:rPr>
            </w:pPr>
          </w:p>
        </w:tc>
        <w:tc>
          <w:tcPr>
            <w:tcW w:w="1423" w:type="dxa"/>
            <w:vMerge/>
          </w:tcPr>
          <w:p w:rsidR="00084502" w:rsidRPr="00504BF2" w:rsidRDefault="00084502" w:rsidP="00903E0C">
            <w:pPr>
              <w:jc w:val="both"/>
              <w:rPr>
                <w:rFonts w:ascii="Times New Roman" w:hAnsi="Times New Roman" w:cs="Times New Roman"/>
                <w:sz w:val="28"/>
                <w:szCs w:val="28"/>
                <w:lang w:val="uk-UA"/>
              </w:rPr>
            </w:pPr>
          </w:p>
        </w:tc>
        <w:tc>
          <w:tcPr>
            <w:tcW w:w="1364" w:type="dxa"/>
          </w:tcPr>
          <w:p w:rsidR="00084502" w:rsidRPr="00504BF2" w:rsidRDefault="00084502" w:rsidP="00903E0C">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1-3</w:t>
            </w:r>
          </w:p>
        </w:tc>
        <w:tc>
          <w:tcPr>
            <w:tcW w:w="1560" w:type="dxa"/>
          </w:tcPr>
          <w:p w:rsidR="00084502" w:rsidRPr="00504BF2" w:rsidRDefault="00084502" w:rsidP="00903E0C">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4-6</w:t>
            </w:r>
          </w:p>
        </w:tc>
        <w:tc>
          <w:tcPr>
            <w:tcW w:w="1701" w:type="dxa"/>
          </w:tcPr>
          <w:p w:rsidR="00084502" w:rsidRPr="00504BF2" w:rsidRDefault="00084502" w:rsidP="00903E0C">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7-9</w:t>
            </w:r>
          </w:p>
        </w:tc>
        <w:tc>
          <w:tcPr>
            <w:tcW w:w="1666" w:type="dxa"/>
          </w:tcPr>
          <w:p w:rsidR="00084502" w:rsidRPr="00504BF2" w:rsidRDefault="00084502" w:rsidP="00903E0C">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10-12</w:t>
            </w:r>
          </w:p>
        </w:tc>
      </w:tr>
      <w:tr w:rsidR="00084502" w:rsidRPr="00504BF2" w:rsidTr="00903E0C">
        <w:tc>
          <w:tcPr>
            <w:tcW w:w="1298" w:type="dxa"/>
          </w:tcPr>
          <w:p w:rsidR="00084502" w:rsidRPr="00504BF2" w:rsidRDefault="00084502" w:rsidP="00903E0C">
            <w:pPr>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504BF2">
              <w:rPr>
                <w:rFonts w:ascii="Times New Roman" w:hAnsi="Times New Roman" w:cs="Times New Roman"/>
                <w:sz w:val="28"/>
                <w:szCs w:val="28"/>
                <w:lang w:val="uk-UA"/>
              </w:rPr>
              <w:t>-А</w:t>
            </w:r>
          </w:p>
        </w:tc>
        <w:tc>
          <w:tcPr>
            <w:tcW w:w="1333" w:type="dxa"/>
          </w:tcPr>
          <w:p w:rsidR="00084502" w:rsidRPr="00504BF2" w:rsidRDefault="00084502" w:rsidP="00903E0C">
            <w:pPr>
              <w:jc w:val="both"/>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423" w:type="dxa"/>
          </w:tcPr>
          <w:p w:rsidR="00084502" w:rsidRPr="00504BF2" w:rsidRDefault="00084502" w:rsidP="00903E0C">
            <w:pPr>
              <w:jc w:val="both"/>
              <w:rPr>
                <w:rFonts w:ascii="Times New Roman" w:hAnsi="Times New Roman" w:cs="Times New Roman"/>
                <w:sz w:val="28"/>
                <w:szCs w:val="28"/>
                <w:lang w:val="uk-UA"/>
              </w:rPr>
            </w:pPr>
            <w:r w:rsidRPr="00504BF2">
              <w:rPr>
                <w:rFonts w:ascii="Times New Roman" w:hAnsi="Times New Roman" w:cs="Times New Roman"/>
                <w:sz w:val="28"/>
                <w:szCs w:val="28"/>
                <w:lang w:val="uk-UA"/>
              </w:rPr>
              <w:t>0</w:t>
            </w:r>
          </w:p>
        </w:tc>
        <w:tc>
          <w:tcPr>
            <w:tcW w:w="1364" w:type="dxa"/>
          </w:tcPr>
          <w:p w:rsidR="00084502" w:rsidRPr="00504BF2" w:rsidRDefault="00084502" w:rsidP="00903E0C">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w:t>
            </w:r>
          </w:p>
        </w:tc>
        <w:tc>
          <w:tcPr>
            <w:tcW w:w="1560" w:type="dxa"/>
          </w:tcPr>
          <w:p w:rsidR="00084502" w:rsidRPr="00504BF2" w:rsidRDefault="00084502" w:rsidP="00903E0C">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701" w:type="dxa"/>
          </w:tcPr>
          <w:p w:rsidR="00084502" w:rsidRPr="00504BF2" w:rsidRDefault="00084502" w:rsidP="00903E0C">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666" w:type="dxa"/>
          </w:tcPr>
          <w:p w:rsidR="00084502" w:rsidRPr="00504BF2" w:rsidRDefault="00084502" w:rsidP="00903E0C">
            <w:pPr>
              <w:jc w:val="center"/>
              <w:rPr>
                <w:rFonts w:ascii="Times New Roman" w:hAnsi="Times New Roman" w:cs="Times New Roman"/>
                <w:sz w:val="28"/>
                <w:szCs w:val="28"/>
                <w:lang w:val="uk-UA"/>
              </w:rPr>
            </w:pPr>
            <w:r w:rsidRPr="00504BF2">
              <w:rPr>
                <w:rFonts w:ascii="Times New Roman" w:hAnsi="Times New Roman" w:cs="Times New Roman"/>
                <w:sz w:val="28"/>
                <w:szCs w:val="28"/>
                <w:lang w:val="uk-UA"/>
              </w:rPr>
              <w:t>8</w:t>
            </w:r>
          </w:p>
        </w:tc>
      </w:tr>
      <w:tr w:rsidR="00084502" w:rsidRPr="00504BF2" w:rsidTr="00903E0C">
        <w:tc>
          <w:tcPr>
            <w:tcW w:w="1298" w:type="dxa"/>
          </w:tcPr>
          <w:p w:rsidR="00084502" w:rsidRPr="00504BF2" w:rsidRDefault="00084502" w:rsidP="00903E0C">
            <w:pPr>
              <w:jc w:val="both"/>
              <w:rPr>
                <w:rFonts w:ascii="Times New Roman" w:hAnsi="Times New Roman" w:cs="Times New Roman"/>
                <w:sz w:val="28"/>
                <w:szCs w:val="28"/>
                <w:lang w:val="uk-UA"/>
              </w:rPr>
            </w:pPr>
            <w:r>
              <w:rPr>
                <w:rFonts w:ascii="Times New Roman" w:hAnsi="Times New Roman" w:cs="Times New Roman"/>
                <w:sz w:val="28"/>
                <w:szCs w:val="28"/>
                <w:lang w:val="uk-UA"/>
              </w:rPr>
              <w:t>11-Б</w:t>
            </w:r>
          </w:p>
        </w:tc>
        <w:tc>
          <w:tcPr>
            <w:tcW w:w="1333" w:type="dxa"/>
          </w:tcPr>
          <w:p w:rsidR="00084502" w:rsidRPr="00504BF2" w:rsidRDefault="00084502" w:rsidP="00903E0C">
            <w:pPr>
              <w:jc w:val="both"/>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423" w:type="dxa"/>
          </w:tcPr>
          <w:p w:rsidR="00084502" w:rsidRPr="00504BF2" w:rsidRDefault="00084502" w:rsidP="00903E0C">
            <w:pPr>
              <w:jc w:val="both"/>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364" w:type="dxa"/>
          </w:tcPr>
          <w:p w:rsidR="00084502" w:rsidRPr="00504BF2" w:rsidRDefault="00084502" w:rsidP="00903E0C">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560" w:type="dxa"/>
          </w:tcPr>
          <w:p w:rsidR="00084502" w:rsidRPr="00504BF2" w:rsidRDefault="00084502" w:rsidP="00903E0C">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701" w:type="dxa"/>
          </w:tcPr>
          <w:p w:rsidR="00084502" w:rsidRPr="00504BF2" w:rsidRDefault="00084502" w:rsidP="00903E0C">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666" w:type="dxa"/>
          </w:tcPr>
          <w:p w:rsidR="00084502" w:rsidRPr="00504BF2" w:rsidRDefault="00084502" w:rsidP="00903E0C">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bl>
    <w:p w:rsidR="00B551E8" w:rsidRDefault="00B551E8" w:rsidP="00B551E8">
      <w:pPr>
        <w:spacing w:line="240" w:lineRule="auto"/>
        <w:jc w:val="both"/>
        <w:rPr>
          <w:rFonts w:ascii="Times New Roman" w:hAnsi="Times New Roman" w:cs="Times New Roman"/>
          <w:b/>
          <w:sz w:val="28"/>
          <w:szCs w:val="28"/>
          <w:lang w:val="uk-UA"/>
        </w:rPr>
      </w:pPr>
    </w:p>
    <w:p w:rsidR="00084502" w:rsidRDefault="00084502" w:rsidP="00B551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Типові помилки:</w:t>
      </w:r>
    </w:p>
    <w:p w:rsidR="00084502" w:rsidRPr="00084502" w:rsidRDefault="00084502" w:rsidP="000E32C3">
      <w:pPr>
        <w:pStyle w:val="af0"/>
        <w:numPr>
          <w:ilvl w:val="6"/>
          <w:numId w:val="28"/>
        </w:numPr>
        <w:spacing w:line="240" w:lineRule="auto"/>
        <w:ind w:left="0" w:firstLine="284"/>
        <w:jc w:val="both"/>
        <w:rPr>
          <w:rFonts w:ascii="Times New Roman" w:hAnsi="Times New Roman" w:cs="Times New Roman"/>
          <w:sz w:val="28"/>
          <w:szCs w:val="28"/>
          <w:lang w:val="uk-UA"/>
        </w:rPr>
      </w:pPr>
      <w:r w:rsidRPr="00084502">
        <w:rPr>
          <w:rFonts w:ascii="Times New Roman" w:hAnsi="Times New Roman" w:cs="Times New Roman"/>
          <w:sz w:val="28"/>
          <w:szCs w:val="28"/>
          <w:lang w:val="uk-UA"/>
        </w:rPr>
        <w:t>Неправильне використання зв’язувальних слів та виразів.</w:t>
      </w:r>
    </w:p>
    <w:p w:rsidR="00084502" w:rsidRDefault="00084502" w:rsidP="000E32C3">
      <w:pPr>
        <w:pStyle w:val="af0"/>
        <w:numPr>
          <w:ilvl w:val="6"/>
          <w:numId w:val="28"/>
        </w:numPr>
        <w:spacing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Некоректний зв'язок між частинами тексту.</w:t>
      </w:r>
    </w:p>
    <w:p w:rsidR="00084502" w:rsidRDefault="00084502" w:rsidP="000E32C3">
      <w:pPr>
        <w:pStyle w:val="af0"/>
        <w:numPr>
          <w:ilvl w:val="6"/>
          <w:numId w:val="28"/>
        </w:numPr>
        <w:spacing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Недостатня різноманітність вжитих структур.</w:t>
      </w:r>
    </w:p>
    <w:p w:rsidR="00084502" w:rsidRDefault="00084502" w:rsidP="000E32C3">
      <w:pPr>
        <w:pStyle w:val="af0"/>
        <w:numPr>
          <w:ilvl w:val="6"/>
          <w:numId w:val="28"/>
        </w:numPr>
        <w:spacing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Неправильне використання прийменників, артиклів, зв’язувальних слів та виразів.</w:t>
      </w:r>
    </w:p>
    <w:p w:rsidR="00B551E8" w:rsidRDefault="00B551E8" w:rsidP="00B551E8">
      <w:pPr>
        <w:spacing w:line="240" w:lineRule="auto"/>
        <w:jc w:val="both"/>
        <w:rPr>
          <w:rFonts w:ascii="Times New Roman" w:hAnsi="Times New Roman" w:cs="Times New Roman"/>
          <w:sz w:val="28"/>
          <w:szCs w:val="28"/>
          <w:lang w:val="uk-UA"/>
        </w:rPr>
      </w:pPr>
    </w:p>
    <w:p w:rsidR="00084502" w:rsidRPr="00B551E8" w:rsidRDefault="00084502" w:rsidP="00B551E8">
      <w:pPr>
        <w:spacing w:line="240" w:lineRule="auto"/>
        <w:jc w:val="both"/>
        <w:rPr>
          <w:rFonts w:ascii="Times New Roman" w:hAnsi="Times New Roman" w:cs="Times New Roman"/>
          <w:sz w:val="28"/>
          <w:szCs w:val="28"/>
          <w:lang w:val="uk-UA"/>
        </w:rPr>
      </w:pPr>
      <w:r w:rsidRPr="00B551E8">
        <w:rPr>
          <w:rFonts w:ascii="Times New Roman" w:hAnsi="Times New Roman" w:cs="Times New Roman"/>
          <w:sz w:val="28"/>
          <w:szCs w:val="28"/>
          <w:lang w:val="uk-UA"/>
        </w:rPr>
        <w:t>Рекомендації:</w:t>
      </w:r>
    </w:p>
    <w:p w:rsidR="00084502" w:rsidRPr="00B551E8" w:rsidRDefault="00084502" w:rsidP="00B551E8">
      <w:pPr>
        <w:spacing w:line="240" w:lineRule="auto"/>
        <w:rPr>
          <w:rFonts w:ascii="Times New Roman" w:hAnsi="Times New Roman" w:cs="Times New Roman"/>
          <w:sz w:val="28"/>
          <w:szCs w:val="28"/>
          <w:lang w:val="uk-UA"/>
        </w:rPr>
      </w:pPr>
      <w:r w:rsidRPr="00B551E8">
        <w:rPr>
          <w:rFonts w:ascii="Times New Roman" w:hAnsi="Times New Roman" w:cs="Times New Roman"/>
          <w:sz w:val="28"/>
          <w:szCs w:val="28"/>
          <w:lang w:val="uk-UA"/>
        </w:rPr>
        <w:t>Керівнику методичного об΄єднання учителів англійської мови Турченко Н.С. на серпневому засіданні методичного об΄єднання розглянути результати проведеної атестації та виробити рекомендації щодо підготовки усунення прогалин у знаннях учнів.</w:t>
      </w:r>
    </w:p>
    <w:p w:rsidR="00B551E8" w:rsidRPr="00E11F14" w:rsidRDefault="00B551E8">
      <w:pPr>
        <w:spacing w:line="240" w:lineRule="auto"/>
        <w:ind w:left="567"/>
        <w:jc w:val="center"/>
        <w:rPr>
          <w:rFonts w:ascii="Times New Roman" w:eastAsia="Times New Roman" w:hAnsi="Times New Roman" w:cs="Times New Roman"/>
          <w:b/>
          <w:color w:val="auto"/>
          <w:sz w:val="28"/>
          <w:szCs w:val="28"/>
          <w:lang w:val="uk-UA"/>
        </w:rPr>
      </w:pPr>
    </w:p>
    <w:p w:rsidR="0032565A" w:rsidRPr="00C30442" w:rsidRDefault="008B7810">
      <w:pPr>
        <w:spacing w:line="240" w:lineRule="auto"/>
        <w:ind w:left="567"/>
        <w:jc w:val="center"/>
        <w:rPr>
          <w:color w:val="auto"/>
        </w:rPr>
      </w:pPr>
      <w:r w:rsidRPr="00C30442">
        <w:rPr>
          <w:rFonts w:ascii="Times New Roman" w:eastAsia="Times New Roman" w:hAnsi="Times New Roman" w:cs="Times New Roman"/>
          <w:b/>
          <w:color w:val="auto"/>
          <w:sz w:val="28"/>
          <w:szCs w:val="28"/>
        </w:rPr>
        <w:t xml:space="preserve">Результати ДПА </w:t>
      </w:r>
      <w:r w:rsidR="000E2400">
        <w:rPr>
          <w:rFonts w:ascii="Times New Roman" w:eastAsia="Times New Roman" w:hAnsi="Times New Roman" w:cs="Times New Roman"/>
          <w:b/>
          <w:color w:val="auto"/>
          <w:sz w:val="28"/>
          <w:szCs w:val="28"/>
          <w:lang w:val="uk-UA"/>
        </w:rPr>
        <w:t xml:space="preserve">(ЗНО) </w:t>
      </w:r>
      <w:r w:rsidRPr="00C30442">
        <w:rPr>
          <w:rFonts w:ascii="Times New Roman" w:eastAsia="Times New Roman" w:hAnsi="Times New Roman" w:cs="Times New Roman"/>
          <w:b/>
          <w:color w:val="auto"/>
          <w:sz w:val="28"/>
          <w:szCs w:val="28"/>
        </w:rPr>
        <w:t>учнів 11-х класів.</w:t>
      </w:r>
    </w:p>
    <w:p w:rsidR="0032565A" w:rsidRDefault="0032565A">
      <w:pPr>
        <w:tabs>
          <w:tab w:val="center" w:pos="0"/>
        </w:tabs>
        <w:spacing w:line="240" w:lineRule="auto"/>
        <w:ind w:left="567"/>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04"/>
        <w:gridCol w:w="1196"/>
        <w:gridCol w:w="1196"/>
        <w:gridCol w:w="840"/>
        <w:gridCol w:w="904"/>
        <w:gridCol w:w="788"/>
        <w:gridCol w:w="851"/>
        <w:gridCol w:w="914"/>
      </w:tblGrid>
      <w:tr w:rsidR="00C30442" w:rsidRPr="0059503D" w:rsidTr="0059503D">
        <w:tc>
          <w:tcPr>
            <w:tcW w:w="540" w:type="dxa"/>
            <w:vMerge w:val="restart"/>
            <w:shd w:val="clear" w:color="auto" w:fill="auto"/>
          </w:tcPr>
          <w:p w:rsidR="00C30442" w:rsidRPr="0059503D" w:rsidRDefault="00C30442" w:rsidP="00C30442">
            <w:pPr>
              <w:jc w:val="center"/>
              <w:rPr>
                <w:rFonts w:ascii="Times New Roman" w:hAnsi="Times New Roman" w:cs="Times New Roman"/>
                <w:spacing w:val="-4"/>
                <w:sz w:val="20"/>
                <w:szCs w:val="20"/>
              </w:rPr>
            </w:pPr>
          </w:p>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 з/п</w:t>
            </w:r>
          </w:p>
        </w:tc>
        <w:tc>
          <w:tcPr>
            <w:tcW w:w="3004" w:type="dxa"/>
            <w:vMerge w:val="restart"/>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Назва</w:t>
            </w:r>
          </w:p>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 xml:space="preserve"> </w:t>
            </w:r>
            <w:r w:rsidR="00C46AFE" w:rsidRPr="0059503D">
              <w:rPr>
                <w:rFonts w:ascii="Times New Roman" w:hAnsi="Times New Roman" w:cs="Times New Roman"/>
                <w:spacing w:val="-4"/>
                <w:sz w:val="20"/>
                <w:szCs w:val="20"/>
              </w:rPr>
              <w:t>П</w:t>
            </w:r>
            <w:r w:rsidRPr="0059503D">
              <w:rPr>
                <w:rFonts w:ascii="Times New Roman" w:hAnsi="Times New Roman" w:cs="Times New Roman"/>
                <w:spacing w:val="-4"/>
                <w:sz w:val="20"/>
                <w:szCs w:val="20"/>
              </w:rPr>
              <w:t>редмета</w:t>
            </w:r>
          </w:p>
        </w:tc>
        <w:tc>
          <w:tcPr>
            <w:tcW w:w="6689" w:type="dxa"/>
            <w:gridSpan w:val="7"/>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Кількість учнів, які отримали відповідний результати за шкалою 100-200 балів</w:t>
            </w:r>
          </w:p>
        </w:tc>
      </w:tr>
      <w:tr w:rsidR="00C30442" w:rsidRPr="0059503D" w:rsidTr="0059503D">
        <w:tc>
          <w:tcPr>
            <w:tcW w:w="540" w:type="dxa"/>
            <w:vMerge/>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3004" w:type="dxa"/>
            <w:vMerge/>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1196"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взяли участь</w:t>
            </w:r>
          </w:p>
        </w:tc>
        <w:tc>
          <w:tcPr>
            <w:tcW w:w="1196"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не подолали поріг</w:t>
            </w:r>
          </w:p>
        </w:tc>
        <w:tc>
          <w:tcPr>
            <w:tcW w:w="8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100;</w:t>
            </w:r>
          </w:p>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120</w:t>
            </w:r>
          </w:p>
        </w:tc>
        <w:tc>
          <w:tcPr>
            <w:tcW w:w="904"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120;</w:t>
            </w:r>
          </w:p>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140</w:t>
            </w:r>
          </w:p>
        </w:tc>
        <w:tc>
          <w:tcPr>
            <w:tcW w:w="788"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140;</w:t>
            </w:r>
          </w:p>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160</w:t>
            </w:r>
          </w:p>
        </w:tc>
        <w:tc>
          <w:tcPr>
            <w:tcW w:w="851"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160;</w:t>
            </w:r>
          </w:p>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180</w:t>
            </w:r>
          </w:p>
          <w:p w:rsidR="00C30442" w:rsidRPr="0059503D" w:rsidRDefault="00C30442" w:rsidP="00C30442">
            <w:pPr>
              <w:jc w:val="center"/>
              <w:rPr>
                <w:rFonts w:ascii="Times New Roman" w:hAnsi="Times New Roman" w:cs="Times New Roman"/>
                <w:spacing w:val="-4"/>
                <w:sz w:val="20"/>
                <w:szCs w:val="20"/>
              </w:rPr>
            </w:pPr>
          </w:p>
        </w:tc>
        <w:tc>
          <w:tcPr>
            <w:tcW w:w="914"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180;</w:t>
            </w:r>
          </w:p>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200</w:t>
            </w: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w:t>
            </w:r>
          </w:p>
        </w:tc>
        <w:tc>
          <w:tcPr>
            <w:tcW w:w="3004" w:type="dxa"/>
            <w:shd w:val="clear" w:color="auto" w:fill="auto"/>
          </w:tcPr>
          <w:p w:rsidR="00C30442" w:rsidRPr="0059503D" w:rsidRDefault="00C30442"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українська мова та л-ра</w:t>
            </w:r>
          </w:p>
        </w:tc>
        <w:tc>
          <w:tcPr>
            <w:tcW w:w="1196" w:type="dxa"/>
            <w:shd w:val="clear" w:color="auto" w:fill="auto"/>
          </w:tcPr>
          <w:p w:rsidR="00C30442" w:rsidRPr="0059503D" w:rsidRDefault="00C30442" w:rsidP="00C30442">
            <w:pPr>
              <w:jc w:val="center"/>
              <w:rPr>
                <w:rFonts w:ascii="Times New Roman" w:hAnsi="Times New Roman" w:cs="Times New Roman"/>
              </w:rPr>
            </w:pPr>
            <w:r w:rsidRPr="0059503D">
              <w:rPr>
                <w:rFonts w:ascii="Times New Roman" w:hAnsi="Times New Roman" w:cs="Times New Roman"/>
              </w:rPr>
              <w:t>38</w:t>
            </w:r>
          </w:p>
        </w:tc>
        <w:tc>
          <w:tcPr>
            <w:tcW w:w="1196" w:type="dxa"/>
            <w:shd w:val="clear" w:color="auto" w:fill="auto"/>
          </w:tcPr>
          <w:p w:rsidR="00C30442" w:rsidRPr="0059503D" w:rsidRDefault="00C30442" w:rsidP="00C30442">
            <w:pPr>
              <w:jc w:val="center"/>
              <w:rPr>
                <w:rFonts w:ascii="Times New Roman" w:hAnsi="Times New Roman" w:cs="Times New Roman"/>
              </w:rPr>
            </w:pPr>
            <w:r w:rsidRPr="0059503D">
              <w:rPr>
                <w:rFonts w:ascii="Times New Roman" w:hAnsi="Times New Roman" w:cs="Times New Roman"/>
              </w:rPr>
              <w:t>1</w:t>
            </w:r>
          </w:p>
        </w:tc>
        <w:tc>
          <w:tcPr>
            <w:tcW w:w="840" w:type="dxa"/>
            <w:shd w:val="clear" w:color="auto" w:fill="auto"/>
          </w:tcPr>
          <w:p w:rsidR="00C30442" w:rsidRPr="0059503D" w:rsidRDefault="00C30442" w:rsidP="00C30442">
            <w:pPr>
              <w:jc w:val="center"/>
              <w:rPr>
                <w:rFonts w:ascii="Times New Roman" w:hAnsi="Times New Roman" w:cs="Times New Roman"/>
              </w:rPr>
            </w:pPr>
            <w:r w:rsidRPr="0059503D">
              <w:rPr>
                <w:rFonts w:ascii="Times New Roman" w:hAnsi="Times New Roman" w:cs="Times New Roman"/>
              </w:rPr>
              <w:t>5</w:t>
            </w:r>
          </w:p>
        </w:tc>
        <w:tc>
          <w:tcPr>
            <w:tcW w:w="904" w:type="dxa"/>
            <w:shd w:val="clear" w:color="auto" w:fill="auto"/>
          </w:tcPr>
          <w:p w:rsidR="00C30442" w:rsidRPr="0059503D" w:rsidRDefault="00C30442" w:rsidP="00C30442">
            <w:pPr>
              <w:jc w:val="center"/>
              <w:rPr>
                <w:rFonts w:ascii="Times New Roman" w:hAnsi="Times New Roman" w:cs="Times New Roman"/>
              </w:rPr>
            </w:pPr>
            <w:r w:rsidRPr="0059503D">
              <w:rPr>
                <w:rFonts w:ascii="Times New Roman" w:hAnsi="Times New Roman" w:cs="Times New Roman"/>
              </w:rPr>
              <w:t>10</w:t>
            </w:r>
          </w:p>
        </w:tc>
        <w:tc>
          <w:tcPr>
            <w:tcW w:w="788" w:type="dxa"/>
            <w:shd w:val="clear" w:color="auto" w:fill="auto"/>
          </w:tcPr>
          <w:p w:rsidR="00C30442" w:rsidRPr="0059503D" w:rsidRDefault="00C30442" w:rsidP="00C30442">
            <w:pPr>
              <w:jc w:val="center"/>
              <w:rPr>
                <w:rFonts w:ascii="Times New Roman" w:hAnsi="Times New Roman" w:cs="Times New Roman"/>
              </w:rPr>
            </w:pPr>
            <w:r w:rsidRPr="0059503D">
              <w:rPr>
                <w:rFonts w:ascii="Times New Roman" w:hAnsi="Times New Roman" w:cs="Times New Roman"/>
              </w:rPr>
              <w:t>8</w:t>
            </w:r>
          </w:p>
        </w:tc>
        <w:tc>
          <w:tcPr>
            <w:tcW w:w="851" w:type="dxa"/>
            <w:shd w:val="clear" w:color="auto" w:fill="auto"/>
          </w:tcPr>
          <w:p w:rsidR="00C30442" w:rsidRPr="0059503D" w:rsidRDefault="00C30442" w:rsidP="00C30442">
            <w:pPr>
              <w:jc w:val="center"/>
              <w:rPr>
                <w:rFonts w:ascii="Times New Roman" w:hAnsi="Times New Roman" w:cs="Times New Roman"/>
              </w:rPr>
            </w:pPr>
            <w:r w:rsidRPr="0059503D">
              <w:rPr>
                <w:rFonts w:ascii="Times New Roman" w:hAnsi="Times New Roman" w:cs="Times New Roman"/>
              </w:rPr>
              <w:t>8</w:t>
            </w:r>
          </w:p>
        </w:tc>
        <w:tc>
          <w:tcPr>
            <w:tcW w:w="914" w:type="dxa"/>
            <w:shd w:val="clear" w:color="auto" w:fill="auto"/>
          </w:tcPr>
          <w:p w:rsidR="00C30442" w:rsidRPr="0059503D" w:rsidRDefault="00C30442" w:rsidP="00C30442">
            <w:pPr>
              <w:jc w:val="center"/>
              <w:rPr>
                <w:rFonts w:ascii="Times New Roman" w:hAnsi="Times New Roman" w:cs="Times New Roman"/>
              </w:rPr>
            </w:pPr>
            <w:r w:rsidRPr="0059503D">
              <w:rPr>
                <w:rFonts w:ascii="Times New Roman" w:hAnsi="Times New Roman" w:cs="Times New Roman"/>
              </w:rPr>
              <w:t>6</w:t>
            </w: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2</w:t>
            </w:r>
          </w:p>
        </w:tc>
        <w:tc>
          <w:tcPr>
            <w:tcW w:w="3004" w:type="dxa"/>
            <w:shd w:val="clear" w:color="auto" w:fill="auto"/>
          </w:tcPr>
          <w:p w:rsidR="00C30442" w:rsidRPr="0059503D" w:rsidRDefault="00C30442"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історія України</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21</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4</w:t>
            </w:r>
          </w:p>
        </w:tc>
        <w:tc>
          <w:tcPr>
            <w:tcW w:w="840"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3</w:t>
            </w:r>
          </w:p>
        </w:tc>
        <w:tc>
          <w:tcPr>
            <w:tcW w:w="90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7</w:t>
            </w:r>
          </w:p>
        </w:tc>
        <w:tc>
          <w:tcPr>
            <w:tcW w:w="788"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2</w:t>
            </w:r>
          </w:p>
        </w:tc>
        <w:tc>
          <w:tcPr>
            <w:tcW w:w="851"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3</w:t>
            </w:r>
          </w:p>
        </w:tc>
        <w:tc>
          <w:tcPr>
            <w:tcW w:w="91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2</w:t>
            </w: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3</w:t>
            </w:r>
          </w:p>
        </w:tc>
        <w:tc>
          <w:tcPr>
            <w:tcW w:w="3004" w:type="dxa"/>
            <w:shd w:val="clear" w:color="auto" w:fill="auto"/>
          </w:tcPr>
          <w:p w:rsidR="00C30442" w:rsidRPr="0059503D" w:rsidRDefault="00C46AFE"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М</w:t>
            </w:r>
            <w:r w:rsidR="00C30442" w:rsidRPr="0059503D">
              <w:rPr>
                <w:rFonts w:ascii="Times New Roman" w:hAnsi="Times New Roman" w:cs="Times New Roman"/>
                <w:spacing w:val="-4"/>
                <w:sz w:val="20"/>
                <w:szCs w:val="20"/>
              </w:rPr>
              <w:t>атематика</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20</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2</w:t>
            </w:r>
          </w:p>
        </w:tc>
        <w:tc>
          <w:tcPr>
            <w:tcW w:w="840"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3</w:t>
            </w:r>
          </w:p>
        </w:tc>
        <w:tc>
          <w:tcPr>
            <w:tcW w:w="90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4</w:t>
            </w:r>
          </w:p>
        </w:tc>
        <w:tc>
          <w:tcPr>
            <w:tcW w:w="788"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7</w:t>
            </w:r>
          </w:p>
        </w:tc>
        <w:tc>
          <w:tcPr>
            <w:tcW w:w="851"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3</w:t>
            </w:r>
          </w:p>
        </w:tc>
        <w:tc>
          <w:tcPr>
            <w:tcW w:w="91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4</w:t>
            </w:r>
          </w:p>
        </w:tc>
        <w:tc>
          <w:tcPr>
            <w:tcW w:w="3004" w:type="dxa"/>
            <w:shd w:val="clear" w:color="auto" w:fill="auto"/>
          </w:tcPr>
          <w:p w:rsidR="00C30442" w:rsidRPr="0059503D" w:rsidRDefault="00C46AFE"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Ф</w:t>
            </w:r>
            <w:r w:rsidR="00C30442" w:rsidRPr="0059503D">
              <w:rPr>
                <w:rFonts w:ascii="Times New Roman" w:hAnsi="Times New Roman" w:cs="Times New Roman"/>
                <w:spacing w:val="-4"/>
                <w:sz w:val="20"/>
                <w:szCs w:val="20"/>
              </w:rPr>
              <w:t>ізика</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4</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c>
          <w:tcPr>
            <w:tcW w:w="840"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90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788"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c>
          <w:tcPr>
            <w:tcW w:w="851"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2</w:t>
            </w:r>
          </w:p>
        </w:tc>
        <w:tc>
          <w:tcPr>
            <w:tcW w:w="91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5</w:t>
            </w:r>
          </w:p>
        </w:tc>
        <w:tc>
          <w:tcPr>
            <w:tcW w:w="3004" w:type="dxa"/>
            <w:shd w:val="clear" w:color="auto" w:fill="auto"/>
          </w:tcPr>
          <w:p w:rsidR="00C30442" w:rsidRPr="0059503D" w:rsidRDefault="00C46AFE"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Х</w:t>
            </w:r>
            <w:r w:rsidR="00C30442" w:rsidRPr="0059503D">
              <w:rPr>
                <w:rFonts w:ascii="Times New Roman" w:hAnsi="Times New Roman" w:cs="Times New Roman"/>
                <w:spacing w:val="-4"/>
                <w:sz w:val="20"/>
                <w:szCs w:val="20"/>
              </w:rPr>
              <w:t>імія</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840"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90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788"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851"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91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6</w:t>
            </w:r>
          </w:p>
        </w:tc>
        <w:tc>
          <w:tcPr>
            <w:tcW w:w="3004" w:type="dxa"/>
            <w:shd w:val="clear" w:color="auto" w:fill="auto"/>
          </w:tcPr>
          <w:p w:rsidR="00C30442" w:rsidRPr="0059503D" w:rsidRDefault="00C46AFE"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Б</w:t>
            </w:r>
            <w:r w:rsidR="00C30442" w:rsidRPr="0059503D">
              <w:rPr>
                <w:rFonts w:ascii="Times New Roman" w:hAnsi="Times New Roman" w:cs="Times New Roman"/>
                <w:spacing w:val="-4"/>
                <w:sz w:val="20"/>
                <w:szCs w:val="20"/>
              </w:rPr>
              <w:t>іологія</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5</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840"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c>
          <w:tcPr>
            <w:tcW w:w="90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c>
          <w:tcPr>
            <w:tcW w:w="788"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c>
          <w:tcPr>
            <w:tcW w:w="851"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c>
          <w:tcPr>
            <w:tcW w:w="91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7</w:t>
            </w:r>
          </w:p>
        </w:tc>
        <w:tc>
          <w:tcPr>
            <w:tcW w:w="3004" w:type="dxa"/>
            <w:shd w:val="clear" w:color="auto" w:fill="auto"/>
          </w:tcPr>
          <w:p w:rsidR="00C30442" w:rsidRPr="0059503D" w:rsidRDefault="00C46AFE"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Г</w:t>
            </w:r>
            <w:r w:rsidR="00C30442" w:rsidRPr="0059503D">
              <w:rPr>
                <w:rFonts w:ascii="Times New Roman" w:hAnsi="Times New Roman" w:cs="Times New Roman"/>
                <w:spacing w:val="-4"/>
                <w:sz w:val="20"/>
                <w:szCs w:val="20"/>
              </w:rPr>
              <w:t>еографія</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3</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840"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2</w:t>
            </w:r>
          </w:p>
        </w:tc>
        <w:tc>
          <w:tcPr>
            <w:tcW w:w="90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1</w:t>
            </w:r>
          </w:p>
        </w:tc>
        <w:tc>
          <w:tcPr>
            <w:tcW w:w="788"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851"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c>
          <w:tcPr>
            <w:tcW w:w="91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8</w:t>
            </w:r>
          </w:p>
        </w:tc>
        <w:tc>
          <w:tcPr>
            <w:tcW w:w="3004" w:type="dxa"/>
            <w:shd w:val="clear" w:color="auto" w:fill="auto"/>
          </w:tcPr>
          <w:p w:rsidR="00C30442" w:rsidRPr="0059503D" w:rsidRDefault="00C30442"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англійська мова</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29</w:t>
            </w:r>
          </w:p>
        </w:tc>
        <w:tc>
          <w:tcPr>
            <w:tcW w:w="1196"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4</w:t>
            </w:r>
          </w:p>
        </w:tc>
        <w:tc>
          <w:tcPr>
            <w:tcW w:w="840"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4</w:t>
            </w:r>
          </w:p>
        </w:tc>
        <w:tc>
          <w:tcPr>
            <w:tcW w:w="90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5</w:t>
            </w:r>
          </w:p>
        </w:tc>
        <w:tc>
          <w:tcPr>
            <w:tcW w:w="788"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7</w:t>
            </w:r>
          </w:p>
        </w:tc>
        <w:tc>
          <w:tcPr>
            <w:tcW w:w="851"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6</w:t>
            </w:r>
          </w:p>
        </w:tc>
        <w:tc>
          <w:tcPr>
            <w:tcW w:w="914" w:type="dxa"/>
            <w:shd w:val="clear" w:color="auto" w:fill="auto"/>
            <w:vAlign w:val="center"/>
          </w:tcPr>
          <w:p w:rsidR="00C30442" w:rsidRPr="0059503D" w:rsidRDefault="00C30442" w:rsidP="00C30442">
            <w:pPr>
              <w:shd w:val="clear" w:color="auto" w:fill="FFFFFF"/>
              <w:jc w:val="center"/>
              <w:rPr>
                <w:rFonts w:ascii="Times New Roman" w:hAnsi="Times New Roman" w:cs="Times New Roman"/>
                <w:color w:val="333333"/>
              </w:rPr>
            </w:pPr>
            <w:r w:rsidRPr="0059503D">
              <w:rPr>
                <w:rFonts w:ascii="Times New Roman" w:hAnsi="Times New Roman" w:cs="Times New Roman"/>
                <w:color w:val="333333"/>
              </w:rPr>
              <w:t>3</w:t>
            </w: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9</w:t>
            </w:r>
          </w:p>
        </w:tc>
        <w:tc>
          <w:tcPr>
            <w:tcW w:w="3004" w:type="dxa"/>
            <w:shd w:val="clear" w:color="auto" w:fill="auto"/>
          </w:tcPr>
          <w:p w:rsidR="00C30442" w:rsidRPr="0059503D" w:rsidRDefault="00C30442"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німецька мова</w:t>
            </w:r>
          </w:p>
        </w:tc>
        <w:tc>
          <w:tcPr>
            <w:tcW w:w="1196"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1196"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840"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904"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788"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851"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914" w:type="dxa"/>
            <w:shd w:val="clear" w:color="auto" w:fill="auto"/>
          </w:tcPr>
          <w:p w:rsidR="00C30442" w:rsidRPr="0059503D" w:rsidRDefault="00C30442" w:rsidP="00C30442">
            <w:pPr>
              <w:jc w:val="center"/>
              <w:rPr>
                <w:rFonts w:ascii="Times New Roman" w:hAnsi="Times New Roman" w:cs="Times New Roman"/>
                <w:spacing w:val="-4"/>
                <w:sz w:val="20"/>
                <w:szCs w:val="20"/>
              </w:rPr>
            </w:pPr>
          </w:p>
        </w:tc>
      </w:tr>
      <w:tr w:rsidR="00C30442" w:rsidRPr="0059503D" w:rsidTr="0059503D">
        <w:tc>
          <w:tcPr>
            <w:tcW w:w="540" w:type="dxa"/>
            <w:shd w:val="clear" w:color="auto" w:fill="auto"/>
          </w:tcPr>
          <w:p w:rsidR="00C30442" w:rsidRPr="0059503D" w:rsidRDefault="00C30442" w:rsidP="00C30442">
            <w:pPr>
              <w:jc w:val="center"/>
              <w:rPr>
                <w:rFonts w:ascii="Times New Roman" w:hAnsi="Times New Roman" w:cs="Times New Roman"/>
                <w:spacing w:val="-4"/>
                <w:sz w:val="20"/>
                <w:szCs w:val="20"/>
              </w:rPr>
            </w:pPr>
            <w:r w:rsidRPr="0059503D">
              <w:rPr>
                <w:rFonts w:ascii="Times New Roman" w:hAnsi="Times New Roman" w:cs="Times New Roman"/>
                <w:spacing w:val="-4"/>
                <w:sz w:val="20"/>
                <w:szCs w:val="20"/>
              </w:rPr>
              <w:t>10</w:t>
            </w:r>
          </w:p>
        </w:tc>
        <w:tc>
          <w:tcPr>
            <w:tcW w:w="3004" w:type="dxa"/>
            <w:shd w:val="clear" w:color="auto" w:fill="auto"/>
          </w:tcPr>
          <w:p w:rsidR="00C30442" w:rsidRPr="0059503D" w:rsidRDefault="00C30442" w:rsidP="00C30442">
            <w:pPr>
              <w:jc w:val="both"/>
              <w:rPr>
                <w:rFonts w:ascii="Times New Roman" w:hAnsi="Times New Roman" w:cs="Times New Roman"/>
                <w:spacing w:val="-4"/>
                <w:sz w:val="20"/>
                <w:szCs w:val="20"/>
              </w:rPr>
            </w:pPr>
            <w:r w:rsidRPr="0059503D">
              <w:rPr>
                <w:rFonts w:ascii="Times New Roman" w:hAnsi="Times New Roman" w:cs="Times New Roman"/>
                <w:spacing w:val="-4"/>
                <w:sz w:val="20"/>
                <w:szCs w:val="20"/>
              </w:rPr>
              <w:t>російська мова</w:t>
            </w:r>
          </w:p>
        </w:tc>
        <w:tc>
          <w:tcPr>
            <w:tcW w:w="1196"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1196"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840"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904"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788"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851" w:type="dxa"/>
            <w:shd w:val="clear" w:color="auto" w:fill="auto"/>
          </w:tcPr>
          <w:p w:rsidR="00C30442" w:rsidRPr="0059503D" w:rsidRDefault="00C30442" w:rsidP="00C30442">
            <w:pPr>
              <w:jc w:val="center"/>
              <w:rPr>
                <w:rFonts w:ascii="Times New Roman" w:hAnsi="Times New Roman" w:cs="Times New Roman"/>
                <w:spacing w:val="-4"/>
                <w:sz w:val="20"/>
                <w:szCs w:val="20"/>
              </w:rPr>
            </w:pPr>
          </w:p>
        </w:tc>
        <w:tc>
          <w:tcPr>
            <w:tcW w:w="914" w:type="dxa"/>
            <w:shd w:val="clear" w:color="auto" w:fill="auto"/>
          </w:tcPr>
          <w:p w:rsidR="00C30442" w:rsidRPr="0059503D" w:rsidRDefault="00C30442" w:rsidP="00C30442">
            <w:pPr>
              <w:jc w:val="center"/>
              <w:rPr>
                <w:rFonts w:ascii="Times New Roman" w:hAnsi="Times New Roman" w:cs="Times New Roman"/>
                <w:spacing w:val="-4"/>
                <w:sz w:val="20"/>
                <w:szCs w:val="20"/>
              </w:rPr>
            </w:pPr>
          </w:p>
        </w:tc>
      </w:tr>
    </w:tbl>
    <w:p w:rsidR="0032565A" w:rsidRDefault="0032565A">
      <w:pPr>
        <w:tabs>
          <w:tab w:val="center" w:pos="0"/>
        </w:tabs>
        <w:spacing w:line="240" w:lineRule="auto"/>
        <w:ind w:left="567"/>
        <w:rPr>
          <w:lang w:val="uk-UA"/>
        </w:rPr>
      </w:pPr>
    </w:p>
    <w:p w:rsidR="006F20D3" w:rsidRPr="006F46CC" w:rsidRDefault="00B551E8" w:rsidP="000B2E1F">
      <w:pPr>
        <w:spacing w:line="240" w:lineRule="auto"/>
        <w:ind w:firstLine="284"/>
        <w:jc w:val="both"/>
        <w:rPr>
          <w:rStyle w:val="af6"/>
          <w:rFonts w:ascii="Times New Roman" w:hAnsi="Times New Roman" w:cs="Times New Roman"/>
          <w:b w:val="0"/>
          <w:sz w:val="28"/>
          <w:szCs w:val="28"/>
          <w:bdr w:val="none" w:sz="0" w:space="0" w:color="auto" w:frame="1"/>
          <w:lang w:val="uk-UA"/>
        </w:rPr>
      </w:pPr>
      <w:r>
        <w:rPr>
          <w:rStyle w:val="af6"/>
          <w:rFonts w:ascii="Times New Roman" w:hAnsi="Times New Roman" w:cs="Times New Roman"/>
          <w:b w:val="0"/>
          <w:sz w:val="28"/>
          <w:szCs w:val="28"/>
          <w:bdr w:val="none" w:sz="0" w:space="0" w:color="auto" w:frame="1"/>
          <w:lang w:val="uk-UA"/>
        </w:rPr>
        <w:t xml:space="preserve">      </w:t>
      </w:r>
      <w:r w:rsidR="006F20D3" w:rsidRPr="006F46CC">
        <w:rPr>
          <w:rStyle w:val="af6"/>
          <w:rFonts w:ascii="Times New Roman" w:hAnsi="Times New Roman" w:cs="Times New Roman"/>
          <w:b w:val="0"/>
          <w:sz w:val="28"/>
          <w:szCs w:val="28"/>
          <w:bdr w:val="none" w:sz="0" w:space="0" w:color="auto" w:frame="1"/>
          <w:lang w:val="uk-UA"/>
        </w:rPr>
        <w:t>Рекомендації:</w:t>
      </w:r>
    </w:p>
    <w:p w:rsidR="006F20D3" w:rsidRPr="006F46CC" w:rsidRDefault="006F20D3" w:rsidP="000E32C3">
      <w:pPr>
        <w:pStyle w:val="af0"/>
        <w:numPr>
          <w:ilvl w:val="0"/>
          <w:numId w:val="104"/>
        </w:numPr>
        <w:spacing w:line="240" w:lineRule="auto"/>
        <w:ind w:left="0" w:firstLine="284"/>
        <w:jc w:val="both"/>
        <w:rPr>
          <w:rStyle w:val="af6"/>
          <w:rFonts w:ascii="Times New Roman" w:hAnsi="Times New Roman" w:cs="Times New Roman"/>
          <w:b w:val="0"/>
          <w:sz w:val="28"/>
          <w:szCs w:val="28"/>
          <w:bdr w:val="none" w:sz="0" w:space="0" w:color="auto" w:frame="1"/>
          <w:lang w:val="uk-UA"/>
        </w:rPr>
      </w:pPr>
      <w:r w:rsidRPr="006F46CC">
        <w:rPr>
          <w:rStyle w:val="af6"/>
          <w:rFonts w:ascii="Times New Roman" w:hAnsi="Times New Roman" w:cs="Times New Roman"/>
          <w:b w:val="0"/>
          <w:sz w:val="28"/>
          <w:szCs w:val="28"/>
          <w:bdr w:val="none" w:sz="0" w:space="0" w:color="auto" w:frame="1"/>
          <w:lang w:val="uk-UA"/>
        </w:rPr>
        <w:lastRenderedPageBreak/>
        <w:t xml:space="preserve">Класним керівникам 11-х класів Іванець І.А. та Нагорній В.В. у вересні ознайомити батьків із </w:t>
      </w:r>
      <w:r w:rsidRPr="006F46CC">
        <w:rPr>
          <w:rFonts w:ascii="Times New Roman" w:hAnsi="Times New Roman" w:cs="Times New Roman"/>
          <w:spacing w:val="-4"/>
          <w:sz w:val="28"/>
          <w:szCs w:val="28"/>
          <w:lang w:val="uk-UA"/>
        </w:rPr>
        <w:t xml:space="preserve">наказом МОН України </w:t>
      </w:r>
      <w:r w:rsidRPr="006F46CC">
        <w:rPr>
          <w:rFonts w:ascii="Times New Roman" w:hAnsi="Times New Roman" w:cs="Times New Roman"/>
          <w:sz w:val="28"/>
          <w:szCs w:val="28"/>
          <w:lang w:val="uk-UA"/>
        </w:rPr>
        <w:t>№ 889 від 27 липня 2016 року «</w:t>
      </w:r>
      <w:r w:rsidRPr="006F46CC">
        <w:rPr>
          <w:rStyle w:val="af6"/>
          <w:rFonts w:ascii="Times New Roman" w:hAnsi="Times New Roman" w:cs="Times New Roman"/>
          <w:b w:val="0"/>
          <w:sz w:val="28"/>
          <w:szCs w:val="28"/>
          <w:bdr w:val="none" w:sz="0" w:space="0" w:color="auto" w:frame="1"/>
          <w:lang w:val="uk-UA"/>
        </w:rPr>
        <w:t>Деякі питання проведення в 2017 році зовнішнього незалежного оцінювання результатів навчання, здобутих на основі повної загальної середньої освіти».</w:t>
      </w:r>
    </w:p>
    <w:p w:rsidR="006F20D3" w:rsidRPr="006F46CC" w:rsidRDefault="006F20D3" w:rsidP="000E32C3">
      <w:pPr>
        <w:pStyle w:val="af0"/>
        <w:numPr>
          <w:ilvl w:val="0"/>
          <w:numId w:val="104"/>
        </w:numPr>
        <w:spacing w:line="240" w:lineRule="auto"/>
        <w:ind w:left="0" w:firstLine="284"/>
        <w:jc w:val="both"/>
        <w:rPr>
          <w:rStyle w:val="af6"/>
          <w:rFonts w:ascii="Times New Roman" w:hAnsi="Times New Roman" w:cs="Times New Roman"/>
          <w:b w:val="0"/>
          <w:sz w:val="28"/>
          <w:szCs w:val="28"/>
          <w:bdr w:val="none" w:sz="0" w:space="0" w:color="auto" w:frame="1"/>
          <w:lang w:val="uk-UA"/>
        </w:rPr>
      </w:pPr>
      <w:r w:rsidRPr="006F46CC">
        <w:rPr>
          <w:rStyle w:val="af6"/>
          <w:rFonts w:ascii="Times New Roman" w:hAnsi="Times New Roman" w:cs="Times New Roman"/>
          <w:b w:val="0"/>
          <w:sz w:val="28"/>
          <w:szCs w:val="28"/>
          <w:bdr w:val="none" w:sz="0" w:space="0" w:color="auto" w:frame="1"/>
          <w:lang w:val="uk-UA"/>
        </w:rPr>
        <w:t>Керівникам методичних об’єднань на засіданні методичних об’єднань розглянути отримані результати ЗНО та спільно з учителями-предметниками розробити заходи щодо підготовку учнів для успішного складання ЗНО у 2017 році.</w:t>
      </w:r>
    </w:p>
    <w:p w:rsidR="006F20D3" w:rsidRPr="006F46CC" w:rsidRDefault="006F20D3" w:rsidP="000E32C3">
      <w:pPr>
        <w:pStyle w:val="af0"/>
        <w:numPr>
          <w:ilvl w:val="0"/>
          <w:numId w:val="104"/>
        </w:numPr>
        <w:spacing w:line="240" w:lineRule="auto"/>
        <w:ind w:left="0" w:firstLine="284"/>
        <w:jc w:val="both"/>
        <w:rPr>
          <w:rFonts w:ascii="Times New Roman" w:hAnsi="Times New Roman" w:cs="Times New Roman"/>
          <w:sz w:val="28"/>
          <w:szCs w:val="28"/>
          <w:lang w:val="uk-UA"/>
        </w:rPr>
      </w:pPr>
      <w:r w:rsidRPr="006F46CC">
        <w:rPr>
          <w:rStyle w:val="af6"/>
          <w:rFonts w:ascii="Times New Roman" w:hAnsi="Times New Roman" w:cs="Times New Roman"/>
          <w:b w:val="0"/>
          <w:sz w:val="28"/>
          <w:szCs w:val="28"/>
          <w:bdr w:val="none" w:sz="0" w:space="0" w:color="auto" w:frame="1"/>
          <w:lang w:val="uk-UA"/>
        </w:rPr>
        <w:t>Учителям-предметникам внести до календарно-тематичного планування теми для підготовки учнів до ЗНО.</w:t>
      </w:r>
    </w:p>
    <w:p w:rsidR="006F20D3" w:rsidRPr="006F46CC" w:rsidRDefault="006F20D3" w:rsidP="000B2E1F">
      <w:pPr>
        <w:tabs>
          <w:tab w:val="center" w:pos="0"/>
        </w:tabs>
        <w:spacing w:line="240" w:lineRule="auto"/>
        <w:ind w:firstLine="284"/>
        <w:rPr>
          <w:lang w:val="uk-UA"/>
        </w:rPr>
      </w:pPr>
    </w:p>
    <w:p w:rsidR="00345AEB" w:rsidRPr="0059503D" w:rsidRDefault="00345AEB" w:rsidP="000B2E1F">
      <w:pPr>
        <w:tabs>
          <w:tab w:val="center" w:pos="0"/>
        </w:tabs>
        <w:spacing w:line="240" w:lineRule="auto"/>
        <w:ind w:firstLine="284"/>
        <w:jc w:val="center"/>
        <w:rPr>
          <w:rFonts w:ascii="Times New Roman" w:hAnsi="Times New Roman" w:cs="Times New Roman"/>
          <w:b/>
          <w:lang w:val="uk-UA"/>
        </w:rPr>
      </w:pPr>
      <w:r w:rsidRPr="0059503D">
        <w:rPr>
          <w:rFonts w:ascii="Times New Roman" w:hAnsi="Times New Roman" w:cs="Times New Roman"/>
          <w:b/>
          <w:sz w:val="28"/>
          <w:lang w:val="uk-UA"/>
        </w:rPr>
        <w:t xml:space="preserve">Результати ЗНО </w:t>
      </w:r>
      <w:r w:rsidR="006F46CC" w:rsidRPr="0059503D">
        <w:rPr>
          <w:rFonts w:ascii="Times New Roman" w:hAnsi="Times New Roman" w:cs="Times New Roman"/>
          <w:b/>
          <w:sz w:val="28"/>
          <w:lang w:val="uk-UA"/>
        </w:rPr>
        <w:t>з іноземних мов за 2013-2016 рр.</w:t>
      </w:r>
    </w:p>
    <w:p w:rsidR="00345AEB" w:rsidRPr="0059503D" w:rsidRDefault="00345AEB">
      <w:pPr>
        <w:tabs>
          <w:tab w:val="center" w:pos="0"/>
        </w:tabs>
        <w:spacing w:line="240" w:lineRule="auto"/>
        <w:ind w:left="567"/>
        <w:rPr>
          <w:rFonts w:ascii="Times New Roman" w:hAnsi="Times New Roman" w:cs="Times New Roman"/>
        </w:rPr>
      </w:pPr>
    </w:p>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Англійська мова  (у %)</w:t>
      </w:r>
    </w:p>
    <w:tbl>
      <w:tblPr>
        <w:tblStyle w:val="ab"/>
        <w:tblW w:w="0" w:type="auto"/>
        <w:tblLook w:val="04A0" w:firstRow="1" w:lastRow="0" w:firstColumn="1" w:lastColumn="0" w:noHBand="0" w:noVBand="1"/>
      </w:tblPr>
      <w:tblGrid>
        <w:gridCol w:w="1295"/>
        <w:gridCol w:w="1327"/>
        <w:gridCol w:w="1402"/>
        <w:gridCol w:w="1307"/>
        <w:gridCol w:w="1308"/>
        <w:gridCol w:w="1308"/>
        <w:gridCol w:w="1308"/>
        <w:gridCol w:w="1308"/>
      </w:tblGrid>
      <w:tr w:rsidR="00C30442" w:rsidRPr="0059503D" w:rsidTr="00C30442">
        <w:tc>
          <w:tcPr>
            <w:tcW w:w="1317" w:type="dxa"/>
          </w:tcPr>
          <w:p w:rsidR="00C30442" w:rsidRPr="0059503D" w:rsidRDefault="00C30442" w:rsidP="00C30442">
            <w:pPr>
              <w:rPr>
                <w:rFonts w:ascii="Times New Roman" w:hAnsi="Times New Roman" w:cs="Times New Roman"/>
                <w:sz w:val="24"/>
                <w:lang w:val="uk-UA"/>
              </w:rPr>
            </w:pPr>
          </w:p>
        </w:tc>
        <w:tc>
          <w:tcPr>
            <w:tcW w:w="1344"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Взяли участь</w:t>
            </w:r>
          </w:p>
        </w:tc>
        <w:tc>
          <w:tcPr>
            <w:tcW w:w="1410"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Не подолали</w:t>
            </w:r>
          </w:p>
        </w:tc>
        <w:tc>
          <w:tcPr>
            <w:tcW w:w="1326"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100-120</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120-140</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140-160</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160-180</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180-200</w:t>
            </w:r>
          </w:p>
        </w:tc>
      </w:tr>
      <w:tr w:rsidR="00C30442" w:rsidRPr="0059503D" w:rsidTr="00C30442">
        <w:tc>
          <w:tcPr>
            <w:tcW w:w="131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2016</w:t>
            </w:r>
          </w:p>
        </w:tc>
        <w:tc>
          <w:tcPr>
            <w:tcW w:w="1344"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29</w:t>
            </w:r>
          </w:p>
        </w:tc>
        <w:tc>
          <w:tcPr>
            <w:tcW w:w="1410"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13,79</w:t>
            </w:r>
          </w:p>
        </w:tc>
        <w:tc>
          <w:tcPr>
            <w:tcW w:w="1326"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13,79</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17,24</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24,14</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20,69</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10,34</w:t>
            </w:r>
          </w:p>
        </w:tc>
      </w:tr>
      <w:tr w:rsidR="00C30442" w:rsidRPr="0059503D" w:rsidTr="00C30442">
        <w:tc>
          <w:tcPr>
            <w:tcW w:w="131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2015</w:t>
            </w:r>
          </w:p>
        </w:tc>
        <w:tc>
          <w:tcPr>
            <w:tcW w:w="1344"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23</w:t>
            </w:r>
          </w:p>
        </w:tc>
        <w:tc>
          <w:tcPr>
            <w:tcW w:w="1410"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13,04</w:t>
            </w:r>
          </w:p>
        </w:tc>
        <w:tc>
          <w:tcPr>
            <w:tcW w:w="1326"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8,69</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13,04</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39,13</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17,39</w:t>
            </w:r>
          </w:p>
        </w:tc>
        <w:tc>
          <w:tcPr>
            <w:tcW w:w="132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8,69</w:t>
            </w:r>
          </w:p>
        </w:tc>
      </w:tr>
    </w:tbl>
    <w:p w:rsidR="00C30442" w:rsidRPr="0059503D" w:rsidRDefault="00C30442" w:rsidP="00C30442">
      <w:pPr>
        <w:rPr>
          <w:rFonts w:ascii="Times New Roman" w:hAnsi="Times New Roman" w:cs="Times New Roman"/>
          <w:sz w:val="24"/>
          <w:lang w:val="uk-UA"/>
        </w:rPr>
      </w:pPr>
    </w:p>
    <w:tbl>
      <w:tblPr>
        <w:tblStyle w:val="ab"/>
        <w:tblW w:w="0" w:type="auto"/>
        <w:tblLook w:val="04A0" w:firstRow="1" w:lastRow="0" w:firstColumn="1" w:lastColumn="0" w:noHBand="0" w:noVBand="1"/>
      </w:tblPr>
      <w:tblGrid>
        <w:gridCol w:w="844"/>
        <w:gridCol w:w="959"/>
        <w:gridCol w:w="887"/>
        <w:gridCol w:w="887"/>
        <w:gridCol w:w="1080"/>
        <w:gridCol w:w="941"/>
        <w:gridCol w:w="887"/>
        <w:gridCol w:w="871"/>
        <w:gridCol w:w="889"/>
        <w:gridCol w:w="773"/>
        <w:gridCol w:w="841"/>
        <w:gridCol w:w="704"/>
      </w:tblGrid>
      <w:tr w:rsidR="00C30442" w:rsidRPr="0059503D" w:rsidTr="00C30442">
        <w:tc>
          <w:tcPr>
            <w:tcW w:w="856" w:type="dxa"/>
          </w:tcPr>
          <w:p w:rsidR="00C30442" w:rsidRPr="0059503D" w:rsidRDefault="00C30442" w:rsidP="00C30442">
            <w:pPr>
              <w:rPr>
                <w:rFonts w:ascii="Times New Roman" w:hAnsi="Times New Roman" w:cs="Times New Roman"/>
                <w:sz w:val="24"/>
                <w:lang w:val="uk-UA"/>
              </w:rPr>
            </w:pPr>
          </w:p>
        </w:tc>
        <w:tc>
          <w:tcPr>
            <w:tcW w:w="966"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Взяли участь</w:t>
            </w:r>
          </w:p>
        </w:tc>
        <w:tc>
          <w:tcPr>
            <w:tcW w:w="89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100-123,5</w:t>
            </w:r>
          </w:p>
        </w:tc>
        <w:tc>
          <w:tcPr>
            <w:tcW w:w="89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124</w:t>
            </w:r>
            <w:r w:rsidRPr="0059503D">
              <w:rPr>
                <w:rFonts w:ascii="Times New Roman" w:hAnsi="Times New Roman" w:cs="Times New Roman"/>
                <w:sz w:val="24"/>
                <w:lang w:val="en-US"/>
              </w:rPr>
              <w:t>-</w:t>
            </w:r>
            <w:r w:rsidRPr="0059503D">
              <w:rPr>
                <w:rFonts w:ascii="Times New Roman" w:hAnsi="Times New Roman" w:cs="Times New Roman"/>
                <w:sz w:val="24"/>
                <w:lang w:val="uk-UA"/>
              </w:rPr>
              <w:t>135,5</w:t>
            </w:r>
          </w:p>
        </w:tc>
        <w:tc>
          <w:tcPr>
            <w:tcW w:w="1110" w:type="dxa"/>
          </w:tcPr>
          <w:p w:rsidR="00E75149" w:rsidRDefault="00C30442" w:rsidP="00E75149">
            <w:pPr>
              <w:rPr>
                <w:rFonts w:ascii="Times New Roman" w:hAnsi="Times New Roman" w:cs="Times New Roman"/>
                <w:sz w:val="24"/>
                <w:lang w:val="uk-UA"/>
              </w:rPr>
            </w:pPr>
            <w:r w:rsidRPr="0059503D">
              <w:rPr>
                <w:rFonts w:ascii="Times New Roman" w:hAnsi="Times New Roman" w:cs="Times New Roman"/>
                <w:sz w:val="24"/>
                <w:lang w:val="en-US"/>
              </w:rPr>
              <w:t>136</w:t>
            </w:r>
            <w:r w:rsidR="00E75149">
              <w:rPr>
                <w:rFonts w:ascii="Times New Roman" w:hAnsi="Times New Roman" w:cs="Times New Roman"/>
                <w:sz w:val="24"/>
                <w:lang w:val="uk-UA"/>
              </w:rPr>
              <w:t>-</w:t>
            </w:r>
          </w:p>
          <w:p w:rsidR="00C30442" w:rsidRPr="0059503D" w:rsidRDefault="00C30442" w:rsidP="00E75149">
            <w:pPr>
              <w:rPr>
                <w:rFonts w:ascii="Times New Roman" w:hAnsi="Times New Roman" w:cs="Times New Roman"/>
                <w:sz w:val="24"/>
                <w:lang w:val="en-US"/>
              </w:rPr>
            </w:pPr>
            <w:r w:rsidRPr="0059503D">
              <w:rPr>
                <w:rFonts w:ascii="Times New Roman" w:hAnsi="Times New Roman" w:cs="Times New Roman"/>
                <w:sz w:val="24"/>
                <w:lang w:val="en-US"/>
              </w:rPr>
              <w:t>150</w:t>
            </w:r>
          </w:p>
        </w:tc>
        <w:tc>
          <w:tcPr>
            <w:tcW w:w="95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w:t>
            </w:r>
            <w:r w:rsidRPr="0059503D">
              <w:rPr>
                <w:rFonts w:ascii="Times New Roman" w:hAnsi="Times New Roman" w:cs="Times New Roman"/>
                <w:sz w:val="24"/>
              </w:rPr>
              <w:t>50</w:t>
            </w:r>
            <w:r w:rsidRPr="0059503D">
              <w:rPr>
                <w:rFonts w:ascii="Times New Roman" w:hAnsi="Times New Roman" w:cs="Times New Roman"/>
                <w:sz w:val="24"/>
                <w:lang w:val="uk-UA"/>
              </w:rPr>
              <w:t>,5-161,5</w:t>
            </w:r>
          </w:p>
        </w:tc>
        <w:tc>
          <w:tcPr>
            <w:tcW w:w="89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162-172,5</w:t>
            </w:r>
          </w:p>
        </w:tc>
        <w:tc>
          <w:tcPr>
            <w:tcW w:w="882"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173-183</w:t>
            </w:r>
          </w:p>
        </w:tc>
        <w:tc>
          <w:tcPr>
            <w:tcW w:w="894"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183,5-190</w:t>
            </w:r>
          </w:p>
        </w:tc>
        <w:tc>
          <w:tcPr>
            <w:tcW w:w="784"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190-195</w:t>
            </w:r>
          </w:p>
        </w:tc>
        <w:tc>
          <w:tcPr>
            <w:tcW w:w="84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195-199,5</w:t>
            </w:r>
          </w:p>
        </w:tc>
        <w:tc>
          <w:tcPr>
            <w:tcW w:w="716"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200</w:t>
            </w:r>
          </w:p>
        </w:tc>
      </w:tr>
      <w:tr w:rsidR="00C30442" w:rsidRPr="0059503D" w:rsidTr="00C30442">
        <w:tc>
          <w:tcPr>
            <w:tcW w:w="856" w:type="dxa"/>
          </w:tcPr>
          <w:p w:rsidR="00C30442" w:rsidRPr="0059503D" w:rsidRDefault="00C30442" w:rsidP="00C30442">
            <w:pPr>
              <w:rPr>
                <w:rFonts w:ascii="Times New Roman" w:hAnsi="Times New Roman" w:cs="Times New Roman"/>
                <w:sz w:val="24"/>
              </w:rPr>
            </w:pPr>
            <w:r w:rsidRPr="0059503D">
              <w:rPr>
                <w:rFonts w:ascii="Times New Roman" w:hAnsi="Times New Roman" w:cs="Times New Roman"/>
                <w:sz w:val="24"/>
              </w:rPr>
              <w:t>2014</w:t>
            </w:r>
          </w:p>
        </w:tc>
        <w:tc>
          <w:tcPr>
            <w:tcW w:w="966"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32</w:t>
            </w:r>
          </w:p>
        </w:tc>
        <w:tc>
          <w:tcPr>
            <w:tcW w:w="89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6,25</w:t>
            </w:r>
          </w:p>
        </w:tc>
        <w:tc>
          <w:tcPr>
            <w:tcW w:w="89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9,38</w:t>
            </w:r>
          </w:p>
        </w:tc>
        <w:tc>
          <w:tcPr>
            <w:tcW w:w="1110"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31,25</w:t>
            </w:r>
          </w:p>
        </w:tc>
        <w:tc>
          <w:tcPr>
            <w:tcW w:w="95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18,75</w:t>
            </w:r>
          </w:p>
        </w:tc>
        <w:tc>
          <w:tcPr>
            <w:tcW w:w="89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12,5</w:t>
            </w:r>
          </w:p>
        </w:tc>
        <w:tc>
          <w:tcPr>
            <w:tcW w:w="882"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15,63</w:t>
            </w:r>
          </w:p>
        </w:tc>
        <w:tc>
          <w:tcPr>
            <w:tcW w:w="894"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6,25</w:t>
            </w:r>
          </w:p>
        </w:tc>
        <w:tc>
          <w:tcPr>
            <w:tcW w:w="784"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84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716"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r>
      <w:tr w:rsidR="00C30442" w:rsidRPr="0059503D" w:rsidTr="00C30442">
        <w:tc>
          <w:tcPr>
            <w:tcW w:w="856" w:type="dxa"/>
          </w:tcPr>
          <w:p w:rsidR="00C30442" w:rsidRPr="0059503D" w:rsidRDefault="00C30442" w:rsidP="00C30442">
            <w:pPr>
              <w:rPr>
                <w:rFonts w:ascii="Times New Roman" w:hAnsi="Times New Roman" w:cs="Times New Roman"/>
                <w:sz w:val="24"/>
              </w:rPr>
            </w:pPr>
            <w:r w:rsidRPr="0059503D">
              <w:rPr>
                <w:rFonts w:ascii="Times New Roman" w:hAnsi="Times New Roman" w:cs="Times New Roman"/>
                <w:sz w:val="24"/>
              </w:rPr>
              <w:t>2013</w:t>
            </w:r>
          </w:p>
        </w:tc>
        <w:tc>
          <w:tcPr>
            <w:tcW w:w="966"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48</w:t>
            </w:r>
          </w:p>
        </w:tc>
        <w:tc>
          <w:tcPr>
            <w:tcW w:w="89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6,25</w:t>
            </w:r>
          </w:p>
        </w:tc>
        <w:tc>
          <w:tcPr>
            <w:tcW w:w="89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6,25</w:t>
            </w:r>
          </w:p>
        </w:tc>
        <w:tc>
          <w:tcPr>
            <w:tcW w:w="1110"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14,8</w:t>
            </w:r>
          </w:p>
        </w:tc>
        <w:tc>
          <w:tcPr>
            <w:tcW w:w="95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25,00</w:t>
            </w:r>
          </w:p>
        </w:tc>
        <w:tc>
          <w:tcPr>
            <w:tcW w:w="89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33,33</w:t>
            </w:r>
          </w:p>
        </w:tc>
        <w:tc>
          <w:tcPr>
            <w:tcW w:w="882"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10,42</w:t>
            </w:r>
          </w:p>
        </w:tc>
        <w:tc>
          <w:tcPr>
            <w:tcW w:w="894"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2,08</w:t>
            </w:r>
          </w:p>
        </w:tc>
        <w:tc>
          <w:tcPr>
            <w:tcW w:w="784"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2,08</w:t>
            </w:r>
          </w:p>
        </w:tc>
        <w:tc>
          <w:tcPr>
            <w:tcW w:w="849"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716"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r>
    </w:tbl>
    <w:p w:rsidR="00C30442" w:rsidRPr="0059503D" w:rsidRDefault="00C30442" w:rsidP="00C30442">
      <w:pPr>
        <w:rPr>
          <w:rFonts w:ascii="Times New Roman" w:hAnsi="Times New Roman" w:cs="Times New Roman"/>
          <w:sz w:val="24"/>
          <w:lang w:val="uk-UA"/>
        </w:rPr>
      </w:pPr>
    </w:p>
    <w:p w:rsidR="00E75149" w:rsidRDefault="00E75149" w:rsidP="00C30442">
      <w:pPr>
        <w:rPr>
          <w:rFonts w:ascii="Times New Roman" w:hAnsi="Times New Roman" w:cs="Times New Roman"/>
          <w:sz w:val="24"/>
          <w:lang w:val="uk-UA"/>
        </w:rPr>
      </w:pPr>
    </w:p>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Французька мова</w:t>
      </w:r>
    </w:p>
    <w:tbl>
      <w:tblPr>
        <w:tblStyle w:val="ab"/>
        <w:tblW w:w="0" w:type="auto"/>
        <w:tblLook w:val="04A0" w:firstRow="1" w:lastRow="0" w:firstColumn="1" w:lastColumn="0" w:noHBand="0" w:noVBand="1"/>
      </w:tblPr>
      <w:tblGrid>
        <w:gridCol w:w="1310"/>
        <w:gridCol w:w="1340"/>
        <w:gridCol w:w="1408"/>
        <w:gridCol w:w="1301"/>
        <w:gridCol w:w="1301"/>
        <w:gridCol w:w="1301"/>
        <w:gridCol w:w="1301"/>
        <w:gridCol w:w="1301"/>
      </w:tblGrid>
      <w:tr w:rsidR="00C30442" w:rsidRPr="0059503D" w:rsidTr="00C30442">
        <w:tc>
          <w:tcPr>
            <w:tcW w:w="1330" w:type="dxa"/>
          </w:tcPr>
          <w:p w:rsidR="00C30442" w:rsidRPr="0059503D" w:rsidRDefault="00C30442" w:rsidP="00C30442">
            <w:pPr>
              <w:rPr>
                <w:rFonts w:ascii="Times New Roman" w:hAnsi="Times New Roman" w:cs="Times New Roman"/>
                <w:sz w:val="24"/>
                <w:lang w:val="uk-UA"/>
              </w:rPr>
            </w:pPr>
          </w:p>
        </w:tc>
        <w:tc>
          <w:tcPr>
            <w:tcW w:w="1355"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Взяли участь</w:t>
            </w:r>
          </w:p>
        </w:tc>
        <w:tc>
          <w:tcPr>
            <w:tcW w:w="1415"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Не подолали</w:t>
            </w:r>
          </w:p>
        </w:tc>
        <w:tc>
          <w:tcPr>
            <w:tcW w:w="132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100-120</w:t>
            </w:r>
          </w:p>
        </w:tc>
        <w:tc>
          <w:tcPr>
            <w:tcW w:w="132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120-140</w:t>
            </w:r>
          </w:p>
        </w:tc>
        <w:tc>
          <w:tcPr>
            <w:tcW w:w="132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140-160</w:t>
            </w:r>
          </w:p>
        </w:tc>
        <w:tc>
          <w:tcPr>
            <w:tcW w:w="132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160-180</w:t>
            </w:r>
          </w:p>
        </w:tc>
        <w:tc>
          <w:tcPr>
            <w:tcW w:w="132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180-200</w:t>
            </w:r>
          </w:p>
        </w:tc>
      </w:tr>
      <w:tr w:rsidR="00C30442" w:rsidRPr="0059503D" w:rsidTr="00C30442">
        <w:tc>
          <w:tcPr>
            <w:tcW w:w="1330"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2016</w:t>
            </w:r>
          </w:p>
        </w:tc>
        <w:tc>
          <w:tcPr>
            <w:tcW w:w="1355"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 xml:space="preserve">Не брали </w:t>
            </w:r>
          </w:p>
        </w:tc>
        <w:tc>
          <w:tcPr>
            <w:tcW w:w="1415"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p>
        </w:tc>
      </w:tr>
      <w:tr w:rsidR="00C30442" w:rsidRPr="0059503D" w:rsidTr="00C30442">
        <w:tc>
          <w:tcPr>
            <w:tcW w:w="1330"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2015</w:t>
            </w:r>
          </w:p>
        </w:tc>
        <w:tc>
          <w:tcPr>
            <w:tcW w:w="1355"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w:t>
            </w:r>
          </w:p>
        </w:tc>
        <w:tc>
          <w:tcPr>
            <w:tcW w:w="1415"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p>
        </w:tc>
        <w:tc>
          <w:tcPr>
            <w:tcW w:w="132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100</w:t>
            </w:r>
          </w:p>
        </w:tc>
      </w:tr>
    </w:tbl>
    <w:p w:rsidR="00C30442" w:rsidRPr="0059503D" w:rsidRDefault="00C30442" w:rsidP="00C30442">
      <w:pPr>
        <w:rPr>
          <w:rFonts w:ascii="Times New Roman" w:hAnsi="Times New Roman" w:cs="Times New Roman"/>
          <w:sz w:val="24"/>
          <w:lang w:val="uk-UA"/>
        </w:rPr>
      </w:pPr>
    </w:p>
    <w:tbl>
      <w:tblPr>
        <w:tblStyle w:val="ab"/>
        <w:tblW w:w="0" w:type="auto"/>
        <w:tblLook w:val="04A0" w:firstRow="1" w:lastRow="0" w:firstColumn="1" w:lastColumn="0" w:noHBand="0" w:noVBand="1"/>
      </w:tblPr>
      <w:tblGrid>
        <w:gridCol w:w="839"/>
        <w:gridCol w:w="955"/>
        <w:gridCol w:w="881"/>
        <w:gridCol w:w="881"/>
        <w:gridCol w:w="1069"/>
        <w:gridCol w:w="936"/>
        <w:gridCol w:w="881"/>
        <w:gridCol w:w="867"/>
        <w:gridCol w:w="886"/>
        <w:gridCol w:w="831"/>
        <w:gridCol w:w="837"/>
        <w:gridCol w:w="700"/>
      </w:tblGrid>
      <w:tr w:rsidR="00C30442" w:rsidRPr="0059503D" w:rsidTr="00C30442">
        <w:tc>
          <w:tcPr>
            <w:tcW w:w="851" w:type="dxa"/>
          </w:tcPr>
          <w:p w:rsidR="00C30442" w:rsidRPr="0059503D" w:rsidRDefault="00C30442" w:rsidP="00C30442">
            <w:pPr>
              <w:rPr>
                <w:rFonts w:ascii="Times New Roman" w:hAnsi="Times New Roman" w:cs="Times New Roman"/>
                <w:sz w:val="24"/>
                <w:lang w:val="uk-UA"/>
              </w:rPr>
            </w:pPr>
          </w:p>
        </w:tc>
        <w:tc>
          <w:tcPr>
            <w:tcW w:w="96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Взяли участь</w:t>
            </w:r>
          </w:p>
        </w:tc>
        <w:tc>
          <w:tcPr>
            <w:tcW w:w="893"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100-123,5</w:t>
            </w:r>
          </w:p>
        </w:tc>
        <w:tc>
          <w:tcPr>
            <w:tcW w:w="893"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124</w:t>
            </w:r>
            <w:r w:rsidRPr="0059503D">
              <w:rPr>
                <w:rFonts w:ascii="Times New Roman" w:hAnsi="Times New Roman" w:cs="Times New Roman"/>
                <w:sz w:val="24"/>
                <w:lang w:val="en-US"/>
              </w:rPr>
              <w:t>-</w:t>
            </w:r>
            <w:r w:rsidRPr="0059503D">
              <w:rPr>
                <w:rFonts w:ascii="Times New Roman" w:hAnsi="Times New Roman" w:cs="Times New Roman"/>
                <w:sz w:val="24"/>
                <w:lang w:val="uk-UA"/>
              </w:rPr>
              <w:t>135,5</w:t>
            </w:r>
          </w:p>
        </w:tc>
        <w:tc>
          <w:tcPr>
            <w:tcW w:w="1107" w:type="dxa"/>
          </w:tcPr>
          <w:p w:rsidR="00E75149" w:rsidRDefault="00C30442" w:rsidP="00E75149">
            <w:pPr>
              <w:rPr>
                <w:rFonts w:ascii="Times New Roman" w:hAnsi="Times New Roman" w:cs="Times New Roman"/>
                <w:sz w:val="24"/>
                <w:lang w:val="uk-UA"/>
              </w:rPr>
            </w:pPr>
            <w:r w:rsidRPr="0059503D">
              <w:rPr>
                <w:rFonts w:ascii="Times New Roman" w:hAnsi="Times New Roman" w:cs="Times New Roman"/>
                <w:sz w:val="24"/>
                <w:lang w:val="en-US"/>
              </w:rPr>
              <w:t>136</w:t>
            </w:r>
            <w:r w:rsidR="00E75149">
              <w:rPr>
                <w:rFonts w:ascii="Times New Roman" w:hAnsi="Times New Roman" w:cs="Times New Roman"/>
                <w:sz w:val="24"/>
                <w:lang w:val="uk-UA"/>
              </w:rPr>
              <w:t>-</w:t>
            </w:r>
          </w:p>
          <w:p w:rsidR="00C30442" w:rsidRPr="0059503D" w:rsidRDefault="00C30442" w:rsidP="00E75149">
            <w:pPr>
              <w:rPr>
                <w:rFonts w:ascii="Times New Roman" w:hAnsi="Times New Roman" w:cs="Times New Roman"/>
                <w:sz w:val="24"/>
                <w:lang w:val="en-US"/>
              </w:rPr>
            </w:pPr>
            <w:r w:rsidRPr="0059503D">
              <w:rPr>
                <w:rFonts w:ascii="Times New Roman" w:hAnsi="Times New Roman" w:cs="Times New Roman"/>
                <w:sz w:val="24"/>
                <w:lang w:val="en-US"/>
              </w:rPr>
              <w:t>150</w:t>
            </w:r>
          </w:p>
        </w:tc>
        <w:tc>
          <w:tcPr>
            <w:tcW w:w="945"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w:t>
            </w:r>
            <w:r w:rsidRPr="0059503D">
              <w:rPr>
                <w:rFonts w:ascii="Times New Roman" w:hAnsi="Times New Roman" w:cs="Times New Roman"/>
                <w:sz w:val="24"/>
              </w:rPr>
              <w:t>50</w:t>
            </w:r>
            <w:r w:rsidRPr="0059503D">
              <w:rPr>
                <w:rFonts w:ascii="Times New Roman" w:hAnsi="Times New Roman" w:cs="Times New Roman"/>
                <w:sz w:val="24"/>
                <w:lang w:val="uk-UA"/>
              </w:rPr>
              <w:t>,5-161,5</w:t>
            </w:r>
          </w:p>
        </w:tc>
        <w:tc>
          <w:tcPr>
            <w:tcW w:w="893"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162-172,5</w:t>
            </w:r>
          </w:p>
        </w:tc>
        <w:tc>
          <w:tcPr>
            <w:tcW w:w="87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173-183</w:t>
            </w:r>
          </w:p>
        </w:tc>
        <w:tc>
          <w:tcPr>
            <w:tcW w:w="89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183,5-190</w:t>
            </w:r>
          </w:p>
        </w:tc>
        <w:tc>
          <w:tcPr>
            <w:tcW w:w="838"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190-195</w:t>
            </w:r>
          </w:p>
        </w:tc>
        <w:tc>
          <w:tcPr>
            <w:tcW w:w="845"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195-199,5</w:t>
            </w:r>
          </w:p>
        </w:tc>
        <w:tc>
          <w:tcPr>
            <w:tcW w:w="71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200</w:t>
            </w:r>
          </w:p>
        </w:tc>
      </w:tr>
      <w:tr w:rsidR="00C30442" w:rsidRPr="0059503D" w:rsidTr="00C30442">
        <w:tc>
          <w:tcPr>
            <w:tcW w:w="851" w:type="dxa"/>
          </w:tcPr>
          <w:p w:rsidR="00C30442" w:rsidRPr="0059503D" w:rsidRDefault="00C30442" w:rsidP="00C30442">
            <w:pPr>
              <w:rPr>
                <w:rFonts w:ascii="Times New Roman" w:hAnsi="Times New Roman" w:cs="Times New Roman"/>
                <w:sz w:val="24"/>
              </w:rPr>
            </w:pPr>
            <w:r w:rsidRPr="0059503D">
              <w:rPr>
                <w:rFonts w:ascii="Times New Roman" w:hAnsi="Times New Roman" w:cs="Times New Roman"/>
                <w:sz w:val="24"/>
              </w:rPr>
              <w:t>2014</w:t>
            </w:r>
          </w:p>
        </w:tc>
        <w:tc>
          <w:tcPr>
            <w:tcW w:w="96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w:t>
            </w:r>
          </w:p>
        </w:tc>
        <w:tc>
          <w:tcPr>
            <w:tcW w:w="893"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893"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110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945"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893"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87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100</w:t>
            </w:r>
          </w:p>
        </w:tc>
        <w:tc>
          <w:tcPr>
            <w:tcW w:w="89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838"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845"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71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r>
      <w:tr w:rsidR="00C30442" w:rsidRPr="0059503D" w:rsidTr="00C30442">
        <w:tc>
          <w:tcPr>
            <w:tcW w:w="851" w:type="dxa"/>
          </w:tcPr>
          <w:p w:rsidR="00C30442" w:rsidRPr="0059503D" w:rsidRDefault="00C30442" w:rsidP="00C30442">
            <w:pPr>
              <w:rPr>
                <w:rFonts w:ascii="Times New Roman" w:hAnsi="Times New Roman" w:cs="Times New Roman"/>
                <w:sz w:val="24"/>
              </w:rPr>
            </w:pPr>
            <w:r w:rsidRPr="0059503D">
              <w:rPr>
                <w:rFonts w:ascii="Times New Roman" w:hAnsi="Times New Roman" w:cs="Times New Roman"/>
                <w:sz w:val="24"/>
              </w:rPr>
              <w:t>2013</w:t>
            </w:r>
          </w:p>
        </w:tc>
        <w:tc>
          <w:tcPr>
            <w:tcW w:w="96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w:t>
            </w:r>
          </w:p>
        </w:tc>
        <w:tc>
          <w:tcPr>
            <w:tcW w:w="893"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893"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110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0</w:t>
            </w:r>
          </w:p>
        </w:tc>
        <w:tc>
          <w:tcPr>
            <w:tcW w:w="945"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10,00</w:t>
            </w:r>
          </w:p>
        </w:tc>
        <w:tc>
          <w:tcPr>
            <w:tcW w:w="893"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20,00</w:t>
            </w:r>
          </w:p>
        </w:tc>
        <w:tc>
          <w:tcPr>
            <w:tcW w:w="877"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20,00</w:t>
            </w:r>
          </w:p>
        </w:tc>
        <w:tc>
          <w:tcPr>
            <w:tcW w:w="891"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40,00</w:t>
            </w:r>
          </w:p>
        </w:tc>
        <w:tc>
          <w:tcPr>
            <w:tcW w:w="838" w:type="dxa"/>
          </w:tcPr>
          <w:p w:rsidR="00C30442" w:rsidRPr="0059503D" w:rsidRDefault="00C30442" w:rsidP="00C30442">
            <w:pPr>
              <w:rPr>
                <w:rFonts w:ascii="Times New Roman" w:hAnsi="Times New Roman" w:cs="Times New Roman"/>
                <w:sz w:val="24"/>
                <w:lang w:val="uk-UA"/>
              </w:rPr>
            </w:pPr>
            <w:r w:rsidRPr="0059503D">
              <w:rPr>
                <w:rFonts w:ascii="Times New Roman" w:hAnsi="Times New Roman" w:cs="Times New Roman"/>
                <w:sz w:val="24"/>
                <w:lang w:val="uk-UA"/>
              </w:rPr>
              <w:t>10,00</w:t>
            </w:r>
          </w:p>
        </w:tc>
        <w:tc>
          <w:tcPr>
            <w:tcW w:w="845" w:type="dxa"/>
          </w:tcPr>
          <w:p w:rsidR="00C30442" w:rsidRPr="0059503D" w:rsidRDefault="00C30442" w:rsidP="00C30442">
            <w:pPr>
              <w:rPr>
                <w:rFonts w:ascii="Times New Roman" w:hAnsi="Times New Roman" w:cs="Times New Roman"/>
                <w:sz w:val="24"/>
                <w:lang w:val="uk-UA"/>
              </w:rPr>
            </w:pPr>
          </w:p>
        </w:tc>
        <w:tc>
          <w:tcPr>
            <w:tcW w:w="711" w:type="dxa"/>
          </w:tcPr>
          <w:p w:rsidR="00C30442" w:rsidRPr="0059503D" w:rsidRDefault="00C30442" w:rsidP="00C30442">
            <w:pPr>
              <w:rPr>
                <w:rFonts w:ascii="Times New Roman" w:hAnsi="Times New Roman" w:cs="Times New Roman"/>
                <w:sz w:val="24"/>
                <w:lang w:val="uk-UA"/>
              </w:rPr>
            </w:pPr>
          </w:p>
        </w:tc>
      </w:tr>
    </w:tbl>
    <w:p w:rsidR="00C30442" w:rsidRPr="0059503D" w:rsidRDefault="00C30442" w:rsidP="00C30442">
      <w:pPr>
        <w:rPr>
          <w:rFonts w:ascii="Times New Roman" w:hAnsi="Times New Roman" w:cs="Times New Roman"/>
          <w:sz w:val="24"/>
          <w:lang w:val="uk-UA"/>
        </w:rPr>
      </w:pPr>
    </w:p>
    <w:p w:rsidR="00E75149" w:rsidRDefault="00E75149" w:rsidP="000B2E1F">
      <w:pPr>
        <w:spacing w:line="240" w:lineRule="auto"/>
        <w:ind w:firstLine="284"/>
        <w:jc w:val="both"/>
        <w:rPr>
          <w:rFonts w:ascii="Times New Roman" w:eastAsia="Times New Roman" w:hAnsi="Times New Roman" w:cs="Times New Roman"/>
          <w:color w:val="auto"/>
          <w:sz w:val="28"/>
          <w:szCs w:val="28"/>
        </w:rPr>
      </w:pPr>
    </w:p>
    <w:p w:rsidR="00E75149" w:rsidRDefault="00E75149" w:rsidP="000B2E1F">
      <w:pPr>
        <w:spacing w:line="240" w:lineRule="auto"/>
        <w:ind w:firstLine="284"/>
        <w:jc w:val="both"/>
        <w:rPr>
          <w:rFonts w:ascii="Times New Roman" w:eastAsia="Times New Roman" w:hAnsi="Times New Roman" w:cs="Times New Roman"/>
          <w:color w:val="auto"/>
          <w:sz w:val="28"/>
          <w:szCs w:val="28"/>
        </w:rPr>
      </w:pPr>
    </w:p>
    <w:p w:rsidR="0032565A" w:rsidRPr="000B2E1F" w:rsidRDefault="00B551E8" w:rsidP="000B2E1F">
      <w:pPr>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Завдання. </w:t>
      </w:r>
      <w:r w:rsidR="008B7810" w:rsidRPr="000B2E1F">
        <w:rPr>
          <w:rFonts w:ascii="Times New Roman" w:eastAsia="Times New Roman" w:hAnsi="Times New Roman" w:cs="Times New Roman"/>
          <w:color w:val="auto"/>
          <w:sz w:val="28"/>
          <w:szCs w:val="28"/>
          <w:highlight w:val="white"/>
        </w:rPr>
        <w:t>Перед педагогічним колективом стоять завдання щодо підготовки учнів до ЗНО:</w:t>
      </w:r>
    </w:p>
    <w:p w:rsidR="0032565A" w:rsidRPr="000B2E1F" w:rsidRDefault="008B7810" w:rsidP="000B2E1F">
      <w:pPr>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highlight w:val="white"/>
        </w:rPr>
        <w:t> - розширення системи підготовки до зовнішнього незалежного оцінювання через додаткові, індивідуально-групові форми роботи;</w:t>
      </w:r>
    </w:p>
    <w:p w:rsidR="0032565A" w:rsidRPr="000B2E1F" w:rsidRDefault="008B7810" w:rsidP="000B2E1F">
      <w:pPr>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highlight w:val="white"/>
        </w:rPr>
        <w:t> - активне впровадження тестування на уроках;</w:t>
      </w:r>
    </w:p>
    <w:p w:rsidR="0032565A" w:rsidRPr="000B2E1F" w:rsidRDefault="008B7810" w:rsidP="000B2E1F">
      <w:pPr>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highlight w:val="white"/>
        </w:rPr>
        <w:t> - використання можливостей варіативної складової навчального плану для підготовки учнів до ЗНО.</w:t>
      </w:r>
      <w:r w:rsidRPr="000B2E1F">
        <w:rPr>
          <w:rFonts w:ascii="Times New Roman" w:eastAsia="Times New Roman" w:hAnsi="Times New Roman" w:cs="Times New Roman"/>
          <w:color w:val="auto"/>
          <w:sz w:val="24"/>
          <w:szCs w:val="24"/>
        </w:rPr>
        <w:tab/>
      </w:r>
    </w:p>
    <w:p w:rsidR="0032565A" w:rsidRPr="00E75149" w:rsidRDefault="008B7810" w:rsidP="000E32C3">
      <w:pPr>
        <w:pStyle w:val="af0"/>
        <w:numPr>
          <w:ilvl w:val="0"/>
          <w:numId w:val="15"/>
        </w:numPr>
        <w:tabs>
          <w:tab w:val="left" w:pos="1020"/>
        </w:tabs>
        <w:spacing w:after="160" w:line="240" w:lineRule="auto"/>
        <w:ind w:left="0" w:firstLine="710"/>
        <w:jc w:val="both"/>
        <w:rPr>
          <w:rFonts w:ascii="Times New Roman" w:hAnsi="Times New Roman" w:cs="Times New Roman"/>
          <w:color w:val="auto"/>
          <w:lang w:val="uk-UA"/>
        </w:rPr>
      </w:pPr>
      <w:r w:rsidRPr="00E75149">
        <w:rPr>
          <w:rFonts w:ascii="Times New Roman" w:eastAsia="Times New Roman" w:hAnsi="Times New Roman" w:cs="Times New Roman"/>
          <w:color w:val="auto"/>
          <w:sz w:val="28"/>
          <w:szCs w:val="28"/>
          <w:lang w:val="uk-UA"/>
        </w:rPr>
        <w:t>Керівникам методичних об'єднань учителів предметів, які підлягали державній підсумковій атестації, до 01.09.201</w:t>
      </w:r>
      <w:r w:rsidR="0059503D" w:rsidRPr="00E75149">
        <w:rPr>
          <w:rFonts w:ascii="Times New Roman" w:eastAsia="Times New Roman" w:hAnsi="Times New Roman" w:cs="Times New Roman"/>
          <w:color w:val="auto"/>
          <w:sz w:val="28"/>
          <w:szCs w:val="28"/>
          <w:lang w:val="uk-UA"/>
        </w:rPr>
        <w:t>6</w:t>
      </w:r>
      <w:r w:rsidRPr="00E75149">
        <w:rPr>
          <w:rFonts w:ascii="Times New Roman" w:eastAsia="Times New Roman" w:hAnsi="Times New Roman" w:cs="Times New Roman"/>
          <w:color w:val="auto"/>
          <w:sz w:val="28"/>
          <w:szCs w:val="28"/>
          <w:lang w:val="uk-UA"/>
        </w:rPr>
        <w:t xml:space="preserve"> року на засіданнях методичних об'єднань обговорити, проаналізувати результати державної підсумкової атестації та </w:t>
      </w:r>
      <w:r w:rsidRPr="00E75149">
        <w:rPr>
          <w:rFonts w:ascii="Times New Roman" w:eastAsia="Times New Roman" w:hAnsi="Times New Roman" w:cs="Times New Roman"/>
          <w:color w:val="auto"/>
          <w:sz w:val="28"/>
          <w:szCs w:val="28"/>
          <w:lang w:val="uk-UA"/>
        </w:rPr>
        <w:lastRenderedPageBreak/>
        <w:t>зовнішнього незалежного оцінювання учнів 11-х класів та виробити стратегії підготовки учнів 9-х, 11-х класів до державної підсумкової атестації та зовнішнього незалежного оцінювання учнів 11-х класів у 201</w:t>
      </w:r>
      <w:r w:rsidR="0059503D" w:rsidRPr="00E75149">
        <w:rPr>
          <w:rFonts w:ascii="Times New Roman" w:eastAsia="Times New Roman" w:hAnsi="Times New Roman" w:cs="Times New Roman"/>
          <w:color w:val="auto"/>
          <w:sz w:val="28"/>
          <w:szCs w:val="28"/>
          <w:lang w:val="uk-UA"/>
        </w:rPr>
        <w:t>7</w:t>
      </w:r>
      <w:r w:rsidRPr="00E75149">
        <w:rPr>
          <w:rFonts w:ascii="Times New Roman" w:eastAsia="Times New Roman" w:hAnsi="Times New Roman" w:cs="Times New Roman"/>
          <w:color w:val="auto"/>
          <w:sz w:val="28"/>
          <w:szCs w:val="28"/>
          <w:lang w:val="uk-UA"/>
        </w:rPr>
        <w:t xml:space="preserve"> році.</w:t>
      </w:r>
    </w:p>
    <w:p w:rsidR="0032565A" w:rsidRPr="000B2E1F" w:rsidRDefault="008B7810" w:rsidP="000E32C3">
      <w:pPr>
        <w:numPr>
          <w:ilvl w:val="0"/>
          <w:numId w:val="15"/>
        </w:numPr>
        <w:tabs>
          <w:tab w:val="left" w:pos="1020"/>
        </w:tabs>
        <w:spacing w:after="160" w:line="240" w:lineRule="auto"/>
        <w:ind w:left="0" w:firstLine="284"/>
        <w:contextualSpacing/>
        <w:jc w:val="both"/>
        <w:rPr>
          <w:rFonts w:ascii="Times New Roman" w:eastAsia="Times New Roman" w:hAnsi="Times New Roman" w:cs="Times New Roman"/>
          <w:color w:val="auto"/>
          <w:sz w:val="28"/>
          <w:szCs w:val="28"/>
        </w:rPr>
      </w:pPr>
      <w:r w:rsidRPr="000B2E1F">
        <w:rPr>
          <w:rFonts w:ascii="Times New Roman" w:eastAsia="Times New Roman" w:hAnsi="Times New Roman" w:cs="Times New Roman"/>
          <w:color w:val="auto"/>
          <w:sz w:val="28"/>
          <w:szCs w:val="28"/>
        </w:rPr>
        <w:t>Учителям-предметникам:</w:t>
      </w:r>
    </w:p>
    <w:p w:rsidR="0032565A" w:rsidRPr="000B2E1F" w:rsidRDefault="008B7810" w:rsidP="000E32C3">
      <w:pPr>
        <w:numPr>
          <w:ilvl w:val="1"/>
          <w:numId w:val="15"/>
        </w:numPr>
        <w:tabs>
          <w:tab w:val="left" w:pos="1020"/>
        </w:tabs>
        <w:spacing w:after="160" w:line="240" w:lineRule="auto"/>
        <w:ind w:left="0" w:firstLine="284"/>
        <w:contextualSpacing/>
        <w:jc w:val="both"/>
        <w:rPr>
          <w:rFonts w:ascii="Times New Roman" w:eastAsia="Times New Roman" w:hAnsi="Times New Roman" w:cs="Times New Roman"/>
          <w:color w:val="auto"/>
          <w:sz w:val="28"/>
          <w:szCs w:val="28"/>
        </w:rPr>
      </w:pPr>
      <w:r w:rsidRPr="000B2E1F">
        <w:rPr>
          <w:rFonts w:ascii="Times New Roman" w:eastAsia="Times New Roman" w:hAnsi="Times New Roman" w:cs="Times New Roman"/>
          <w:color w:val="auto"/>
          <w:sz w:val="28"/>
          <w:szCs w:val="28"/>
        </w:rPr>
        <w:t>Продовжувати пошук альтернативних шляхів реалізації творчих здобутків обдарованих учнів у всіх сферах життя.</w:t>
      </w:r>
    </w:p>
    <w:p w:rsidR="0032565A" w:rsidRPr="000B2E1F" w:rsidRDefault="008B7810" w:rsidP="000E32C3">
      <w:pPr>
        <w:numPr>
          <w:ilvl w:val="1"/>
          <w:numId w:val="15"/>
        </w:numPr>
        <w:tabs>
          <w:tab w:val="left" w:pos="1020"/>
        </w:tabs>
        <w:spacing w:after="160" w:line="240" w:lineRule="auto"/>
        <w:ind w:left="0" w:firstLine="284"/>
        <w:contextualSpacing/>
        <w:jc w:val="both"/>
        <w:rPr>
          <w:rFonts w:ascii="Times New Roman" w:eastAsia="Times New Roman" w:hAnsi="Times New Roman" w:cs="Times New Roman"/>
          <w:color w:val="auto"/>
          <w:sz w:val="28"/>
          <w:szCs w:val="28"/>
        </w:rPr>
      </w:pPr>
      <w:r w:rsidRPr="000B2E1F">
        <w:rPr>
          <w:rFonts w:ascii="Times New Roman" w:eastAsia="Times New Roman" w:hAnsi="Times New Roman" w:cs="Times New Roman"/>
          <w:color w:val="auto"/>
          <w:sz w:val="28"/>
          <w:szCs w:val="28"/>
        </w:rPr>
        <w:t>Посилити роботу з учнями, які мають низький рівень успішності.</w:t>
      </w:r>
    </w:p>
    <w:p w:rsidR="0032565A" w:rsidRPr="000B2E1F" w:rsidRDefault="008B7810" w:rsidP="000E32C3">
      <w:pPr>
        <w:numPr>
          <w:ilvl w:val="1"/>
          <w:numId w:val="15"/>
        </w:numPr>
        <w:spacing w:line="240" w:lineRule="auto"/>
        <w:ind w:left="0" w:firstLine="284"/>
        <w:contextualSpacing/>
        <w:jc w:val="both"/>
        <w:rPr>
          <w:rFonts w:ascii="Times New Roman" w:eastAsia="Times New Roman" w:hAnsi="Times New Roman" w:cs="Times New Roman"/>
          <w:color w:val="auto"/>
          <w:sz w:val="28"/>
          <w:szCs w:val="28"/>
        </w:rPr>
      </w:pPr>
      <w:r w:rsidRPr="000B2E1F">
        <w:rPr>
          <w:rFonts w:ascii="Times New Roman" w:eastAsia="Times New Roman" w:hAnsi="Times New Roman" w:cs="Times New Roman"/>
          <w:color w:val="auto"/>
          <w:sz w:val="28"/>
          <w:szCs w:val="28"/>
        </w:rPr>
        <w:t xml:space="preserve">     Дотримуватись Інструкції з ведення класних журналів 5-11 класів та Інструкції з ведення ділової документації в навчальному закладі.</w:t>
      </w:r>
    </w:p>
    <w:p w:rsidR="0032565A" w:rsidRPr="000B2E1F" w:rsidRDefault="008B7810" w:rsidP="000E32C3">
      <w:pPr>
        <w:numPr>
          <w:ilvl w:val="0"/>
          <w:numId w:val="15"/>
        </w:numPr>
        <w:spacing w:line="240" w:lineRule="auto"/>
        <w:ind w:left="0" w:firstLine="284"/>
        <w:jc w:val="both"/>
        <w:rPr>
          <w:rFonts w:ascii="Times New Roman" w:eastAsia="Times New Roman" w:hAnsi="Times New Roman" w:cs="Times New Roman"/>
          <w:color w:val="auto"/>
          <w:sz w:val="28"/>
          <w:szCs w:val="28"/>
        </w:rPr>
      </w:pPr>
      <w:r w:rsidRPr="000B2E1F">
        <w:rPr>
          <w:rFonts w:ascii="Times New Roman" w:eastAsia="Times New Roman" w:hAnsi="Times New Roman" w:cs="Times New Roman"/>
          <w:color w:val="auto"/>
          <w:sz w:val="28"/>
          <w:szCs w:val="28"/>
        </w:rPr>
        <w:t xml:space="preserve">Класним керівникам випускних класів: </w:t>
      </w:r>
    </w:p>
    <w:p w:rsidR="0032565A" w:rsidRPr="000B2E1F" w:rsidRDefault="00E75149" w:rsidP="000B2E1F">
      <w:pPr>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3</w:t>
      </w:r>
      <w:r w:rsidR="008B7810" w:rsidRPr="000B2E1F">
        <w:rPr>
          <w:rFonts w:ascii="Times New Roman" w:eastAsia="Times New Roman" w:hAnsi="Times New Roman" w:cs="Times New Roman"/>
          <w:color w:val="auto"/>
          <w:sz w:val="28"/>
          <w:szCs w:val="28"/>
        </w:rPr>
        <w:t xml:space="preserve">.1. Інформувати випускників та їх батьків про інструктивно-методичні матеріали та нормативно-правову базу, що регламентують завершення навчального року та особливості проведення ДПА у випускних класах. </w:t>
      </w:r>
    </w:p>
    <w:p w:rsidR="0032565A" w:rsidRPr="000B2E1F" w:rsidRDefault="00E75149" w:rsidP="000B2E1F">
      <w:pPr>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3</w:t>
      </w:r>
      <w:r w:rsidR="008B7810" w:rsidRPr="000B2E1F">
        <w:rPr>
          <w:rFonts w:ascii="Times New Roman" w:eastAsia="Times New Roman" w:hAnsi="Times New Roman" w:cs="Times New Roman"/>
          <w:color w:val="auto"/>
          <w:sz w:val="28"/>
          <w:szCs w:val="28"/>
        </w:rPr>
        <w:t>.2. Питання організації та проведення ДПА, підготовки учнів до ДПА виносити на батьківські збори.</w:t>
      </w:r>
    </w:p>
    <w:p w:rsidR="0032565A" w:rsidRPr="000B2E1F" w:rsidRDefault="00E75149" w:rsidP="00E75149">
      <w:pPr>
        <w:spacing w:line="240" w:lineRule="auto"/>
        <w:ind w:left="284"/>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uk-UA"/>
        </w:rPr>
        <w:t xml:space="preserve">3.3. </w:t>
      </w:r>
      <w:r w:rsidR="008B7810" w:rsidRPr="000B2E1F">
        <w:rPr>
          <w:rFonts w:ascii="Times New Roman" w:eastAsia="Times New Roman" w:hAnsi="Times New Roman" w:cs="Times New Roman"/>
          <w:color w:val="auto"/>
          <w:sz w:val="28"/>
          <w:szCs w:val="28"/>
        </w:rPr>
        <w:t>Своєчасно та охайно, згідно з Інструкцією з ведення ділової документації в навчальному закладі заповняти додатки до атестатів про повну загальну середню освіту та свідоцтв про базову середню освіту, відповідних книг видачі документів.</w:t>
      </w:r>
    </w:p>
    <w:p w:rsidR="0032565A" w:rsidRPr="000B2E1F" w:rsidRDefault="0032565A" w:rsidP="000B2E1F">
      <w:pPr>
        <w:spacing w:line="240" w:lineRule="auto"/>
        <w:ind w:firstLine="284"/>
        <w:jc w:val="both"/>
        <w:rPr>
          <w:rFonts w:ascii="Times New Roman" w:hAnsi="Times New Roman" w:cs="Times New Roman"/>
          <w:color w:val="auto"/>
        </w:rPr>
      </w:pPr>
    </w:p>
    <w:p w:rsidR="0032565A" w:rsidRDefault="008B7810" w:rsidP="000B2E1F">
      <w:pPr>
        <w:widowControl w:val="0"/>
        <w:tabs>
          <w:tab w:val="left" w:pos="331"/>
        </w:tabs>
        <w:spacing w:line="240" w:lineRule="auto"/>
        <w:ind w:firstLine="284"/>
        <w:jc w:val="center"/>
        <w:rPr>
          <w:rFonts w:ascii="Times New Roman" w:eastAsia="Times New Roman" w:hAnsi="Times New Roman" w:cs="Times New Roman"/>
          <w:b/>
          <w:color w:val="auto"/>
          <w:sz w:val="28"/>
          <w:szCs w:val="28"/>
        </w:rPr>
      </w:pPr>
      <w:r w:rsidRPr="000B2E1F">
        <w:rPr>
          <w:rFonts w:ascii="Times New Roman" w:eastAsia="Times New Roman" w:hAnsi="Times New Roman" w:cs="Times New Roman"/>
          <w:b/>
          <w:color w:val="auto"/>
          <w:sz w:val="28"/>
          <w:szCs w:val="28"/>
        </w:rPr>
        <w:t>Аналіз стану виховної роботи за 2015-2016 навчальний рік.</w:t>
      </w:r>
    </w:p>
    <w:p w:rsidR="0032565A" w:rsidRPr="000B2E1F" w:rsidRDefault="00B551E8"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Протягом 2015-2016 навчального року виховну роботу школи було організовано з урахуванням основних положень Конституції України, згідно з Законами України «Про освіту», «Про загальну середню освіту», «Про мови в Україні», «Про охорону дитинства», «Про попередження насильства в сім’ї», «Національною програмою виховання (1-11 кл.)», «Основних орієнтирів виховання», обласною «Програмою розвитку освіти міста Кіровограда на 2016-2020 роки», Концепцією виховної роботи школи та Програмою розвитку школи.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xml:space="preserve">     </w:t>
      </w:r>
      <w:r w:rsidRPr="000B2E1F">
        <w:rPr>
          <w:rFonts w:ascii="Times New Roman" w:eastAsia="Times New Roman" w:hAnsi="Times New Roman" w:cs="Times New Roman"/>
          <w:color w:val="auto"/>
          <w:sz w:val="28"/>
          <w:szCs w:val="28"/>
        </w:rPr>
        <w:tab/>
        <w:t>Працюючи над виховною проблемою школи: «Формування комунікативних компетенцій учнів засобами розвитку інформаційно-комунікаційних технологій в умовах компетентнісно - орієнтованого підходу в навчально – виховному процесі» вирішувались наступні завдання:</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1. Сприяння розвитку особистості дитини, формуванню її інтелектуального та морального потенціалу; формуванню особистості патріота України гідного громадянина, який усвідомлює свою приналежність до сучасної Європейської цивілізації.</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2. Створення умов для розвитку інформаційно-комунікаційних та</w:t>
      </w:r>
    </w:p>
    <w:p w:rsidR="0032565A" w:rsidRPr="000B2E1F" w:rsidRDefault="008B7810" w:rsidP="00712102">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комунікативних компетентностей учасників навчально-виховного процессу.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highlight w:val="white"/>
        </w:rPr>
        <w:t>3. Виховання в учнів свідомого ставлення до свого здоров’я,</w:t>
      </w:r>
    </w:p>
    <w:p w:rsidR="0032565A" w:rsidRPr="000B2E1F" w:rsidRDefault="008B7810" w:rsidP="00712102">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highlight w:val="white"/>
        </w:rPr>
        <w:t>формування здорового способу життя, збереження і зміцнення фізичного і психічного здоров’я.</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highlight w:val="white"/>
        </w:rPr>
        <w:t>4. Розвиток комунікативних компетенцій учнів у позаурочній</w:t>
      </w:r>
      <w:r w:rsidR="00712102">
        <w:rPr>
          <w:rFonts w:ascii="Times New Roman" w:eastAsia="Times New Roman" w:hAnsi="Times New Roman" w:cs="Times New Roman"/>
          <w:color w:val="auto"/>
          <w:sz w:val="28"/>
          <w:szCs w:val="28"/>
          <w:highlight w:val="white"/>
          <w:lang w:val="uk-UA"/>
        </w:rPr>
        <w:t xml:space="preserve"> </w:t>
      </w:r>
      <w:r w:rsidRPr="000B2E1F">
        <w:rPr>
          <w:rFonts w:ascii="Times New Roman" w:eastAsia="Times New Roman" w:hAnsi="Times New Roman" w:cs="Times New Roman"/>
          <w:color w:val="auto"/>
          <w:sz w:val="28"/>
          <w:szCs w:val="28"/>
          <w:highlight w:val="white"/>
        </w:rPr>
        <w:t>діяльності.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highlight w:val="white"/>
        </w:rPr>
        <w:t>5. Формування культури спілкування, безпечного толерантного</w:t>
      </w:r>
    </w:p>
    <w:p w:rsidR="0032565A" w:rsidRPr="000B2E1F" w:rsidRDefault="008B7810" w:rsidP="00712102">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highlight w:val="white"/>
        </w:rPr>
        <w:t>середовища та інформаційної культури учасників навчально-виховного процессу.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highlight w:val="white"/>
        </w:rPr>
        <w:t>Зазначені завдання вирішувались завдяки:</w:t>
      </w:r>
    </w:p>
    <w:p w:rsidR="0032565A" w:rsidRPr="000B2E1F" w:rsidRDefault="008B7810" w:rsidP="00712102">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lastRenderedPageBreak/>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роботі з реалізації «Основних орієнтирів виховання», «Програми</w:t>
      </w:r>
      <w:r w:rsidR="00712102">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розвитку освіти міста Кіровограда», елементів програми «Рівний – рівному»;</w:t>
      </w:r>
    </w:p>
    <w:p w:rsidR="0032565A" w:rsidRPr="000B2E1F" w:rsidRDefault="008B7810" w:rsidP="00712102">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навчанню в різноманітних гуртках, секціях, об'єднаннях за інтересами,</w:t>
      </w:r>
      <w:r w:rsidR="00712102">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як при школі, в центрі естетичного виховання «Натхнення», так і в міських;</w:t>
      </w:r>
    </w:p>
    <w:p w:rsidR="0032565A" w:rsidRPr="000B2E1F" w:rsidRDefault="008B7810" w:rsidP="00712102">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створенню особливого середовища, яке дає дитині можливість</w:t>
      </w:r>
      <w:r w:rsidR="00712102">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пробувати, вибирати і приймати самостійні рішення;</w:t>
      </w:r>
    </w:p>
    <w:p w:rsidR="0032565A" w:rsidRPr="000B2E1F" w:rsidRDefault="008B7810" w:rsidP="00712102">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усвідомленню педагогічної ідеї, що головною цінністю є дитина, а</w:t>
      </w:r>
      <w:r w:rsidR="00712102">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головним критерієм виховання є особистість випускника;</w:t>
      </w:r>
    </w:p>
    <w:p w:rsidR="0032565A" w:rsidRPr="000B2E1F" w:rsidRDefault="008B7810" w:rsidP="00712102">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співпраці з громадськими організаціями.</w:t>
      </w:r>
    </w:p>
    <w:p w:rsidR="0032565A" w:rsidRPr="000B2E1F" w:rsidRDefault="00712102"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Виховну роботу школи побудовано за місячниками та тижневими</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циклами. Це дозвол</w:t>
      </w:r>
      <w:r>
        <w:rPr>
          <w:rFonts w:ascii="Times New Roman" w:eastAsia="Times New Roman" w:hAnsi="Times New Roman" w:cs="Times New Roman"/>
          <w:color w:val="auto"/>
          <w:sz w:val="28"/>
          <w:szCs w:val="28"/>
          <w:lang w:val="uk-UA"/>
        </w:rPr>
        <w:t>ило</w:t>
      </w:r>
      <w:r w:rsidR="008B7810" w:rsidRPr="000B2E1F">
        <w:rPr>
          <w:rFonts w:ascii="Times New Roman" w:eastAsia="Times New Roman" w:hAnsi="Times New Roman" w:cs="Times New Roman"/>
          <w:color w:val="auto"/>
          <w:sz w:val="28"/>
          <w:szCs w:val="28"/>
        </w:rPr>
        <w:t xml:space="preserve"> зосередити сили учасників виховного процесу на спільній темі і організовувати роботу цілеспрямовано. За 2015-2016 навчальний рік були проведено наступні місячники і тижні: Місячник «Обережно, діти на дорозі», Місячник бібліотеки, Місячник української писемності та мови, Місячник морально – правового виховання; Тиждень безпеки «Коли вирушаєш у путь – завжди обережним будь!», Олімпійський Тиждень, Тиждень протипожежної безпеки «Вогонь наш друг та не завжди, чекати можна і біди!», Тиждень «Права», «Профілактики шкідливих звичок», Тиждень «Толерантності», Тиждень сприяння здорового способу життя та безпеки життєдіяльності  «Здоров’я мати – вік біди не знати!», Шевченківський тиждень «Пісня Кобзаря живе в серці українців», Тиждень початкової школи, Тиждень безпеки життєдіяльності «Цивільний захист – це не жарти, треба всім про нього знати!», Тиждень патріотичного, естетичного та трудового виховання.</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b/>
          <w:color w:val="auto"/>
          <w:sz w:val="28"/>
          <w:szCs w:val="28"/>
          <w:lang w:val="uk-UA"/>
        </w:rPr>
        <w:t xml:space="preserve">    </w:t>
      </w:r>
      <w:r w:rsidR="008B7810" w:rsidRPr="000B2E1F">
        <w:rPr>
          <w:rFonts w:ascii="Times New Roman" w:eastAsia="Times New Roman" w:hAnsi="Times New Roman" w:cs="Times New Roman"/>
          <w:b/>
          <w:color w:val="auto"/>
          <w:sz w:val="28"/>
          <w:szCs w:val="28"/>
        </w:rPr>
        <w:t xml:space="preserve">Планування виховної роботи класними керівниками </w:t>
      </w:r>
      <w:r w:rsidR="008B7810" w:rsidRPr="000B2E1F">
        <w:rPr>
          <w:rFonts w:ascii="Times New Roman" w:eastAsia="Times New Roman" w:hAnsi="Times New Roman" w:cs="Times New Roman"/>
          <w:color w:val="auto"/>
          <w:sz w:val="28"/>
          <w:szCs w:val="28"/>
        </w:rPr>
        <w:t>– один із головних факторів успішного виховного процесу.</w:t>
      </w:r>
    </w:p>
    <w:p w:rsidR="0032565A" w:rsidRPr="000B2E1F" w:rsidRDefault="008B7810" w:rsidP="00FC062F">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Якісний склад членів МО класних керівників 5-11</w:t>
      </w:r>
      <w:r w:rsidR="00FC062F">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класів:</w:t>
      </w:r>
    </w:p>
    <w:p w:rsidR="0032565A" w:rsidRPr="000B2E1F" w:rsidRDefault="008B7810" w:rsidP="00FC062F">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вчитель ІІ категорії – 2;</w:t>
      </w:r>
    </w:p>
    <w:p w:rsidR="0032565A" w:rsidRPr="000B2E1F" w:rsidRDefault="008B7810" w:rsidP="00FC062F">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вчитель І категорії – 4;</w:t>
      </w:r>
    </w:p>
    <w:p w:rsidR="0032565A" w:rsidRPr="000B2E1F" w:rsidRDefault="008B7810" w:rsidP="00FC062F">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вчитель вищої категорії – 14;</w:t>
      </w:r>
    </w:p>
    <w:p w:rsidR="0032565A" w:rsidRPr="000B2E1F" w:rsidRDefault="008B7810" w:rsidP="00FC062F">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звання «старший вчитель» мають – 8;</w:t>
      </w:r>
      <w:r w:rsidR="00FC062F">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«вчитель</w:t>
      </w:r>
      <w:r w:rsidR="00FC062F">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методист» - 3, що свідчить про потужний методичний досвід й високий рівень професіоналізму членів методичного об’єднання.</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xml:space="preserve"> </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xml:space="preserve">  </w:t>
      </w:r>
      <w:r w:rsidRPr="000B2E1F">
        <w:rPr>
          <w:rFonts w:ascii="Times New Roman" w:eastAsia="Times New Roman" w:hAnsi="Times New Roman" w:cs="Times New Roman"/>
          <w:color w:val="auto"/>
          <w:sz w:val="28"/>
          <w:szCs w:val="28"/>
        </w:rPr>
        <w:tab/>
        <w:t xml:space="preserve">   Класні керівники складають психолого-педагогічні характеристики класу, формують чіткі цілі та завдання виховної роботи з учнями. Робота класних керівників спланована за напрямками: ціннісне ставлення до себе (превентивне виховання), ціннісне ставлення до праці, ціннісне ставлення до природи, ціннісне ставлення до культури та м</w:t>
      </w:r>
      <w:r w:rsidR="00FC062F">
        <w:rPr>
          <w:rFonts w:ascii="Times New Roman" w:eastAsia="Times New Roman" w:hAnsi="Times New Roman" w:cs="Times New Roman"/>
          <w:color w:val="auto"/>
          <w:sz w:val="28"/>
          <w:szCs w:val="28"/>
        </w:rPr>
        <w:t>истецтва, ціннісне ставлення до</w:t>
      </w:r>
      <w:r w:rsidRPr="000B2E1F">
        <w:rPr>
          <w:rFonts w:ascii="Times New Roman" w:eastAsia="Times New Roman" w:hAnsi="Times New Roman" w:cs="Times New Roman"/>
          <w:color w:val="auto"/>
          <w:sz w:val="28"/>
          <w:szCs w:val="28"/>
        </w:rPr>
        <w:t xml:space="preserve"> родини.</w:t>
      </w:r>
    </w:p>
    <w:p w:rsidR="0032565A" w:rsidRPr="00E11F14" w:rsidRDefault="00FC062F"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Вчителями сплановані заходи з безпеки життєдіяльності, виховні бесіди, класні години, години спілкування, спортивні заходи, подорожі та екскурсії у відповідності до річного плану роботи школи.</w:t>
      </w:r>
    </w:p>
    <w:p w:rsidR="0032565A" w:rsidRPr="00E11F14"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E11F14">
        <w:rPr>
          <w:rFonts w:ascii="Times New Roman" w:eastAsia="Times New Roman" w:hAnsi="Times New Roman" w:cs="Times New Roman"/>
          <w:color w:val="auto"/>
          <w:sz w:val="28"/>
          <w:szCs w:val="28"/>
          <w:lang w:val="uk-UA"/>
        </w:rPr>
        <w:t xml:space="preserve">    Методичним супроводженням виховної роботи є засідання методичного об’єднання класних керівників 1-11 класів, виступи класних керівників на педагогічних радах, нарадах при директорі, нарадах при заступнику директора з виховної роботи, науково-методичних конференціях, педагогічних читаннях.</w:t>
      </w:r>
    </w:p>
    <w:p w:rsidR="0032565A" w:rsidRPr="00E11F14"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E11F14">
        <w:rPr>
          <w:rFonts w:ascii="Times New Roman" w:eastAsia="Times New Roman" w:hAnsi="Times New Roman" w:cs="Times New Roman"/>
          <w:color w:val="auto"/>
          <w:sz w:val="28"/>
          <w:szCs w:val="28"/>
          <w:lang w:val="uk-UA"/>
        </w:rPr>
        <w:lastRenderedPageBreak/>
        <w:t xml:space="preserve">   </w:t>
      </w:r>
      <w:r w:rsidR="00FC062F">
        <w:rPr>
          <w:rFonts w:ascii="Times New Roman" w:eastAsia="Times New Roman" w:hAnsi="Times New Roman" w:cs="Times New Roman"/>
          <w:color w:val="auto"/>
          <w:sz w:val="28"/>
          <w:szCs w:val="28"/>
          <w:lang w:val="uk-UA"/>
        </w:rPr>
        <w:t xml:space="preserve"> </w:t>
      </w:r>
      <w:r w:rsidRPr="00E11F14">
        <w:rPr>
          <w:rFonts w:ascii="Times New Roman" w:eastAsia="Times New Roman" w:hAnsi="Times New Roman" w:cs="Times New Roman"/>
          <w:color w:val="auto"/>
          <w:sz w:val="28"/>
          <w:szCs w:val="28"/>
          <w:lang w:val="uk-UA"/>
        </w:rPr>
        <w:t>Виховна проблема методичного об'єднання класних керівників «Формування національної свідомості, патріотичних почуттів шляхом розвитку творчих здібностей учнів» дозволяла ефективно вирішити проблему школи.</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Основними напрямками виховної роботи були:</w:t>
      </w:r>
    </w:p>
    <w:p w:rsidR="0032565A" w:rsidRPr="000B2E1F" w:rsidRDefault="00FC062F" w:rsidP="00FC062F">
      <w:pPr>
        <w:widowControl w:val="0"/>
        <w:tabs>
          <w:tab w:val="left" w:pos="331"/>
        </w:tabs>
        <w:spacing w:line="240" w:lineRule="auto"/>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1. Системний підхід до управління виховним процесом школи, постійне оновлення його змісту, залучення учасників навчально-виховного процесу до розвитку інформаційно-комунікаційних та комунікативних компетентностей, якісна реалізація національного та патріотичного виховання особистості;</w:t>
      </w:r>
    </w:p>
    <w:p w:rsidR="0032565A" w:rsidRPr="00E11F14" w:rsidRDefault="00FC062F" w:rsidP="00FC062F">
      <w:pPr>
        <w:widowControl w:val="0"/>
        <w:tabs>
          <w:tab w:val="left" w:pos="331"/>
        </w:tabs>
        <w:spacing w:line="240" w:lineRule="auto"/>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2. Досягнення ефективності роботи щодо координації діагностико-профілактичної, просвітницької роботи школи, сім’ї, громадськості;</w:t>
      </w:r>
    </w:p>
    <w:p w:rsidR="00FC062F" w:rsidRPr="00E11F14" w:rsidRDefault="00FC062F" w:rsidP="00FC062F">
      <w:pPr>
        <w:widowControl w:val="0"/>
        <w:tabs>
          <w:tab w:val="left" w:pos="331"/>
        </w:tabs>
        <w:spacing w:line="240" w:lineRule="auto"/>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3. Забезпечення духовної єдності поколінь, збереження родинних традицій, залучення дітей до вивчення народних звичаїв, обрядів, виховання національної свідомості і самосвідомості.</w:t>
      </w:r>
    </w:p>
    <w:p w:rsidR="0032565A" w:rsidRPr="00E11F14" w:rsidRDefault="00FC062F" w:rsidP="00FC062F">
      <w:pPr>
        <w:widowControl w:val="0"/>
        <w:tabs>
          <w:tab w:val="left" w:pos="331"/>
        </w:tabs>
        <w:spacing w:line="240" w:lineRule="auto"/>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4. Виховання і розвиток потреби у здоровому способу життя, збереження і зміцнення фізичного і психологічного здоров’я учнів як найвищої соціальної цінності.</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З метою втілення виховної проблеми школи було створено творчу групу з реалізації </w:t>
      </w:r>
      <w:r w:rsidR="008B7810" w:rsidRPr="000B2E1F">
        <w:rPr>
          <w:rFonts w:ascii="Times New Roman" w:eastAsia="Times New Roman" w:hAnsi="Times New Roman" w:cs="Times New Roman"/>
          <w:b/>
          <w:color w:val="auto"/>
          <w:sz w:val="28"/>
          <w:szCs w:val="28"/>
        </w:rPr>
        <w:t>проекту «Школа-толерантне середовище»</w:t>
      </w:r>
      <w:r w:rsidR="008B7810" w:rsidRPr="000B2E1F">
        <w:rPr>
          <w:rFonts w:ascii="Times New Roman" w:eastAsia="Times New Roman" w:hAnsi="Times New Roman" w:cs="Times New Roman"/>
          <w:color w:val="auto"/>
          <w:sz w:val="28"/>
          <w:szCs w:val="28"/>
        </w:rPr>
        <w:t>. В рамках реалізації цього проекту в навчальному закладі проведено круглий стіл «Сприяння творчому розвитку особистості. Педагогіка співробітництва: учнівське самоврядування», педагогічну раду «Розвиток комунікативних компетенцій учнів у позаурочній діяльності» та конференцію «Формування культури спілкування, безпечного толерантного середовища та інформаційної культури учасників навчально–виховного процесу».</w:t>
      </w:r>
    </w:p>
    <w:p w:rsidR="0032565A" w:rsidRPr="00E11F14" w:rsidRDefault="00FC062F"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На засіданнях методичного об’єднання класних керівників 5-11</w:t>
      </w:r>
      <w:r w:rsidR="008B7810" w:rsidRPr="00E11F14">
        <w:rPr>
          <w:rFonts w:ascii="Times New Roman" w:eastAsia="Times New Roman" w:hAnsi="Times New Roman" w:cs="Times New Roman"/>
          <w:b/>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класів (керівник – Подоляк Т.В.), головна увага приділялася проблемі творчого підходу до виховного процесу в умовах інноваційного розвитку школи, виховання в учнів патріотичних та загальнолюдських цінностей, забезпечення злагодженості дій школи і сім’ї у вихованні учнів, профілактики дитячої безпритульності та бездоглядності, забезпечення умов щодо збереження здоров'я учнів, попередження суїциду та запобігання всім видам дитячого травматизму.</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В цьому навчальному році класними керівниками проведено практичне заняття по плануванню виховної роботи по класах, складанню</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психолого–педагогічних  характеристик класу, інструктивно – методичний семінар з вивчення і складання психолого–педагогічної характеристики особистості учня та діагностики класних колективів.</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Учні навчального закладу протягом 2015 – 2016 навчального року взяли участь у всіх шкільних заходах та конкурсах. Змістовно та цікаво організовано конкурси: конкурс малюнків на асфальті «Моє місто» (класні керівники 5-9 класи), гра-знайомство серед учнів 5-х класів «Ми прийшли в середню школу» (Фоменко Е.А., Бонк А.В., Жилкіна Т.П.), інтерактивний квест серед учнів 6-х класів «Коли вирушаєш у путь, завжди обережним будь!»  (Волкова А.Д., Подоляк Т.В., Мацко Н.М., Воропаєва Т.А.), дебати за темою «Використання гаджетів та електронних ресурсів у навчально-виховному процесі» в рамках участі школи у проекті «Класна школа», постійно відбувався випуск стіннівок до тематичних тижнів та свят (класні </w:t>
      </w:r>
      <w:r w:rsidR="008B7810" w:rsidRPr="000B2E1F">
        <w:rPr>
          <w:rFonts w:ascii="Times New Roman" w:eastAsia="Times New Roman" w:hAnsi="Times New Roman" w:cs="Times New Roman"/>
          <w:color w:val="auto"/>
          <w:sz w:val="28"/>
          <w:szCs w:val="28"/>
        </w:rPr>
        <w:lastRenderedPageBreak/>
        <w:t>керівники 5-11 класів), заняття з елементами тренінгу «Формування вміння позитивного спілкування між молодшими підлітками» (паралель 5-х класів),  фізкультурно-патріотичний фестиваль до Дня українського козацтва «Ми нащадки козацької слави» (5-6 класи),  військово-спортивне свято «Козацькі забави» серед старшокласників (10-11 класи), щорічний загальношкільний фестиваль-конкурс талантів  «Найталановитіший» (класні керівники 5-11 класів), фестиваль країн світу (класні керівники 5-10 класів), Різдвяний ярмарок на день Святого Миколая та ярмарок за ініціативою шкільного батьківського комітету «Не потрібні речі у потрібні руки», було проведено благодійні  акції Червоного Хреста зі збору речей  для родин, що потрапили у складні життєві умови (переселенці з території АТО) та продуктів харчування для дітей-сиріт та дітей-інвалідів, акції «Консервація» та «Вітаміни», під час яких учні збирали консервацію та грошові кошти для закупівлі лікувальних розчинних чаїв та вітамінів, необхідних для підтримання здоров’я  українських військових, акцію зі збору коштів для закупівлі спортивного інвентарю (баскетбольні м’ячі) для шкільного спортивного залу.</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Класний керівник 5-Б класу Бонк Алла Володимирівна стала лауреатом всеукраїнського конкурсу «Класний керівник року» серед класних керівників 5-9 класів на міському етапі.</w:t>
      </w:r>
    </w:p>
    <w:p w:rsidR="0032565A" w:rsidRPr="00E11F14" w:rsidRDefault="00FC062F"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Класні керівники Іванець Ірина Анатоліївна (10-А) та Цибульська Наталія Анатоліївна (9-Б) клас провели відкриті класні години до 30-ї річниці Чорнобильської трагедії та вшанування учасників бойових дій на території інших держав.</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Класними керівниками середньої та старшої школи проведено:</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Підготовка та активна участь у Дні здоров’я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акції «Лист захиснику Вітчизни»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Допомога дітям-переселенцям із зони воєнних дій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Тижні дорожнього руху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міських заходах до Дня міста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шкільних заходах до Дня міста (6-Б, 7-А, 8-В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акції «Щедрий врожай»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акції «Макулатуринг»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Привітання вчителів – ветеранів з Днем вчителя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святкуванні Дня вчителя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Тематичні класні години на підтримку засад здорового способу життя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Тематична класна година щодо вшанування пам’яті жертв голодомору та політичних репресій.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Тематичні класні години до річниці Чорнобильської трагедії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Проект «Погляд на трагедію Чорнобиля через десятиліття» (10-А клас, посилання на блог з проектною роботою</w:t>
      </w:r>
      <w:hyperlink r:id="rId33">
        <w:r w:rsidRPr="000B2E1F">
          <w:rPr>
            <w:rFonts w:ascii="Times New Roman" w:eastAsia="Times New Roman" w:hAnsi="Times New Roman" w:cs="Times New Roman"/>
            <w:color w:val="auto"/>
            <w:sz w:val="28"/>
            <w:szCs w:val="28"/>
          </w:rPr>
          <w:t xml:space="preserve"> </w:t>
        </w:r>
      </w:hyperlink>
      <w:hyperlink r:id="rId34">
        <w:r w:rsidRPr="000B2E1F">
          <w:rPr>
            <w:rFonts w:ascii="Times New Roman" w:eastAsia="Times New Roman" w:hAnsi="Times New Roman" w:cs="Times New Roman"/>
            <w:color w:val="auto"/>
            <w:sz w:val="28"/>
            <w:szCs w:val="28"/>
            <w:u w:val="single"/>
          </w:rPr>
          <w:t>http://school6krchernobylproject.blogspot.com/</w:t>
        </w:r>
      </w:hyperlink>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Тематичні класні години на Тижні цивільного захисту «Цивільний захист – це не жарти, треба всім про нього знати», виставка бойових листків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Тематичні класні години до Дня Примирення та Дня Великої Перемоги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 xml:space="preserve">Урок патріотичного виховання – вшанування пам’яті полеглих в АТО </w:t>
      </w:r>
      <w:r w:rsidRPr="000B2E1F">
        <w:rPr>
          <w:rFonts w:ascii="Times New Roman" w:eastAsia="Times New Roman" w:hAnsi="Times New Roman" w:cs="Times New Roman"/>
          <w:color w:val="auto"/>
          <w:sz w:val="28"/>
          <w:szCs w:val="28"/>
        </w:rPr>
        <w:lastRenderedPageBreak/>
        <w:t>військових Кіровоградського окремого 3-го полку спецпризначення на алеї Слави (10-А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акціях «Допомога армії».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Відвідування уроків музики та культури у обласній дитячій філармонії</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Тематична класна година до Дня Соборності та Свободи України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Тематичні класні години до Дня святого Валентина (5-11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акції «Чисте місто» (5-11 класи)</w:t>
      </w:r>
      <w:r w:rsidR="00FC062F">
        <w:rPr>
          <w:rFonts w:ascii="Times New Roman" w:eastAsia="Times New Roman" w:hAnsi="Times New Roman" w:cs="Times New Roman"/>
          <w:color w:val="auto"/>
          <w:sz w:val="28"/>
          <w:szCs w:val="28"/>
          <w:lang w:val="uk-UA"/>
        </w:rPr>
        <w:t>;</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диспуті «Ми – нація єдина» у бібліотеці ім.Бойченко, (10-Б клас);</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заходах Дня гідності (6-Б, 8-В, 9-А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Майстер-клас «Листівка до 8 Березня» у бібліотеці ім.Бойченко (7-А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Майстер-класи з виготовлення мякої іграшки, родинного дерева у бібліотеці ім.Бойченко (5-А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Виставка штучних ялинок у бібліотеці ім.Чижевського (5-А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Виховний захід у бібліотеці ім.Чижевського «Боротьба проти расизму» (10-Б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конкурсі агітбригад до Всесвітнього дня Довкілля (7-А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конкурсі плакатів до Дня пам’яті Чорнобильської трагедії (7-Б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Екскурсія до галереї «Єлисаветград» (7-Б, 8-В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Екскурсія до апеляційного суду (10-А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Відвідування «Єврофесту» у Ковалівському парку (8-В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Виставка сільськогосподарських машин «Агро Експо» (9-А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Екскурсії до обласного краєзнавчого музею, обласного художнього музею, музею Осмьоркіна, музею пожежної безпеки (5-А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Виступ ансамблю Тернопільської обласної філармонії у обласній філармонії (9-А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Курс лекцій громадської організації «Нова хвиля» присвячених актуальним проблемам у житті підлітків (8-Б, 8-В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Зустріч з поетесою Людмилою Кокіною (9-А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Зустріч із священиком отцем Іваном, бесіда про кохання та закоханість (10-А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Зустріч з воїном-афганцем напередодні Дня виведення радянських військ з Афганістану (9-А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FC062F">
        <w:rPr>
          <w:rFonts w:ascii="Times New Roman" w:eastAsia="Times New Roman" w:hAnsi="Times New Roman" w:cs="Times New Roman"/>
          <w:color w:val="auto"/>
          <w:sz w:val="28"/>
          <w:szCs w:val="28"/>
          <w:lang w:val="uk-UA"/>
        </w:rPr>
        <w:t>·</w:t>
      </w:r>
      <w:r w:rsidRPr="00FC062F">
        <w:rPr>
          <w:rFonts w:ascii="Times New Roman" w:eastAsia="Times New Roman" w:hAnsi="Times New Roman" w:cs="Times New Roman"/>
          <w:color w:val="auto"/>
          <w:sz w:val="14"/>
          <w:szCs w:val="14"/>
          <w:lang w:val="uk-UA"/>
        </w:rPr>
        <w:t xml:space="preserve"> </w:t>
      </w:r>
      <w:r w:rsidRPr="00FC062F">
        <w:rPr>
          <w:rFonts w:ascii="Times New Roman" w:eastAsia="Times New Roman" w:hAnsi="Times New Roman" w:cs="Times New Roman"/>
          <w:color w:val="auto"/>
          <w:sz w:val="14"/>
          <w:szCs w:val="14"/>
          <w:lang w:val="uk-UA"/>
        </w:rPr>
        <w:tab/>
      </w:r>
      <w:r w:rsidRPr="00FC062F">
        <w:rPr>
          <w:rFonts w:ascii="Times New Roman" w:eastAsia="Times New Roman" w:hAnsi="Times New Roman" w:cs="Times New Roman"/>
          <w:color w:val="auto"/>
          <w:sz w:val="28"/>
          <w:szCs w:val="28"/>
          <w:lang w:val="uk-UA"/>
        </w:rPr>
        <w:t>Зустріч з лікарем тубдиспансеру про значення щеплення від туберкульозу, протікання хвороби та способи її розповсюдження (8-Б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Круглий стіл на тему “ГРОШІ” в рамках проведення тижня економічної грамотності (8-Б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Година спілкування «Привіт! Я- конфлікт» (6-Б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патріотично-екологічній акції зі збору пластикових кришечок (6-А, 7-Б, 10-А класи)</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конкурсі плакатів «Здоров’я мати – вік біди не знати» (7-Б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у виставці плакатів до Дня Довкілля (8-Б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в акції «Воєнний ангел» (виготовлення ангелочків для воїнів АТО) (7-Б клас)</w:t>
      </w:r>
      <w:r w:rsid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Участь в акції «Подаруй книгу бібліотеці» (7-Б клас)</w:t>
      </w:r>
      <w:r w:rsidR="00FC062F">
        <w:rPr>
          <w:rFonts w:ascii="Times New Roman" w:eastAsia="Times New Roman" w:hAnsi="Times New Roman" w:cs="Times New Roman"/>
          <w:color w:val="auto"/>
          <w:sz w:val="28"/>
          <w:szCs w:val="28"/>
          <w:lang w:val="uk-UA"/>
        </w:rPr>
        <w:t>;</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lastRenderedPageBreak/>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14"/>
          <w:szCs w:val="14"/>
        </w:rPr>
        <w:tab/>
      </w:r>
      <w:r w:rsidRPr="000B2E1F">
        <w:rPr>
          <w:rFonts w:ascii="Times New Roman" w:eastAsia="Times New Roman" w:hAnsi="Times New Roman" w:cs="Times New Roman"/>
          <w:color w:val="auto"/>
          <w:sz w:val="28"/>
          <w:szCs w:val="28"/>
        </w:rPr>
        <w:t>Виставка творчих робіт «Моя Україна через 20 років» (6-Б клас).</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xml:space="preserve">   </w:t>
      </w:r>
      <w:r w:rsidRPr="000B2E1F">
        <w:rPr>
          <w:rFonts w:ascii="Times New Roman" w:eastAsia="Times New Roman" w:hAnsi="Times New Roman" w:cs="Times New Roman"/>
          <w:color w:val="auto"/>
          <w:sz w:val="28"/>
          <w:szCs w:val="28"/>
        </w:rPr>
        <w:tab/>
        <w:t>Вивченню історії, традицій рідного краю, згуртування класних колективів та батьківської громади сприяли туристичні походи та поїздки до різних міст Кіровоградської області та за її межі</w:t>
      </w:r>
      <w:r w:rsidR="00FC062F">
        <w:rPr>
          <w:rFonts w:ascii="Times New Roman" w:eastAsia="Times New Roman" w:hAnsi="Times New Roman" w:cs="Times New Roman"/>
          <w:color w:val="auto"/>
          <w:sz w:val="28"/>
          <w:szCs w:val="28"/>
          <w:lang w:val="uk-UA"/>
        </w:rPr>
        <w:t>:</w:t>
      </w:r>
    </w:p>
    <w:p w:rsidR="0032565A" w:rsidRPr="00FC062F" w:rsidRDefault="008B7810" w:rsidP="000E32C3">
      <w:pPr>
        <w:pStyle w:val="af0"/>
        <w:widowControl w:val="0"/>
        <w:numPr>
          <w:ilvl w:val="0"/>
          <w:numId w:val="10"/>
        </w:numPr>
        <w:tabs>
          <w:tab w:val="left" w:pos="331"/>
        </w:tabs>
        <w:spacing w:line="240" w:lineRule="auto"/>
        <w:ind w:left="0" w:firstLine="0"/>
        <w:jc w:val="both"/>
        <w:rPr>
          <w:rFonts w:ascii="Times New Roman" w:hAnsi="Times New Roman" w:cs="Times New Roman"/>
          <w:color w:val="auto"/>
        </w:rPr>
      </w:pPr>
      <w:r w:rsidRPr="00FC062F">
        <w:rPr>
          <w:rFonts w:ascii="Times New Roman" w:eastAsia="Times New Roman" w:hAnsi="Times New Roman" w:cs="Times New Roman"/>
          <w:color w:val="auto"/>
          <w:sz w:val="28"/>
          <w:szCs w:val="28"/>
        </w:rPr>
        <w:t>5-А клас – поїздки до Софіївського парку (м. Умань), по</w:t>
      </w:r>
      <w:r w:rsidR="00FC062F" w:rsidRPr="00FC062F">
        <w:rPr>
          <w:rFonts w:ascii="Times New Roman" w:eastAsia="Times New Roman" w:hAnsi="Times New Roman" w:cs="Times New Roman"/>
          <w:color w:val="auto"/>
          <w:sz w:val="28"/>
          <w:szCs w:val="28"/>
          <w:lang w:val="uk-UA"/>
        </w:rPr>
        <w:t xml:space="preserve"> </w:t>
      </w:r>
      <w:r w:rsidRPr="00FC062F">
        <w:rPr>
          <w:rFonts w:ascii="Times New Roman" w:eastAsia="Times New Roman" w:hAnsi="Times New Roman" w:cs="Times New Roman"/>
          <w:color w:val="auto"/>
          <w:sz w:val="28"/>
          <w:szCs w:val="28"/>
        </w:rPr>
        <w:t xml:space="preserve">Шевченківським </w:t>
      </w:r>
      <w:r w:rsidR="00FC062F">
        <w:rPr>
          <w:rFonts w:ascii="Times New Roman" w:eastAsia="Times New Roman" w:hAnsi="Times New Roman" w:cs="Times New Roman"/>
          <w:color w:val="auto"/>
          <w:sz w:val="28"/>
          <w:szCs w:val="28"/>
          <w:lang w:val="uk-UA"/>
        </w:rPr>
        <w:t>м</w:t>
      </w:r>
      <w:r w:rsidRPr="00FC062F">
        <w:rPr>
          <w:rFonts w:ascii="Times New Roman" w:eastAsia="Times New Roman" w:hAnsi="Times New Roman" w:cs="Times New Roman"/>
          <w:color w:val="auto"/>
          <w:sz w:val="28"/>
          <w:szCs w:val="28"/>
        </w:rPr>
        <w:t>ісцям (Черкаська область), «Веселих Боковеньок» (Кіровоградська область)</w:t>
      </w:r>
      <w:r w:rsidR="00FC062F">
        <w:rPr>
          <w:rFonts w:ascii="Times New Roman" w:eastAsia="Times New Roman" w:hAnsi="Times New Roman" w:cs="Times New Roman"/>
          <w:color w:val="auto"/>
          <w:sz w:val="28"/>
          <w:szCs w:val="28"/>
          <w:lang w:val="uk-UA"/>
        </w:rPr>
        <w:t>;</w:t>
      </w:r>
    </w:p>
    <w:p w:rsidR="0032565A" w:rsidRPr="00FC062F" w:rsidRDefault="008B7810" w:rsidP="000E32C3">
      <w:pPr>
        <w:pStyle w:val="af0"/>
        <w:widowControl w:val="0"/>
        <w:numPr>
          <w:ilvl w:val="0"/>
          <w:numId w:val="10"/>
        </w:numPr>
        <w:tabs>
          <w:tab w:val="left" w:pos="331"/>
        </w:tabs>
        <w:spacing w:line="240" w:lineRule="auto"/>
        <w:ind w:left="0" w:firstLine="0"/>
        <w:jc w:val="both"/>
        <w:rPr>
          <w:rFonts w:ascii="Times New Roman" w:hAnsi="Times New Roman" w:cs="Times New Roman"/>
          <w:color w:val="auto"/>
        </w:rPr>
      </w:pPr>
      <w:r w:rsidRPr="00FC062F">
        <w:rPr>
          <w:rFonts w:ascii="Times New Roman" w:eastAsia="Times New Roman" w:hAnsi="Times New Roman" w:cs="Times New Roman"/>
          <w:color w:val="auto"/>
          <w:sz w:val="28"/>
          <w:szCs w:val="28"/>
        </w:rPr>
        <w:t>6-А, 9-А класи – поїздка м. Корсунь-Шевченківський (відвідали</w:t>
      </w:r>
      <w:r w:rsidR="00FC062F" w:rsidRPr="00FC062F">
        <w:rPr>
          <w:rFonts w:ascii="Times New Roman" w:eastAsia="Times New Roman" w:hAnsi="Times New Roman" w:cs="Times New Roman"/>
          <w:color w:val="auto"/>
          <w:sz w:val="28"/>
          <w:szCs w:val="28"/>
          <w:lang w:val="uk-UA"/>
        </w:rPr>
        <w:t xml:space="preserve"> </w:t>
      </w:r>
      <w:r w:rsidRPr="00FC062F">
        <w:rPr>
          <w:rFonts w:ascii="Times New Roman" w:eastAsia="Times New Roman" w:hAnsi="Times New Roman" w:cs="Times New Roman"/>
          <w:color w:val="auto"/>
          <w:sz w:val="28"/>
          <w:szCs w:val="28"/>
        </w:rPr>
        <w:t>місцевий краєзнавчий музей та музей ІІ світової війни)</w:t>
      </w:r>
      <w:r w:rsidR="00FC062F">
        <w:rPr>
          <w:rFonts w:ascii="Times New Roman" w:eastAsia="Times New Roman" w:hAnsi="Times New Roman" w:cs="Times New Roman"/>
          <w:color w:val="auto"/>
          <w:sz w:val="28"/>
          <w:szCs w:val="28"/>
          <w:lang w:val="uk-UA"/>
        </w:rPr>
        <w:t>;</w:t>
      </w:r>
    </w:p>
    <w:p w:rsidR="0032565A" w:rsidRPr="00FC062F" w:rsidRDefault="00FC062F" w:rsidP="00FC062F">
      <w:pPr>
        <w:widowControl w:val="0"/>
        <w:tabs>
          <w:tab w:val="left" w:pos="331"/>
        </w:tabs>
        <w:spacing w:line="240" w:lineRule="auto"/>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w:t>
      </w:r>
      <w:r w:rsidR="008B7810" w:rsidRPr="000B2E1F">
        <w:rPr>
          <w:rFonts w:ascii="Times New Roman" w:eastAsia="Times New Roman" w:hAnsi="Times New Roman" w:cs="Times New Roman"/>
          <w:color w:val="auto"/>
          <w:sz w:val="28"/>
          <w:szCs w:val="28"/>
        </w:rPr>
        <w:tab/>
        <w:t>5-А, 5-В, 6-В класи – поїздка до м. Київ  (новорічна ялинка, завод</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виготовлення ялинкових іграшок)</w:t>
      </w:r>
      <w:r>
        <w:rPr>
          <w:rFonts w:ascii="Times New Roman" w:eastAsia="Times New Roman" w:hAnsi="Times New Roman" w:cs="Times New Roman"/>
          <w:color w:val="auto"/>
          <w:sz w:val="28"/>
          <w:szCs w:val="28"/>
          <w:lang w:val="uk-UA"/>
        </w:rPr>
        <w:t>;</w:t>
      </w:r>
    </w:p>
    <w:p w:rsidR="0032565A" w:rsidRPr="000B2E1F" w:rsidRDefault="00FC062F" w:rsidP="00FC062F">
      <w:pPr>
        <w:widowControl w:val="0"/>
        <w:tabs>
          <w:tab w:val="left" w:pos="331"/>
        </w:tabs>
        <w:spacing w:line="240" w:lineRule="auto"/>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w:t>
      </w:r>
      <w:r w:rsidR="008B7810" w:rsidRPr="000B2E1F">
        <w:rPr>
          <w:rFonts w:ascii="Times New Roman" w:eastAsia="Times New Roman" w:hAnsi="Times New Roman" w:cs="Times New Roman"/>
          <w:color w:val="auto"/>
          <w:sz w:val="28"/>
          <w:szCs w:val="28"/>
        </w:rPr>
        <w:tab/>
        <w:t>5-В, 6-В, 7-А класи – поїздка до музею ракетних військ стратегічного</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призначення у смт. Побузьке Голованівського району</w:t>
      </w:r>
      <w:r>
        <w:rPr>
          <w:rFonts w:ascii="Times New Roman" w:eastAsia="Times New Roman" w:hAnsi="Times New Roman" w:cs="Times New Roman"/>
          <w:color w:val="auto"/>
          <w:sz w:val="28"/>
          <w:szCs w:val="28"/>
          <w:lang w:val="uk-UA"/>
        </w:rPr>
        <w:t>;</w:t>
      </w:r>
    </w:p>
    <w:p w:rsidR="0032565A" w:rsidRPr="00FC062F" w:rsidRDefault="00FC062F" w:rsidP="00FC062F">
      <w:pPr>
        <w:widowControl w:val="0"/>
        <w:tabs>
          <w:tab w:val="left" w:pos="0"/>
        </w:tabs>
        <w:spacing w:line="240" w:lineRule="auto"/>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9-Б, 6-Б, 10-А класи – поїздка до м. Львів (вистава «Попелюшка»  у</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Львівському оперному театрі, музей «Арсенал»)</w:t>
      </w:r>
      <w:r>
        <w:rPr>
          <w:rFonts w:ascii="Times New Roman" w:eastAsia="Times New Roman" w:hAnsi="Times New Roman" w:cs="Times New Roman"/>
          <w:color w:val="auto"/>
          <w:sz w:val="28"/>
          <w:szCs w:val="28"/>
          <w:lang w:val="uk-UA"/>
        </w:rPr>
        <w:t>.</w:t>
      </w:r>
    </w:p>
    <w:p w:rsidR="0032565A" w:rsidRPr="00FC062F" w:rsidRDefault="00FC062F"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FC062F">
        <w:rPr>
          <w:rFonts w:ascii="Times New Roman" w:eastAsia="Times New Roman" w:hAnsi="Times New Roman" w:cs="Times New Roman"/>
          <w:color w:val="auto"/>
          <w:sz w:val="28"/>
          <w:szCs w:val="28"/>
          <w:lang w:val="uk-UA"/>
        </w:rPr>
        <w:t>Бездоганно планують та ведуть роботу класні керівники Буняєва Т.В. (7-Б</w:t>
      </w:r>
      <w:r>
        <w:rPr>
          <w:rFonts w:ascii="Times New Roman" w:eastAsia="Times New Roman" w:hAnsi="Times New Roman" w:cs="Times New Roman"/>
          <w:color w:val="auto"/>
          <w:sz w:val="28"/>
          <w:szCs w:val="28"/>
          <w:lang w:val="uk-UA"/>
        </w:rPr>
        <w:t xml:space="preserve"> </w:t>
      </w:r>
      <w:r w:rsidR="008B7810" w:rsidRPr="00FC062F">
        <w:rPr>
          <w:rFonts w:ascii="Times New Roman" w:eastAsia="Times New Roman" w:hAnsi="Times New Roman" w:cs="Times New Roman"/>
          <w:color w:val="auto"/>
          <w:sz w:val="28"/>
          <w:szCs w:val="28"/>
          <w:lang w:val="uk-UA"/>
        </w:rPr>
        <w:t>кл.), Волкова А.Д. (6-А кл.), Подоляк Т.В.(6-Б кл.), Нагорна В.В. (10-Б кл.), Іванець І.А. (10-А кл.).</w:t>
      </w:r>
    </w:p>
    <w:p w:rsidR="0032565A" w:rsidRPr="00FC062F" w:rsidRDefault="00FC062F"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FC062F">
        <w:rPr>
          <w:rFonts w:ascii="Times New Roman" w:eastAsia="Times New Roman" w:hAnsi="Times New Roman" w:cs="Times New Roman"/>
          <w:color w:val="auto"/>
          <w:sz w:val="28"/>
          <w:szCs w:val="28"/>
          <w:lang w:val="uk-UA"/>
        </w:rPr>
        <w:t>Різноманітні та цікаві форми роботи практикують Фоменко Е.А. (5-А</w:t>
      </w:r>
      <w:r>
        <w:rPr>
          <w:rFonts w:ascii="Times New Roman" w:eastAsia="Times New Roman" w:hAnsi="Times New Roman" w:cs="Times New Roman"/>
          <w:color w:val="auto"/>
          <w:sz w:val="28"/>
          <w:szCs w:val="28"/>
          <w:lang w:val="uk-UA"/>
        </w:rPr>
        <w:t xml:space="preserve"> </w:t>
      </w:r>
      <w:r w:rsidR="008B7810" w:rsidRPr="00FC062F">
        <w:rPr>
          <w:rFonts w:ascii="Times New Roman" w:eastAsia="Times New Roman" w:hAnsi="Times New Roman" w:cs="Times New Roman"/>
          <w:color w:val="auto"/>
          <w:sz w:val="28"/>
          <w:szCs w:val="28"/>
          <w:lang w:val="uk-UA"/>
        </w:rPr>
        <w:t>кл.), Олалейє О.В (7-А кл.), Буняєва В.В. (7-Б кл</w:t>
      </w:r>
      <w:r>
        <w:rPr>
          <w:rFonts w:ascii="Times New Roman" w:eastAsia="Times New Roman" w:hAnsi="Times New Roman" w:cs="Times New Roman"/>
          <w:color w:val="auto"/>
          <w:sz w:val="28"/>
          <w:szCs w:val="28"/>
          <w:lang w:val="uk-UA"/>
        </w:rPr>
        <w:t>.</w:t>
      </w:r>
      <w:r w:rsidR="008B7810" w:rsidRPr="00FC062F">
        <w:rPr>
          <w:rFonts w:ascii="Times New Roman" w:eastAsia="Times New Roman" w:hAnsi="Times New Roman" w:cs="Times New Roman"/>
          <w:color w:val="auto"/>
          <w:sz w:val="28"/>
          <w:szCs w:val="28"/>
          <w:lang w:val="uk-UA"/>
        </w:rPr>
        <w:t>),   Волошина Т.В. (8-Б кл.), Ворона К.С. (8-В кл.), Ворона Н.М. (9-А кл.), Цибульська Н.А. (9-Б кл.), Герасименко В.І. (9-В кл.), Іванець І.А. (10-А кл</w:t>
      </w:r>
      <w:r>
        <w:rPr>
          <w:rFonts w:ascii="Times New Roman" w:eastAsia="Times New Roman" w:hAnsi="Times New Roman" w:cs="Times New Roman"/>
          <w:color w:val="auto"/>
          <w:sz w:val="28"/>
          <w:szCs w:val="28"/>
          <w:lang w:val="uk-UA"/>
        </w:rPr>
        <w:t>.</w:t>
      </w:r>
      <w:r w:rsidR="008B7810" w:rsidRPr="00FC062F">
        <w:rPr>
          <w:rFonts w:ascii="Times New Roman" w:eastAsia="Times New Roman" w:hAnsi="Times New Roman" w:cs="Times New Roman"/>
          <w:color w:val="auto"/>
          <w:sz w:val="28"/>
          <w:szCs w:val="28"/>
          <w:lang w:val="uk-UA"/>
        </w:rPr>
        <w:t>), Новіцька О.М. (11-А кл</w:t>
      </w:r>
      <w:r>
        <w:rPr>
          <w:rFonts w:ascii="Times New Roman" w:eastAsia="Times New Roman" w:hAnsi="Times New Roman" w:cs="Times New Roman"/>
          <w:color w:val="auto"/>
          <w:sz w:val="28"/>
          <w:szCs w:val="28"/>
          <w:lang w:val="uk-UA"/>
        </w:rPr>
        <w:t>.</w:t>
      </w:r>
      <w:r w:rsidR="008B7810" w:rsidRPr="00FC062F">
        <w:rPr>
          <w:rFonts w:ascii="Times New Roman" w:eastAsia="Times New Roman" w:hAnsi="Times New Roman" w:cs="Times New Roman"/>
          <w:color w:val="auto"/>
          <w:sz w:val="28"/>
          <w:szCs w:val="28"/>
          <w:lang w:val="uk-UA"/>
        </w:rPr>
        <w:t>), Рацул В.О.</w:t>
      </w:r>
      <w:r>
        <w:rPr>
          <w:rFonts w:ascii="Times New Roman" w:eastAsia="Times New Roman" w:hAnsi="Times New Roman" w:cs="Times New Roman"/>
          <w:color w:val="auto"/>
          <w:sz w:val="28"/>
          <w:szCs w:val="28"/>
          <w:lang w:val="uk-UA"/>
        </w:rPr>
        <w:t xml:space="preserve"> </w:t>
      </w:r>
      <w:r w:rsidR="008B7810" w:rsidRPr="00FC062F">
        <w:rPr>
          <w:rFonts w:ascii="Times New Roman" w:eastAsia="Times New Roman" w:hAnsi="Times New Roman" w:cs="Times New Roman"/>
          <w:color w:val="auto"/>
          <w:sz w:val="28"/>
          <w:szCs w:val="28"/>
          <w:lang w:val="uk-UA"/>
        </w:rPr>
        <w:t>(11-Б кл</w:t>
      </w:r>
      <w:r>
        <w:rPr>
          <w:rFonts w:ascii="Times New Roman" w:eastAsia="Times New Roman" w:hAnsi="Times New Roman" w:cs="Times New Roman"/>
          <w:color w:val="auto"/>
          <w:sz w:val="28"/>
          <w:szCs w:val="28"/>
          <w:lang w:val="uk-UA"/>
        </w:rPr>
        <w:t>.</w:t>
      </w:r>
      <w:r w:rsidR="008B7810" w:rsidRPr="00FC062F">
        <w:rPr>
          <w:rFonts w:ascii="Times New Roman" w:eastAsia="Times New Roman" w:hAnsi="Times New Roman" w:cs="Times New Roman"/>
          <w:color w:val="auto"/>
          <w:sz w:val="28"/>
          <w:szCs w:val="28"/>
          <w:lang w:val="uk-UA"/>
        </w:rPr>
        <w:t xml:space="preserve">). </w:t>
      </w:r>
    </w:p>
    <w:p w:rsidR="0032565A" w:rsidRPr="00FC062F" w:rsidRDefault="00FC062F"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FC062F">
        <w:rPr>
          <w:rFonts w:ascii="Times New Roman" w:eastAsia="Times New Roman" w:hAnsi="Times New Roman" w:cs="Times New Roman"/>
          <w:color w:val="auto"/>
          <w:sz w:val="28"/>
          <w:szCs w:val="28"/>
          <w:lang w:val="uk-UA"/>
        </w:rPr>
        <w:t>Багато працюють із батьками класні керівники Буняєва В.В. (7-Б кл.), Мацко Н.М. (6-В кл</w:t>
      </w:r>
      <w:r>
        <w:rPr>
          <w:rFonts w:ascii="Times New Roman" w:eastAsia="Times New Roman" w:hAnsi="Times New Roman" w:cs="Times New Roman"/>
          <w:color w:val="auto"/>
          <w:sz w:val="28"/>
          <w:szCs w:val="28"/>
          <w:lang w:val="uk-UA"/>
        </w:rPr>
        <w:t>.</w:t>
      </w:r>
      <w:r w:rsidR="008B7810" w:rsidRPr="00FC062F">
        <w:rPr>
          <w:rFonts w:ascii="Times New Roman" w:eastAsia="Times New Roman" w:hAnsi="Times New Roman" w:cs="Times New Roman"/>
          <w:color w:val="auto"/>
          <w:sz w:val="28"/>
          <w:szCs w:val="28"/>
          <w:lang w:val="uk-UA"/>
        </w:rPr>
        <w:t>), Ткаченко О.С.</w:t>
      </w:r>
      <w:r>
        <w:rPr>
          <w:rFonts w:ascii="Times New Roman" w:eastAsia="Times New Roman" w:hAnsi="Times New Roman" w:cs="Times New Roman"/>
          <w:color w:val="auto"/>
          <w:sz w:val="28"/>
          <w:szCs w:val="28"/>
          <w:lang w:val="uk-UA"/>
        </w:rPr>
        <w:t xml:space="preserve"> </w:t>
      </w:r>
      <w:r w:rsidR="008B7810" w:rsidRPr="00FC062F">
        <w:rPr>
          <w:rFonts w:ascii="Times New Roman" w:eastAsia="Times New Roman" w:hAnsi="Times New Roman" w:cs="Times New Roman"/>
          <w:color w:val="auto"/>
          <w:sz w:val="28"/>
          <w:szCs w:val="28"/>
          <w:lang w:val="uk-UA"/>
        </w:rPr>
        <w:t>(7-В кл</w:t>
      </w:r>
      <w:r>
        <w:rPr>
          <w:rFonts w:ascii="Times New Roman" w:eastAsia="Times New Roman" w:hAnsi="Times New Roman" w:cs="Times New Roman"/>
          <w:color w:val="auto"/>
          <w:sz w:val="28"/>
          <w:szCs w:val="28"/>
          <w:lang w:val="uk-UA"/>
        </w:rPr>
        <w:t>.</w:t>
      </w:r>
      <w:r w:rsidR="008B7810" w:rsidRPr="00FC062F">
        <w:rPr>
          <w:rFonts w:ascii="Times New Roman" w:eastAsia="Times New Roman" w:hAnsi="Times New Roman" w:cs="Times New Roman"/>
          <w:color w:val="auto"/>
          <w:sz w:val="28"/>
          <w:szCs w:val="28"/>
          <w:lang w:val="uk-UA"/>
        </w:rPr>
        <w:t>), Новіцька О.М. (11-А кл</w:t>
      </w:r>
      <w:r>
        <w:rPr>
          <w:rFonts w:ascii="Times New Roman" w:eastAsia="Times New Roman" w:hAnsi="Times New Roman" w:cs="Times New Roman"/>
          <w:color w:val="auto"/>
          <w:sz w:val="28"/>
          <w:szCs w:val="28"/>
          <w:lang w:val="uk-UA"/>
        </w:rPr>
        <w:t>.</w:t>
      </w:r>
      <w:r w:rsidR="008B7810" w:rsidRPr="00FC062F">
        <w:rPr>
          <w:rFonts w:ascii="Times New Roman" w:eastAsia="Times New Roman" w:hAnsi="Times New Roman" w:cs="Times New Roman"/>
          <w:color w:val="auto"/>
          <w:sz w:val="28"/>
          <w:szCs w:val="28"/>
          <w:lang w:val="uk-UA"/>
        </w:rPr>
        <w:t>).</w:t>
      </w:r>
    </w:p>
    <w:p w:rsidR="0032565A" w:rsidRPr="00FC062F"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FC062F">
        <w:rPr>
          <w:rFonts w:ascii="Times New Roman" w:eastAsia="Times New Roman" w:hAnsi="Times New Roman" w:cs="Times New Roman"/>
          <w:color w:val="auto"/>
          <w:sz w:val="28"/>
          <w:szCs w:val="28"/>
          <w:lang w:val="uk-UA"/>
        </w:rPr>
        <w:t xml:space="preserve"> </w:t>
      </w:r>
    </w:p>
    <w:p w:rsidR="0032565A" w:rsidRPr="00E11F14" w:rsidRDefault="008B7810" w:rsidP="000B2E1F">
      <w:pPr>
        <w:widowControl w:val="0"/>
        <w:tabs>
          <w:tab w:val="left" w:pos="331"/>
        </w:tabs>
        <w:spacing w:line="240" w:lineRule="auto"/>
        <w:ind w:firstLine="284"/>
        <w:jc w:val="center"/>
        <w:rPr>
          <w:rFonts w:ascii="Times New Roman" w:hAnsi="Times New Roman" w:cs="Times New Roman"/>
          <w:b/>
          <w:color w:val="auto"/>
          <w:lang w:val="uk-UA"/>
        </w:rPr>
      </w:pPr>
      <w:r w:rsidRPr="00E11F14">
        <w:rPr>
          <w:rFonts w:ascii="Times New Roman" w:eastAsia="Times New Roman" w:hAnsi="Times New Roman" w:cs="Times New Roman"/>
          <w:b/>
          <w:color w:val="auto"/>
          <w:sz w:val="28"/>
          <w:szCs w:val="28"/>
          <w:lang w:val="uk-UA"/>
        </w:rPr>
        <w:t>Моніторинг активності класних колективів</w:t>
      </w:r>
    </w:p>
    <w:p w:rsidR="0032565A" w:rsidRPr="00E11F14" w:rsidRDefault="00FC062F"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Найактивнішими класними колективами у 2015-2016 навчальному році виявилися учні 7-Б класу, класний керівник Буняєва Валентина Вікторівна, учні 9-В класу, класний керівник Герасименко Валентина Іванівна та учні 10-А класу, класний керівник Іванець Ірина Анатоліївна.</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Класні керівники були у  постійній співпраці з батьками. На батьківських зборах розглянуті питання: результати навчання учнів, відвідування навчальних занять, стан дитячого травматизму, аналіз стану дисципліни, профілактика захворювань, питання профорієнтації, підготовка до державної підсумкової атестації, літнє оздоровлення учнів, безпека життєдіяльності учнів в літній період.</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lang w:val="uk-UA"/>
        </w:rPr>
        <w:t>Н</w:t>
      </w:r>
      <w:r w:rsidR="008B7810" w:rsidRPr="000B2E1F">
        <w:rPr>
          <w:rFonts w:ascii="Times New Roman" w:eastAsia="Times New Roman" w:hAnsi="Times New Roman" w:cs="Times New Roman"/>
          <w:color w:val="auto"/>
          <w:sz w:val="28"/>
          <w:szCs w:val="28"/>
        </w:rPr>
        <w:t>а батьківських зборах виступили вчителі – предметники, які ознайомили батьків про стан успішності дітей та проблемами, які виникають під час навчання. Були організовані зустрічі з медичними працівниками, представниками служби у справах неповнолітніх.</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Активну участь в виховній роботі школи приймали вчителі та вихователі початкової школи (керівник методичного об’єднання - Басиста А.Л.).</w:t>
      </w:r>
    </w:p>
    <w:p w:rsidR="0032565A" w:rsidRPr="00E11F14" w:rsidRDefault="00FC062F"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Аналіз роботи методичного об’єднання над проблемою:</w:t>
      </w: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 xml:space="preserve">«Формування  комунікативних компетенцій учнів засобами розвитку інформаційно-комунікаційних технологій в початковій школі» за минулий рік показав, що підвищився науково-теоретичний та методичний рівень організації навчально-виховного процесу, </w:t>
      </w:r>
      <w:r w:rsidR="008B7810" w:rsidRPr="00E11F14">
        <w:rPr>
          <w:rFonts w:ascii="Times New Roman" w:eastAsia="Times New Roman" w:hAnsi="Times New Roman" w:cs="Times New Roman"/>
          <w:color w:val="auto"/>
          <w:sz w:val="28"/>
          <w:szCs w:val="28"/>
          <w:lang w:val="uk-UA"/>
        </w:rPr>
        <w:lastRenderedPageBreak/>
        <w:t>посилилась увага до виховної та розвивальної функції навчання, до пошуку його ефективних форм і методів.</w:t>
      </w:r>
    </w:p>
    <w:p w:rsidR="0032565A" w:rsidRPr="00E11F14" w:rsidRDefault="00E42306" w:rsidP="000B2E1F">
      <w:pPr>
        <w:widowControl w:val="0"/>
        <w:tabs>
          <w:tab w:val="left" w:pos="331"/>
        </w:tabs>
        <w:spacing w:line="240" w:lineRule="auto"/>
        <w:ind w:firstLine="284"/>
        <w:jc w:val="both"/>
        <w:rPr>
          <w:rFonts w:ascii="Times New Roman" w:hAnsi="Times New Roman" w:cs="Times New Roman"/>
          <w:color w:val="auto"/>
          <w:lang w:val="uk-UA"/>
        </w:rPr>
      </w:pPr>
      <w:r w:rsidRPr="00E11F14">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Виховання поваги і любові до рідної мови, пробудження почуття захоплення її красою, ліричністю, милозвучністю, виразністю, а головне, отримання знань за її допомогою - міцний і найбільш надійний гарант національного виховання. Свою діяльність вихователі та класні керівники спрямовують на пошук наукових новинок, на створення творчої атмосфери, модернізацію форм, методів та засобів організації навчання та виховання дітей, а головне - на реалізацію принципу рівноправного діалогу між вихователем та учнем. Моніторинг якості освіти молодших школярів свідчить про поліпшення результативності навчання, а це говорить про плідну співпрацю учителів початкових класів та вихователів ГПД. У процесі роботи виправдали себе такі форми як моделювання занять, індивідуальна та групова робота із слабовстигаючими та обдарованими учнями, корекція знань учнів на основі діагностичної діяльності вихователя, розвиток здібностей і природних обдарувань учнів, підвищення в учнів мотивації до навчання, розробка складних тем програми, ознайомлення вихователів із досягненнями психолого-педагогічної науки, прогресивним педагогічним досвідом, огляд новинок педагогічної та методичної літератури.</w:t>
      </w:r>
    </w:p>
    <w:p w:rsidR="0032565A" w:rsidRPr="000B2E1F" w:rsidRDefault="00FC062F"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До складу МО входять 19 педагогів. З них:</w:t>
      </w:r>
    </w:p>
    <w:p w:rsidR="0032565A" w:rsidRPr="000B2E1F" w:rsidRDefault="00FC062F" w:rsidP="009F68B1">
      <w:pPr>
        <w:widowControl w:val="0"/>
        <w:tabs>
          <w:tab w:val="left" w:pos="331"/>
        </w:tabs>
        <w:spacing w:line="240" w:lineRule="auto"/>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w:t>
      </w:r>
      <w:r w:rsidR="008B7810" w:rsidRPr="000B2E1F">
        <w:rPr>
          <w:rFonts w:ascii="Times New Roman" w:eastAsia="Times New Roman" w:hAnsi="Times New Roman" w:cs="Times New Roman"/>
          <w:color w:val="auto"/>
          <w:sz w:val="14"/>
          <w:szCs w:val="14"/>
        </w:rPr>
        <w:t xml:space="preserve"> </w:t>
      </w:r>
      <w:r w:rsidR="008B7810" w:rsidRPr="000B2E1F">
        <w:rPr>
          <w:rFonts w:ascii="Times New Roman" w:eastAsia="Times New Roman" w:hAnsi="Times New Roman" w:cs="Times New Roman"/>
          <w:color w:val="auto"/>
          <w:sz w:val="28"/>
          <w:szCs w:val="28"/>
        </w:rPr>
        <w:t>13 педагогів</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 тільки класні керівники (Горщак Л.О., Тихонова О.А., Волощенко І.І., Гуменюк Т.Л., Басиста А.Л., Войченко І.В., Кизилова Н.М.,</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Ярова С.А., Іващенко Л.А., Шмундир І. О., Ярова Н.В., Танасевич О.Г.,</w:t>
      </w:r>
      <w:r w:rsidR="009F68B1">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Панов Д.С.);</w:t>
      </w:r>
    </w:p>
    <w:p w:rsidR="0032565A" w:rsidRPr="000B2E1F" w:rsidRDefault="008B7810" w:rsidP="009F68B1">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6 педагогів </w:t>
      </w:r>
      <w:r w:rsidR="009F68B1">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тільки вихователі групи продовженого дня (Гуліда В.В., Чуйко В.А., Кучеренко Л.І., Коваленко Л.В., Литвиненко В.О., Колтунова Н.М.)</w:t>
      </w:r>
      <w:r w:rsidR="009F68B1">
        <w:rPr>
          <w:rFonts w:ascii="Times New Roman" w:eastAsia="Times New Roman" w:hAnsi="Times New Roman" w:cs="Times New Roman"/>
          <w:color w:val="auto"/>
          <w:sz w:val="28"/>
          <w:szCs w:val="28"/>
          <w:lang w:val="uk-UA"/>
        </w:rPr>
        <w:t>.</w:t>
      </w:r>
    </w:p>
    <w:p w:rsidR="0032565A" w:rsidRPr="000B2E1F" w:rsidRDefault="009F68B1"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Курси підвищення кваліфікації пройшов 1 вихователь</w:t>
      </w:r>
      <w:r>
        <w:rPr>
          <w:rFonts w:ascii="Times New Roman" w:eastAsia="Times New Roman" w:hAnsi="Times New Roman" w:cs="Times New Roman"/>
          <w:color w:val="auto"/>
          <w:sz w:val="28"/>
          <w:szCs w:val="28"/>
          <w:lang w:val="uk-UA"/>
        </w:rPr>
        <w:t xml:space="preserve"> - </w:t>
      </w:r>
      <w:r w:rsidR="008B7810" w:rsidRPr="000B2E1F">
        <w:rPr>
          <w:rFonts w:ascii="Times New Roman" w:eastAsia="Times New Roman" w:hAnsi="Times New Roman" w:cs="Times New Roman"/>
          <w:color w:val="auto"/>
          <w:sz w:val="28"/>
          <w:szCs w:val="28"/>
        </w:rPr>
        <w:t>Колтунова Н.М.</w:t>
      </w:r>
    </w:p>
    <w:p w:rsidR="0032565A" w:rsidRPr="000B2E1F" w:rsidRDefault="009F68B1"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Згідно річному плану методичного об’єднання було проведено 5 планових засідань:</w:t>
      </w:r>
    </w:p>
    <w:p w:rsidR="0032565A" w:rsidRPr="009F68B1" w:rsidRDefault="008B7810" w:rsidP="000E32C3">
      <w:pPr>
        <w:pStyle w:val="af0"/>
        <w:widowControl w:val="0"/>
        <w:numPr>
          <w:ilvl w:val="0"/>
          <w:numId w:val="89"/>
        </w:numPr>
        <w:tabs>
          <w:tab w:val="left" w:pos="331"/>
        </w:tabs>
        <w:spacing w:line="240" w:lineRule="auto"/>
        <w:jc w:val="both"/>
        <w:rPr>
          <w:rFonts w:ascii="Times New Roman" w:hAnsi="Times New Roman" w:cs="Times New Roman"/>
          <w:color w:val="auto"/>
        </w:rPr>
      </w:pPr>
      <w:r w:rsidRPr="009F68B1">
        <w:rPr>
          <w:rFonts w:ascii="Times New Roman" w:eastAsia="Times New Roman" w:hAnsi="Times New Roman" w:cs="Times New Roman"/>
          <w:color w:val="auto"/>
          <w:sz w:val="14"/>
          <w:szCs w:val="14"/>
        </w:rPr>
        <w:t xml:space="preserve"> </w:t>
      </w:r>
      <w:r w:rsidRPr="009F68B1">
        <w:rPr>
          <w:rFonts w:ascii="Times New Roman" w:eastAsia="Times New Roman" w:hAnsi="Times New Roman" w:cs="Times New Roman"/>
          <w:color w:val="auto"/>
          <w:sz w:val="28"/>
          <w:szCs w:val="28"/>
        </w:rPr>
        <w:t>Інструктивно–методичний семінар;</w:t>
      </w:r>
    </w:p>
    <w:p w:rsidR="0032565A" w:rsidRPr="009F68B1" w:rsidRDefault="008B7810" w:rsidP="000E32C3">
      <w:pPr>
        <w:pStyle w:val="af0"/>
        <w:widowControl w:val="0"/>
        <w:numPr>
          <w:ilvl w:val="0"/>
          <w:numId w:val="89"/>
        </w:numPr>
        <w:tabs>
          <w:tab w:val="left" w:pos="331"/>
        </w:tabs>
        <w:spacing w:line="240" w:lineRule="auto"/>
        <w:ind w:left="0" w:firstLine="360"/>
        <w:jc w:val="both"/>
        <w:rPr>
          <w:rFonts w:ascii="Times New Roman" w:hAnsi="Times New Roman" w:cs="Times New Roman"/>
          <w:color w:val="auto"/>
        </w:rPr>
      </w:pPr>
      <w:r w:rsidRPr="009F68B1">
        <w:rPr>
          <w:rFonts w:ascii="Times New Roman" w:eastAsia="Times New Roman" w:hAnsi="Times New Roman" w:cs="Times New Roman"/>
          <w:color w:val="auto"/>
          <w:sz w:val="14"/>
          <w:szCs w:val="14"/>
        </w:rPr>
        <w:t xml:space="preserve"> </w:t>
      </w:r>
      <w:r w:rsidRPr="009F68B1">
        <w:rPr>
          <w:rFonts w:ascii="Times New Roman" w:eastAsia="Times New Roman" w:hAnsi="Times New Roman" w:cs="Times New Roman"/>
          <w:color w:val="auto"/>
          <w:sz w:val="28"/>
          <w:szCs w:val="28"/>
        </w:rPr>
        <w:t>Методичний семінар «Реалізація Концепції національно-патріотичного виховання в початковій школі»;</w:t>
      </w:r>
    </w:p>
    <w:p w:rsidR="0032565A" w:rsidRPr="009F68B1" w:rsidRDefault="008B7810" w:rsidP="000E32C3">
      <w:pPr>
        <w:pStyle w:val="af0"/>
        <w:widowControl w:val="0"/>
        <w:numPr>
          <w:ilvl w:val="0"/>
          <w:numId w:val="89"/>
        </w:numPr>
        <w:tabs>
          <w:tab w:val="left" w:pos="331"/>
        </w:tabs>
        <w:spacing w:line="240" w:lineRule="auto"/>
        <w:ind w:left="0" w:firstLine="360"/>
        <w:jc w:val="both"/>
        <w:rPr>
          <w:rFonts w:ascii="Times New Roman" w:hAnsi="Times New Roman" w:cs="Times New Roman"/>
          <w:color w:val="auto"/>
        </w:rPr>
      </w:pPr>
      <w:r w:rsidRPr="009F68B1">
        <w:rPr>
          <w:rFonts w:ascii="Times New Roman" w:eastAsia="Times New Roman" w:hAnsi="Times New Roman" w:cs="Times New Roman"/>
          <w:color w:val="auto"/>
          <w:sz w:val="14"/>
          <w:szCs w:val="14"/>
        </w:rPr>
        <w:t xml:space="preserve"> </w:t>
      </w:r>
      <w:r w:rsidRPr="009F68B1">
        <w:rPr>
          <w:rFonts w:ascii="Times New Roman" w:eastAsia="Times New Roman" w:hAnsi="Times New Roman" w:cs="Times New Roman"/>
          <w:color w:val="auto"/>
          <w:sz w:val="28"/>
          <w:szCs w:val="28"/>
        </w:rPr>
        <w:t>Круглий</w:t>
      </w:r>
      <w:r w:rsidR="009F68B1">
        <w:rPr>
          <w:rFonts w:ascii="Times New Roman" w:eastAsia="Times New Roman" w:hAnsi="Times New Roman" w:cs="Times New Roman"/>
          <w:color w:val="auto"/>
          <w:sz w:val="28"/>
          <w:szCs w:val="28"/>
          <w:lang w:val="uk-UA"/>
        </w:rPr>
        <w:t xml:space="preserve"> </w:t>
      </w:r>
      <w:r w:rsidRPr="009F68B1">
        <w:rPr>
          <w:rFonts w:ascii="Times New Roman" w:eastAsia="Times New Roman" w:hAnsi="Times New Roman" w:cs="Times New Roman"/>
          <w:color w:val="auto"/>
          <w:sz w:val="28"/>
          <w:szCs w:val="28"/>
        </w:rPr>
        <w:t>стіл</w:t>
      </w:r>
      <w:r w:rsidR="009F68B1">
        <w:rPr>
          <w:rFonts w:ascii="Times New Roman" w:eastAsia="Times New Roman" w:hAnsi="Times New Roman" w:cs="Times New Roman"/>
          <w:color w:val="auto"/>
          <w:sz w:val="28"/>
          <w:szCs w:val="28"/>
          <w:lang w:val="uk-UA"/>
        </w:rPr>
        <w:t xml:space="preserve"> </w:t>
      </w:r>
      <w:r w:rsidRPr="009F68B1">
        <w:rPr>
          <w:rFonts w:ascii="Times New Roman" w:eastAsia="Times New Roman" w:hAnsi="Times New Roman" w:cs="Times New Roman"/>
          <w:color w:val="auto"/>
          <w:sz w:val="28"/>
          <w:szCs w:val="28"/>
        </w:rPr>
        <w:t>«Впровадження сучасних технологій у виховну</w:t>
      </w:r>
      <w:r w:rsidR="009F68B1">
        <w:rPr>
          <w:rFonts w:ascii="Times New Roman" w:eastAsia="Times New Roman" w:hAnsi="Times New Roman" w:cs="Times New Roman"/>
          <w:color w:val="auto"/>
          <w:sz w:val="28"/>
          <w:szCs w:val="28"/>
          <w:lang w:val="uk-UA"/>
        </w:rPr>
        <w:t xml:space="preserve"> </w:t>
      </w:r>
      <w:r w:rsidRPr="009F68B1">
        <w:rPr>
          <w:rFonts w:ascii="Times New Roman" w:eastAsia="Times New Roman" w:hAnsi="Times New Roman" w:cs="Times New Roman"/>
          <w:color w:val="auto"/>
          <w:sz w:val="28"/>
          <w:szCs w:val="28"/>
        </w:rPr>
        <w:t>роботу  початкової школи»</w:t>
      </w:r>
      <w:r w:rsidR="009F68B1" w:rsidRPr="009F68B1">
        <w:rPr>
          <w:rFonts w:ascii="Times New Roman" w:eastAsia="Times New Roman" w:hAnsi="Times New Roman" w:cs="Times New Roman"/>
          <w:color w:val="auto"/>
          <w:sz w:val="28"/>
          <w:szCs w:val="28"/>
          <w:lang w:val="uk-UA"/>
        </w:rPr>
        <w:t>;</w:t>
      </w:r>
    </w:p>
    <w:p w:rsidR="0032565A" w:rsidRPr="009F68B1" w:rsidRDefault="008B7810" w:rsidP="000E32C3">
      <w:pPr>
        <w:pStyle w:val="af0"/>
        <w:widowControl w:val="0"/>
        <w:numPr>
          <w:ilvl w:val="0"/>
          <w:numId w:val="89"/>
        </w:numPr>
        <w:tabs>
          <w:tab w:val="left" w:pos="331"/>
        </w:tabs>
        <w:spacing w:line="240" w:lineRule="auto"/>
        <w:ind w:left="0" w:firstLine="360"/>
        <w:jc w:val="both"/>
        <w:rPr>
          <w:rFonts w:ascii="Times New Roman" w:hAnsi="Times New Roman" w:cs="Times New Roman"/>
          <w:color w:val="auto"/>
        </w:rPr>
      </w:pPr>
      <w:r w:rsidRPr="009F68B1">
        <w:rPr>
          <w:rFonts w:ascii="Times New Roman" w:eastAsia="Times New Roman" w:hAnsi="Times New Roman" w:cs="Times New Roman"/>
          <w:color w:val="auto"/>
          <w:sz w:val="14"/>
          <w:szCs w:val="14"/>
        </w:rPr>
        <w:t xml:space="preserve"> </w:t>
      </w:r>
      <w:r w:rsidRPr="009F68B1">
        <w:rPr>
          <w:rFonts w:ascii="Times New Roman" w:eastAsia="Times New Roman" w:hAnsi="Times New Roman" w:cs="Times New Roman"/>
          <w:color w:val="auto"/>
          <w:sz w:val="28"/>
          <w:szCs w:val="28"/>
        </w:rPr>
        <w:t>Засідання круглого столу</w:t>
      </w:r>
      <w:r w:rsidRPr="009F68B1">
        <w:rPr>
          <w:rFonts w:ascii="Times New Roman" w:eastAsia="Times New Roman" w:hAnsi="Times New Roman" w:cs="Times New Roman"/>
          <w:b/>
          <w:color w:val="auto"/>
          <w:sz w:val="28"/>
          <w:szCs w:val="28"/>
        </w:rPr>
        <w:t xml:space="preserve"> </w:t>
      </w:r>
      <w:r w:rsidRPr="009F68B1">
        <w:rPr>
          <w:rFonts w:ascii="Times New Roman" w:eastAsia="Times New Roman" w:hAnsi="Times New Roman" w:cs="Times New Roman"/>
          <w:color w:val="auto"/>
          <w:sz w:val="28"/>
          <w:szCs w:val="28"/>
        </w:rPr>
        <w:t>«Ігрові моменти з математики та української мови на самопідготовці т</w:t>
      </w:r>
      <w:r w:rsidR="009F68B1">
        <w:rPr>
          <w:rFonts w:ascii="Times New Roman" w:eastAsia="Times New Roman" w:hAnsi="Times New Roman" w:cs="Times New Roman"/>
          <w:color w:val="auto"/>
          <w:sz w:val="28"/>
          <w:szCs w:val="28"/>
        </w:rPr>
        <w:t>а навчально-ігровій діяльності»;</w:t>
      </w:r>
    </w:p>
    <w:p w:rsidR="0032565A" w:rsidRPr="009F68B1" w:rsidRDefault="008B7810" w:rsidP="000E32C3">
      <w:pPr>
        <w:pStyle w:val="af0"/>
        <w:widowControl w:val="0"/>
        <w:numPr>
          <w:ilvl w:val="0"/>
          <w:numId w:val="89"/>
        </w:numPr>
        <w:tabs>
          <w:tab w:val="left" w:pos="331"/>
        </w:tabs>
        <w:spacing w:line="240" w:lineRule="auto"/>
        <w:ind w:left="0" w:firstLine="360"/>
        <w:jc w:val="both"/>
        <w:rPr>
          <w:rFonts w:ascii="Times New Roman" w:hAnsi="Times New Roman" w:cs="Times New Roman"/>
          <w:color w:val="auto"/>
        </w:rPr>
      </w:pPr>
      <w:r w:rsidRPr="009F68B1">
        <w:rPr>
          <w:rFonts w:ascii="Times New Roman" w:eastAsia="Times New Roman" w:hAnsi="Times New Roman" w:cs="Times New Roman"/>
          <w:color w:val="auto"/>
          <w:sz w:val="14"/>
          <w:szCs w:val="14"/>
        </w:rPr>
        <w:t xml:space="preserve"> </w:t>
      </w:r>
      <w:r w:rsidRPr="009F68B1">
        <w:rPr>
          <w:rFonts w:ascii="Times New Roman" w:eastAsia="Times New Roman" w:hAnsi="Times New Roman" w:cs="Times New Roman"/>
          <w:b/>
          <w:color w:val="auto"/>
          <w:sz w:val="28"/>
          <w:szCs w:val="28"/>
        </w:rPr>
        <w:t xml:space="preserve"> </w:t>
      </w:r>
      <w:r w:rsidRPr="009F68B1">
        <w:rPr>
          <w:rFonts w:ascii="Times New Roman" w:eastAsia="Times New Roman" w:hAnsi="Times New Roman" w:cs="Times New Roman"/>
          <w:color w:val="auto"/>
          <w:sz w:val="28"/>
          <w:szCs w:val="28"/>
        </w:rPr>
        <w:t>Акмеперегони «До вершин майстерності», в якому можна визначити актуальний рівень методологічної культури вчителів, підвищити активність членів методичного об’єднання, сприяти зростанню професіоналізму, розвивати творчий потенціал педагогів, стимулювати прагнення самовиразитись, самоствердитись, показати шлях до самовдосконалення.</w:t>
      </w:r>
    </w:p>
    <w:p w:rsidR="0032565A" w:rsidRPr="000B2E1F" w:rsidRDefault="009F68B1"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У результаті аналізу діяльності МО з проблеми «Формування комунікативних компетенцій учнів засобами розвитку інформаційно-комунікаційних технологій в початковій школі» встановлено, що членами МО: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00B83919">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актуалізується увага щодо вивчення, узагальнення та впровадження педагогічного досвіду;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lastRenderedPageBreak/>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використовується творчий потенціал педагогів міста та області;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приділяється увага створенню ефективної системи роботи з обдарованими дітьми;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00B83919">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широко впроваджуються в роботу інноваційні технології, в тому числі і інформаційно-комунікативні технології;</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приділяється увага формуванню основних компетенцій у учнів;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проводиться робота по розвитку навичок культури спілкування вихованців;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00B83919">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активно впроваджуються в роботу методи виховання інформаційної культури учнів.</w:t>
      </w:r>
    </w:p>
    <w:p w:rsidR="0032565A" w:rsidRPr="00E11F14" w:rsidRDefault="00B83919"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E11F14">
        <w:rPr>
          <w:rFonts w:ascii="Times New Roman" w:eastAsia="Times New Roman" w:hAnsi="Times New Roman" w:cs="Times New Roman"/>
          <w:color w:val="auto"/>
          <w:sz w:val="28"/>
          <w:szCs w:val="28"/>
          <w:lang w:val="uk-UA"/>
        </w:rPr>
        <w:t>Підтвердженням ефективної цілеспрямованої діяльності МО є відкриті виховні заходи класними керівниками, на яких були присутні учні, вчителі і батьки: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на паралелі 1–х класів</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свято Першокласника (провели Горщак Л.О., Тихонова О.А., Танасевич О.Г. );</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4–А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відкрита класна година «Дорожня грамота» (класний керівник Іващенко Л.А.);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4–Б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відкрита класна година «Здоровий спосіб життя» (класний керівник Шмундир І.О.);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4–В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відкрита класна година «Вогонь мій друг – вогонь мій ворог» (класний керівник Ярова С.А.);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3–А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свято «Україна – наша Батьківщина» (класний керівник Ярова Н.В.);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3–Б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свято «Право на життя» (класний керівник Войченко 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3–В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родинне свято «Ми у світ цей прийшли, щоб людей шанувати, щоб зернинки добра друзям всім дарувати» (класний керівник Басиста А.Л.). Це свято учні показали в межах обласного семінару для слухачів КОІППО і отримало високу оцінку своєї діяльності;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2–А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родинне свято «Родина, родина від батька до сина» (класний керівник  Гуменюк Т.Л.);</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2–Б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свято «Ми за щасливе дитинство» (класний керівник Кизилова Н.М.);</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2–В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свято «Збережемо життя на планеті Земля» (класний керівник Волощенко І.І.);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2–Г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«Дружба – це сила» (класний керівник Панов Д.С.);</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1–А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свято «Казка вчить, як на світі жить» (класний керівник Горщак Л.О) Це свято учні показали в межах обласного семінару для слухачів КОІППО і отримало високу оцінку своєї діяльності;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1–Б 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свято «Все починається з мами» (класний керівник Тихонова О.А.);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1–В</w:t>
      </w:r>
      <w:r w:rsidR="00B83919">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клас</w:t>
      </w:r>
      <w:r w:rsidR="00B83919">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свято «Восьме березня – це свято всіх жінок» (класний керівник Танасевич О.Г.);</w:t>
      </w:r>
    </w:p>
    <w:p w:rsidR="0032565A" w:rsidRPr="00B83919" w:rsidRDefault="008B7810" w:rsidP="000B2E1F">
      <w:pPr>
        <w:widowControl w:val="0"/>
        <w:tabs>
          <w:tab w:val="left" w:pos="331"/>
        </w:tabs>
        <w:spacing w:line="240" w:lineRule="auto"/>
        <w:ind w:firstLine="284"/>
        <w:jc w:val="both"/>
        <w:rPr>
          <w:rFonts w:ascii="Times New Roman" w:hAnsi="Times New Roman" w:cs="Times New Roman"/>
          <w:color w:val="auto"/>
          <w:sz w:val="28"/>
          <w:szCs w:val="28"/>
        </w:rPr>
      </w:pPr>
      <w:r w:rsidRPr="00B83919">
        <w:rPr>
          <w:rFonts w:ascii="Times New Roman" w:eastAsia="Times New Roman" w:hAnsi="Times New Roman" w:cs="Times New Roman"/>
          <w:color w:val="auto"/>
          <w:sz w:val="28"/>
          <w:szCs w:val="28"/>
        </w:rPr>
        <w:t xml:space="preserve">-  </w:t>
      </w:r>
      <w:r w:rsidR="00B83919">
        <w:rPr>
          <w:rFonts w:ascii="Times New Roman" w:eastAsia="Times New Roman" w:hAnsi="Times New Roman" w:cs="Times New Roman"/>
          <w:color w:val="auto"/>
          <w:sz w:val="28"/>
          <w:szCs w:val="28"/>
          <w:lang w:val="uk-UA"/>
        </w:rPr>
        <w:t>д</w:t>
      </w:r>
      <w:r w:rsidRPr="00B83919">
        <w:rPr>
          <w:rFonts w:ascii="Times New Roman" w:eastAsia="Times New Roman" w:hAnsi="Times New Roman" w:cs="Times New Roman"/>
          <w:color w:val="auto"/>
          <w:sz w:val="28"/>
          <w:szCs w:val="28"/>
        </w:rPr>
        <w:t>ень здоров’я (Кизилова Н.М., Гуменюк Т.Л., Ярова Н.В., Ярова С.А., Басиста А.Л., Шмундир І.О., Іващенко Л.А., Волощенко І.І., Горщак Л.О., Войченко І.В., Тихонова О.А., Панов Д.С., Танасевич О.Г.,  Бричка В.О.);</w:t>
      </w:r>
    </w:p>
    <w:p w:rsidR="0032565A" w:rsidRPr="00B83919" w:rsidRDefault="008B7810" w:rsidP="000B2E1F">
      <w:pPr>
        <w:widowControl w:val="0"/>
        <w:tabs>
          <w:tab w:val="left" w:pos="331"/>
        </w:tabs>
        <w:spacing w:line="240" w:lineRule="auto"/>
        <w:ind w:firstLine="284"/>
        <w:jc w:val="both"/>
        <w:rPr>
          <w:rFonts w:ascii="Times New Roman" w:hAnsi="Times New Roman" w:cs="Times New Roman"/>
          <w:color w:val="auto"/>
          <w:sz w:val="28"/>
          <w:szCs w:val="28"/>
        </w:rPr>
      </w:pPr>
      <w:r w:rsidRPr="00B83919">
        <w:rPr>
          <w:rFonts w:ascii="Times New Roman" w:eastAsia="Times New Roman" w:hAnsi="Times New Roman" w:cs="Times New Roman"/>
          <w:color w:val="auto"/>
          <w:sz w:val="28"/>
          <w:szCs w:val="28"/>
        </w:rPr>
        <w:t xml:space="preserve">-  </w:t>
      </w:r>
      <w:r w:rsidR="00B83919">
        <w:rPr>
          <w:rFonts w:ascii="Times New Roman" w:eastAsia="Times New Roman" w:hAnsi="Times New Roman" w:cs="Times New Roman"/>
          <w:color w:val="auto"/>
          <w:sz w:val="28"/>
          <w:szCs w:val="28"/>
          <w:lang w:val="uk-UA"/>
        </w:rPr>
        <w:t>у</w:t>
      </w:r>
      <w:r w:rsidRPr="00B83919">
        <w:rPr>
          <w:rFonts w:ascii="Times New Roman" w:eastAsia="Times New Roman" w:hAnsi="Times New Roman" w:cs="Times New Roman"/>
          <w:color w:val="auto"/>
          <w:sz w:val="28"/>
          <w:szCs w:val="28"/>
        </w:rPr>
        <w:t>часть учнів 1–А, 1–Б,</w:t>
      </w:r>
      <w:r w:rsidR="00B83919" w:rsidRPr="00B83919">
        <w:rPr>
          <w:rFonts w:ascii="Times New Roman" w:eastAsia="Times New Roman" w:hAnsi="Times New Roman" w:cs="Times New Roman"/>
          <w:color w:val="auto"/>
          <w:sz w:val="28"/>
          <w:szCs w:val="28"/>
          <w:lang w:val="uk-UA"/>
        </w:rPr>
        <w:t xml:space="preserve"> </w:t>
      </w:r>
      <w:r w:rsidRPr="00B83919">
        <w:rPr>
          <w:rFonts w:ascii="Times New Roman" w:eastAsia="Times New Roman" w:hAnsi="Times New Roman" w:cs="Times New Roman"/>
          <w:color w:val="auto"/>
          <w:sz w:val="28"/>
          <w:szCs w:val="28"/>
        </w:rPr>
        <w:t>1–В у концерті до Дня Вчителя (класні керівники   Горщак Л.О., Тихонова О.А, Танасевич О.Г.);</w:t>
      </w:r>
    </w:p>
    <w:p w:rsidR="0032565A" w:rsidRPr="00B83919" w:rsidRDefault="008B7810" w:rsidP="000B2E1F">
      <w:pPr>
        <w:widowControl w:val="0"/>
        <w:tabs>
          <w:tab w:val="left" w:pos="331"/>
        </w:tabs>
        <w:spacing w:line="240" w:lineRule="auto"/>
        <w:ind w:firstLine="284"/>
        <w:jc w:val="both"/>
        <w:rPr>
          <w:rFonts w:ascii="Times New Roman" w:hAnsi="Times New Roman" w:cs="Times New Roman"/>
          <w:color w:val="auto"/>
          <w:sz w:val="28"/>
          <w:szCs w:val="28"/>
        </w:rPr>
      </w:pPr>
      <w:r w:rsidRPr="00B83919">
        <w:rPr>
          <w:rFonts w:ascii="Times New Roman" w:eastAsia="Times New Roman" w:hAnsi="Times New Roman" w:cs="Times New Roman"/>
          <w:color w:val="auto"/>
          <w:sz w:val="28"/>
          <w:szCs w:val="28"/>
        </w:rPr>
        <w:t xml:space="preserve">-  </w:t>
      </w:r>
      <w:r w:rsidR="00B83919">
        <w:rPr>
          <w:rFonts w:ascii="Times New Roman" w:eastAsia="Times New Roman" w:hAnsi="Times New Roman" w:cs="Times New Roman"/>
          <w:color w:val="auto"/>
          <w:sz w:val="28"/>
          <w:szCs w:val="28"/>
          <w:lang w:val="uk-UA"/>
        </w:rPr>
        <w:t>у</w:t>
      </w:r>
      <w:r w:rsidRPr="00B83919">
        <w:rPr>
          <w:rFonts w:ascii="Times New Roman" w:eastAsia="Times New Roman" w:hAnsi="Times New Roman" w:cs="Times New Roman"/>
          <w:color w:val="auto"/>
          <w:sz w:val="28"/>
          <w:szCs w:val="28"/>
        </w:rPr>
        <w:t>часть учнів 3–А, 3–В класів у дні Безпеки життєдіяльності (класні керівники Ярова Н.В., Басиста А.Л.);</w:t>
      </w:r>
    </w:p>
    <w:p w:rsidR="0032565A" w:rsidRPr="00B83919" w:rsidRDefault="008B7810" w:rsidP="000B2E1F">
      <w:pPr>
        <w:widowControl w:val="0"/>
        <w:tabs>
          <w:tab w:val="left" w:pos="331"/>
        </w:tabs>
        <w:spacing w:line="240" w:lineRule="auto"/>
        <w:ind w:firstLine="284"/>
        <w:jc w:val="both"/>
        <w:rPr>
          <w:rFonts w:ascii="Times New Roman" w:hAnsi="Times New Roman" w:cs="Times New Roman"/>
          <w:color w:val="auto"/>
          <w:sz w:val="28"/>
          <w:szCs w:val="28"/>
        </w:rPr>
      </w:pPr>
      <w:r w:rsidRPr="00B83919">
        <w:rPr>
          <w:rFonts w:ascii="Times New Roman" w:eastAsia="Times New Roman" w:hAnsi="Times New Roman" w:cs="Times New Roman"/>
          <w:color w:val="auto"/>
          <w:sz w:val="28"/>
          <w:szCs w:val="28"/>
        </w:rPr>
        <w:t xml:space="preserve">-   </w:t>
      </w:r>
      <w:r w:rsidR="00B83919">
        <w:rPr>
          <w:rFonts w:ascii="Times New Roman" w:eastAsia="Times New Roman" w:hAnsi="Times New Roman" w:cs="Times New Roman"/>
          <w:color w:val="auto"/>
          <w:sz w:val="28"/>
          <w:szCs w:val="28"/>
          <w:lang w:val="uk-UA"/>
        </w:rPr>
        <w:t>у</w:t>
      </w:r>
      <w:r w:rsidRPr="00B83919">
        <w:rPr>
          <w:rFonts w:ascii="Times New Roman" w:eastAsia="Times New Roman" w:hAnsi="Times New Roman" w:cs="Times New Roman"/>
          <w:color w:val="auto"/>
          <w:sz w:val="28"/>
          <w:szCs w:val="28"/>
        </w:rPr>
        <w:t>часть класних колективів у макулатурингу;</w:t>
      </w:r>
    </w:p>
    <w:p w:rsidR="0032565A" w:rsidRPr="00B83919" w:rsidRDefault="008B7810" w:rsidP="000B2E1F">
      <w:pPr>
        <w:widowControl w:val="0"/>
        <w:tabs>
          <w:tab w:val="left" w:pos="331"/>
        </w:tabs>
        <w:spacing w:line="240" w:lineRule="auto"/>
        <w:ind w:firstLine="284"/>
        <w:jc w:val="both"/>
        <w:rPr>
          <w:rFonts w:ascii="Times New Roman" w:hAnsi="Times New Roman" w:cs="Times New Roman"/>
          <w:color w:val="auto"/>
          <w:sz w:val="28"/>
          <w:szCs w:val="28"/>
        </w:rPr>
      </w:pPr>
      <w:r w:rsidRPr="00B83919">
        <w:rPr>
          <w:rFonts w:ascii="Times New Roman" w:eastAsia="Times New Roman" w:hAnsi="Times New Roman" w:cs="Times New Roman"/>
          <w:color w:val="auto"/>
          <w:sz w:val="28"/>
          <w:szCs w:val="28"/>
        </w:rPr>
        <w:lastRenderedPageBreak/>
        <w:t xml:space="preserve">-   </w:t>
      </w:r>
      <w:r w:rsidR="00B83919">
        <w:rPr>
          <w:rFonts w:ascii="Times New Roman" w:eastAsia="Times New Roman" w:hAnsi="Times New Roman" w:cs="Times New Roman"/>
          <w:color w:val="auto"/>
          <w:sz w:val="28"/>
          <w:szCs w:val="28"/>
          <w:lang w:val="uk-UA"/>
        </w:rPr>
        <w:t>у</w:t>
      </w:r>
      <w:r w:rsidRPr="00B83919">
        <w:rPr>
          <w:rFonts w:ascii="Times New Roman" w:eastAsia="Times New Roman" w:hAnsi="Times New Roman" w:cs="Times New Roman"/>
          <w:color w:val="auto"/>
          <w:sz w:val="28"/>
          <w:szCs w:val="28"/>
        </w:rPr>
        <w:t xml:space="preserve">часть у конкурсі на найкращу ялинкову іграшку від редакції журналу ЗІН;  </w:t>
      </w:r>
    </w:p>
    <w:p w:rsidR="0032565A" w:rsidRPr="00B83919" w:rsidRDefault="008B7810" w:rsidP="000B2E1F">
      <w:pPr>
        <w:widowControl w:val="0"/>
        <w:tabs>
          <w:tab w:val="left" w:pos="331"/>
        </w:tabs>
        <w:spacing w:line="240" w:lineRule="auto"/>
        <w:ind w:firstLine="284"/>
        <w:jc w:val="both"/>
        <w:rPr>
          <w:rFonts w:ascii="Times New Roman" w:hAnsi="Times New Roman" w:cs="Times New Roman"/>
          <w:color w:val="auto"/>
          <w:sz w:val="28"/>
          <w:szCs w:val="28"/>
        </w:rPr>
      </w:pPr>
      <w:r w:rsidRPr="00B83919">
        <w:rPr>
          <w:rFonts w:ascii="Times New Roman" w:eastAsia="Times New Roman" w:hAnsi="Times New Roman" w:cs="Times New Roman"/>
          <w:color w:val="auto"/>
          <w:sz w:val="28"/>
          <w:szCs w:val="28"/>
        </w:rPr>
        <w:t xml:space="preserve">-  участь учнів 2–А, 2–В, 3–В, </w:t>
      </w:r>
      <w:r w:rsidR="00B83919">
        <w:rPr>
          <w:rFonts w:ascii="Times New Roman" w:eastAsia="Times New Roman" w:hAnsi="Times New Roman" w:cs="Times New Roman"/>
          <w:color w:val="auto"/>
          <w:sz w:val="28"/>
          <w:szCs w:val="28"/>
          <w:lang w:val="uk-UA"/>
        </w:rPr>
        <w:t>3</w:t>
      </w:r>
      <w:r w:rsidRPr="00B83919">
        <w:rPr>
          <w:rFonts w:ascii="Times New Roman" w:eastAsia="Times New Roman" w:hAnsi="Times New Roman" w:cs="Times New Roman"/>
          <w:color w:val="auto"/>
          <w:sz w:val="28"/>
          <w:szCs w:val="28"/>
        </w:rPr>
        <w:t>-А у новорічній казці для 1-4 класів (класні керівники   Ярова Н.В.,   Басиста А.Л., Гуменюк Т.Л., Волощенко І.І.)</w:t>
      </w:r>
    </w:p>
    <w:p w:rsidR="0032565A" w:rsidRPr="00B83919" w:rsidRDefault="008B7810" w:rsidP="000B2E1F">
      <w:pPr>
        <w:widowControl w:val="0"/>
        <w:tabs>
          <w:tab w:val="left" w:pos="331"/>
        </w:tabs>
        <w:spacing w:line="240" w:lineRule="auto"/>
        <w:ind w:firstLine="284"/>
        <w:jc w:val="both"/>
        <w:rPr>
          <w:rFonts w:ascii="Times New Roman" w:hAnsi="Times New Roman" w:cs="Times New Roman"/>
          <w:color w:val="auto"/>
          <w:sz w:val="28"/>
          <w:szCs w:val="28"/>
        </w:rPr>
      </w:pPr>
      <w:r w:rsidRPr="00B83919">
        <w:rPr>
          <w:rFonts w:ascii="Times New Roman" w:eastAsia="Times New Roman" w:hAnsi="Times New Roman" w:cs="Times New Roman"/>
          <w:color w:val="auto"/>
          <w:sz w:val="28"/>
          <w:szCs w:val="28"/>
        </w:rPr>
        <w:t>- участь у конкурсі «Моральний вчинок», в результаті якого учні 2–В класу зайняли ІІ місце по Україні, в рамках якого проведено декілька класних годин за тематикою, акції по збору речей для дітей-інвалідів, зустрічі з протиєреєм, робітником Червоного Хреста, дитячого будинку, зустрічі з дітьми-інвалідами, хворими дітьми, дітьми з дитячого будинку;</w:t>
      </w:r>
    </w:p>
    <w:p w:rsidR="0032565A" w:rsidRPr="00B83919"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B83919">
        <w:rPr>
          <w:rFonts w:ascii="Times New Roman" w:eastAsia="Times New Roman" w:hAnsi="Times New Roman" w:cs="Times New Roman"/>
          <w:color w:val="auto"/>
          <w:sz w:val="28"/>
          <w:szCs w:val="28"/>
        </w:rPr>
        <w:t>-  участь учнів 3–А, 3–В, 1–В у концерті до 8 Березня для вчителів (класні керівники</w:t>
      </w:r>
      <w:r w:rsidRPr="000B2E1F">
        <w:rPr>
          <w:rFonts w:ascii="Times New Roman" w:eastAsia="Times New Roman" w:hAnsi="Times New Roman" w:cs="Times New Roman"/>
          <w:color w:val="auto"/>
          <w:sz w:val="28"/>
          <w:szCs w:val="28"/>
        </w:rPr>
        <w:t xml:space="preserve"> Ярова Н.В., Басиста А.Л., Танасевич О.Г.)</w:t>
      </w:r>
      <w:r w:rsidR="00B83919">
        <w:rPr>
          <w:rFonts w:ascii="Times New Roman" w:eastAsia="Times New Roman" w:hAnsi="Times New Roman" w:cs="Times New Roman"/>
          <w:color w:val="auto"/>
          <w:sz w:val="28"/>
          <w:szCs w:val="28"/>
          <w:lang w:val="uk-UA"/>
        </w:rPr>
        <w:t>;</w:t>
      </w:r>
    </w:p>
    <w:p w:rsidR="0032565A" w:rsidRPr="00C36169"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екскурсія до іподрому (класний керівник Гуменюк Т.Л., Волощенко І.І., Басиста А.Л., Ярова Н.В.)</w:t>
      </w:r>
      <w:r w:rsidR="00C36169">
        <w:rPr>
          <w:rFonts w:ascii="Times New Roman" w:eastAsia="Times New Roman" w:hAnsi="Times New Roman" w:cs="Times New Roman"/>
          <w:color w:val="auto"/>
          <w:sz w:val="28"/>
          <w:szCs w:val="28"/>
          <w:lang w:val="uk-UA"/>
        </w:rPr>
        <w:t>;</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виховна година в 4–А класі «У дружбі наша сила» (провела: вихователь ГПД Коваленко Л.В.);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 групі продовженого дня 4-А та 4-В класів проведено захист проектів на тему "Збережемо красу природи разом" (провела: вихователь ГПД Чуйко В.А.);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 групі продовженого дня 2–А, 2-В класів проведено виховний захід «Ми відповідальні за тих, кого приручили» (провела: вихователь ГПД Литвиненко В.О.);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 групі продовженого дня 3–А, 3-В класу проведено виховний захід «Збережемо водні ресурси разом» (провела: вихователь ГПД Гуліда В.В.);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майстер-класі для поранених бійців АТО;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ярмарці – збору коштів для бійців АТО;</w:t>
      </w:r>
    </w:p>
    <w:p w:rsidR="0032565A" w:rsidRPr="000B2E1F" w:rsidRDefault="008B7810" w:rsidP="00C4363C">
      <w:pPr>
        <w:widowControl w:val="0"/>
        <w:tabs>
          <w:tab w:val="left" w:pos="709"/>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00C36169">
        <w:rPr>
          <w:rFonts w:ascii="Times New Roman" w:eastAsia="Times New Roman" w:hAnsi="Times New Roman" w:cs="Times New Roman"/>
          <w:color w:val="auto"/>
          <w:sz w:val="14"/>
          <w:szCs w:val="14"/>
          <w:lang w:val="uk-UA"/>
        </w:rPr>
        <w:t xml:space="preserve"> </w:t>
      </w:r>
      <w:r w:rsidR="00C4363C">
        <w:rPr>
          <w:rFonts w:ascii="Times New Roman" w:eastAsia="Times New Roman" w:hAnsi="Times New Roman" w:cs="Times New Roman"/>
          <w:color w:val="auto"/>
          <w:sz w:val="14"/>
          <w:szCs w:val="14"/>
          <w:lang w:val="uk-UA"/>
        </w:rPr>
        <w:t xml:space="preserve"> </w:t>
      </w:r>
      <w:r w:rsidRPr="000B2E1F">
        <w:rPr>
          <w:rFonts w:ascii="Times New Roman" w:eastAsia="Times New Roman" w:hAnsi="Times New Roman" w:cs="Times New Roman"/>
          <w:color w:val="auto"/>
          <w:sz w:val="28"/>
          <w:szCs w:val="28"/>
        </w:rPr>
        <w:t xml:space="preserve"> участь </w:t>
      </w:r>
      <w:r w:rsidR="00C4363C">
        <w:rPr>
          <w:rFonts w:ascii="Times New Roman" w:eastAsia="Times New Roman" w:hAnsi="Times New Roman" w:cs="Times New Roman"/>
          <w:color w:val="auto"/>
          <w:sz w:val="28"/>
          <w:szCs w:val="28"/>
          <w:lang w:val="uk-UA"/>
        </w:rPr>
        <w:t>3-В класу в</w:t>
      </w:r>
      <w:r w:rsidRPr="000B2E1F">
        <w:rPr>
          <w:rFonts w:ascii="Times New Roman" w:eastAsia="Times New Roman" w:hAnsi="Times New Roman" w:cs="Times New Roman"/>
          <w:color w:val="auto"/>
          <w:sz w:val="28"/>
          <w:szCs w:val="28"/>
        </w:rPr>
        <w:t xml:space="preserve"> міському конкурсі</w:t>
      </w:r>
      <w:r w:rsidR="00C4363C">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«Танцювальна Кіровоградщина»;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3–А, 3–В класів  у концерті до Дня міста;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міському конкурсі «Писанка моєї родини»;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 участь у проведенні свята знань «Золотий Олімп 2015» (класні керівники: Ярова Н.В., Басиста А.Л., Горщак Л.О., Волощенко І.І, Гуменюк Т.Л., Танасевич О.Г., Іващенко Л.А., Ярова С.А., Шмундир І.О.);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C4363C">
        <w:rPr>
          <w:rFonts w:ascii="Times New Roman" w:eastAsia="Times New Roman" w:hAnsi="Times New Roman" w:cs="Times New Roman"/>
          <w:color w:val="auto"/>
          <w:sz w:val="28"/>
          <w:szCs w:val="28"/>
        </w:rPr>
        <w:t xml:space="preserve">-   </w:t>
      </w:r>
      <w:r w:rsidR="00C4363C" w:rsidRPr="00C4363C">
        <w:rPr>
          <w:rFonts w:ascii="Times New Roman" w:eastAsia="Times New Roman" w:hAnsi="Times New Roman" w:cs="Times New Roman"/>
          <w:color w:val="auto"/>
          <w:sz w:val="28"/>
          <w:szCs w:val="28"/>
          <w:lang w:val="uk-UA"/>
        </w:rPr>
        <w:t>участь</w:t>
      </w:r>
      <w:r w:rsidR="00C4363C">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14"/>
          <w:szCs w:val="14"/>
        </w:rPr>
        <w:t xml:space="preserve"> </w:t>
      </w:r>
      <w:r w:rsidR="00C4363C">
        <w:rPr>
          <w:rFonts w:ascii="Times New Roman" w:eastAsia="Times New Roman" w:hAnsi="Times New Roman" w:cs="Times New Roman"/>
          <w:color w:val="auto"/>
          <w:sz w:val="28"/>
          <w:szCs w:val="28"/>
          <w:lang w:val="uk-UA"/>
        </w:rPr>
        <w:t xml:space="preserve">у </w:t>
      </w:r>
      <w:r w:rsidRPr="000B2E1F">
        <w:rPr>
          <w:rFonts w:ascii="Times New Roman" w:eastAsia="Times New Roman" w:hAnsi="Times New Roman" w:cs="Times New Roman"/>
          <w:color w:val="auto"/>
          <w:sz w:val="28"/>
          <w:szCs w:val="28"/>
        </w:rPr>
        <w:t>спортивн</w:t>
      </w:r>
      <w:r w:rsidR="00C4363C">
        <w:rPr>
          <w:rFonts w:ascii="Times New Roman" w:eastAsia="Times New Roman" w:hAnsi="Times New Roman" w:cs="Times New Roman"/>
          <w:color w:val="auto"/>
          <w:sz w:val="28"/>
          <w:szCs w:val="28"/>
          <w:lang w:val="uk-UA"/>
        </w:rPr>
        <w:t>ому</w:t>
      </w:r>
      <w:r w:rsidRPr="000B2E1F">
        <w:rPr>
          <w:rFonts w:ascii="Times New Roman" w:eastAsia="Times New Roman" w:hAnsi="Times New Roman" w:cs="Times New Roman"/>
          <w:color w:val="auto"/>
          <w:sz w:val="28"/>
          <w:szCs w:val="28"/>
        </w:rPr>
        <w:t xml:space="preserve"> свят</w:t>
      </w:r>
      <w:r w:rsidR="00C4363C">
        <w:rPr>
          <w:rFonts w:ascii="Times New Roman" w:eastAsia="Times New Roman" w:hAnsi="Times New Roman" w:cs="Times New Roman"/>
          <w:color w:val="auto"/>
          <w:sz w:val="28"/>
          <w:szCs w:val="28"/>
          <w:lang w:val="uk-UA"/>
        </w:rPr>
        <w:t>і</w:t>
      </w:r>
      <w:r w:rsidRPr="000B2E1F">
        <w:rPr>
          <w:rFonts w:ascii="Times New Roman" w:eastAsia="Times New Roman" w:hAnsi="Times New Roman" w:cs="Times New Roman"/>
          <w:color w:val="auto"/>
          <w:sz w:val="28"/>
          <w:szCs w:val="28"/>
        </w:rPr>
        <w:t xml:space="preserve"> «Тато, мама і я – спортивна сім’я» (класні керівники: Горщак Л.О., Танасевич О.Г., Тихонова О.А.);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3–А, 3-В класів у представленні школи в філармонії (класні керівники: Ярова Н.В., Басиста А.Л.);</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ярмарці «Непотрібна річ в надійні руки»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xml:space="preserve">   Згідно річного плану школи на 2015–2016 н.р. та з метою</w:t>
      </w:r>
      <w:r w:rsidR="00C4363C">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розширення знань учнів з предметів, які вивчаються в початковій школі; розвитку творчих та інтелектуальних здібностей школярів</w:t>
      </w:r>
      <w:r w:rsidR="00C4363C">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залучення дітей до різноманітної діяльності за інтересами</w:t>
      </w:r>
      <w:r w:rsidR="00C4363C">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підвищення професійної майстерності вчителів</w:t>
      </w:r>
      <w:r w:rsidR="00C4363C">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впровадження інноваційних технологій в систему навчально-виховної роботи школи</w:t>
      </w:r>
      <w:r w:rsidR="00C4363C">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був проведений Тиждень початкових класів.</w:t>
      </w:r>
    </w:p>
    <w:p w:rsidR="0032565A" w:rsidRPr="000B2E1F" w:rsidRDefault="00C4363C"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Усі заходи в рамках Тижня початкових класів проведені змістовно, цікаво і весело. Учителі</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творчо підійшли до їх організації та проведення.</w:t>
      </w:r>
    </w:p>
    <w:p w:rsidR="0032565A" w:rsidRPr="000B2E1F" w:rsidRDefault="00C4363C"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Педагогами та дітьми була виготовлена велика</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кількість ілюстративного матеріалу, підібрані аудіо та відео записи, зроблені мультимедійні презентації. В заходах прийняли участь багато учнів. Враховувалися індивідуальні особливості </w:t>
      </w:r>
      <w:r w:rsidR="008B7810" w:rsidRPr="000B2E1F">
        <w:rPr>
          <w:rFonts w:ascii="Times New Roman" w:eastAsia="Times New Roman" w:hAnsi="Times New Roman" w:cs="Times New Roman"/>
          <w:color w:val="auto"/>
          <w:sz w:val="28"/>
          <w:szCs w:val="28"/>
        </w:rPr>
        <w:lastRenderedPageBreak/>
        <w:t>школярів, їх таланти. До участі залучалися діти з різних вікових груп, з різними рівнями підготовки, з різними темпераментами та обдаруваннями.  Все це надало можливість кожній дитині протягом тижня проявити себе як індивідуальність і творчу особистість. Проведенню кожного заходу передувала ретельна підготовка.</w:t>
      </w:r>
    </w:p>
    <w:p w:rsidR="0032565A" w:rsidRPr="000B2E1F" w:rsidRDefault="00C4363C"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Діти із задоволенням взяли участь у проведенні конкурсів, змагань, ігор. </w:t>
      </w:r>
    </w:p>
    <w:p w:rsidR="0032565A" w:rsidRPr="000B2E1F" w:rsidRDefault="00C4363C"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Перший день – «Математичний калейдоскоп» - день математики:</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 «Розумники та розумнички» (вірші, загадки);</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«Цей дивовижний світ геометрії» (геометричний танграм);</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 «Математичний хмарочос» (математичне  доміно);</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«Поміркуй, подумай, відгадай»  (вікторина).          </w:t>
      </w:r>
      <w:r w:rsidRPr="000B2E1F">
        <w:rPr>
          <w:rFonts w:ascii="Times New Roman" w:eastAsia="Times New Roman" w:hAnsi="Times New Roman" w:cs="Times New Roman"/>
          <w:color w:val="auto"/>
          <w:sz w:val="28"/>
          <w:szCs w:val="28"/>
        </w:rPr>
        <w:tab/>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Другий день – «українська мова – мова калинова» - день рідної мови:</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«Відгадай загадку» (вікторина);</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«Склади прислів’я» (конкурс);</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 «Ребусна країна» (гра);</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 «З історії рідної мови» (усний журнал);</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Третій день – «Чарівна мова казки»</w:t>
      </w:r>
      <w:r w:rsidR="00C4363C">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 день літературного читання:</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 «У світі казки чарівної» (подорож-вікторина);</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 «Час казки настав» (конкурс загадок);</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«Жива буква» (гра);</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«Літературні герої» (розгадування кросворду);</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«З якої казки?» (виставка малюнків).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Четвертий день – «Будь природі другом» - день природознавства:</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 «Чи знаєте ви?» (вікторина);</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 «Пригоди Баби Яги у лісі» (лялькова вистава);</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«Планета Земля чекає на захист» (конкурс малюнків)   (знаків) на асфальті);</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«Повітряні квіти» (колективна творча справа);</w:t>
      </w:r>
    </w:p>
    <w:p w:rsidR="0032565A" w:rsidRPr="000B2E1F" w:rsidRDefault="008B7810" w:rsidP="00C4363C">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«Збережемо красу Землі разом!» (відкрита виховна година в ГПД 4 –х класів).</w:t>
      </w:r>
    </w:p>
    <w:p w:rsidR="0032565A" w:rsidRPr="000B2E1F" w:rsidRDefault="00C4363C"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Учні початкової школи приймали участь у різноманітних конкурсах:</w:t>
      </w:r>
    </w:p>
    <w:p w:rsidR="0032565A" w:rsidRPr="005A71B1" w:rsidRDefault="005A71B1" w:rsidP="005A71B1">
      <w:pPr>
        <w:widowControl w:val="0"/>
        <w:tabs>
          <w:tab w:val="left" w:pos="331"/>
        </w:tabs>
        <w:spacing w:line="240" w:lineRule="auto"/>
        <w:jc w:val="both"/>
        <w:rPr>
          <w:rFonts w:ascii="Times New Roman" w:hAnsi="Times New Roman" w:cs="Times New Roman"/>
          <w:color w:val="auto"/>
          <w:lang w:val="uk-UA"/>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участь у загальношкільному конкурсі «Свято врожаю» (Кизилова Н.М., Гуменюк Т.Л., Ярова Н.В., Ярова С.А., Басиста А.Л., Шмундир І.О., Іващенко Л.А., Волощенко І.І., Горщак Л.О., Войченко І.В., Тихонова О.А.)</w:t>
      </w:r>
      <w:r>
        <w:rPr>
          <w:rFonts w:ascii="Times New Roman" w:eastAsia="Times New Roman" w:hAnsi="Times New Roman" w:cs="Times New Roman"/>
          <w:color w:val="auto"/>
          <w:sz w:val="28"/>
          <w:szCs w:val="28"/>
          <w:lang w:val="uk-UA"/>
        </w:rPr>
        <w:t>;</w:t>
      </w:r>
    </w:p>
    <w:p w:rsidR="0032565A" w:rsidRPr="005A71B1"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5A71B1">
        <w:rPr>
          <w:rFonts w:ascii="Times New Roman" w:eastAsia="Times New Roman" w:hAnsi="Times New Roman" w:cs="Times New Roman"/>
          <w:color w:val="auto"/>
          <w:sz w:val="28"/>
          <w:szCs w:val="28"/>
          <w:lang w:val="uk-UA"/>
        </w:rPr>
        <w:t xml:space="preserve">- участь у загальношкільному конкурсі «Писанка моєї родини» </w:t>
      </w:r>
      <w:r w:rsidRPr="005A71B1">
        <w:rPr>
          <w:rFonts w:ascii="Times New Roman" w:eastAsia="Times New Roman" w:hAnsi="Times New Roman" w:cs="Times New Roman"/>
          <w:color w:val="auto"/>
          <w:sz w:val="28"/>
          <w:szCs w:val="28"/>
          <w:lang w:val="uk-UA"/>
        </w:rPr>
        <w:tab/>
        <w:t xml:space="preserve">(Кизилова Н.М., Гуменюк Т.Л., Ярова Н.В., Ярова С.А., Басиста А.Л.,  </w:t>
      </w:r>
      <w:r w:rsidRPr="005A71B1">
        <w:rPr>
          <w:rFonts w:ascii="Times New Roman" w:eastAsia="Times New Roman" w:hAnsi="Times New Roman" w:cs="Times New Roman"/>
          <w:color w:val="auto"/>
          <w:sz w:val="28"/>
          <w:szCs w:val="28"/>
          <w:lang w:val="uk-UA"/>
        </w:rPr>
        <w:tab/>
        <w:t>Шмундир І.О., Іващенко Л.А., Волощенко І.І., Горщак Л.О., Войченко І.В., Тихонова О.А.)</w:t>
      </w:r>
      <w:r w:rsidR="005A71B1">
        <w:rPr>
          <w:rFonts w:ascii="Times New Roman" w:eastAsia="Times New Roman" w:hAnsi="Times New Roman" w:cs="Times New Roman"/>
          <w:color w:val="auto"/>
          <w:sz w:val="28"/>
          <w:szCs w:val="28"/>
          <w:lang w:val="uk-UA"/>
        </w:rPr>
        <w:t>;</w:t>
      </w:r>
    </w:p>
    <w:p w:rsidR="0032565A" w:rsidRPr="005A71B1"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5A71B1">
        <w:rPr>
          <w:rFonts w:ascii="Times New Roman" w:eastAsia="Times New Roman" w:hAnsi="Times New Roman" w:cs="Times New Roman"/>
          <w:color w:val="auto"/>
          <w:sz w:val="28"/>
          <w:szCs w:val="28"/>
          <w:lang w:val="uk-UA"/>
        </w:rPr>
        <w:t>- участь у макулатурингу (Кизилова Н.М., Гуменюк Т.Л., Ярова Н.В., Ярова С.А., Басиста А.Л., Шмундир І.О., Іващенко Л.А., Волощенко І.І., Горщак Л.О., Войченко І.В., Тихонова О.А., Панов Д.С.);</w:t>
      </w:r>
    </w:p>
    <w:p w:rsidR="0032565A" w:rsidRPr="005A71B1" w:rsidRDefault="008B7810" w:rsidP="000B2E1F">
      <w:pPr>
        <w:widowControl w:val="0"/>
        <w:tabs>
          <w:tab w:val="left" w:pos="331"/>
        </w:tabs>
        <w:spacing w:line="240" w:lineRule="auto"/>
        <w:ind w:firstLine="284"/>
        <w:jc w:val="both"/>
        <w:rPr>
          <w:rFonts w:ascii="Times New Roman" w:hAnsi="Times New Roman" w:cs="Times New Roman"/>
          <w:color w:val="auto"/>
          <w:lang w:val="uk-UA"/>
        </w:rPr>
      </w:pPr>
      <w:r w:rsidRPr="005A71B1">
        <w:rPr>
          <w:rFonts w:ascii="Times New Roman" w:eastAsia="Times New Roman" w:hAnsi="Times New Roman" w:cs="Times New Roman"/>
          <w:color w:val="auto"/>
          <w:sz w:val="28"/>
          <w:szCs w:val="28"/>
          <w:lang w:val="uk-UA"/>
        </w:rPr>
        <w:t>- участь у акції Милосердя (Кизилова Н.М., Гуменюк Т.Л., Ярова Н.В., Ярова С.А., Басиста А.Л., Шмундир І.О., Іващенко Л.А., Волощенко І.І., Горщак Л.О., Войченко І.В., Тихонова О.А., Панов Д.С.).</w:t>
      </w:r>
    </w:p>
    <w:p w:rsidR="0032565A" w:rsidRPr="005A71B1" w:rsidRDefault="0032565A" w:rsidP="000B2E1F">
      <w:pPr>
        <w:widowControl w:val="0"/>
        <w:tabs>
          <w:tab w:val="left" w:pos="331"/>
        </w:tabs>
        <w:spacing w:line="240" w:lineRule="auto"/>
        <w:ind w:firstLine="284"/>
        <w:jc w:val="both"/>
        <w:rPr>
          <w:rFonts w:ascii="Times New Roman" w:hAnsi="Times New Roman" w:cs="Times New Roman"/>
          <w:color w:val="auto"/>
          <w:lang w:val="uk-UA"/>
        </w:rPr>
      </w:pP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5A71B1">
        <w:rPr>
          <w:rFonts w:ascii="Times New Roman" w:eastAsia="Times New Roman" w:hAnsi="Times New Roman" w:cs="Times New Roman"/>
          <w:color w:val="auto"/>
          <w:sz w:val="28"/>
          <w:szCs w:val="28"/>
          <w:lang w:val="uk-UA"/>
        </w:rPr>
        <w:t xml:space="preserve">     </w:t>
      </w:r>
      <w:r w:rsidRPr="005A71B1">
        <w:rPr>
          <w:rFonts w:ascii="Times New Roman" w:eastAsia="Times New Roman" w:hAnsi="Times New Roman" w:cs="Times New Roman"/>
          <w:color w:val="auto"/>
          <w:sz w:val="28"/>
          <w:szCs w:val="28"/>
          <w:lang w:val="uk-UA"/>
        </w:rPr>
        <w:tab/>
      </w:r>
      <w:r w:rsidRPr="000B2E1F">
        <w:rPr>
          <w:rFonts w:ascii="Times New Roman" w:eastAsia="Times New Roman" w:hAnsi="Times New Roman" w:cs="Times New Roman"/>
          <w:color w:val="auto"/>
          <w:sz w:val="28"/>
          <w:szCs w:val="28"/>
        </w:rPr>
        <w:t>Виходячи з вище поданих даних у номінації «Найкращий класний колектив» перемогли 3–В (кл.керівник Басиста А. Л.,), 3–А (кл.керівник Ярова Н. В.), 2–В</w:t>
      </w:r>
      <w:r w:rsidR="005A71B1">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(кл.керівник Волощенко І. 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lastRenderedPageBreak/>
        <w:t xml:space="preserve">     У 2016-2017 навчальному році методичне об’єднання продовжить роботу над проблемою "Формування культури спілкування, безпечного толерантного середовища та інформаційної культури учнів початкових класів".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Так як школа продовжує роботу над темою, яка звучить так:</w:t>
      </w:r>
      <w:r w:rsidR="005A71B1">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"Формування комунікативних компетенцій учнів засобами розвитку інформаційно-комунікаційних технологій в початковій школі ", то і робота МО буде спрямована на формування цих основних компетенцій.</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На сучасному етапі головна мета вчителя не «донести», «пояснити» учням новий матеріал, а організувати спільний пошук розв’язку проблеми, яка постала перед ними. Це досягається на позакласних виховних заходах при використанні вчителями інноваційних технологій.</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Всі вихователі усвідомлюють завдання, які сьогодні поставлені перед школою і працюють на кінцевий результат – виховання свідомого громадянина України, формування освіченої особистості. Вони під час занять активізують дитячу творчість, прищеплюють дітям інтерес до літературних творів, традицій українського народу, використовують інноваційні підходи, нетрадиційні у формі колективної гри.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xml:space="preserve">З метою </w:t>
      </w:r>
      <w:r w:rsidRPr="000B2E1F">
        <w:rPr>
          <w:rFonts w:ascii="Times New Roman" w:eastAsia="Times New Roman" w:hAnsi="Times New Roman" w:cs="Times New Roman"/>
          <w:b/>
          <w:color w:val="auto"/>
          <w:sz w:val="28"/>
          <w:szCs w:val="28"/>
        </w:rPr>
        <w:t>формування патріотизму, національної самосвідомості, виховання громадянина України</w:t>
      </w:r>
      <w:r w:rsidRPr="000B2E1F">
        <w:rPr>
          <w:rFonts w:ascii="Times New Roman" w:eastAsia="Times New Roman" w:hAnsi="Times New Roman" w:cs="Times New Roman"/>
          <w:color w:val="auto"/>
          <w:sz w:val="28"/>
          <w:szCs w:val="28"/>
        </w:rPr>
        <w:t>, що шанує культурне надбання свого народу, проведено: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- 01.09.15 року єдину класну годину «Ми</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нація єдина!», (класні керівники 1-11 класів);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тематичних заходах: до Дня міста «Моє місто - найкраще на Землі!», до Дня Захисника Вітчизни та Дня українського козацтва, щодо вшанування жертв голодоморів, до 71 річниці визволення м. Кіровограда, вшанування ліквідаторів аварії на ЧАС (класні керівники 1-11 класів);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свято «Україна - це я!» (вчителі початкової школи);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відеовікторина «Українське слово в народних казках»;</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фольклорне свято «Українське сватання» (вчителі української мови);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Міжнародному проекті «Усесвітній день гідності» та проведення урочистої лінійки присвяченої Всеукраїнському Дню свободи та гідності;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фестивалі «Величне свято Великодня» та міському патріотичному конкурсі пісні та строю.</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xml:space="preserve">З метою </w:t>
      </w:r>
      <w:r w:rsidRPr="000B2E1F">
        <w:rPr>
          <w:rFonts w:ascii="Times New Roman" w:eastAsia="Times New Roman" w:hAnsi="Times New Roman" w:cs="Times New Roman"/>
          <w:b/>
          <w:color w:val="auto"/>
          <w:sz w:val="28"/>
          <w:szCs w:val="28"/>
        </w:rPr>
        <w:t>формування військово-патріотичного виховання</w:t>
      </w:r>
      <w:r w:rsidRPr="000B2E1F">
        <w:rPr>
          <w:rFonts w:ascii="Times New Roman" w:eastAsia="Times New Roman" w:hAnsi="Times New Roman" w:cs="Times New Roman"/>
          <w:color w:val="auto"/>
          <w:sz w:val="28"/>
          <w:szCs w:val="28"/>
        </w:rPr>
        <w:t xml:space="preserve"> в школі: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учні прийняли участь у заходах до дня партизанської слави та людей похилого віку;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налагоджена співпраця з військовим комісаріатом та військовою частиною;</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проведені тематичні класні години до 70-річниці визволення України та 71-й річниці визволення м. Кіровограда;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в акціях «Пам’ятати, відродити, зберегти!», «Зірка пам’яті»;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ІІ турі військово-патріотичній грі «Джура», міському етапі військово-спортивного свята «Україна-єдина країна»,</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проведено спортивне свято до дня Захисника України, до Дня Збройних сил України «Козацькі забави» та зустріч з представниками козачества Буго-Гардієвської паланки;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виготовлення поробок та сувенірів для української армії;</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в благодійних акціях для підтримки воїнів в АТО;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lastRenderedPageBreak/>
        <w:t>- зустріч з волонтерами, відвідування фотовиставки, присвяченій героям АТО;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зустріч та проведення благодійного концерту для поранених воїнів з АТО, які проходять лікування у Кіровоградському обласному госпіталі для учасників Великої Вітчизняної війни;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в акції щодо документування подій новітньої історії та проекті «Січові стрільці».</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b/>
          <w:color w:val="auto"/>
          <w:sz w:val="28"/>
          <w:szCs w:val="28"/>
          <w:lang w:val="uk-UA"/>
        </w:rPr>
        <w:t xml:space="preserve">   </w:t>
      </w:r>
      <w:r w:rsidR="008B7810" w:rsidRPr="000B2E1F">
        <w:rPr>
          <w:rFonts w:ascii="Times New Roman" w:eastAsia="Times New Roman" w:hAnsi="Times New Roman" w:cs="Times New Roman"/>
          <w:b/>
          <w:color w:val="auto"/>
          <w:sz w:val="28"/>
          <w:szCs w:val="28"/>
        </w:rPr>
        <w:t>Трудове виховання</w:t>
      </w:r>
      <w:r w:rsidR="008B7810" w:rsidRPr="000B2E1F">
        <w:rPr>
          <w:rFonts w:ascii="Times New Roman" w:eastAsia="Times New Roman" w:hAnsi="Times New Roman" w:cs="Times New Roman"/>
          <w:color w:val="auto"/>
          <w:sz w:val="28"/>
          <w:szCs w:val="28"/>
        </w:rPr>
        <w:t xml:space="preserve"> учнів школи проходило не тільки на уроках трудового навчання та обслуговуючої праці. Учні школи були залучені виготовлення 40 поробок до Дня Св. Миколая, вітальних листівок та новорічних іграшок для бійців АТО, участі у міських виставках та конкурсах. Діти, залучені до занять в гуртків «Етно-арт» та «Технічний дизайн» ЦЕВ «Натхнення» прийняли участь в обласному конкурсі «Новорічний сувенір». На виховних годинах учням прививалися трудові навички. З метою профорієнтації, учні старших класів, відвідали міський центр зайнятості. Організовані зустрічі з представниками вищих навчальних закладів України та Польші. Заплановані екскурсії на підприємства міста, заводи «Червона Зірка» та «Гідросила».</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b/>
          <w:color w:val="auto"/>
          <w:sz w:val="28"/>
          <w:szCs w:val="28"/>
          <w:lang w:val="uk-UA"/>
        </w:rPr>
        <w:t xml:space="preserve">   </w:t>
      </w:r>
      <w:r w:rsidR="008B7810" w:rsidRPr="000B2E1F">
        <w:rPr>
          <w:rFonts w:ascii="Times New Roman" w:eastAsia="Times New Roman" w:hAnsi="Times New Roman" w:cs="Times New Roman"/>
          <w:b/>
          <w:color w:val="auto"/>
          <w:sz w:val="28"/>
          <w:szCs w:val="28"/>
        </w:rPr>
        <w:t>Художньо-естетичне виховання</w:t>
      </w:r>
      <w:r w:rsidR="008B7810" w:rsidRPr="000B2E1F">
        <w:rPr>
          <w:rFonts w:ascii="Times New Roman" w:eastAsia="Times New Roman" w:hAnsi="Times New Roman" w:cs="Times New Roman"/>
          <w:color w:val="auto"/>
          <w:sz w:val="28"/>
          <w:szCs w:val="28"/>
        </w:rPr>
        <w:t xml:space="preserve"> та сприяння творчому розвитку особистості впроваджувалось класними керівниками, педагогом - організатором, вчителями школи, позашкільним центром «Натхнення». В 2015 - 2016 навчальному році були проведені заходи: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день Першокласника;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конкурс-гра «Ми прийшли в середню школу» (5-ті класи);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міський конкурс малюнків «Моє рідне місто» (ІІІ місце Ткаченко Марія);</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проекті «Дитячий внесок у творчість міста»;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міському конкурсі дитячої творчості;</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конкурс «Щедрий урожай», 1-4 класи;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програмі «12 балів»;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конкурс «Найталановитіший»;</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відвідування музеїв, виставок, бібліотек, дитячої філармонії, подорожі та екскурсії містом.</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В школі від</w:t>
      </w:r>
      <w:r w:rsidR="00E42306">
        <w:rPr>
          <w:rFonts w:ascii="Times New Roman" w:eastAsia="Times New Roman" w:hAnsi="Times New Roman" w:cs="Times New Roman"/>
          <w:color w:val="auto"/>
          <w:sz w:val="28"/>
          <w:szCs w:val="28"/>
        </w:rPr>
        <w:t xml:space="preserve">булися загальношкільні заходи: </w:t>
      </w:r>
      <w:r w:rsidR="00E42306">
        <w:rPr>
          <w:rFonts w:ascii="Times New Roman" w:eastAsia="Times New Roman" w:hAnsi="Times New Roman" w:cs="Times New Roman"/>
          <w:color w:val="auto"/>
          <w:sz w:val="28"/>
          <w:szCs w:val="28"/>
          <w:lang w:val="uk-UA"/>
        </w:rPr>
        <w:t>Д</w:t>
      </w:r>
      <w:r w:rsidR="008B7810" w:rsidRPr="000B2E1F">
        <w:rPr>
          <w:rFonts w:ascii="Times New Roman" w:eastAsia="Times New Roman" w:hAnsi="Times New Roman" w:cs="Times New Roman"/>
          <w:color w:val="auto"/>
          <w:sz w:val="28"/>
          <w:szCs w:val="28"/>
        </w:rPr>
        <w:t>ень милосердя, інтелектуальні ігр</w:t>
      </w:r>
      <w:r w:rsidR="00E42306">
        <w:rPr>
          <w:rFonts w:ascii="Times New Roman" w:eastAsia="Times New Roman" w:hAnsi="Times New Roman" w:cs="Times New Roman"/>
          <w:color w:val="auto"/>
          <w:sz w:val="28"/>
          <w:szCs w:val="28"/>
          <w:lang w:val="uk-UA"/>
        </w:rPr>
        <w:t>и</w:t>
      </w:r>
      <w:r w:rsidR="008B7810" w:rsidRPr="000B2E1F">
        <w:rPr>
          <w:rFonts w:ascii="Times New Roman" w:eastAsia="Times New Roman" w:hAnsi="Times New Roman" w:cs="Times New Roman"/>
          <w:color w:val="auto"/>
          <w:sz w:val="28"/>
          <w:szCs w:val="28"/>
        </w:rPr>
        <w:t xml:space="preserve"> та </w:t>
      </w:r>
      <w:r w:rsidR="00B62B9D">
        <w:rPr>
          <w:rFonts w:ascii="Times New Roman" w:eastAsia="Times New Roman" w:hAnsi="Times New Roman" w:cs="Times New Roman"/>
          <w:color w:val="auto"/>
          <w:sz w:val="28"/>
          <w:szCs w:val="28"/>
          <w:lang w:val="uk-UA"/>
        </w:rPr>
        <w:t>інш</w:t>
      </w:r>
      <w:r w:rsidR="008B7810" w:rsidRPr="000B2E1F">
        <w:rPr>
          <w:rFonts w:ascii="Times New Roman" w:eastAsia="Times New Roman" w:hAnsi="Times New Roman" w:cs="Times New Roman"/>
          <w:color w:val="auto"/>
          <w:sz w:val="28"/>
          <w:szCs w:val="28"/>
        </w:rPr>
        <w:t>. Учні залучалися до роботи у шкільному парламенті,</w:t>
      </w:r>
      <w:r w:rsidR="00B62B9D">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до занять гуртковою роботою при центрі естетичного виховання «Натхнення».</w:t>
      </w:r>
    </w:p>
    <w:p w:rsidR="0032565A" w:rsidRPr="00E11F14" w:rsidRDefault="00E32D73" w:rsidP="000B2E1F">
      <w:pPr>
        <w:widowControl w:val="0"/>
        <w:tabs>
          <w:tab w:val="left" w:pos="331"/>
        </w:tabs>
        <w:spacing w:line="240" w:lineRule="auto"/>
        <w:ind w:firstLine="284"/>
        <w:jc w:val="both"/>
        <w:rPr>
          <w:rFonts w:ascii="Times New Roman" w:hAnsi="Times New Roman" w:cs="Times New Roman"/>
          <w:color w:val="auto"/>
          <w:lang w:val="uk-UA"/>
        </w:rPr>
      </w:pPr>
      <w:r>
        <w:rPr>
          <w:rFonts w:ascii="Times New Roman" w:eastAsia="Times New Roman" w:hAnsi="Times New Roman" w:cs="Times New Roman"/>
          <w:b/>
          <w:color w:val="auto"/>
          <w:sz w:val="28"/>
          <w:szCs w:val="28"/>
          <w:lang w:val="uk-UA"/>
        </w:rPr>
        <w:t xml:space="preserve">   </w:t>
      </w:r>
      <w:r w:rsidR="008B7810" w:rsidRPr="00E11F14">
        <w:rPr>
          <w:rFonts w:ascii="Times New Roman" w:eastAsia="Times New Roman" w:hAnsi="Times New Roman" w:cs="Times New Roman"/>
          <w:b/>
          <w:color w:val="auto"/>
          <w:sz w:val="28"/>
          <w:szCs w:val="28"/>
          <w:lang w:val="uk-UA"/>
        </w:rPr>
        <w:t>Родинно-сімейне виховання</w:t>
      </w:r>
      <w:r w:rsidR="008B7810" w:rsidRPr="00E11F14">
        <w:rPr>
          <w:rFonts w:ascii="Times New Roman" w:eastAsia="Times New Roman" w:hAnsi="Times New Roman" w:cs="Times New Roman"/>
          <w:color w:val="auto"/>
          <w:sz w:val="28"/>
          <w:szCs w:val="28"/>
          <w:lang w:val="uk-UA"/>
        </w:rPr>
        <w:t xml:space="preserve"> проводилося з метою координації взаємодії адміністрації, вчителів, вихователів і батьків для створення умов з інтелектуального, фізичного, психічного, соціального та духовного розвитку дітей, забезпечення їх правового і соціального захисту.</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Значна увага в школі приділяється роботі постійно діючого університету психолого-педагогічних знань для батьків. Проведено два засідання батьківського лекторію (вересень та грудень 2015 року).</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Батьків учнів ознайомили з положенням Концепції національно – патріотичного виховання дітей та молоді, провели лекцію щодо попередження розповсюдження інфекційних захворювань</w:t>
      </w:r>
      <w:r w:rsidR="008B7810" w:rsidRPr="000B2E1F">
        <w:rPr>
          <w:rFonts w:ascii="Times New Roman" w:eastAsia="Times New Roman" w:hAnsi="Times New Roman" w:cs="Times New Roman"/>
          <w:color w:val="auto"/>
          <w:sz w:val="24"/>
          <w:szCs w:val="24"/>
        </w:rPr>
        <w:t xml:space="preserve"> </w:t>
      </w:r>
      <w:r w:rsidR="008B7810" w:rsidRPr="000B2E1F">
        <w:rPr>
          <w:rFonts w:ascii="Times New Roman" w:eastAsia="Times New Roman" w:hAnsi="Times New Roman" w:cs="Times New Roman"/>
          <w:color w:val="auto"/>
          <w:sz w:val="28"/>
          <w:szCs w:val="28"/>
        </w:rPr>
        <w:t>та</w:t>
      </w:r>
      <w:r w:rsidR="008B7810" w:rsidRPr="000B2E1F">
        <w:rPr>
          <w:rFonts w:ascii="Times New Roman" w:eastAsia="Times New Roman" w:hAnsi="Times New Roman" w:cs="Times New Roman"/>
          <w:color w:val="auto"/>
          <w:sz w:val="24"/>
          <w:szCs w:val="24"/>
        </w:rPr>
        <w:t xml:space="preserve"> </w:t>
      </w:r>
      <w:r w:rsidR="008B7810" w:rsidRPr="000B2E1F">
        <w:rPr>
          <w:rFonts w:ascii="Times New Roman" w:eastAsia="Times New Roman" w:hAnsi="Times New Roman" w:cs="Times New Roman"/>
          <w:color w:val="auto"/>
          <w:sz w:val="28"/>
          <w:szCs w:val="28"/>
        </w:rPr>
        <w:t>попередження нещасних випадків серед учнів у навчально – виховному процесі та побуті.</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lastRenderedPageBreak/>
        <w:t xml:space="preserve">     </w:t>
      </w:r>
      <w:r w:rsidR="008B7810" w:rsidRPr="000B2E1F">
        <w:rPr>
          <w:rFonts w:ascii="Times New Roman" w:eastAsia="Times New Roman" w:hAnsi="Times New Roman" w:cs="Times New Roman"/>
          <w:color w:val="auto"/>
          <w:sz w:val="28"/>
          <w:szCs w:val="28"/>
        </w:rPr>
        <w:t>На сайті школи працює сторінка для батьків, на якій батьки мають змогу ознайомитися з порадами щодо виховання дітей. Батьки учнів залучались до участі у «Дні здоров'я», «Олімпійському тижні». За участю батьків проведено свято День першокласника, спортивні змагання «Тато, мама, я – спортивна сім'я», конкурс-гра «Ми прийшли в середню школу» (5-А, 5-Б, 5-В класи), виховний захід до Тижня безпеки дорожнього руху (6-А, 6-Б, 6-В, 6-Г класи), участь у проекті та Гала-концерті проекту «Дитячий внесок у творчість міста», ярмарці «Непотрібна річ-в потрібні руки» та відзначення Дня матері та Міжнародного дня родини.</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Протягом навчального року вивчалася спадщина нашого народу, історія й культура рідного краю. З метою організації повноцінного дозвілля учнів класні керівники разом з батьками учнів організували і провели екскурсії до: Веселі Боковеньки (Фоменко Е.А., 5-А кл.), м. Львів (Цибульська Н.А., 9-Б кл., Подоляк Т.В., 6-Б кл.), м. Чигирин, с. Побузьке  (Мацко Н.М., 6-В кл.), м. Корсунь-Шевченківський (Волкова А.Д., 6-А кл. та Ворона Н.М., 9-А кл.)</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З метою </w:t>
      </w:r>
      <w:r w:rsidR="008B7810" w:rsidRPr="000B2E1F">
        <w:rPr>
          <w:rFonts w:ascii="Times New Roman" w:eastAsia="Times New Roman" w:hAnsi="Times New Roman" w:cs="Times New Roman"/>
          <w:b/>
          <w:color w:val="auto"/>
          <w:sz w:val="28"/>
          <w:szCs w:val="28"/>
        </w:rPr>
        <w:t>формування екологічного виховання</w:t>
      </w:r>
      <w:r w:rsidR="008B7810" w:rsidRPr="000B2E1F">
        <w:rPr>
          <w:rFonts w:ascii="Times New Roman" w:eastAsia="Times New Roman" w:hAnsi="Times New Roman" w:cs="Times New Roman"/>
          <w:color w:val="auto"/>
          <w:sz w:val="28"/>
          <w:szCs w:val="28"/>
        </w:rPr>
        <w:t xml:space="preserve"> в школі протягом року учні школи прийняли участь:</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 перегляді фільму з екологічної тематики;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відвідали  виставку «Агроекспо 2015»;</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відвідали міжнародну виставку «Вода.Тепло.Будинок»;</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відкритих уроках «Місце і роль людини в діяльності ЖКХ»;</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проекті «Біоетика»;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проведено акцію «Макулатуринг (Собчук Д.О.);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в Місячнику з благоустрою (квітень 2016 рік);</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з учнями навчального закладу класними керівниками постійно проводяться виховні бесіди щодо збереження природи, власного здоров’я, тощо.</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Значне місце у виховному процесі школи займає діяльність, спрямована на </w:t>
      </w:r>
      <w:r w:rsidR="008B7810" w:rsidRPr="000B2E1F">
        <w:rPr>
          <w:rFonts w:ascii="Times New Roman" w:eastAsia="Times New Roman" w:hAnsi="Times New Roman" w:cs="Times New Roman"/>
          <w:b/>
          <w:color w:val="auto"/>
          <w:sz w:val="28"/>
          <w:szCs w:val="28"/>
        </w:rPr>
        <w:t>морально-правову освіту</w:t>
      </w:r>
      <w:r w:rsidR="008B7810" w:rsidRPr="000B2E1F">
        <w:rPr>
          <w:rFonts w:ascii="Times New Roman" w:eastAsia="Times New Roman" w:hAnsi="Times New Roman" w:cs="Times New Roman"/>
          <w:color w:val="auto"/>
          <w:sz w:val="28"/>
          <w:szCs w:val="28"/>
        </w:rPr>
        <w:t xml:space="preserve"> учнів. В школі проведено Місячник морально-правового виховання. Під час Місячника відбулися такі заходи: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заходи до Міжнародного дня боротьби зі СНІДом та солідарності з людьми інфікованими СНІДом;</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випуск тематичних газет, плакатів, стіннівок;</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співпраця з бібліотекою Чижевського. Протидія торгівлі людьми;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до Міжнародного дня інвалідів класні години «Дивіться на нас, як на рівних», уроки доброти та милосердя;</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слайд-проект «Добро і милосердя єднають серця»;</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Всеукраїнський урок «Права людини» з нагоди проголошення Загальної декларації прав людини;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на базі шкільної бібліотеки виставка літератури «Право і закон»;</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участь у квесті «Я маю права». Співпраця з громадською організацією «Флора»;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тематичні класні години: «Твої права та обов'язки». Конвенція ООН про права дитини;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зустріч учнів школи з представниками ССД. Бесіда «Права дитини проти насильства», 8-мі класи;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дві благодійні акції (допомога Українській армії та акція до дня Св. Миколая);</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lastRenderedPageBreak/>
        <w:t>- заняття з елементами тренінгу: «Формування навичок здорового способу життя засобами програми «Рівний-рівному» (учні 6-А,6-Б,6-В, 6-Г класів);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співпраця з репродуктивним центром здоров'я (дівчата 10-А та 10-Б класів);</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класні години «Здоровий спосіб життя – це модно!»;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спортивні змагання «Козацькі розваги» (10-11 класи)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година спілкування «Конфлікти-причини виникнення та шляхи розв’язання»;</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виховна години «Ми проти насилля», «Толерантність – шлях до успіху»;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шкільні дебати «Батьки та діти. Відповідальність батьків», 8-мі класи.»;</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консультації для вчителів щодо роботи з учнями,</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які відносяться до групи ризику;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заняття з елементами тренінгу: «Вчимося бути толерантними», (6-ті кл.);</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засідання Ради профілактики (11.12.15);</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бесіди з елементами тренінгу: «Мудра поведінка під час конфлікту».</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Одним із напрямків виховної роботи школи було </w:t>
      </w:r>
      <w:r w:rsidR="008B7810" w:rsidRPr="000B2E1F">
        <w:rPr>
          <w:rFonts w:ascii="Times New Roman" w:eastAsia="Times New Roman" w:hAnsi="Times New Roman" w:cs="Times New Roman"/>
          <w:b/>
          <w:color w:val="auto"/>
          <w:sz w:val="28"/>
          <w:szCs w:val="28"/>
        </w:rPr>
        <w:t>формування здорового способу життя</w:t>
      </w:r>
      <w:r w:rsidR="008B7810" w:rsidRPr="000B2E1F">
        <w:rPr>
          <w:rFonts w:ascii="Times New Roman" w:eastAsia="Times New Roman" w:hAnsi="Times New Roman" w:cs="Times New Roman"/>
          <w:color w:val="auto"/>
          <w:sz w:val="28"/>
          <w:szCs w:val="28"/>
        </w:rPr>
        <w:t>. З метою формування здорового способу життя, забезпечення повноцінного фізичного та психічного розвитку дітей протягом навчального року робота проводилася класними керівниками на годинах спілкування, в позаурочний час, перед екскурсіями та культпоходами. Протягом року проведено:</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День здоров’я, 1-11 класи (11 вересня 2015 року);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Олімпійський тиждень (вересень 2015 року);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військово-спортивне свято «Козацькі забави» (04.12.2015 року);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Тиждень «Профілактика шкідливих звичок» (25.11.15-30.11.15 року);</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співпраця з Центром Репродуктивного здоров’я;</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-Тиждень сприяння здорового способу життя та безпеки життєдіяльності «Здоров’я мати-вік біди не знати!» (22.02-26.02.2016);</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співпраця з міською організацією «Спорт для всіх» та організація Дня Здоров’я (квітень 2016 рік).</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Учні школи прийняли участь у спортивному квесті: «Ми обираємо здоров'я - ми обираємо життя!», міському етапі фізкультурно-патріотичного фестивалю «Козацький гарт», в міських спортивних змаганнях з настільного тенісу, волейболу, баскетболу, «Старти надій» та «Шкіряного м’яча». У лютому організовано товариську зустріч вчителів та учнів школи з волейболу.</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У травні 2016 року учні 6-Г класу перемогли у фінальному турнірі з футболу «Данон. Кубок націй» на призи клубу «Шкіряний м’яч» у Львові та виграли путівку на першість світу у Францію.</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Велика увага в школі приділяється роботі з </w:t>
      </w:r>
      <w:r w:rsidR="008B7810" w:rsidRPr="000B2E1F">
        <w:rPr>
          <w:rFonts w:ascii="Times New Roman" w:eastAsia="Times New Roman" w:hAnsi="Times New Roman" w:cs="Times New Roman"/>
          <w:b/>
          <w:color w:val="auto"/>
          <w:sz w:val="28"/>
          <w:szCs w:val="28"/>
        </w:rPr>
        <w:t>превентивного виховання</w:t>
      </w:r>
      <w:r w:rsidR="008B7810" w:rsidRPr="000B2E1F">
        <w:rPr>
          <w:rFonts w:ascii="Times New Roman" w:eastAsia="Times New Roman" w:hAnsi="Times New Roman" w:cs="Times New Roman"/>
          <w:color w:val="auto"/>
          <w:sz w:val="28"/>
          <w:szCs w:val="28"/>
        </w:rPr>
        <w:t>.</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За 2015-2016 навчальний рік проведено:</w:t>
      </w: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 Тижні безпеки життєдіяльності на тему: «Коли вирушаєш у путь-завжди обережним будь!» (14-18.09.15 року), «Вогонь наш друг та незавжди, чекати можна і біди!» (09-13.11.15 року); Тиждень безпеки життєдіяльності «Цивільний захист – це не жарти, треба всім про нього знати», (04.04-08.04.15 року).</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 З учнями школи у вересні та листопаді 2015 року організовано зустрічі з провідним фахівцем відділу інформації та зв’язків з громадськістю УДНС України у Кіровоградській області Бакай А.С. та інспектором Кіровоградського міськрайонного відділу Управління ДСНС Пересунько І.І. Протягом листопада - березня класними </w:t>
      </w:r>
      <w:r w:rsidR="008B7810" w:rsidRPr="000B2E1F">
        <w:rPr>
          <w:rFonts w:ascii="Times New Roman" w:eastAsia="Times New Roman" w:hAnsi="Times New Roman" w:cs="Times New Roman"/>
          <w:color w:val="auto"/>
          <w:sz w:val="28"/>
          <w:szCs w:val="28"/>
        </w:rPr>
        <w:lastRenderedPageBreak/>
        <w:t>керівниками 1-11 класів проведені роз’яснювальні бесіди серед учнів, та їх батьків щодо правил безпечної поведінки під час можливих надзвичайних подій та аварій в умовах осінньо-зимового періоду та безпечного користування електричними та іншими нагрівальними приладами.</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В школі посилені заходи щодо профілактики дитячого травматизму через сутички між неповнолітніми. Проведені виховні бесіди в 6-А, 7-А, 7-В, 9-А та класах (класні керівники Волкова А.Д., Олалейє О.В., Ткаченко О.С. та Ворона Н.М.)</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Протягом року значна робота з превентивного виховання проводилася соціально-психологічною службою Макаричевою Т.М., соціальним педагогом школи та Дощенко Г.А., практичним психологом.  Проведено: анкетування щодо паління та наркоманії в 8-9 класах, профілактичні бесіди «Вплив тютюну, алкоголю та наркотиків на організм, що розвивається»; формування здорового способу життя засобами програми «Рівний-рівному», модуль «Твоє життя-твій вибір», 6-ті класи; індивідуальна консультативна робота з учнями, батьками, вчителями. Постійно ведеться співпраця зі службою у справах дітей, кримінальною міліцією, медичними закладами, центром соціальних служб для молоді.</w:t>
      </w:r>
    </w:p>
    <w:p w:rsidR="0032565A" w:rsidRPr="000B2E1F" w:rsidRDefault="00E32D73"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Відповідно до річного плану роботи педагогічного колективу школи, з метою задоволення особистісних потреб учнів, їх самореалізації та самовдосконалення, максимального розвитку творчих здібностей, створення оптимальних умов для розвитку індивідуальних можливостей учнів у школі упродовж року вчителями школи діти були залучені до </w:t>
      </w:r>
      <w:r w:rsidR="008B7810" w:rsidRPr="000B2E1F">
        <w:rPr>
          <w:rFonts w:ascii="Times New Roman" w:eastAsia="Times New Roman" w:hAnsi="Times New Roman" w:cs="Times New Roman"/>
          <w:b/>
          <w:color w:val="auto"/>
          <w:sz w:val="28"/>
          <w:szCs w:val="28"/>
        </w:rPr>
        <w:t>участі у міських, обласних та Всеукраїнських конкурсах:</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міський етап Всеукраїнської виставкиконкурсу «Знай і люби свій</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край» (ІІІ місце, Дудченко Анастасія, 9-В, ІІІ місце Кривохижа Ангеліна, 5-В);</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міський етап Всеукраїнського конкурсу учнівської творчості</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«Об’єднаймося, брати мої» (ІІІ місце, Тебякіна Катерина, 9-Б);</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міський етап Всеукраїнського конкурсу «Моральний вчинок» (ІІІ</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місце, Білоус Аліна, 6-А);</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міський конкурс малюнків «Я хочу жи</w:t>
      </w:r>
      <w:r w:rsidR="00E32D73">
        <w:rPr>
          <w:rFonts w:ascii="Times New Roman" w:eastAsia="Times New Roman" w:hAnsi="Times New Roman" w:cs="Times New Roman"/>
          <w:color w:val="auto"/>
          <w:sz w:val="28"/>
          <w:szCs w:val="28"/>
        </w:rPr>
        <w:t xml:space="preserve">ти в якісному світі» (ІІІ місце, </w:t>
      </w:r>
      <w:r w:rsidRPr="000B2E1F">
        <w:rPr>
          <w:rFonts w:ascii="Times New Roman" w:eastAsia="Times New Roman" w:hAnsi="Times New Roman" w:cs="Times New Roman"/>
          <w:color w:val="auto"/>
          <w:sz w:val="28"/>
          <w:szCs w:val="28"/>
        </w:rPr>
        <w:t>Можаєв Богдан, 7-В, ІІІ місце, Маламура Артем, 5-Б);</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міський конкурс «Податки очима дітей» (ІІ місце, Первая Тетяна, 8-Б);</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міський конкурс малюнків «Національний банк майбутнього» (ІІІ</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місце, Бутукова Наталія, 10-А);</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міський етап Всеукраїнського заочного конкурсу робіт юних</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фотоаматорів «Моя Україно!» (І місце в номінації «Позажанрове та експериментальне фото», Кот Олександра, 7-А; І місце в номінації «Портрет», Нельга Марина, 5-В)</w:t>
      </w:r>
      <w:r w:rsidR="00E32D73">
        <w:rPr>
          <w:rFonts w:ascii="Times New Roman" w:eastAsia="Times New Roman" w:hAnsi="Times New Roman" w:cs="Times New Roman"/>
          <w:color w:val="auto"/>
          <w:sz w:val="28"/>
          <w:szCs w:val="28"/>
          <w:lang w:val="uk-UA"/>
        </w:rPr>
        <w:t>;</w:t>
      </w:r>
    </w:p>
    <w:p w:rsidR="0032565A" w:rsidRPr="00E32D73" w:rsidRDefault="008B7810" w:rsidP="00E32D73">
      <w:pPr>
        <w:widowControl w:val="0"/>
        <w:tabs>
          <w:tab w:val="left" w:pos="331"/>
        </w:tabs>
        <w:spacing w:line="240" w:lineRule="auto"/>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міській фотовиставці до Дня міста «Я і моє рідне місто» (6-Б</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та 11-А класи)</w:t>
      </w:r>
      <w:r w:rsidR="00E32D73">
        <w:rPr>
          <w:rFonts w:ascii="Times New Roman" w:eastAsia="Times New Roman" w:hAnsi="Times New Roman" w:cs="Times New Roman"/>
          <w:color w:val="auto"/>
          <w:sz w:val="28"/>
          <w:szCs w:val="28"/>
          <w:lang w:val="uk-UA"/>
        </w:rPr>
        <w:t>;</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міському проекті «Біоетика» (6-Г клас);</w:t>
      </w:r>
    </w:p>
    <w:p w:rsidR="0032565A" w:rsidRPr="00E32D73" w:rsidRDefault="008B7810" w:rsidP="00E32D73">
      <w:pPr>
        <w:widowControl w:val="0"/>
        <w:tabs>
          <w:tab w:val="left" w:pos="331"/>
        </w:tabs>
        <w:spacing w:line="240" w:lineRule="auto"/>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міському конкурсі малюнків на протипожежну тематику (7-Б,</w:t>
      </w:r>
      <w:r w:rsidR="00E32D73">
        <w:rPr>
          <w:rFonts w:ascii="Times New Roman" w:eastAsia="Times New Roman" w:hAnsi="Times New Roman" w:cs="Times New Roman"/>
          <w:color w:val="auto"/>
          <w:sz w:val="28"/>
          <w:szCs w:val="28"/>
          <w:lang w:val="uk-UA"/>
        </w:rPr>
        <w:t xml:space="preserve"> </w:t>
      </w:r>
      <w:r w:rsidRPr="000B2E1F">
        <w:rPr>
          <w:rFonts w:ascii="Times New Roman" w:eastAsia="Times New Roman" w:hAnsi="Times New Roman" w:cs="Times New Roman"/>
          <w:color w:val="auto"/>
          <w:sz w:val="28"/>
          <w:szCs w:val="28"/>
        </w:rPr>
        <w:t>8-В класи)</w:t>
      </w:r>
      <w:r w:rsidR="00E32D73">
        <w:rPr>
          <w:rFonts w:ascii="Times New Roman" w:eastAsia="Times New Roman" w:hAnsi="Times New Roman" w:cs="Times New Roman"/>
          <w:color w:val="auto"/>
          <w:sz w:val="28"/>
          <w:szCs w:val="28"/>
          <w:lang w:val="uk-UA"/>
        </w:rPr>
        <w:t>;</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міській виставці Пасхальних кошиків;</w:t>
      </w:r>
    </w:p>
    <w:p w:rsidR="0032565A" w:rsidRPr="000B2E1F" w:rsidRDefault="008B7810" w:rsidP="00E32D73">
      <w:pPr>
        <w:widowControl w:val="0"/>
        <w:tabs>
          <w:tab w:val="left" w:pos="331"/>
        </w:tabs>
        <w:spacing w:line="240" w:lineRule="auto"/>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міських заходах до Дня виш</w:t>
      </w:r>
      <w:r w:rsidR="00E32D73">
        <w:rPr>
          <w:rFonts w:ascii="Times New Roman" w:eastAsia="Times New Roman" w:hAnsi="Times New Roman" w:cs="Times New Roman"/>
          <w:color w:val="auto"/>
          <w:sz w:val="28"/>
          <w:szCs w:val="28"/>
        </w:rPr>
        <w:t>иванки (дефіле у вишиванках) (8-</w:t>
      </w:r>
      <w:r w:rsidRPr="000B2E1F">
        <w:rPr>
          <w:rFonts w:ascii="Times New Roman" w:eastAsia="Times New Roman" w:hAnsi="Times New Roman" w:cs="Times New Roman"/>
          <w:color w:val="auto"/>
          <w:sz w:val="28"/>
          <w:szCs w:val="28"/>
        </w:rPr>
        <w:t>В, 9-А класи)</w:t>
      </w:r>
      <w:r w:rsidR="00420AA6">
        <w:rPr>
          <w:rFonts w:ascii="Times New Roman" w:eastAsia="Times New Roman" w:hAnsi="Times New Roman" w:cs="Times New Roman"/>
          <w:color w:val="auto"/>
          <w:sz w:val="28"/>
          <w:szCs w:val="28"/>
          <w:lang w:val="uk-UA"/>
        </w:rPr>
        <w:t>;</w:t>
      </w:r>
      <w:r w:rsidRPr="000B2E1F">
        <w:rPr>
          <w:rFonts w:ascii="Times New Roman" w:eastAsia="Times New Roman" w:hAnsi="Times New Roman" w:cs="Times New Roman"/>
          <w:color w:val="auto"/>
          <w:sz w:val="28"/>
          <w:szCs w:val="28"/>
        </w:rPr>
        <w:t xml:space="preserve"> </w:t>
      </w:r>
    </w:p>
    <w:p w:rsidR="0032565A" w:rsidRPr="00420AA6" w:rsidRDefault="008B7810" w:rsidP="00420AA6">
      <w:pPr>
        <w:widowControl w:val="0"/>
        <w:tabs>
          <w:tab w:val="left" w:pos="331"/>
        </w:tabs>
        <w:spacing w:line="240" w:lineRule="auto"/>
        <w:jc w:val="both"/>
        <w:rPr>
          <w:rFonts w:ascii="Times New Roman" w:hAnsi="Times New Roman" w:cs="Times New Roman"/>
          <w:color w:val="auto"/>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 xml:space="preserve">участь у міжнародному проекті «Together in Education» присвяченомупроблемам </w:t>
      </w:r>
      <w:r w:rsidRPr="000B2E1F">
        <w:rPr>
          <w:rFonts w:ascii="Times New Roman" w:eastAsia="Times New Roman" w:hAnsi="Times New Roman" w:cs="Times New Roman"/>
          <w:color w:val="auto"/>
          <w:sz w:val="28"/>
          <w:szCs w:val="28"/>
        </w:rPr>
        <w:lastRenderedPageBreak/>
        <w:t>екології та здорового харчування (8-В клас)</w:t>
      </w:r>
      <w:r w:rsidR="00420AA6">
        <w:rPr>
          <w:rFonts w:ascii="Times New Roman" w:eastAsia="Times New Roman" w:hAnsi="Times New Roman" w:cs="Times New Roman"/>
          <w:color w:val="auto"/>
          <w:sz w:val="28"/>
          <w:szCs w:val="28"/>
          <w:lang w:val="uk-UA"/>
        </w:rPr>
        <w:t>;</w:t>
      </w:r>
    </w:p>
    <w:p w:rsidR="0032565A" w:rsidRDefault="008B7810" w:rsidP="00420AA6">
      <w:pPr>
        <w:widowControl w:val="0"/>
        <w:tabs>
          <w:tab w:val="left" w:pos="331"/>
        </w:tabs>
        <w:spacing w:line="240" w:lineRule="auto"/>
        <w:jc w:val="both"/>
        <w:rPr>
          <w:rFonts w:ascii="Times New Roman" w:eastAsia="Times New Roman" w:hAnsi="Times New Roman" w:cs="Times New Roman"/>
          <w:color w:val="auto"/>
          <w:sz w:val="28"/>
          <w:szCs w:val="28"/>
          <w:lang w:val="uk-UA"/>
        </w:rPr>
      </w:pPr>
      <w:r w:rsidRPr="000B2E1F">
        <w:rPr>
          <w:rFonts w:ascii="Times New Roman" w:eastAsia="Times New Roman" w:hAnsi="Times New Roman" w:cs="Times New Roman"/>
          <w:color w:val="auto"/>
          <w:sz w:val="28"/>
          <w:szCs w:val="28"/>
        </w:rPr>
        <w:t>-</w:t>
      </w:r>
      <w:r w:rsidRPr="000B2E1F">
        <w:rPr>
          <w:rFonts w:ascii="Times New Roman" w:eastAsia="Times New Roman" w:hAnsi="Times New Roman" w:cs="Times New Roman"/>
          <w:color w:val="auto"/>
          <w:sz w:val="14"/>
          <w:szCs w:val="14"/>
        </w:rPr>
        <w:t xml:space="preserve">         </w:t>
      </w:r>
      <w:r w:rsidRPr="000B2E1F">
        <w:rPr>
          <w:rFonts w:ascii="Times New Roman" w:eastAsia="Times New Roman" w:hAnsi="Times New Roman" w:cs="Times New Roman"/>
          <w:color w:val="auto"/>
          <w:sz w:val="28"/>
          <w:szCs w:val="28"/>
        </w:rPr>
        <w:t>участь у міському конкурсі строю та пісні (9-10 класи).</w:t>
      </w:r>
    </w:p>
    <w:p w:rsidR="000B2E1F" w:rsidRPr="000B2E1F" w:rsidRDefault="000B2E1F" w:rsidP="000B2E1F">
      <w:pPr>
        <w:widowControl w:val="0"/>
        <w:tabs>
          <w:tab w:val="left" w:pos="331"/>
        </w:tabs>
        <w:spacing w:line="240" w:lineRule="auto"/>
        <w:ind w:firstLine="284"/>
        <w:jc w:val="both"/>
        <w:rPr>
          <w:rFonts w:ascii="Times New Roman" w:hAnsi="Times New Roman" w:cs="Times New Roman"/>
          <w:color w:val="auto"/>
          <w:lang w:val="uk-UA"/>
        </w:rPr>
      </w:pPr>
    </w:p>
    <w:p w:rsidR="0032565A" w:rsidRPr="000B2E1F" w:rsidRDefault="00420AA6" w:rsidP="000B2E1F">
      <w:pPr>
        <w:widowControl w:val="0"/>
        <w:tabs>
          <w:tab w:val="left" w:pos="331"/>
        </w:tabs>
        <w:spacing w:line="240" w:lineRule="auto"/>
        <w:ind w:firstLine="284"/>
        <w:jc w:val="both"/>
        <w:rPr>
          <w:rFonts w:ascii="Times New Roman" w:hAnsi="Times New Roman" w:cs="Times New Roman"/>
          <w:color w:val="auto"/>
        </w:rPr>
      </w:pPr>
      <w:r>
        <w:rPr>
          <w:rFonts w:ascii="Times New Roman" w:eastAsia="Times New Roman" w:hAnsi="Times New Roman" w:cs="Times New Roman"/>
          <w:color w:val="auto"/>
          <w:sz w:val="28"/>
          <w:szCs w:val="28"/>
          <w:lang w:val="uk-UA"/>
        </w:rPr>
        <w:t xml:space="preserve">   </w:t>
      </w:r>
      <w:r w:rsidR="008B7810" w:rsidRPr="000B2E1F">
        <w:rPr>
          <w:rFonts w:ascii="Times New Roman" w:eastAsia="Times New Roman" w:hAnsi="Times New Roman" w:cs="Times New Roman"/>
          <w:color w:val="auto"/>
          <w:sz w:val="28"/>
          <w:szCs w:val="28"/>
        </w:rPr>
        <w:t xml:space="preserve">При навчальному закладі другий рік працює </w:t>
      </w:r>
      <w:r w:rsidR="008B7810" w:rsidRPr="000B2E1F">
        <w:rPr>
          <w:rFonts w:ascii="Times New Roman" w:eastAsia="Times New Roman" w:hAnsi="Times New Roman" w:cs="Times New Roman"/>
          <w:b/>
          <w:color w:val="auto"/>
          <w:sz w:val="28"/>
          <w:szCs w:val="28"/>
        </w:rPr>
        <w:t>центр естетичного виховання «Натхнення»</w:t>
      </w:r>
      <w:r w:rsidR="008B7810" w:rsidRPr="000B2E1F">
        <w:rPr>
          <w:rFonts w:ascii="Times New Roman" w:eastAsia="Times New Roman" w:hAnsi="Times New Roman" w:cs="Times New Roman"/>
          <w:color w:val="auto"/>
          <w:sz w:val="28"/>
          <w:szCs w:val="28"/>
        </w:rPr>
        <w:t xml:space="preserve"> (керівник Хлопотіна С.В.). Упродовж року центром заплановано та проведено більше 31 масовий захід, в яких взяли участь 237 учнів. 669 учнів школи відвідують гуртки ЦЕВ що сприяє їх творчому розвитку. Школярі отримують можливість відчути себе корисним, обдарованим, талановитим. Саме в гуртках створюється атмосфера успіху, до якого прагне кожна дитина.</w:t>
      </w:r>
    </w:p>
    <w:p w:rsidR="0032565A" w:rsidRPr="000B2E1F" w:rsidRDefault="008B7810" w:rsidP="000B2E1F">
      <w:pPr>
        <w:widowControl w:val="0"/>
        <w:tabs>
          <w:tab w:val="left" w:pos="331"/>
        </w:tabs>
        <w:spacing w:line="240" w:lineRule="auto"/>
        <w:ind w:firstLine="284"/>
        <w:jc w:val="both"/>
        <w:rPr>
          <w:rFonts w:ascii="Times New Roman" w:hAnsi="Times New Roman" w:cs="Times New Roman"/>
          <w:color w:val="auto"/>
        </w:rPr>
      </w:pPr>
      <w:r w:rsidRPr="000B2E1F">
        <w:rPr>
          <w:rFonts w:ascii="Times New Roman" w:eastAsia="Times New Roman" w:hAnsi="Times New Roman" w:cs="Times New Roman"/>
          <w:color w:val="auto"/>
          <w:sz w:val="28"/>
          <w:szCs w:val="28"/>
        </w:rPr>
        <w:t xml:space="preserve"> </w:t>
      </w:r>
    </w:p>
    <w:p w:rsidR="003801DA" w:rsidRDefault="008B7810" w:rsidP="000B2E1F">
      <w:pPr>
        <w:widowControl w:val="0"/>
        <w:tabs>
          <w:tab w:val="left" w:pos="331"/>
        </w:tabs>
        <w:spacing w:line="240" w:lineRule="auto"/>
        <w:ind w:firstLine="284"/>
        <w:jc w:val="center"/>
        <w:rPr>
          <w:rFonts w:ascii="Times New Roman" w:eastAsia="Times New Roman" w:hAnsi="Times New Roman" w:cs="Times New Roman"/>
          <w:b/>
          <w:color w:val="auto"/>
          <w:sz w:val="24"/>
          <w:szCs w:val="24"/>
        </w:rPr>
      </w:pPr>
      <w:r w:rsidRPr="003801DA">
        <w:rPr>
          <w:rFonts w:ascii="Times New Roman" w:eastAsia="Times New Roman" w:hAnsi="Times New Roman" w:cs="Times New Roman"/>
          <w:b/>
          <w:color w:val="auto"/>
          <w:sz w:val="24"/>
          <w:szCs w:val="24"/>
        </w:rPr>
        <w:t>ТАБЛИЦЯ</w:t>
      </w:r>
      <w:r w:rsidR="003801DA">
        <w:rPr>
          <w:rFonts w:ascii="Times New Roman" w:eastAsia="Times New Roman" w:hAnsi="Times New Roman" w:cs="Times New Roman"/>
          <w:b/>
          <w:color w:val="auto"/>
          <w:sz w:val="24"/>
          <w:szCs w:val="24"/>
          <w:lang w:val="uk-UA"/>
        </w:rPr>
        <w:t xml:space="preserve">  </w:t>
      </w:r>
      <w:r w:rsidRPr="003801DA">
        <w:rPr>
          <w:rFonts w:ascii="Times New Roman" w:eastAsia="Times New Roman" w:hAnsi="Times New Roman" w:cs="Times New Roman"/>
          <w:b/>
          <w:color w:val="auto"/>
          <w:sz w:val="24"/>
          <w:szCs w:val="24"/>
        </w:rPr>
        <w:t xml:space="preserve"> РЕЗУЛЬТАТИВНОСТІ </w:t>
      </w:r>
    </w:p>
    <w:p w:rsidR="0032565A" w:rsidRPr="003801DA" w:rsidRDefault="008B7810" w:rsidP="000B2E1F">
      <w:pPr>
        <w:widowControl w:val="0"/>
        <w:tabs>
          <w:tab w:val="left" w:pos="331"/>
        </w:tabs>
        <w:spacing w:line="240" w:lineRule="auto"/>
        <w:ind w:firstLine="284"/>
        <w:jc w:val="center"/>
        <w:rPr>
          <w:rFonts w:ascii="Times New Roman" w:hAnsi="Times New Roman" w:cs="Times New Roman"/>
          <w:b/>
          <w:color w:val="auto"/>
        </w:rPr>
      </w:pPr>
      <w:r w:rsidRPr="003801DA">
        <w:rPr>
          <w:rFonts w:ascii="Times New Roman" w:eastAsia="Times New Roman" w:hAnsi="Times New Roman" w:cs="Times New Roman"/>
          <w:b/>
          <w:color w:val="auto"/>
          <w:sz w:val="24"/>
          <w:szCs w:val="24"/>
        </w:rPr>
        <w:t xml:space="preserve">УЧАСТІ </w:t>
      </w:r>
      <w:r w:rsidR="003801DA">
        <w:rPr>
          <w:rFonts w:ascii="Times New Roman" w:eastAsia="Times New Roman" w:hAnsi="Times New Roman" w:cs="Times New Roman"/>
          <w:b/>
          <w:color w:val="auto"/>
          <w:sz w:val="24"/>
          <w:szCs w:val="24"/>
          <w:lang w:val="uk-UA"/>
        </w:rPr>
        <w:t xml:space="preserve">  </w:t>
      </w:r>
      <w:r w:rsidRPr="003801DA">
        <w:rPr>
          <w:rFonts w:ascii="Times New Roman" w:eastAsia="Times New Roman" w:hAnsi="Times New Roman" w:cs="Times New Roman"/>
          <w:b/>
          <w:color w:val="auto"/>
          <w:sz w:val="24"/>
          <w:szCs w:val="24"/>
        </w:rPr>
        <w:t xml:space="preserve">ВИХОВАНЦІВ </w:t>
      </w:r>
      <w:r w:rsidR="003801DA">
        <w:rPr>
          <w:rFonts w:ascii="Times New Roman" w:eastAsia="Times New Roman" w:hAnsi="Times New Roman" w:cs="Times New Roman"/>
          <w:b/>
          <w:color w:val="auto"/>
          <w:sz w:val="24"/>
          <w:szCs w:val="24"/>
          <w:lang w:val="uk-UA"/>
        </w:rPr>
        <w:t xml:space="preserve">  </w:t>
      </w:r>
      <w:r w:rsidRPr="003801DA">
        <w:rPr>
          <w:rFonts w:ascii="Times New Roman" w:eastAsia="Times New Roman" w:hAnsi="Times New Roman" w:cs="Times New Roman"/>
          <w:b/>
          <w:color w:val="auto"/>
          <w:sz w:val="24"/>
          <w:szCs w:val="24"/>
        </w:rPr>
        <w:t xml:space="preserve">ЦЕВ «НАТХНЕННЯ» </w:t>
      </w:r>
      <w:r w:rsidR="003801DA">
        <w:rPr>
          <w:rFonts w:ascii="Times New Roman" w:eastAsia="Times New Roman" w:hAnsi="Times New Roman" w:cs="Times New Roman"/>
          <w:b/>
          <w:color w:val="auto"/>
          <w:sz w:val="24"/>
          <w:szCs w:val="24"/>
          <w:lang w:val="uk-UA"/>
        </w:rPr>
        <w:t xml:space="preserve"> </w:t>
      </w:r>
      <w:r w:rsidRPr="003801DA">
        <w:rPr>
          <w:rFonts w:ascii="Times New Roman" w:eastAsia="Times New Roman" w:hAnsi="Times New Roman" w:cs="Times New Roman"/>
          <w:b/>
          <w:color w:val="auto"/>
          <w:sz w:val="24"/>
          <w:szCs w:val="24"/>
        </w:rPr>
        <w:t xml:space="preserve">В </w:t>
      </w:r>
      <w:r w:rsidR="003801DA">
        <w:rPr>
          <w:rFonts w:ascii="Times New Roman" w:eastAsia="Times New Roman" w:hAnsi="Times New Roman" w:cs="Times New Roman"/>
          <w:b/>
          <w:color w:val="auto"/>
          <w:sz w:val="24"/>
          <w:szCs w:val="24"/>
          <w:lang w:val="uk-UA"/>
        </w:rPr>
        <w:t xml:space="preserve"> </w:t>
      </w:r>
      <w:r w:rsidRPr="003801DA">
        <w:rPr>
          <w:rFonts w:ascii="Times New Roman" w:eastAsia="Times New Roman" w:hAnsi="Times New Roman" w:cs="Times New Roman"/>
          <w:b/>
          <w:color w:val="auto"/>
          <w:sz w:val="24"/>
          <w:szCs w:val="24"/>
        </w:rPr>
        <w:t>КОНКУРСАХ</w:t>
      </w:r>
      <w:r w:rsidR="003801DA">
        <w:rPr>
          <w:rFonts w:ascii="Times New Roman" w:eastAsia="Times New Roman" w:hAnsi="Times New Roman" w:cs="Times New Roman"/>
          <w:b/>
          <w:color w:val="auto"/>
          <w:sz w:val="24"/>
          <w:szCs w:val="24"/>
          <w:lang w:val="uk-UA"/>
        </w:rPr>
        <w:t xml:space="preserve"> </w:t>
      </w:r>
    </w:p>
    <w:p w:rsidR="0032565A" w:rsidRPr="003801DA" w:rsidRDefault="008B7810">
      <w:pPr>
        <w:widowControl w:val="0"/>
        <w:tabs>
          <w:tab w:val="left" w:pos="331"/>
        </w:tabs>
        <w:spacing w:line="240" w:lineRule="auto"/>
        <w:ind w:left="828" w:hanging="360"/>
        <w:jc w:val="center"/>
        <w:rPr>
          <w:b/>
        </w:rPr>
      </w:pPr>
      <w:r w:rsidRPr="003801DA">
        <w:rPr>
          <w:rFonts w:ascii="Times New Roman" w:eastAsia="Times New Roman" w:hAnsi="Times New Roman" w:cs="Times New Roman"/>
          <w:b/>
          <w:sz w:val="24"/>
          <w:szCs w:val="24"/>
        </w:rPr>
        <w:t xml:space="preserve"> </w:t>
      </w:r>
    </w:p>
    <w:p w:rsidR="0032565A" w:rsidRPr="003801DA" w:rsidRDefault="008B7810">
      <w:pPr>
        <w:widowControl w:val="0"/>
        <w:tabs>
          <w:tab w:val="left" w:pos="331"/>
        </w:tabs>
        <w:spacing w:line="240" w:lineRule="auto"/>
        <w:ind w:left="828" w:hanging="360"/>
        <w:jc w:val="center"/>
        <w:rPr>
          <w:b/>
        </w:rPr>
      </w:pPr>
      <w:r w:rsidRPr="003801DA">
        <w:rPr>
          <w:rFonts w:ascii="Times New Roman" w:eastAsia="Times New Roman" w:hAnsi="Times New Roman" w:cs="Times New Roman"/>
          <w:b/>
          <w:sz w:val="24"/>
          <w:szCs w:val="24"/>
        </w:rPr>
        <w:t xml:space="preserve">ВСЕУКРАЇНСЬКІ </w:t>
      </w:r>
      <w:r w:rsidR="00420AA6" w:rsidRPr="003801DA">
        <w:rPr>
          <w:rFonts w:ascii="Times New Roman" w:eastAsia="Times New Roman" w:hAnsi="Times New Roman" w:cs="Times New Roman"/>
          <w:b/>
          <w:sz w:val="24"/>
          <w:szCs w:val="24"/>
          <w:lang w:val="uk-UA"/>
        </w:rPr>
        <w:t xml:space="preserve">   </w:t>
      </w:r>
      <w:r w:rsidRPr="003801DA">
        <w:rPr>
          <w:rFonts w:ascii="Times New Roman" w:eastAsia="Times New Roman" w:hAnsi="Times New Roman" w:cs="Times New Roman"/>
          <w:b/>
          <w:sz w:val="24"/>
          <w:szCs w:val="24"/>
        </w:rPr>
        <w:t>КОНКУРСИ</w:t>
      </w:r>
    </w:p>
    <w:tbl>
      <w:tblPr>
        <w:tblStyle w:val="26"/>
        <w:tblW w:w="1063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5"/>
        <w:gridCol w:w="2550"/>
        <w:gridCol w:w="1710"/>
        <w:gridCol w:w="2368"/>
        <w:gridCol w:w="3119"/>
      </w:tblGrid>
      <w:tr w:rsidR="0032565A" w:rsidTr="00420AA6">
        <w:trPr>
          <w:trHeight w:val="411"/>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contextualSpacing/>
              <w:jc w:val="center"/>
            </w:pPr>
            <w:r>
              <w:rPr>
                <w:rFonts w:ascii="Times New Roman" w:eastAsia="Times New Roman" w:hAnsi="Times New Roman" w:cs="Times New Roman"/>
                <w:sz w:val="24"/>
                <w:szCs w:val="24"/>
              </w:rPr>
              <w:t>№ з/п</w:t>
            </w:r>
          </w:p>
        </w:tc>
        <w:tc>
          <w:tcPr>
            <w:tcW w:w="25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contextualSpacing/>
              <w:jc w:val="center"/>
            </w:pPr>
            <w:r>
              <w:rPr>
                <w:rFonts w:ascii="Times New Roman" w:eastAsia="Times New Roman" w:hAnsi="Times New Roman" w:cs="Times New Roman"/>
                <w:sz w:val="24"/>
                <w:szCs w:val="24"/>
              </w:rPr>
              <w:t>Назва конкурсу</w:t>
            </w:r>
          </w:p>
        </w:tc>
        <w:tc>
          <w:tcPr>
            <w:tcW w:w="17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contextualSpacing/>
              <w:jc w:val="center"/>
            </w:pPr>
            <w:r>
              <w:rPr>
                <w:rFonts w:ascii="Times New Roman" w:eastAsia="Times New Roman" w:hAnsi="Times New Roman" w:cs="Times New Roman"/>
                <w:sz w:val="24"/>
                <w:szCs w:val="24"/>
              </w:rPr>
              <w:t>Місце</w:t>
            </w:r>
          </w:p>
        </w:tc>
        <w:tc>
          <w:tcPr>
            <w:tcW w:w="236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contextualSpacing/>
              <w:jc w:val="center"/>
            </w:pPr>
            <w:r>
              <w:rPr>
                <w:rFonts w:ascii="Times New Roman" w:eastAsia="Times New Roman" w:hAnsi="Times New Roman" w:cs="Times New Roman"/>
                <w:sz w:val="24"/>
                <w:szCs w:val="24"/>
              </w:rPr>
              <w:t>Учасник</w:t>
            </w:r>
          </w:p>
        </w:tc>
        <w:tc>
          <w:tcPr>
            <w:tcW w:w="311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contextualSpacing/>
              <w:jc w:val="center"/>
            </w:pPr>
            <w:r>
              <w:rPr>
                <w:rFonts w:ascii="Times New Roman" w:eastAsia="Times New Roman" w:hAnsi="Times New Roman" w:cs="Times New Roman"/>
                <w:sz w:val="24"/>
                <w:szCs w:val="24"/>
              </w:rPr>
              <w:t>Керівник</w:t>
            </w:r>
          </w:p>
        </w:tc>
      </w:tr>
      <w:tr w:rsidR="0032565A" w:rsidTr="00420AA6">
        <w:tc>
          <w:tcPr>
            <w:tcW w:w="8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828" w:hanging="360"/>
              <w:jc w:val="center"/>
            </w:pPr>
            <w:r>
              <w:rPr>
                <w:rFonts w:ascii="Times New Roman" w:eastAsia="Times New Roman" w:hAnsi="Times New Roman" w:cs="Times New Roman"/>
                <w:sz w:val="24"/>
                <w:szCs w:val="24"/>
              </w:rPr>
              <w:t>1.</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«Національний банк майбутнього»</w:t>
            </w:r>
          </w:p>
        </w:tc>
        <w:tc>
          <w:tcPr>
            <w:tcW w:w="171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ind w:left="828" w:hanging="819"/>
              <w:jc w:val="center"/>
            </w:pPr>
            <w:r>
              <w:rPr>
                <w:rFonts w:ascii="Times New Roman" w:eastAsia="Times New Roman" w:hAnsi="Times New Roman" w:cs="Times New Roman"/>
                <w:sz w:val="24"/>
                <w:szCs w:val="24"/>
              </w:rPr>
              <w:t>ІІІ</w:t>
            </w:r>
          </w:p>
        </w:tc>
        <w:tc>
          <w:tcPr>
            <w:tcW w:w="2368"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Дудченко Анастасія,</w:t>
            </w:r>
          </w:p>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Кривохижа Ангеліна</w:t>
            </w:r>
          </w:p>
        </w:tc>
        <w:tc>
          <w:tcPr>
            <w:tcW w:w="3119"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Новохатська О.О.</w:t>
            </w:r>
          </w:p>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Тарасенко С.А.,</w:t>
            </w:r>
            <w:r w:rsidR="00420AA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Гуліна Т.В.</w:t>
            </w:r>
          </w:p>
        </w:tc>
      </w:tr>
      <w:tr w:rsidR="0032565A" w:rsidTr="00420AA6">
        <w:tc>
          <w:tcPr>
            <w:tcW w:w="8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360"/>
              <w:jc w:val="center"/>
            </w:pPr>
            <w:r>
              <w:rPr>
                <w:rFonts w:ascii="Times New Roman" w:eastAsia="Times New Roman" w:hAnsi="Times New Roman" w:cs="Times New Roman"/>
                <w:sz w:val="24"/>
                <w:szCs w:val="24"/>
              </w:rPr>
              <w:t>2.</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«Щаслива дитина – квітуча країна»</w:t>
            </w:r>
          </w:p>
        </w:tc>
        <w:tc>
          <w:tcPr>
            <w:tcW w:w="171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ind w:left="828" w:hanging="819"/>
              <w:jc w:val="center"/>
            </w:pPr>
            <w:r>
              <w:rPr>
                <w:rFonts w:ascii="Times New Roman" w:eastAsia="Times New Roman" w:hAnsi="Times New Roman" w:cs="Times New Roman"/>
                <w:sz w:val="24"/>
                <w:szCs w:val="24"/>
              </w:rPr>
              <w:t>Лауреати</w:t>
            </w:r>
          </w:p>
        </w:tc>
        <w:tc>
          <w:tcPr>
            <w:tcW w:w="2368"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10 учасників</w:t>
            </w:r>
          </w:p>
        </w:tc>
        <w:tc>
          <w:tcPr>
            <w:tcW w:w="3119"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Новохатська О.О.</w:t>
            </w:r>
          </w:p>
        </w:tc>
      </w:tr>
      <w:tr w:rsidR="0032565A" w:rsidTr="00420AA6">
        <w:tc>
          <w:tcPr>
            <w:tcW w:w="8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828" w:hanging="360"/>
              <w:jc w:val="center"/>
            </w:pPr>
            <w:r>
              <w:rPr>
                <w:rFonts w:ascii="Times New Roman" w:eastAsia="Times New Roman" w:hAnsi="Times New Roman" w:cs="Times New Roman"/>
                <w:sz w:val="24"/>
                <w:szCs w:val="24"/>
              </w:rPr>
              <w:t>3.</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«Знай і люби свій край»</w:t>
            </w:r>
          </w:p>
        </w:tc>
        <w:tc>
          <w:tcPr>
            <w:tcW w:w="171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ind w:left="828" w:hanging="819"/>
              <w:jc w:val="center"/>
            </w:pPr>
            <w:r>
              <w:rPr>
                <w:rFonts w:ascii="Times New Roman" w:eastAsia="Times New Roman" w:hAnsi="Times New Roman" w:cs="Times New Roman"/>
                <w:sz w:val="24"/>
                <w:szCs w:val="24"/>
              </w:rPr>
              <w:t>ІІІ</w:t>
            </w:r>
          </w:p>
        </w:tc>
        <w:tc>
          <w:tcPr>
            <w:tcW w:w="2368"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Дудченко Анастасія,</w:t>
            </w:r>
          </w:p>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Можаєва Богдана</w:t>
            </w:r>
          </w:p>
        </w:tc>
        <w:tc>
          <w:tcPr>
            <w:tcW w:w="3119"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Новохатська О.О.</w:t>
            </w:r>
          </w:p>
        </w:tc>
      </w:tr>
      <w:tr w:rsidR="0032565A" w:rsidTr="00420AA6">
        <w:tc>
          <w:tcPr>
            <w:tcW w:w="8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828" w:hanging="360"/>
              <w:jc w:val="center"/>
            </w:pPr>
            <w:r>
              <w:rPr>
                <w:rFonts w:ascii="Times New Roman" w:eastAsia="Times New Roman" w:hAnsi="Times New Roman" w:cs="Times New Roman"/>
                <w:sz w:val="24"/>
                <w:szCs w:val="24"/>
              </w:rPr>
              <w:t>4.</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«Моральнй вчинок»</w:t>
            </w:r>
          </w:p>
        </w:tc>
        <w:tc>
          <w:tcPr>
            <w:tcW w:w="171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ind w:left="828" w:hanging="819"/>
              <w:jc w:val="center"/>
            </w:pPr>
            <w:r>
              <w:rPr>
                <w:rFonts w:ascii="Times New Roman" w:eastAsia="Times New Roman" w:hAnsi="Times New Roman" w:cs="Times New Roman"/>
                <w:sz w:val="24"/>
                <w:szCs w:val="24"/>
              </w:rPr>
              <w:t>Учасники</w:t>
            </w:r>
          </w:p>
        </w:tc>
        <w:tc>
          <w:tcPr>
            <w:tcW w:w="2368"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Група вихованців</w:t>
            </w:r>
          </w:p>
        </w:tc>
        <w:tc>
          <w:tcPr>
            <w:tcW w:w="3119"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Забродній А.С.</w:t>
            </w:r>
          </w:p>
        </w:tc>
      </w:tr>
      <w:tr w:rsidR="0032565A" w:rsidTr="00420AA6">
        <w:tc>
          <w:tcPr>
            <w:tcW w:w="8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828" w:hanging="360"/>
              <w:jc w:val="center"/>
            </w:pPr>
            <w:r>
              <w:rPr>
                <w:rFonts w:ascii="Times New Roman" w:eastAsia="Times New Roman" w:hAnsi="Times New Roman" w:cs="Times New Roman"/>
                <w:sz w:val="24"/>
                <w:szCs w:val="24"/>
              </w:rPr>
              <w:t>5.</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«Цікава школа»</w:t>
            </w:r>
          </w:p>
        </w:tc>
        <w:tc>
          <w:tcPr>
            <w:tcW w:w="171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ind w:left="828" w:hanging="819"/>
              <w:jc w:val="center"/>
            </w:pPr>
            <w:r>
              <w:rPr>
                <w:rFonts w:ascii="Times New Roman" w:eastAsia="Times New Roman" w:hAnsi="Times New Roman" w:cs="Times New Roman"/>
                <w:sz w:val="24"/>
                <w:szCs w:val="24"/>
              </w:rPr>
              <w:t>Учасники</w:t>
            </w:r>
          </w:p>
        </w:tc>
        <w:tc>
          <w:tcPr>
            <w:tcW w:w="2368"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Група вихованців</w:t>
            </w:r>
          </w:p>
        </w:tc>
        <w:tc>
          <w:tcPr>
            <w:tcW w:w="3119"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Місько О.В.</w:t>
            </w:r>
          </w:p>
        </w:tc>
      </w:tr>
      <w:tr w:rsidR="0032565A" w:rsidTr="00420AA6">
        <w:tc>
          <w:tcPr>
            <w:tcW w:w="8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828" w:hanging="360"/>
              <w:jc w:val="center"/>
            </w:pPr>
            <w:r>
              <w:rPr>
                <w:rFonts w:ascii="Times New Roman" w:eastAsia="Times New Roman" w:hAnsi="Times New Roman" w:cs="Times New Roman"/>
                <w:sz w:val="24"/>
                <w:szCs w:val="24"/>
              </w:rPr>
              <w:t>6.</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Шкільні медіа</w:t>
            </w:r>
          </w:p>
        </w:tc>
        <w:tc>
          <w:tcPr>
            <w:tcW w:w="1710"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ind w:left="828" w:hanging="819"/>
              <w:jc w:val="center"/>
            </w:pPr>
            <w:r>
              <w:rPr>
                <w:rFonts w:ascii="Times New Roman" w:eastAsia="Times New Roman" w:hAnsi="Times New Roman" w:cs="Times New Roman"/>
                <w:sz w:val="24"/>
                <w:szCs w:val="24"/>
              </w:rPr>
              <w:t>Лауреати</w:t>
            </w:r>
          </w:p>
        </w:tc>
        <w:tc>
          <w:tcPr>
            <w:tcW w:w="2368"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Група вихованців</w:t>
            </w:r>
          </w:p>
        </w:tc>
        <w:tc>
          <w:tcPr>
            <w:tcW w:w="3119" w:type="dxa"/>
            <w:tcBorders>
              <w:bottom w:val="single" w:sz="8" w:space="0" w:color="000000"/>
              <w:right w:val="single" w:sz="8" w:space="0" w:color="000000"/>
            </w:tcBorders>
            <w:tcMar>
              <w:top w:w="100" w:type="dxa"/>
              <w:left w:w="100" w:type="dxa"/>
              <w:bottom w:w="100" w:type="dxa"/>
              <w:right w:w="100" w:type="dxa"/>
            </w:tcMar>
          </w:tcPr>
          <w:p w:rsidR="0032565A" w:rsidRDefault="008B7810" w:rsidP="00420AA6">
            <w:pPr>
              <w:widowControl w:val="0"/>
              <w:tabs>
                <w:tab w:val="left" w:pos="331"/>
              </w:tabs>
              <w:spacing w:line="240" w:lineRule="auto"/>
            </w:pPr>
            <w:r>
              <w:rPr>
                <w:rFonts w:ascii="Times New Roman" w:eastAsia="Times New Roman" w:hAnsi="Times New Roman" w:cs="Times New Roman"/>
                <w:sz w:val="24"/>
                <w:szCs w:val="24"/>
              </w:rPr>
              <w:t>Місько О.В.,</w:t>
            </w:r>
            <w:r w:rsidR="00420AA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Гуліна Т.В.,</w:t>
            </w:r>
            <w:r w:rsidR="00420AA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Забродній А.С.</w:t>
            </w:r>
          </w:p>
        </w:tc>
      </w:tr>
    </w:tbl>
    <w:p w:rsidR="0032565A" w:rsidRPr="003801DA" w:rsidRDefault="008B7810" w:rsidP="00420AA6">
      <w:pPr>
        <w:widowControl w:val="0"/>
        <w:tabs>
          <w:tab w:val="left" w:pos="331"/>
        </w:tabs>
        <w:spacing w:line="240" w:lineRule="auto"/>
        <w:ind w:left="828" w:hanging="360"/>
        <w:jc w:val="center"/>
        <w:rPr>
          <w:b/>
        </w:rPr>
      </w:pPr>
      <w:r w:rsidRPr="003801DA">
        <w:rPr>
          <w:rFonts w:ascii="Times New Roman" w:eastAsia="Times New Roman" w:hAnsi="Times New Roman" w:cs="Times New Roman"/>
          <w:b/>
          <w:sz w:val="24"/>
          <w:szCs w:val="24"/>
        </w:rPr>
        <w:t xml:space="preserve">МІСЬКІ </w:t>
      </w:r>
      <w:r w:rsidR="002A6B92">
        <w:rPr>
          <w:rFonts w:ascii="Times New Roman" w:eastAsia="Times New Roman" w:hAnsi="Times New Roman" w:cs="Times New Roman"/>
          <w:b/>
          <w:sz w:val="24"/>
          <w:szCs w:val="24"/>
          <w:lang w:val="uk-UA"/>
        </w:rPr>
        <w:t xml:space="preserve">     </w:t>
      </w:r>
      <w:r w:rsidRPr="003801DA">
        <w:rPr>
          <w:rFonts w:ascii="Times New Roman" w:eastAsia="Times New Roman" w:hAnsi="Times New Roman" w:cs="Times New Roman"/>
          <w:b/>
          <w:sz w:val="24"/>
          <w:szCs w:val="24"/>
        </w:rPr>
        <w:t>КОНКУРСИ</w:t>
      </w:r>
    </w:p>
    <w:tbl>
      <w:tblPr>
        <w:tblStyle w:val="25"/>
        <w:tblW w:w="10348"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10"/>
        <w:gridCol w:w="1359"/>
        <w:gridCol w:w="3402"/>
        <w:gridCol w:w="2409"/>
      </w:tblGrid>
      <w:tr w:rsidR="0032565A" w:rsidRPr="00420AA6" w:rsidTr="003801DA">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 xml:space="preserve">№ </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Назва конкурсу</w:t>
            </w:r>
          </w:p>
        </w:tc>
        <w:tc>
          <w:tcPr>
            <w:tcW w:w="135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Місце</w:t>
            </w:r>
          </w:p>
        </w:tc>
        <w:tc>
          <w:tcPr>
            <w:tcW w:w="340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Керівник</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«Моє рідне місто»</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ІІІ</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hanging="107"/>
              <w:contextualSpacing/>
              <w:jc w:val="center"/>
              <w:rPr>
                <w:sz w:val="24"/>
                <w:szCs w:val="24"/>
              </w:rPr>
            </w:pPr>
            <w:r w:rsidRPr="00420AA6">
              <w:rPr>
                <w:rFonts w:ascii="Times New Roman" w:eastAsia="Times New Roman" w:hAnsi="Times New Roman" w:cs="Times New Roman"/>
                <w:sz w:val="24"/>
                <w:szCs w:val="24"/>
              </w:rPr>
              <w:t>Колективна робота</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Новохатська О.О.</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«Зцілююча сила мистецтва»</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3801DA" w:rsidP="00420AA6">
            <w:pPr>
              <w:widowControl w:val="0"/>
              <w:tabs>
                <w:tab w:val="left" w:pos="331"/>
              </w:tabs>
              <w:spacing w:line="240" w:lineRule="auto"/>
              <w:ind w:hanging="360"/>
              <w:contextualSpacing/>
              <w:jc w:val="center"/>
              <w:rPr>
                <w:sz w:val="24"/>
                <w:szCs w:val="24"/>
              </w:rPr>
            </w:pPr>
            <w:r>
              <w:rPr>
                <w:rFonts w:ascii="Times New Roman" w:eastAsia="Times New Roman" w:hAnsi="Times New Roman" w:cs="Times New Roman"/>
                <w:sz w:val="24"/>
                <w:szCs w:val="24"/>
                <w:lang w:val="uk-UA"/>
              </w:rPr>
              <w:t xml:space="preserve"> </w:t>
            </w:r>
            <w:r w:rsidR="008B7810" w:rsidRPr="00420AA6">
              <w:rPr>
                <w:rFonts w:ascii="Times New Roman" w:eastAsia="Times New Roman" w:hAnsi="Times New Roman" w:cs="Times New Roman"/>
                <w:sz w:val="24"/>
                <w:szCs w:val="24"/>
              </w:rPr>
              <w:t>Учасники</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3801DA" w:rsidRDefault="008B7810" w:rsidP="002A6B92">
            <w:pPr>
              <w:widowControl w:val="0"/>
              <w:tabs>
                <w:tab w:val="left" w:pos="331"/>
              </w:tabs>
              <w:spacing w:line="240" w:lineRule="auto"/>
              <w:ind w:hanging="360"/>
              <w:contextualSpacing/>
              <w:jc w:val="center"/>
              <w:rPr>
                <w:sz w:val="24"/>
                <w:szCs w:val="24"/>
                <w:lang w:val="uk-UA"/>
              </w:rPr>
            </w:pPr>
            <w:r w:rsidRPr="00420AA6">
              <w:rPr>
                <w:rFonts w:ascii="Times New Roman" w:eastAsia="Times New Roman" w:hAnsi="Times New Roman" w:cs="Times New Roman"/>
                <w:sz w:val="24"/>
                <w:szCs w:val="24"/>
              </w:rPr>
              <w:t>2</w:t>
            </w:r>
            <w:r w:rsidR="003801DA">
              <w:rPr>
                <w:rFonts w:ascii="Times New Roman" w:eastAsia="Times New Roman" w:hAnsi="Times New Roman" w:cs="Times New Roman"/>
                <w:sz w:val="24"/>
                <w:szCs w:val="24"/>
                <w:lang w:val="uk-UA"/>
              </w:rPr>
              <w:t xml:space="preserve"> </w:t>
            </w:r>
            <w:r w:rsidR="002A6B92">
              <w:rPr>
                <w:rFonts w:ascii="Times New Roman" w:eastAsia="Times New Roman" w:hAnsi="Times New Roman" w:cs="Times New Roman"/>
                <w:sz w:val="24"/>
                <w:szCs w:val="24"/>
                <w:lang w:val="uk-UA"/>
              </w:rPr>
              <w:t>вихованців</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3801DA" w:rsidP="003801DA">
            <w:pPr>
              <w:widowControl w:val="0"/>
              <w:tabs>
                <w:tab w:val="left" w:pos="331"/>
              </w:tabs>
              <w:spacing w:line="240" w:lineRule="auto"/>
              <w:ind w:firstLine="41"/>
              <w:contextualSpacing/>
              <w:rPr>
                <w:sz w:val="24"/>
                <w:szCs w:val="24"/>
              </w:rPr>
            </w:pPr>
            <w:r>
              <w:rPr>
                <w:rFonts w:ascii="Times New Roman" w:eastAsia="Times New Roman" w:hAnsi="Times New Roman" w:cs="Times New Roman"/>
                <w:sz w:val="24"/>
                <w:szCs w:val="24"/>
                <w:lang w:val="uk-UA"/>
              </w:rPr>
              <w:t xml:space="preserve"> </w:t>
            </w:r>
            <w:r w:rsidR="008B7810" w:rsidRPr="00420AA6">
              <w:rPr>
                <w:rFonts w:ascii="Times New Roman" w:eastAsia="Times New Roman" w:hAnsi="Times New Roman" w:cs="Times New Roman"/>
                <w:sz w:val="24"/>
                <w:szCs w:val="24"/>
              </w:rPr>
              <w:t>Новохатська О.О.,</w:t>
            </w:r>
          </w:p>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Тарасенко С.А.</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«Я хочу жити в якісному світі»</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ІІІ</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hanging="107"/>
              <w:contextualSpacing/>
              <w:jc w:val="center"/>
              <w:rPr>
                <w:sz w:val="24"/>
                <w:szCs w:val="24"/>
              </w:rPr>
            </w:pPr>
            <w:r w:rsidRPr="00420AA6">
              <w:rPr>
                <w:rFonts w:ascii="Times New Roman" w:eastAsia="Times New Roman" w:hAnsi="Times New Roman" w:cs="Times New Roman"/>
                <w:sz w:val="24"/>
                <w:szCs w:val="24"/>
              </w:rPr>
              <w:t>Можаєва Богдана</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Новохатська О.О.</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«Театральна молодь літературного міста»</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Лауреати</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hanging="107"/>
              <w:contextualSpacing/>
              <w:jc w:val="center"/>
              <w:rPr>
                <w:sz w:val="24"/>
                <w:szCs w:val="24"/>
              </w:rPr>
            </w:pPr>
            <w:r w:rsidRPr="00420AA6">
              <w:rPr>
                <w:rFonts w:ascii="Times New Roman" w:eastAsia="Times New Roman" w:hAnsi="Times New Roman" w:cs="Times New Roman"/>
                <w:sz w:val="24"/>
                <w:szCs w:val="24"/>
              </w:rPr>
              <w:t>Група вихованців</w:t>
            </w:r>
          </w:p>
          <w:p w:rsidR="0032565A" w:rsidRPr="00420AA6" w:rsidRDefault="008B7810" w:rsidP="003801DA">
            <w:pPr>
              <w:widowControl w:val="0"/>
              <w:tabs>
                <w:tab w:val="left" w:pos="331"/>
              </w:tabs>
              <w:spacing w:line="240" w:lineRule="auto"/>
              <w:ind w:hanging="107"/>
              <w:contextualSpacing/>
              <w:jc w:val="center"/>
              <w:rPr>
                <w:sz w:val="24"/>
                <w:szCs w:val="24"/>
              </w:rPr>
            </w:pPr>
            <w:r w:rsidRPr="00420AA6">
              <w:rPr>
                <w:rFonts w:ascii="Times New Roman" w:eastAsia="Times New Roman" w:hAnsi="Times New Roman" w:cs="Times New Roman"/>
                <w:sz w:val="24"/>
                <w:szCs w:val="24"/>
              </w:rPr>
              <w:t>Майстренко Марія</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Хлопотіна С.В.,</w:t>
            </w:r>
          </w:p>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Місько О.В.</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«Охорона праці очима дітей»</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4 вихованці</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Новохатська О.О.</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Конкурс малюнку на протипожежну тематику</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13 вихованців</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Новохатська О.О.</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«З Кобзарем у серці»</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18 вихованців</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Хлопотіна С.В.</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contextualSpacing/>
              <w:rPr>
                <w:sz w:val="24"/>
                <w:szCs w:val="24"/>
              </w:rPr>
            </w:pPr>
            <w:r w:rsidRPr="00420AA6">
              <w:rPr>
                <w:rFonts w:ascii="Times New Roman" w:eastAsia="Times New Roman" w:hAnsi="Times New Roman" w:cs="Times New Roman"/>
                <w:sz w:val="24"/>
                <w:szCs w:val="24"/>
              </w:rPr>
              <w:t>«Земля – наш дім»</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6 вихованців</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 xml:space="preserve"> Бєда г.М.</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«Молодь обирає здоров’я</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Колектив</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Забродній А.С.,</w:t>
            </w:r>
          </w:p>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Чернишов В.М.</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Конкурс польської поезії</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hanging="107"/>
              <w:contextualSpacing/>
              <w:jc w:val="center"/>
              <w:rPr>
                <w:sz w:val="24"/>
                <w:szCs w:val="24"/>
              </w:rPr>
            </w:pPr>
            <w:r w:rsidRPr="00420AA6">
              <w:rPr>
                <w:rFonts w:ascii="Times New Roman" w:eastAsia="Times New Roman" w:hAnsi="Times New Roman" w:cs="Times New Roman"/>
                <w:sz w:val="24"/>
                <w:szCs w:val="24"/>
              </w:rPr>
              <w:t>Соляр Кароліна</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Місько О.В.</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«Голос Кіровоградщини»</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ІІІ</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3801DA" w:rsidP="00420AA6">
            <w:pPr>
              <w:widowControl w:val="0"/>
              <w:tabs>
                <w:tab w:val="left" w:pos="331"/>
              </w:tabs>
              <w:spacing w:line="240" w:lineRule="auto"/>
              <w:ind w:hanging="360"/>
              <w:contextualSpacing/>
              <w:jc w:val="center"/>
              <w:rPr>
                <w:sz w:val="24"/>
                <w:szCs w:val="24"/>
              </w:rPr>
            </w:pPr>
            <w:r>
              <w:rPr>
                <w:rFonts w:ascii="Times New Roman" w:eastAsia="Times New Roman" w:hAnsi="Times New Roman" w:cs="Times New Roman"/>
                <w:sz w:val="24"/>
                <w:szCs w:val="24"/>
                <w:lang w:val="uk-UA"/>
              </w:rPr>
              <w:t xml:space="preserve">   </w:t>
            </w:r>
            <w:r w:rsidR="008B7810" w:rsidRPr="00420AA6">
              <w:rPr>
                <w:rFonts w:ascii="Times New Roman" w:eastAsia="Times New Roman" w:hAnsi="Times New Roman" w:cs="Times New Roman"/>
                <w:sz w:val="24"/>
                <w:szCs w:val="24"/>
              </w:rPr>
              <w:t>Хор «Веселі краплинки»</w:t>
            </w:r>
          </w:p>
          <w:p w:rsidR="0032565A" w:rsidRPr="00420AA6" w:rsidRDefault="003801DA" w:rsidP="003801DA">
            <w:pPr>
              <w:widowControl w:val="0"/>
              <w:tabs>
                <w:tab w:val="left" w:pos="331"/>
              </w:tabs>
              <w:spacing w:line="240" w:lineRule="auto"/>
              <w:ind w:hanging="249"/>
              <w:contextualSpacing/>
              <w:jc w:val="center"/>
              <w:rPr>
                <w:sz w:val="24"/>
                <w:szCs w:val="24"/>
              </w:rPr>
            </w:pPr>
            <w:r>
              <w:rPr>
                <w:rFonts w:ascii="Times New Roman" w:eastAsia="Times New Roman" w:hAnsi="Times New Roman" w:cs="Times New Roman"/>
                <w:sz w:val="24"/>
                <w:szCs w:val="24"/>
              </w:rPr>
              <w:t xml:space="preserve">Ящук Єва, </w:t>
            </w:r>
            <w:r w:rsidR="008B7810" w:rsidRPr="00420AA6">
              <w:rPr>
                <w:rFonts w:ascii="Times New Roman" w:eastAsia="Times New Roman" w:hAnsi="Times New Roman" w:cs="Times New Roman"/>
                <w:sz w:val="24"/>
                <w:szCs w:val="24"/>
              </w:rPr>
              <w:t>Петрова Анастасія</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Ковальчук І.П.</w:t>
            </w:r>
          </w:p>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Забродній А.С.</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contextualSpacing/>
              <w:rPr>
                <w:sz w:val="24"/>
                <w:szCs w:val="24"/>
              </w:rPr>
            </w:pPr>
            <w:r w:rsidRPr="00420AA6">
              <w:rPr>
                <w:rFonts w:ascii="Times New Roman" w:eastAsia="Times New Roman" w:hAnsi="Times New Roman" w:cs="Times New Roman"/>
                <w:sz w:val="24"/>
                <w:szCs w:val="24"/>
              </w:rPr>
              <w:t>Танцююче місто</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18 вихованців</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12 вихованців</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Волосенко Ю.В.</w:t>
            </w:r>
          </w:p>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Лімаренко В.В.</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«Знай і люби свій край»</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ІІІ</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ІІІ</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ІІІ</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ІІІ</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Дудченко Анастасія</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Кривохижа Ангеліна</w:t>
            </w:r>
          </w:p>
          <w:p w:rsidR="0032565A" w:rsidRPr="00420AA6" w:rsidRDefault="008B7810" w:rsidP="003801DA">
            <w:pPr>
              <w:widowControl w:val="0"/>
              <w:tabs>
                <w:tab w:val="left" w:pos="331"/>
              </w:tabs>
              <w:spacing w:line="240" w:lineRule="auto"/>
              <w:ind w:hanging="107"/>
              <w:contextualSpacing/>
              <w:jc w:val="center"/>
              <w:rPr>
                <w:sz w:val="24"/>
                <w:szCs w:val="24"/>
              </w:rPr>
            </w:pPr>
            <w:r w:rsidRPr="00420AA6">
              <w:rPr>
                <w:rFonts w:ascii="Times New Roman" w:eastAsia="Times New Roman" w:hAnsi="Times New Roman" w:cs="Times New Roman"/>
                <w:sz w:val="24"/>
                <w:szCs w:val="24"/>
              </w:rPr>
              <w:t>Група вихованців</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Сокольченко Ксенія</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Новохатська О.О.</w:t>
            </w:r>
          </w:p>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Добровольська В.Я.</w:t>
            </w:r>
          </w:p>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 xml:space="preserve"> </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contextualSpacing/>
              <w:rPr>
                <w:sz w:val="24"/>
                <w:szCs w:val="24"/>
              </w:rPr>
            </w:pPr>
            <w:r w:rsidRPr="00420AA6">
              <w:rPr>
                <w:rFonts w:ascii="Times New Roman" w:eastAsia="Times New Roman" w:hAnsi="Times New Roman" w:cs="Times New Roman"/>
                <w:sz w:val="24"/>
                <w:szCs w:val="24"/>
              </w:rPr>
              <w:t>Конкурс строю і пісні</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20 вихованців</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Колючий Є.О.</w:t>
            </w:r>
          </w:p>
        </w:tc>
      </w:tr>
      <w:tr w:rsidR="0032565A" w:rsidRPr="00420AA6" w:rsidTr="003801DA">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3801DA" w:rsidRDefault="0032565A" w:rsidP="000E32C3">
            <w:pPr>
              <w:pStyle w:val="af0"/>
              <w:widowControl w:val="0"/>
              <w:numPr>
                <w:ilvl w:val="0"/>
                <w:numId w:val="107"/>
              </w:numPr>
              <w:tabs>
                <w:tab w:val="left" w:pos="331"/>
              </w:tabs>
              <w:spacing w:line="240" w:lineRule="auto"/>
              <w:jc w:val="both"/>
              <w:rPr>
                <w:sz w:val="24"/>
                <w:szCs w:val="24"/>
              </w:rPr>
            </w:pPr>
          </w:p>
        </w:tc>
        <w:tc>
          <w:tcPr>
            <w:tcW w:w="2610"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firstLine="42"/>
              <w:contextualSpacing/>
              <w:rPr>
                <w:sz w:val="24"/>
                <w:szCs w:val="24"/>
              </w:rPr>
            </w:pPr>
            <w:r w:rsidRPr="00420AA6">
              <w:rPr>
                <w:rFonts w:ascii="Times New Roman" w:eastAsia="Times New Roman" w:hAnsi="Times New Roman" w:cs="Times New Roman"/>
                <w:sz w:val="24"/>
                <w:szCs w:val="24"/>
              </w:rPr>
              <w:t>Інтелектуальні ігри</w:t>
            </w:r>
          </w:p>
        </w:tc>
        <w:tc>
          <w:tcPr>
            <w:tcW w:w="135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ІІІ</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ІІІ</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Учасники</w:t>
            </w:r>
          </w:p>
          <w:p w:rsidR="0032565A" w:rsidRPr="00420AA6" w:rsidRDefault="008B7810" w:rsidP="00420AA6">
            <w:pPr>
              <w:widowControl w:val="0"/>
              <w:tabs>
                <w:tab w:val="left" w:pos="331"/>
              </w:tabs>
              <w:spacing w:line="240" w:lineRule="auto"/>
              <w:ind w:hanging="360"/>
              <w:contextualSpacing/>
              <w:jc w:val="center"/>
              <w:rPr>
                <w:sz w:val="24"/>
                <w:szCs w:val="24"/>
              </w:rPr>
            </w:pPr>
            <w:r w:rsidRPr="00420AA6">
              <w:rPr>
                <w:rFonts w:ascii="Times New Roman" w:eastAsia="Times New Roman" w:hAnsi="Times New Roman" w:cs="Times New Roman"/>
                <w:sz w:val="24"/>
                <w:szCs w:val="24"/>
              </w:rPr>
              <w:t xml:space="preserve"> </w:t>
            </w:r>
          </w:p>
          <w:p w:rsidR="0032565A" w:rsidRPr="00420AA6" w:rsidRDefault="003801DA" w:rsidP="003801DA">
            <w:pPr>
              <w:widowControl w:val="0"/>
              <w:tabs>
                <w:tab w:val="left" w:pos="331"/>
              </w:tabs>
              <w:spacing w:line="240" w:lineRule="auto"/>
              <w:ind w:hanging="360"/>
              <w:contextualSpacing/>
              <w:jc w:val="center"/>
              <w:rPr>
                <w:sz w:val="24"/>
                <w:szCs w:val="24"/>
              </w:rPr>
            </w:pPr>
            <w:r>
              <w:rPr>
                <w:rFonts w:ascii="Times New Roman" w:eastAsia="Times New Roman" w:hAnsi="Times New Roman" w:cs="Times New Roman"/>
                <w:sz w:val="24"/>
                <w:szCs w:val="24"/>
                <w:lang w:val="uk-UA"/>
              </w:rPr>
              <w:t>У</w:t>
            </w:r>
            <w:r w:rsidR="008B7810" w:rsidRPr="00420AA6">
              <w:rPr>
                <w:rFonts w:ascii="Times New Roman" w:eastAsia="Times New Roman" w:hAnsi="Times New Roman" w:cs="Times New Roman"/>
                <w:sz w:val="24"/>
                <w:szCs w:val="24"/>
              </w:rPr>
              <w:t>часники</w:t>
            </w: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contextualSpacing/>
              <w:rPr>
                <w:sz w:val="24"/>
                <w:szCs w:val="24"/>
              </w:rPr>
            </w:pPr>
            <w:r w:rsidRPr="00420AA6">
              <w:rPr>
                <w:rFonts w:ascii="Times New Roman" w:eastAsia="Times New Roman" w:hAnsi="Times New Roman" w:cs="Times New Roman"/>
                <w:sz w:val="24"/>
                <w:szCs w:val="24"/>
              </w:rPr>
              <w:t>Команда «Рейвенкло»</w:t>
            </w:r>
          </w:p>
          <w:p w:rsidR="0032565A" w:rsidRPr="00420AA6" w:rsidRDefault="008B7810" w:rsidP="003801DA">
            <w:pPr>
              <w:widowControl w:val="0"/>
              <w:tabs>
                <w:tab w:val="left" w:pos="331"/>
              </w:tabs>
              <w:spacing w:line="240" w:lineRule="auto"/>
              <w:contextualSpacing/>
              <w:rPr>
                <w:sz w:val="24"/>
                <w:szCs w:val="24"/>
              </w:rPr>
            </w:pPr>
            <w:r w:rsidRPr="00420AA6">
              <w:rPr>
                <w:rFonts w:ascii="Times New Roman" w:eastAsia="Times New Roman" w:hAnsi="Times New Roman" w:cs="Times New Roman"/>
                <w:sz w:val="24"/>
                <w:szCs w:val="24"/>
              </w:rPr>
              <w:t>Команда «Марвел»</w:t>
            </w:r>
          </w:p>
          <w:p w:rsidR="0032565A" w:rsidRPr="00420AA6" w:rsidRDefault="008B7810" w:rsidP="003801DA">
            <w:pPr>
              <w:widowControl w:val="0"/>
              <w:tabs>
                <w:tab w:val="left" w:pos="331"/>
              </w:tabs>
              <w:spacing w:line="240" w:lineRule="auto"/>
              <w:contextualSpacing/>
              <w:rPr>
                <w:sz w:val="24"/>
                <w:szCs w:val="24"/>
              </w:rPr>
            </w:pPr>
            <w:r w:rsidRPr="00420AA6">
              <w:rPr>
                <w:rFonts w:ascii="Times New Roman" w:eastAsia="Times New Roman" w:hAnsi="Times New Roman" w:cs="Times New Roman"/>
                <w:sz w:val="24"/>
                <w:szCs w:val="24"/>
              </w:rPr>
              <w:t>Команда «The best children»</w:t>
            </w:r>
          </w:p>
          <w:p w:rsidR="0032565A" w:rsidRPr="00420AA6" w:rsidRDefault="008B7810" w:rsidP="003801DA">
            <w:pPr>
              <w:widowControl w:val="0"/>
              <w:tabs>
                <w:tab w:val="left" w:pos="331"/>
              </w:tabs>
              <w:spacing w:line="240" w:lineRule="auto"/>
              <w:contextualSpacing/>
              <w:rPr>
                <w:sz w:val="24"/>
                <w:szCs w:val="24"/>
              </w:rPr>
            </w:pPr>
            <w:r w:rsidRPr="00420AA6">
              <w:rPr>
                <w:rFonts w:ascii="Times New Roman" w:eastAsia="Times New Roman" w:hAnsi="Times New Roman" w:cs="Times New Roman"/>
                <w:sz w:val="24"/>
                <w:szCs w:val="24"/>
              </w:rPr>
              <w:t>Команда «Початковий капітал»</w:t>
            </w:r>
          </w:p>
          <w:p w:rsidR="0032565A" w:rsidRPr="00420AA6" w:rsidRDefault="008B7810" w:rsidP="003801DA">
            <w:pPr>
              <w:widowControl w:val="0"/>
              <w:tabs>
                <w:tab w:val="left" w:pos="331"/>
              </w:tabs>
              <w:spacing w:line="240" w:lineRule="auto"/>
              <w:contextualSpacing/>
              <w:rPr>
                <w:sz w:val="24"/>
                <w:szCs w:val="24"/>
              </w:rPr>
            </w:pPr>
            <w:r w:rsidRPr="00420AA6">
              <w:rPr>
                <w:rFonts w:ascii="Times New Roman" w:eastAsia="Times New Roman" w:hAnsi="Times New Roman" w:cs="Times New Roman"/>
                <w:sz w:val="24"/>
                <w:szCs w:val="24"/>
              </w:rPr>
              <w:t>Команда «Менеджери успіху»</w:t>
            </w:r>
          </w:p>
        </w:tc>
        <w:tc>
          <w:tcPr>
            <w:tcW w:w="2409" w:type="dxa"/>
            <w:tcBorders>
              <w:bottom w:val="single" w:sz="8" w:space="0" w:color="000000"/>
              <w:right w:val="single" w:sz="8" w:space="0" w:color="000000"/>
            </w:tcBorders>
            <w:tcMar>
              <w:top w:w="100" w:type="dxa"/>
              <w:left w:w="100" w:type="dxa"/>
              <w:bottom w:w="100" w:type="dxa"/>
              <w:right w:w="100" w:type="dxa"/>
            </w:tcMar>
          </w:tcPr>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Герман Л.О.</w:t>
            </w:r>
          </w:p>
          <w:p w:rsidR="0032565A" w:rsidRPr="00420AA6" w:rsidRDefault="008B7810" w:rsidP="003801DA">
            <w:pPr>
              <w:widowControl w:val="0"/>
              <w:tabs>
                <w:tab w:val="left" w:pos="331"/>
              </w:tabs>
              <w:spacing w:line="240" w:lineRule="auto"/>
              <w:ind w:firstLine="41"/>
              <w:contextualSpacing/>
              <w:rPr>
                <w:sz w:val="24"/>
                <w:szCs w:val="24"/>
              </w:rPr>
            </w:pPr>
            <w:r w:rsidRPr="00420AA6">
              <w:rPr>
                <w:rFonts w:ascii="Times New Roman" w:eastAsia="Times New Roman" w:hAnsi="Times New Roman" w:cs="Times New Roman"/>
                <w:sz w:val="24"/>
                <w:szCs w:val="24"/>
              </w:rPr>
              <w:t xml:space="preserve"> Гуліна Т.В.</w:t>
            </w:r>
          </w:p>
        </w:tc>
      </w:tr>
    </w:tbl>
    <w:p w:rsidR="0032565A" w:rsidRDefault="008B7810">
      <w:pPr>
        <w:widowControl w:val="0"/>
        <w:tabs>
          <w:tab w:val="left" w:pos="331"/>
        </w:tabs>
        <w:spacing w:line="240" w:lineRule="auto"/>
        <w:ind w:left="828" w:hanging="360"/>
        <w:jc w:val="both"/>
      </w:pPr>
      <w:r>
        <w:rPr>
          <w:rFonts w:ascii="Times New Roman" w:eastAsia="Times New Roman" w:hAnsi="Times New Roman" w:cs="Times New Roman"/>
          <w:color w:val="FF0000"/>
          <w:sz w:val="28"/>
          <w:szCs w:val="28"/>
        </w:rPr>
        <w:t xml:space="preserve"> </w:t>
      </w:r>
    </w:p>
    <w:p w:rsidR="003801DA" w:rsidRDefault="003801DA">
      <w:pPr>
        <w:widowControl w:val="0"/>
        <w:tabs>
          <w:tab w:val="left" w:pos="331"/>
        </w:tabs>
        <w:spacing w:line="240" w:lineRule="auto"/>
        <w:ind w:left="828" w:hanging="360"/>
        <w:jc w:val="center"/>
        <w:rPr>
          <w:rFonts w:ascii="Times New Roman" w:eastAsia="Times New Roman" w:hAnsi="Times New Roman" w:cs="Times New Roman"/>
          <w:sz w:val="24"/>
          <w:szCs w:val="24"/>
        </w:rPr>
      </w:pPr>
    </w:p>
    <w:p w:rsidR="003801DA" w:rsidRDefault="003801DA">
      <w:pPr>
        <w:widowControl w:val="0"/>
        <w:tabs>
          <w:tab w:val="left" w:pos="331"/>
        </w:tabs>
        <w:spacing w:line="240" w:lineRule="auto"/>
        <w:ind w:left="828" w:hanging="360"/>
        <w:jc w:val="center"/>
        <w:rPr>
          <w:rFonts w:ascii="Times New Roman" w:eastAsia="Times New Roman" w:hAnsi="Times New Roman" w:cs="Times New Roman"/>
          <w:sz w:val="24"/>
          <w:szCs w:val="24"/>
        </w:rPr>
      </w:pPr>
    </w:p>
    <w:p w:rsidR="003801DA" w:rsidRDefault="003801DA">
      <w:pPr>
        <w:widowControl w:val="0"/>
        <w:tabs>
          <w:tab w:val="left" w:pos="331"/>
        </w:tabs>
        <w:spacing w:line="240" w:lineRule="auto"/>
        <w:ind w:left="828" w:hanging="360"/>
        <w:jc w:val="center"/>
        <w:rPr>
          <w:rFonts w:ascii="Times New Roman" w:eastAsia="Times New Roman" w:hAnsi="Times New Roman" w:cs="Times New Roman"/>
          <w:sz w:val="24"/>
          <w:szCs w:val="24"/>
        </w:rPr>
      </w:pPr>
    </w:p>
    <w:p w:rsidR="0032565A" w:rsidRPr="003801DA" w:rsidRDefault="008B7810">
      <w:pPr>
        <w:widowControl w:val="0"/>
        <w:tabs>
          <w:tab w:val="left" w:pos="331"/>
        </w:tabs>
        <w:spacing w:line="240" w:lineRule="auto"/>
        <w:ind w:left="828" w:hanging="360"/>
        <w:jc w:val="center"/>
        <w:rPr>
          <w:b/>
        </w:rPr>
      </w:pPr>
      <w:r w:rsidRPr="003801DA">
        <w:rPr>
          <w:rFonts w:ascii="Times New Roman" w:eastAsia="Times New Roman" w:hAnsi="Times New Roman" w:cs="Times New Roman"/>
          <w:b/>
          <w:sz w:val="24"/>
          <w:szCs w:val="24"/>
        </w:rPr>
        <w:t xml:space="preserve">ОБЛАСНІ </w:t>
      </w:r>
      <w:r w:rsidR="002A6B92">
        <w:rPr>
          <w:rFonts w:ascii="Times New Roman" w:eastAsia="Times New Roman" w:hAnsi="Times New Roman" w:cs="Times New Roman"/>
          <w:b/>
          <w:sz w:val="24"/>
          <w:szCs w:val="24"/>
          <w:lang w:val="uk-UA"/>
        </w:rPr>
        <w:t xml:space="preserve">    </w:t>
      </w:r>
      <w:r w:rsidRPr="003801DA">
        <w:rPr>
          <w:rFonts w:ascii="Times New Roman" w:eastAsia="Times New Roman" w:hAnsi="Times New Roman" w:cs="Times New Roman"/>
          <w:b/>
          <w:sz w:val="24"/>
          <w:szCs w:val="24"/>
        </w:rPr>
        <w:t>КОНКУРСИ</w:t>
      </w:r>
    </w:p>
    <w:tbl>
      <w:tblPr>
        <w:tblStyle w:val="24"/>
        <w:tblW w:w="1020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0"/>
        <w:gridCol w:w="2760"/>
        <w:gridCol w:w="1845"/>
        <w:gridCol w:w="2433"/>
        <w:gridCol w:w="2266"/>
      </w:tblGrid>
      <w:tr w:rsidR="0032565A" w:rsidTr="003801DA">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 з/п</w:t>
            </w:r>
          </w:p>
        </w:tc>
        <w:tc>
          <w:tcPr>
            <w:tcW w:w="27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Назва конкурсу</w:t>
            </w:r>
          </w:p>
        </w:tc>
        <w:tc>
          <w:tcPr>
            <w:tcW w:w="18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Місце</w:t>
            </w:r>
          </w:p>
        </w:tc>
        <w:tc>
          <w:tcPr>
            <w:tcW w:w="243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Учасник</w:t>
            </w:r>
          </w:p>
        </w:tc>
        <w:tc>
          <w:tcPr>
            <w:tcW w:w="226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Керівник</w:t>
            </w:r>
          </w:p>
        </w:tc>
      </w:tr>
      <w:tr w:rsidR="0032565A" w:rsidTr="003801DA">
        <w:tc>
          <w:tcPr>
            <w:tcW w:w="9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1.</w:t>
            </w:r>
          </w:p>
        </w:tc>
        <w:tc>
          <w:tcPr>
            <w:tcW w:w="276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Конкурс екологічного плакату «Збережемо природу рідного краю»</w:t>
            </w:r>
          </w:p>
        </w:tc>
        <w:tc>
          <w:tcPr>
            <w:tcW w:w="1845"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ІІІ</w:t>
            </w:r>
          </w:p>
        </w:tc>
        <w:tc>
          <w:tcPr>
            <w:tcW w:w="2433"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Дудченко Анастасія</w:t>
            </w:r>
          </w:p>
        </w:tc>
        <w:tc>
          <w:tcPr>
            <w:tcW w:w="2266"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Новохатська О.О.</w:t>
            </w:r>
          </w:p>
        </w:tc>
      </w:tr>
      <w:tr w:rsidR="0032565A" w:rsidTr="003801DA">
        <w:tc>
          <w:tcPr>
            <w:tcW w:w="9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2.</w:t>
            </w:r>
          </w:p>
        </w:tc>
        <w:tc>
          <w:tcPr>
            <w:tcW w:w="276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«Майбутнє країни очима дитини»</w:t>
            </w:r>
          </w:p>
        </w:tc>
        <w:tc>
          <w:tcPr>
            <w:tcW w:w="1845"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Лауреати</w:t>
            </w:r>
          </w:p>
        </w:tc>
        <w:tc>
          <w:tcPr>
            <w:tcW w:w="2433"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Кривохижа Ангеліна</w:t>
            </w:r>
          </w:p>
        </w:tc>
        <w:tc>
          <w:tcPr>
            <w:tcW w:w="2266"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Новохатська О.О.</w:t>
            </w:r>
          </w:p>
        </w:tc>
      </w:tr>
      <w:tr w:rsidR="0032565A" w:rsidTr="003801DA">
        <w:tc>
          <w:tcPr>
            <w:tcW w:w="9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3.</w:t>
            </w:r>
          </w:p>
        </w:tc>
        <w:tc>
          <w:tcPr>
            <w:tcW w:w="276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«Знай і люби свій край»</w:t>
            </w:r>
          </w:p>
        </w:tc>
        <w:tc>
          <w:tcPr>
            <w:tcW w:w="1845"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І</w:t>
            </w:r>
          </w:p>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лауреати</w:t>
            </w:r>
          </w:p>
        </w:tc>
        <w:tc>
          <w:tcPr>
            <w:tcW w:w="2433"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Похилко Анастасія,</w:t>
            </w:r>
          </w:p>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Ганжа Любов,</w:t>
            </w:r>
          </w:p>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Басиста Кароліна</w:t>
            </w:r>
          </w:p>
        </w:tc>
        <w:tc>
          <w:tcPr>
            <w:tcW w:w="2266"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Добровольська В.Я.</w:t>
            </w:r>
          </w:p>
        </w:tc>
      </w:tr>
      <w:tr w:rsidR="0032565A" w:rsidTr="003801DA">
        <w:tc>
          <w:tcPr>
            <w:tcW w:w="9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4.</w:t>
            </w:r>
          </w:p>
        </w:tc>
        <w:tc>
          <w:tcPr>
            <w:tcW w:w="276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«Космічні фантазії»</w:t>
            </w:r>
          </w:p>
        </w:tc>
        <w:tc>
          <w:tcPr>
            <w:tcW w:w="1845"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Лауреати</w:t>
            </w:r>
          </w:p>
        </w:tc>
        <w:tc>
          <w:tcPr>
            <w:tcW w:w="2433"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Група вихованців</w:t>
            </w:r>
          </w:p>
        </w:tc>
        <w:tc>
          <w:tcPr>
            <w:tcW w:w="2266"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40"/>
              <w:jc w:val="center"/>
            </w:pPr>
            <w:r>
              <w:rPr>
                <w:rFonts w:ascii="Times New Roman" w:eastAsia="Times New Roman" w:hAnsi="Times New Roman" w:cs="Times New Roman"/>
                <w:sz w:val="24"/>
                <w:szCs w:val="24"/>
              </w:rPr>
              <w:t>Тарасенко С.Я.</w:t>
            </w:r>
          </w:p>
        </w:tc>
      </w:tr>
    </w:tbl>
    <w:p w:rsidR="0032565A" w:rsidRDefault="008B7810">
      <w:pPr>
        <w:widowControl w:val="0"/>
        <w:tabs>
          <w:tab w:val="left" w:pos="331"/>
        </w:tabs>
        <w:spacing w:line="240" w:lineRule="auto"/>
        <w:ind w:left="828" w:hanging="360"/>
        <w:jc w:val="both"/>
      </w:pPr>
      <w:r>
        <w:rPr>
          <w:rFonts w:ascii="Times New Roman" w:eastAsia="Times New Roman" w:hAnsi="Times New Roman" w:cs="Times New Roman"/>
          <w:color w:val="FF0000"/>
          <w:sz w:val="28"/>
          <w:szCs w:val="28"/>
        </w:rPr>
        <w:t xml:space="preserve"> </w:t>
      </w:r>
    </w:p>
    <w:p w:rsidR="0032565A" w:rsidRPr="003801DA" w:rsidRDefault="002A6B92" w:rsidP="002A6B92">
      <w:pPr>
        <w:widowControl w:val="0"/>
        <w:tabs>
          <w:tab w:val="left" w:pos="331"/>
        </w:tabs>
        <w:spacing w:line="240" w:lineRule="auto"/>
        <w:rPr>
          <w:b/>
        </w:rPr>
      </w:pPr>
      <w:r>
        <w:rPr>
          <w:rFonts w:ascii="Times New Roman" w:eastAsia="Times New Roman" w:hAnsi="Times New Roman" w:cs="Times New Roman"/>
          <w:b/>
          <w:sz w:val="24"/>
          <w:szCs w:val="24"/>
          <w:lang w:val="uk-UA"/>
        </w:rPr>
        <w:t xml:space="preserve">  </w:t>
      </w:r>
      <w:r w:rsidR="008B7810" w:rsidRPr="003801DA">
        <w:rPr>
          <w:rFonts w:ascii="Times New Roman" w:eastAsia="Times New Roman" w:hAnsi="Times New Roman" w:cs="Times New Roman"/>
          <w:b/>
          <w:sz w:val="24"/>
          <w:szCs w:val="24"/>
        </w:rPr>
        <w:t>ПРОЕКТНА ДІЯЛЬНІСТЬ ВИХОВАНЦІВ ТА ПЕДПРАЦІВНИКІВ ЦЕВ «НАТХНЕННЯ»</w:t>
      </w:r>
    </w:p>
    <w:tbl>
      <w:tblPr>
        <w:tblStyle w:val="23"/>
        <w:tblW w:w="101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95"/>
        <w:gridCol w:w="1899"/>
        <w:gridCol w:w="3118"/>
        <w:gridCol w:w="1092"/>
        <w:gridCol w:w="3276"/>
      </w:tblGrid>
      <w:tr w:rsidR="0032565A" w:rsidTr="004D7DE8">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pPr>
            <w:r>
              <w:rPr>
                <w:rFonts w:ascii="Times New Roman" w:eastAsia="Times New Roman" w:hAnsi="Times New Roman" w:cs="Times New Roman"/>
                <w:sz w:val="24"/>
                <w:szCs w:val="24"/>
              </w:rPr>
              <w:t>№ з/п</w:t>
            </w:r>
          </w:p>
        </w:tc>
        <w:tc>
          <w:tcPr>
            <w:tcW w:w="189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4D7DE8" w:rsidP="004D7DE8">
            <w:pPr>
              <w:widowControl w:val="0"/>
              <w:tabs>
                <w:tab w:val="left" w:pos="331"/>
              </w:tabs>
              <w:spacing w:line="240" w:lineRule="auto"/>
              <w:ind w:left="381"/>
            </w:pP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Назва проекту</w:t>
            </w:r>
          </w:p>
        </w:tc>
        <w:tc>
          <w:tcPr>
            <w:tcW w:w="311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pPr>
            <w:r>
              <w:rPr>
                <w:rFonts w:ascii="Times New Roman" w:eastAsia="Times New Roman" w:hAnsi="Times New Roman" w:cs="Times New Roman"/>
                <w:sz w:val="24"/>
                <w:szCs w:val="24"/>
              </w:rPr>
              <w:t>Керівник творчого об’єднання</w:t>
            </w:r>
          </w:p>
        </w:tc>
        <w:tc>
          <w:tcPr>
            <w:tcW w:w="109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jc w:val="center"/>
            </w:pPr>
            <w:r>
              <w:rPr>
                <w:rFonts w:ascii="Times New Roman" w:eastAsia="Times New Roman" w:hAnsi="Times New Roman" w:cs="Times New Roman"/>
                <w:sz w:val="24"/>
                <w:szCs w:val="24"/>
              </w:rPr>
              <w:t>К-ть вихован</w:t>
            </w:r>
            <w:r>
              <w:rPr>
                <w:rFonts w:ascii="Times New Roman" w:eastAsia="Times New Roman" w:hAnsi="Times New Roman" w:cs="Times New Roman"/>
                <w:sz w:val="24"/>
                <w:szCs w:val="24"/>
              </w:rPr>
              <w:lastRenderedPageBreak/>
              <w:t>ців</w:t>
            </w:r>
          </w:p>
        </w:tc>
        <w:tc>
          <w:tcPr>
            <w:tcW w:w="327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3801DA" w:rsidP="003801DA">
            <w:pPr>
              <w:widowControl w:val="0"/>
              <w:tabs>
                <w:tab w:val="left" w:pos="331"/>
              </w:tabs>
              <w:spacing w:line="240" w:lineRule="auto"/>
            </w:pPr>
            <w:r>
              <w:rPr>
                <w:rFonts w:ascii="Times New Roman" w:eastAsia="Times New Roman" w:hAnsi="Times New Roman" w:cs="Times New Roman"/>
                <w:sz w:val="24"/>
                <w:szCs w:val="24"/>
                <w:lang w:val="uk-UA"/>
              </w:rPr>
              <w:lastRenderedPageBreak/>
              <w:t xml:space="preserve">           </w:t>
            </w:r>
            <w:r w:rsidR="008B7810">
              <w:rPr>
                <w:rFonts w:ascii="Times New Roman" w:eastAsia="Times New Roman" w:hAnsi="Times New Roman" w:cs="Times New Roman"/>
                <w:sz w:val="24"/>
                <w:szCs w:val="24"/>
              </w:rPr>
              <w:t>Результат</w:t>
            </w:r>
          </w:p>
        </w:tc>
      </w:tr>
      <w:tr w:rsidR="0032565A" w:rsidTr="004D7DE8">
        <w:tc>
          <w:tcPr>
            <w:tcW w:w="7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4D7DE8" w:rsidRDefault="0032565A" w:rsidP="000E32C3">
            <w:pPr>
              <w:pStyle w:val="af0"/>
              <w:widowControl w:val="0"/>
              <w:numPr>
                <w:ilvl w:val="0"/>
                <w:numId w:val="108"/>
              </w:numPr>
              <w:tabs>
                <w:tab w:val="left" w:pos="331"/>
              </w:tabs>
              <w:spacing w:line="240" w:lineRule="auto"/>
              <w:jc w:val="center"/>
              <w:rPr>
                <w:rFonts w:ascii="Times New Roman" w:hAnsi="Times New Roman" w:cs="Times New Roman"/>
              </w:rPr>
            </w:pPr>
          </w:p>
        </w:tc>
        <w:tc>
          <w:tcPr>
            <w:tcW w:w="1899" w:type="dxa"/>
            <w:tcBorders>
              <w:bottom w:val="single" w:sz="8" w:space="0" w:color="000000"/>
              <w:right w:val="single" w:sz="8" w:space="0" w:color="000000"/>
            </w:tcBorders>
            <w:tcMar>
              <w:top w:w="100" w:type="dxa"/>
              <w:left w:w="100" w:type="dxa"/>
              <w:bottom w:w="100" w:type="dxa"/>
              <w:right w:w="100" w:type="dxa"/>
            </w:tcMar>
          </w:tcPr>
          <w:p w:rsidR="004D7DE8" w:rsidRDefault="008B7810" w:rsidP="004D7DE8">
            <w:pPr>
              <w:widowControl w:val="0"/>
              <w:tabs>
                <w:tab w:val="left" w:pos="331"/>
              </w:tabs>
              <w:spacing w:line="240" w:lineRule="auto"/>
              <w:ind w:left="38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«Класна </w:t>
            </w:r>
          </w:p>
          <w:p w:rsidR="0032565A" w:rsidRDefault="008B7810" w:rsidP="004D7DE8">
            <w:pPr>
              <w:widowControl w:val="0"/>
              <w:tabs>
                <w:tab w:val="left" w:pos="331"/>
              </w:tabs>
              <w:spacing w:line="240" w:lineRule="auto"/>
              <w:ind w:left="381" w:hanging="360"/>
            </w:pPr>
            <w:r>
              <w:rPr>
                <w:rFonts w:ascii="Times New Roman" w:eastAsia="Times New Roman" w:hAnsi="Times New Roman" w:cs="Times New Roman"/>
                <w:sz w:val="24"/>
                <w:szCs w:val="24"/>
              </w:rPr>
              <w:t>школа»</w:t>
            </w:r>
          </w:p>
        </w:tc>
        <w:tc>
          <w:tcPr>
            <w:tcW w:w="3118"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spacing w:line="240" w:lineRule="auto"/>
              <w:ind w:left="47"/>
            </w:pPr>
            <w:r>
              <w:rPr>
                <w:rFonts w:ascii="Times New Roman" w:eastAsia="Times New Roman" w:hAnsi="Times New Roman" w:cs="Times New Roman"/>
                <w:sz w:val="24"/>
                <w:szCs w:val="24"/>
              </w:rPr>
              <w:t>Хлопотіна С.В.,</w:t>
            </w:r>
          </w:p>
          <w:p w:rsidR="0032565A" w:rsidRDefault="008B7810" w:rsidP="003801DA">
            <w:pPr>
              <w:widowControl w:val="0"/>
              <w:spacing w:line="240" w:lineRule="auto"/>
              <w:ind w:left="47"/>
            </w:pPr>
            <w:r>
              <w:rPr>
                <w:rFonts w:ascii="Times New Roman" w:eastAsia="Times New Roman" w:hAnsi="Times New Roman" w:cs="Times New Roman"/>
                <w:sz w:val="24"/>
                <w:szCs w:val="24"/>
              </w:rPr>
              <w:t>Гуліна Т.В.,</w:t>
            </w:r>
          </w:p>
          <w:p w:rsidR="0032565A" w:rsidRDefault="008B7810" w:rsidP="003801DA">
            <w:pPr>
              <w:widowControl w:val="0"/>
              <w:spacing w:line="240" w:lineRule="auto"/>
              <w:ind w:left="47"/>
            </w:pPr>
            <w:r>
              <w:rPr>
                <w:rFonts w:ascii="Times New Roman" w:eastAsia="Times New Roman" w:hAnsi="Times New Roman" w:cs="Times New Roman"/>
                <w:sz w:val="24"/>
                <w:szCs w:val="24"/>
              </w:rPr>
              <w:t>Чернишов В.М.</w:t>
            </w:r>
          </w:p>
        </w:tc>
        <w:tc>
          <w:tcPr>
            <w:tcW w:w="1092"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ind w:left="828" w:hanging="686"/>
              <w:jc w:val="center"/>
            </w:pPr>
            <w:r>
              <w:rPr>
                <w:rFonts w:ascii="Times New Roman" w:eastAsia="Times New Roman" w:hAnsi="Times New Roman" w:cs="Times New Roman"/>
                <w:sz w:val="24"/>
                <w:szCs w:val="24"/>
              </w:rPr>
              <w:t>220</w:t>
            </w:r>
          </w:p>
        </w:tc>
        <w:tc>
          <w:tcPr>
            <w:tcW w:w="3276"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ind w:left="58" w:hanging="58"/>
            </w:pPr>
            <w:r>
              <w:rPr>
                <w:rFonts w:ascii="Times New Roman" w:eastAsia="Times New Roman" w:hAnsi="Times New Roman" w:cs="Times New Roman"/>
                <w:sz w:val="24"/>
                <w:szCs w:val="24"/>
              </w:rPr>
              <w:t>Ознайомлення учнів з методикою «Дебати». Розробка відео уроку з дебатів.</w:t>
            </w:r>
          </w:p>
        </w:tc>
      </w:tr>
      <w:tr w:rsidR="0032565A" w:rsidTr="004D7DE8">
        <w:tc>
          <w:tcPr>
            <w:tcW w:w="7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4D7DE8" w:rsidRDefault="0032565A" w:rsidP="000E32C3">
            <w:pPr>
              <w:pStyle w:val="af0"/>
              <w:widowControl w:val="0"/>
              <w:numPr>
                <w:ilvl w:val="0"/>
                <w:numId w:val="108"/>
              </w:numPr>
              <w:tabs>
                <w:tab w:val="left" w:pos="331"/>
              </w:tabs>
              <w:spacing w:line="240" w:lineRule="auto"/>
              <w:jc w:val="center"/>
              <w:rPr>
                <w:rFonts w:ascii="Times New Roman" w:hAnsi="Times New Roman" w:cs="Times New Roman"/>
              </w:rPr>
            </w:pPr>
          </w:p>
        </w:tc>
        <w:tc>
          <w:tcPr>
            <w:tcW w:w="1899" w:type="dxa"/>
            <w:tcBorders>
              <w:bottom w:val="single" w:sz="8" w:space="0" w:color="000000"/>
              <w:right w:val="single" w:sz="8" w:space="0" w:color="000000"/>
            </w:tcBorders>
            <w:tcMar>
              <w:top w:w="100" w:type="dxa"/>
              <w:left w:w="100" w:type="dxa"/>
              <w:bottom w:w="100" w:type="dxa"/>
              <w:right w:w="100" w:type="dxa"/>
            </w:tcMar>
          </w:tcPr>
          <w:p w:rsidR="0032565A" w:rsidRDefault="004D7DE8" w:rsidP="004D7DE8">
            <w:pPr>
              <w:widowControl w:val="0"/>
              <w:tabs>
                <w:tab w:val="left" w:pos="239"/>
              </w:tabs>
              <w:spacing w:line="240" w:lineRule="auto"/>
              <w:ind w:firstLine="21"/>
            </w:pPr>
            <w:r>
              <w:rPr>
                <w:rFonts w:ascii="Times New Roman" w:eastAsia="Times New Roman" w:hAnsi="Times New Roman" w:cs="Times New Roman"/>
                <w:sz w:val="24"/>
                <w:szCs w:val="24"/>
              </w:rPr>
              <w:t>«Наша школа –</w:t>
            </w:r>
            <w:r w:rsidR="008B7810">
              <w:rPr>
                <w:rFonts w:ascii="Times New Roman" w:eastAsia="Times New Roman" w:hAnsi="Times New Roman" w:cs="Times New Roman"/>
                <w:sz w:val="24"/>
                <w:szCs w:val="24"/>
              </w:rPr>
              <w:t>найкраща»</w:t>
            </w:r>
          </w:p>
        </w:tc>
        <w:tc>
          <w:tcPr>
            <w:tcW w:w="3118"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spacing w:line="240" w:lineRule="auto"/>
              <w:ind w:left="47" w:hanging="47"/>
            </w:pPr>
            <w:r>
              <w:rPr>
                <w:rFonts w:ascii="Times New Roman" w:eastAsia="Times New Roman" w:hAnsi="Times New Roman" w:cs="Times New Roman"/>
                <w:sz w:val="24"/>
                <w:szCs w:val="24"/>
              </w:rPr>
              <w:t>Місько О.В.,</w:t>
            </w:r>
          </w:p>
          <w:p w:rsidR="0032565A" w:rsidRDefault="008B7810" w:rsidP="003801DA">
            <w:pPr>
              <w:widowControl w:val="0"/>
              <w:spacing w:line="240" w:lineRule="auto"/>
              <w:ind w:left="47" w:hanging="47"/>
            </w:pPr>
            <w:r>
              <w:rPr>
                <w:rFonts w:ascii="Times New Roman" w:eastAsia="Times New Roman" w:hAnsi="Times New Roman" w:cs="Times New Roman"/>
                <w:sz w:val="24"/>
                <w:szCs w:val="24"/>
              </w:rPr>
              <w:t>Чернишов В.М.,</w:t>
            </w:r>
          </w:p>
          <w:p w:rsidR="0032565A" w:rsidRDefault="008B7810" w:rsidP="003801DA">
            <w:pPr>
              <w:widowControl w:val="0"/>
              <w:spacing w:line="240" w:lineRule="auto"/>
              <w:ind w:left="47" w:hanging="47"/>
            </w:pPr>
            <w:r>
              <w:rPr>
                <w:rFonts w:ascii="Times New Roman" w:eastAsia="Times New Roman" w:hAnsi="Times New Roman" w:cs="Times New Roman"/>
                <w:sz w:val="24"/>
                <w:szCs w:val="24"/>
              </w:rPr>
              <w:t>Поляков С.Л.</w:t>
            </w:r>
          </w:p>
        </w:tc>
        <w:tc>
          <w:tcPr>
            <w:tcW w:w="1092"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ind w:left="828" w:hanging="686"/>
              <w:jc w:val="center"/>
            </w:pPr>
            <w:r>
              <w:rPr>
                <w:rFonts w:ascii="Times New Roman" w:eastAsia="Times New Roman" w:hAnsi="Times New Roman" w:cs="Times New Roman"/>
                <w:sz w:val="24"/>
                <w:szCs w:val="24"/>
              </w:rPr>
              <w:t>4</w:t>
            </w:r>
          </w:p>
        </w:tc>
        <w:tc>
          <w:tcPr>
            <w:tcW w:w="3276" w:type="dxa"/>
            <w:tcBorders>
              <w:bottom w:val="single" w:sz="8" w:space="0" w:color="000000"/>
              <w:right w:val="single" w:sz="8" w:space="0" w:color="000000"/>
            </w:tcBorders>
            <w:tcMar>
              <w:top w:w="100" w:type="dxa"/>
              <w:left w:w="100" w:type="dxa"/>
              <w:bottom w:w="100" w:type="dxa"/>
              <w:right w:w="100" w:type="dxa"/>
            </w:tcMar>
          </w:tcPr>
          <w:p w:rsidR="0032565A" w:rsidRDefault="003801DA" w:rsidP="003801DA">
            <w:pPr>
              <w:widowControl w:val="0"/>
              <w:tabs>
                <w:tab w:val="left" w:pos="331"/>
              </w:tabs>
              <w:spacing w:line="240" w:lineRule="auto"/>
              <w:ind w:left="58" w:hanging="119"/>
            </w:pP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Виготовлення рекламного відеоролика про НВО №</w:t>
            </w: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6.</w:t>
            </w:r>
          </w:p>
          <w:p w:rsidR="0032565A" w:rsidRDefault="008B7810" w:rsidP="003801DA">
            <w:pPr>
              <w:widowControl w:val="0"/>
              <w:tabs>
                <w:tab w:val="left" w:pos="331"/>
              </w:tabs>
              <w:spacing w:line="240" w:lineRule="auto"/>
              <w:ind w:left="58" w:hanging="58"/>
            </w:pPr>
            <w:r>
              <w:rPr>
                <w:rFonts w:ascii="Times New Roman" w:eastAsia="Times New Roman" w:hAnsi="Times New Roman" w:cs="Times New Roman"/>
                <w:sz w:val="24"/>
                <w:szCs w:val="24"/>
              </w:rPr>
              <w:t xml:space="preserve"> Відзнака учасників (4 футболки, 5 браслетів).</w:t>
            </w:r>
          </w:p>
        </w:tc>
      </w:tr>
      <w:tr w:rsidR="0032565A" w:rsidTr="004D7DE8">
        <w:tc>
          <w:tcPr>
            <w:tcW w:w="7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4D7DE8" w:rsidRDefault="0032565A" w:rsidP="000E32C3">
            <w:pPr>
              <w:pStyle w:val="af0"/>
              <w:widowControl w:val="0"/>
              <w:numPr>
                <w:ilvl w:val="0"/>
                <w:numId w:val="108"/>
              </w:numPr>
              <w:tabs>
                <w:tab w:val="left" w:pos="331"/>
              </w:tabs>
              <w:spacing w:line="240" w:lineRule="auto"/>
              <w:jc w:val="both"/>
              <w:rPr>
                <w:rFonts w:ascii="Times New Roman" w:hAnsi="Times New Roman" w:cs="Times New Roman"/>
              </w:rPr>
            </w:pPr>
          </w:p>
        </w:tc>
        <w:tc>
          <w:tcPr>
            <w:tcW w:w="1899" w:type="dxa"/>
            <w:tcBorders>
              <w:bottom w:val="single" w:sz="8" w:space="0" w:color="000000"/>
              <w:right w:val="single" w:sz="8" w:space="0" w:color="000000"/>
            </w:tcBorders>
            <w:tcMar>
              <w:top w:w="100" w:type="dxa"/>
              <w:left w:w="100" w:type="dxa"/>
              <w:bottom w:w="100" w:type="dxa"/>
              <w:right w:w="100" w:type="dxa"/>
            </w:tcMar>
          </w:tcPr>
          <w:p w:rsidR="0032565A" w:rsidRDefault="008B7810" w:rsidP="004D7DE8">
            <w:pPr>
              <w:widowControl w:val="0"/>
              <w:tabs>
                <w:tab w:val="left" w:pos="331"/>
              </w:tabs>
              <w:spacing w:line="240" w:lineRule="auto"/>
              <w:ind w:left="381" w:hanging="360"/>
            </w:pPr>
            <w:r>
              <w:rPr>
                <w:rFonts w:ascii="Times New Roman" w:eastAsia="Times New Roman" w:hAnsi="Times New Roman" w:cs="Times New Roman"/>
                <w:sz w:val="24"/>
                <w:szCs w:val="24"/>
              </w:rPr>
              <w:t>«Демократична школа»</w:t>
            </w:r>
          </w:p>
        </w:tc>
        <w:tc>
          <w:tcPr>
            <w:tcW w:w="3118" w:type="dxa"/>
            <w:tcBorders>
              <w:bottom w:val="single" w:sz="8" w:space="0" w:color="000000"/>
              <w:right w:val="single" w:sz="8" w:space="0" w:color="000000"/>
            </w:tcBorders>
            <w:tcMar>
              <w:top w:w="100" w:type="dxa"/>
              <w:left w:w="100" w:type="dxa"/>
              <w:bottom w:w="100" w:type="dxa"/>
              <w:right w:w="100" w:type="dxa"/>
            </w:tcMar>
          </w:tcPr>
          <w:p w:rsidR="004D7DE8" w:rsidRDefault="008B7810" w:rsidP="003801DA">
            <w:pPr>
              <w:widowControl w:val="0"/>
              <w:spacing w:line="240" w:lineRule="auto"/>
              <w:ind w:left="47" w:hanging="47"/>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Хлопотіна С.В., Герман Л.О., Місько О.В., Чернишов В.М., </w:t>
            </w:r>
          </w:p>
          <w:p w:rsidR="0032565A" w:rsidRDefault="008B7810" w:rsidP="003801DA">
            <w:pPr>
              <w:widowControl w:val="0"/>
              <w:spacing w:line="240" w:lineRule="auto"/>
              <w:ind w:left="47" w:hanging="47"/>
            </w:pPr>
            <w:r>
              <w:rPr>
                <w:rFonts w:ascii="Times New Roman" w:eastAsia="Times New Roman" w:hAnsi="Times New Roman" w:cs="Times New Roman"/>
                <w:sz w:val="24"/>
                <w:szCs w:val="24"/>
              </w:rPr>
              <w:t>Гуліна Т.В., Волосенко Ю.В., Лімаренко В.В.</w:t>
            </w:r>
          </w:p>
        </w:tc>
        <w:tc>
          <w:tcPr>
            <w:tcW w:w="1092"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ind w:left="828" w:hanging="686"/>
              <w:jc w:val="center"/>
            </w:pPr>
            <w:r>
              <w:rPr>
                <w:rFonts w:ascii="Times New Roman" w:eastAsia="Times New Roman" w:hAnsi="Times New Roman" w:cs="Times New Roman"/>
                <w:sz w:val="24"/>
                <w:szCs w:val="24"/>
              </w:rPr>
              <w:t>5</w:t>
            </w:r>
          </w:p>
        </w:tc>
        <w:tc>
          <w:tcPr>
            <w:tcW w:w="3276"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pPr>
            <w:r>
              <w:rPr>
                <w:rFonts w:ascii="Times New Roman" w:eastAsia="Times New Roman" w:hAnsi="Times New Roman" w:cs="Times New Roman"/>
                <w:sz w:val="24"/>
                <w:szCs w:val="24"/>
              </w:rPr>
              <w:t>Пошуки шляхів розбудови демократичної школи.</w:t>
            </w:r>
          </w:p>
        </w:tc>
      </w:tr>
      <w:tr w:rsidR="0032565A" w:rsidTr="004D7DE8">
        <w:tc>
          <w:tcPr>
            <w:tcW w:w="7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4D7DE8" w:rsidRDefault="0032565A" w:rsidP="000E32C3">
            <w:pPr>
              <w:pStyle w:val="af0"/>
              <w:widowControl w:val="0"/>
              <w:numPr>
                <w:ilvl w:val="0"/>
                <w:numId w:val="108"/>
              </w:numPr>
              <w:tabs>
                <w:tab w:val="left" w:pos="331"/>
              </w:tabs>
              <w:spacing w:line="240" w:lineRule="auto"/>
              <w:jc w:val="center"/>
              <w:rPr>
                <w:rFonts w:ascii="Times New Roman" w:hAnsi="Times New Roman" w:cs="Times New Roman"/>
              </w:rPr>
            </w:pPr>
          </w:p>
        </w:tc>
        <w:tc>
          <w:tcPr>
            <w:tcW w:w="1899" w:type="dxa"/>
            <w:tcBorders>
              <w:bottom w:val="single" w:sz="8" w:space="0" w:color="000000"/>
              <w:right w:val="single" w:sz="8" w:space="0" w:color="000000"/>
            </w:tcBorders>
            <w:tcMar>
              <w:top w:w="100" w:type="dxa"/>
              <w:left w:w="100" w:type="dxa"/>
              <w:bottom w:w="100" w:type="dxa"/>
              <w:right w:w="100" w:type="dxa"/>
            </w:tcMar>
          </w:tcPr>
          <w:p w:rsidR="0032565A" w:rsidRDefault="008B7810" w:rsidP="004D7DE8">
            <w:pPr>
              <w:widowControl w:val="0"/>
              <w:tabs>
                <w:tab w:val="left" w:pos="331"/>
              </w:tabs>
              <w:spacing w:line="240" w:lineRule="auto"/>
              <w:ind w:left="381" w:hanging="360"/>
            </w:pPr>
            <w:r>
              <w:rPr>
                <w:rFonts w:ascii="Times New Roman" w:eastAsia="Times New Roman" w:hAnsi="Times New Roman" w:cs="Times New Roman"/>
                <w:sz w:val="24"/>
                <w:szCs w:val="24"/>
              </w:rPr>
              <w:t>«Еd</w:t>
            </w:r>
            <w:r w:rsidR="004D7DE8">
              <w:rPr>
                <w:rFonts w:ascii="Times New Roman" w:eastAsia="Times New Roman" w:hAnsi="Times New Roman" w:cs="Times New Roman"/>
                <w:sz w:val="24"/>
                <w:szCs w:val="24"/>
                <w:lang w:val="uk-UA"/>
              </w:rPr>
              <w:t xml:space="preserve"> С</w:t>
            </w:r>
            <w:r>
              <w:rPr>
                <w:rFonts w:ascii="Times New Roman" w:eastAsia="Times New Roman" w:hAnsi="Times New Roman" w:cs="Times New Roman"/>
                <w:sz w:val="24"/>
                <w:szCs w:val="24"/>
              </w:rPr>
              <w:t>amp»</w:t>
            </w:r>
          </w:p>
        </w:tc>
        <w:tc>
          <w:tcPr>
            <w:tcW w:w="3118" w:type="dxa"/>
            <w:tcBorders>
              <w:bottom w:val="single" w:sz="8" w:space="0" w:color="000000"/>
              <w:right w:val="single" w:sz="8" w:space="0" w:color="000000"/>
            </w:tcBorders>
            <w:tcMar>
              <w:top w:w="100" w:type="dxa"/>
              <w:left w:w="100" w:type="dxa"/>
              <w:bottom w:w="100" w:type="dxa"/>
              <w:right w:w="100" w:type="dxa"/>
            </w:tcMar>
          </w:tcPr>
          <w:p w:rsidR="004D7DE8" w:rsidRDefault="008B7810" w:rsidP="004D7DE8">
            <w:pPr>
              <w:widowControl w:val="0"/>
              <w:spacing w:line="240" w:lineRule="auto"/>
              <w:ind w:left="47" w:hanging="47"/>
              <w:rPr>
                <w:rFonts w:ascii="Times New Roman" w:eastAsia="Times New Roman" w:hAnsi="Times New Roman" w:cs="Times New Roman"/>
                <w:sz w:val="24"/>
                <w:szCs w:val="24"/>
              </w:rPr>
            </w:pPr>
            <w:r>
              <w:rPr>
                <w:rFonts w:ascii="Times New Roman" w:eastAsia="Times New Roman" w:hAnsi="Times New Roman" w:cs="Times New Roman"/>
                <w:sz w:val="24"/>
                <w:szCs w:val="24"/>
              </w:rPr>
              <w:t>Хлопотіна С.В., Місько О.В., Гуліна Т.В., Волосенко Ю.В., Крюков А.І.,  Лімаренко В.В., Черн</w:t>
            </w:r>
            <w:r w:rsidR="004D7DE8">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rPr>
              <w:t>шов В.М., Герман Л.О.,</w:t>
            </w:r>
            <w:r w:rsidR="004D7DE8">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Поляков С.Л., </w:t>
            </w:r>
          </w:p>
          <w:p w:rsidR="004D7DE8" w:rsidRDefault="008B7810" w:rsidP="004D7DE8">
            <w:pPr>
              <w:widowControl w:val="0"/>
              <w:spacing w:line="240" w:lineRule="auto"/>
              <w:ind w:left="47" w:hanging="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Ярова І.М., Добровольська В.Я., Забродній А.С., </w:t>
            </w:r>
          </w:p>
          <w:p w:rsidR="0032565A" w:rsidRDefault="008B7810" w:rsidP="004D7DE8">
            <w:pPr>
              <w:widowControl w:val="0"/>
              <w:spacing w:line="240" w:lineRule="auto"/>
              <w:ind w:left="47" w:hanging="47"/>
            </w:pPr>
            <w:r>
              <w:rPr>
                <w:rFonts w:ascii="Times New Roman" w:eastAsia="Times New Roman" w:hAnsi="Times New Roman" w:cs="Times New Roman"/>
                <w:sz w:val="24"/>
                <w:szCs w:val="24"/>
              </w:rPr>
              <w:t>Беда Г.М.</w:t>
            </w:r>
          </w:p>
        </w:tc>
        <w:tc>
          <w:tcPr>
            <w:tcW w:w="1092"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ind w:left="828" w:hanging="686"/>
              <w:jc w:val="center"/>
            </w:pPr>
            <w:r>
              <w:rPr>
                <w:rFonts w:ascii="Times New Roman" w:eastAsia="Times New Roman" w:hAnsi="Times New Roman" w:cs="Times New Roman"/>
                <w:sz w:val="24"/>
                <w:szCs w:val="24"/>
              </w:rPr>
              <w:t>-</w:t>
            </w:r>
          </w:p>
        </w:tc>
        <w:tc>
          <w:tcPr>
            <w:tcW w:w="3276"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pPr>
            <w:r>
              <w:rPr>
                <w:rFonts w:ascii="Times New Roman" w:eastAsia="Times New Roman" w:hAnsi="Times New Roman" w:cs="Times New Roman"/>
                <w:sz w:val="24"/>
                <w:szCs w:val="24"/>
              </w:rPr>
              <w:t xml:space="preserve">Методична допомога та технічна підтримка </w:t>
            </w:r>
            <w:r w:rsidR="003801DA">
              <w:rPr>
                <w:rFonts w:ascii="Times New Roman" w:eastAsia="Times New Roman" w:hAnsi="Times New Roman" w:cs="Times New Roman"/>
                <w:sz w:val="24"/>
                <w:szCs w:val="24"/>
                <w:lang w:val="uk-UA"/>
              </w:rPr>
              <w:t>в</w:t>
            </w:r>
            <w:r>
              <w:rPr>
                <w:rFonts w:ascii="Times New Roman" w:eastAsia="Times New Roman" w:hAnsi="Times New Roman" w:cs="Times New Roman"/>
                <w:sz w:val="24"/>
                <w:szCs w:val="24"/>
              </w:rPr>
              <w:t>чителям, які брали участь у  проекті.</w:t>
            </w:r>
          </w:p>
          <w:p w:rsidR="0032565A" w:rsidRDefault="008B7810" w:rsidP="003801DA">
            <w:pPr>
              <w:widowControl w:val="0"/>
              <w:tabs>
                <w:tab w:val="left" w:pos="331"/>
              </w:tabs>
              <w:spacing w:line="240" w:lineRule="auto"/>
            </w:pPr>
            <w:r>
              <w:rPr>
                <w:rFonts w:ascii="Times New Roman" w:eastAsia="Times New Roman" w:hAnsi="Times New Roman" w:cs="Times New Roman"/>
                <w:sz w:val="24"/>
                <w:szCs w:val="24"/>
              </w:rPr>
              <w:t>Проведення батьківської конференції.</w:t>
            </w:r>
          </w:p>
        </w:tc>
      </w:tr>
      <w:tr w:rsidR="0032565A" w:rsidTr="004D7DE8">
        <w:tc>
          <w:tcPr>
            <w:tcW w:w="7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Pr="004D7DE8" w:rsidRDefault="0032565A" w:rsidP="000E32C3">
            <w:pPr>
              <w:pStyle w:val="af0"/>
              <w:widowControl w:val="0"/>
              <w:numPr>
                <w:ilvl w:val="0"/>
                <w:numId w:val="108"/>
              </w:numPr>
              <w:tabs>
                <w:tab w:val="left" w:pos="331"/>
              </w:tabs>
              <w:spacing w:line="240" w:lineRule="auto"/>
              <w:jc w:val="center"/>
              <w:rPr>
                <w:rFonts w:ascii="Times New Roman" w:hAnsi="Times New Roman" w:cs="Times New Roman"/>
              </w:rPr>
            </w:pPr>
          </w:p>
        </w:tc>
        <w:tc>
          <w:tcPr>
            <w:tcW w:w="1899" w:type="dxa"/>
            <w:tcBorders>
              <w:bottom w:val="single" w:sz="8" w:space="0" w:color="000000"/>
              <w:right w:val="single" w:sz="8" w:space="0" w:color="000000"/>
            </w:tcBorders>
            <w:tcMar>
              <w:top w:w="100" w:type="dxa"/>
              <w:left w:w="100" w:type="dxa"/>
              <w:bottom w:w="100" w:type="dxa"/>
              <w:right w:w="100" w:type="dxa"/>
            </w:tcMar>
          </w:tcPr>
          <w:p w:rsidR="0032565A" w:rsidRDefault="004D7DE8" w:rsidP="004D7DE8">
            <w:pPr>
              <w:widowControl w:val="0"/>
              <w:tabs>
                <w:tab w:val="left" w:pos="21"/>
              </w:tabs>
              <w:spacing w:line="240" w:lineRule="auto"/>
              <w:ind w:firstLine="21"/>
            </w:pPr>
            <w:r>
              <w:rPr>
                <w:rFonts w:ascii="Times New Roman" w:eastAsia="Times New Roman" w:hAnsi="Times New Roman" w:cs="Times New Roman"/>
                <w:sz w:val="24"/>
                <w:szCs w:val="24"/>
              </w:rPr>
              <w:t xml:space="preserve">Проект фонду </w:t>
            </w:r>
            <w:r w:rsidR="008B7810">
              <w:rPr>
                <w:rFonts w:ascii="Times New Roman" w:eastAsia="Times New Roman" w:hAnsi="Times New Roman" w:cs="Times New Roman"/>
                <w:sz w:val="24"/>
                <w:szCs w:val="24"/>
              </w:rPr>
              <w:t xml:space="preserve">братів </w:t>
            </w:r>
            <w:r>
              <w:rPr>
                <w:rFonts w:ascii="Times New Roman" w:eastAsia="Times New Roman" w:hAnsi="Times New Roman" w:cs="Times New Roman"/>
                <w:sz w:val="24"/>
                <w:szCs w:val="24"/>
                <w:lang w:val="uk-UA"/>
              </w:rPr>
              <w:t>К</w:t>
            </w:r>
            <w:r w:rsidR="008B7810">
              <w:rPr>
                <w:rFonts w:ascii="Times New Roman" w:eastAsia="Times New Roman" w:hAnsi="Times New Roman" w:cs="Times New Roman"/>
                <w:sz w:val="24"/>
                <w:szCs w:val="24"/>
              </w:rPr>
              <w:t>личко</w:t>
            </w:r>
          </w:p>
        </w:tc>
        <w:tc>
          <w:tcPr>
            <w:tcW w:w="3118" w:type="dxa"/>
            <w:tcBorders>
              <w:bottom w:val="single" w:sz="8" w:space="0" w:color="000000"/>
              <w:right w:val="single" w:sz="8" w:space="0" w:color="000000"/>
            </w:tcBorders>
            <w:tcMar>
              <w:top w:w="100" w:type="dxa"/>
              <w:left w:w="100" w:type="dxa"/>
              <w:bottom w:w="100" w:type="dxa"/>
              <w:right w:w="100" w:type="dxa"/>
            </w:tcMar>
          </w:tcPr>
          <w:p w:rsidR="0032565A" w:rsidRDefault="008B7810" w:rsidP="004D7DE8">
            <w:pPr>
              <w:widowControl w:val="0"/>
              <w:spacing w:line="240" w:lineRule="auto"/>
              <w:ind w:left="47"/>
            </w:pPr>
            <w:r>
              <w:rPr>
                <w:rFonts w:ascii="Times New Roman" w:eastAsia="Times New Roman" w:hAnsi="Times New Roman" w:cs="Times New Roman"/>
                <w:sz w:val="24"/>
                <w:szCs w:val="24"/>
              </w:rPr>
              <w:t>Хлопотіна С.В., Місько О.В., Чернишов В.М., Поляков С.Л.</w:t>
            </w:r>
          </w:p>
        </w:tc>
        <w:tc>
          <w:tcPr>
            <w:tcW w:w="1092"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ind w:left="828" w:hanging="686"/>
              <w:jc w:val="center"/>
            </w:pPr>
            <w:r>
              <w:rPr>
                <w:rFonts w:ascii="Times New Roman" w:eastAsia="Times New Roman" w:hAnsi="Times New Roman" w:cs="Times New Roman"/>
                <w:sz w:val="24"/>
                <w:szCs w:val="24"/>
              </w:rPr>
              <w:t>8</w:t>
            </w:r>
          </w:p>
        </w:tc>
        <w:tc>
          <w:tcPr>
            <w:tcW w:w="3276" w:type="dxa"/>
            <w:tcBorders>
              <w:bottom w:val="single" w:sz="8" w:space="0" w:color="000000"/>
              <w:right w:val="single" w:sz="8" w:space="0" w:color="000000"/>
            </w:tcBorders>
            <w:tcMar>
              <w:top w:w="100" w:type="dxa"/>
              <w:left w:w="100" w:type="dxa"/>
              <w:bottom w:w="100" w:type="dxa"/>
              <w:right w:w="100" w:type="dxa"/>
            </w:tcMar>
          </w:tcPr>
          <w:p w:rsidR="0032565A" w:rsidRDefault="008B7810" w:rsidP="003801DA">
            <w:pPr>
              <w:widowControl w:val="0"/>
              <w:tabs>
                <w:tab w:val="left" w:pos="331"/>
              </w:tabs>
              <w:spacing w:line="240" w:lineRule="auto"/>
              <w:ind w:left="828" w:hanging="828"/>
            </w:pPr>
            <w:r>
              <w:rPr>
                <w:rFonts w:ascii="Times New Roman" w:eastAsia="Times New Roman" w:hAnsi="Times New Roman" w:cs="Times New Roman"/>
                <w:sz w:val="24"/>
                <w:szCs w:val="24"/>
              </w:rPr>
              <w:t>Кошти на ремонт спортзали</w:t>
            </w:r>
          </w:p>
        </w:tc>
      </w:tr>
    </w:tbl>
    <w:p w:rsidR="0032565A" w:rsidRDefault="008B7810">
      <w:pPr>
        <w:widowControl w:val="0"/>
        <w:tabs>
          <w:tab w:val="left" w:pos="331"/>
        </w:tabs>
        <w:spacing w:line="240" w:lineRule="auto"/>
        <w:ind w:left="828" w:hanging="360"/>
        <w:jc w:val="both"/>
      </w:pPr>
      <w:r>
        <w:rPr>
          <w:rFonts w:ascii="Times New Roman" w:eastAsia="Times New Roman" w:hAnsi="Times New Roman" w:cs="Times New Roman"/>
          <w:color w:val="FF0000"/>
          <w:sz w:val="28"/>
          <w:szCs w:val="28"/>
        </w:rPr>
        <w:t xml:space="preserve"> </w:t>
      </w:r>
    </w:p>
    <w:p w:rsidR="004D7DE8" w:rsidRDefault="004D7DE8" w:rsidP="000B2E1F">
      <w:pPr>
        <w:widowControl w:val="0"/>
        <w:tabs>
          <w:tab w:val="left" w:pos="331"/>
        </w:tabs>
        <w:spacing w:line="240" w:lineRule="auto"/>
        <w:ind w:firstLine="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rsidR="0032565A" w:rsidRDefault="004D7DE8"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Постійно ведеться співпраця зі службою у справах дітей, кримінальною міліцією, медичними закладами, центром соціальних служб для молоді. Організовані зустрічі з представником служби у справах дітей Поровчук А.А. (04.12.15), лікарем – фтизіатром Черевань М.С. (11.03.16.) та лікарем – наркологом Шкодою І.М. (06.04.16.)</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Протягом 2015</w:t>
      </w:r>
      <w:r>
        <w:rPr>
          <w:rFonts w:ascii="Times New Roman" w:eastAsia="Times New Roman" w:hAnsi="Times New Roman" w:cs="Times New Roman"/>
          <w:sz w:val="28"/>
          <w:szCs w:val="28"/>
          <w:lang w:val="uk-UA"/>
        </w:rPr>
        <w:t>-</w:t>
      </w:r>
      <w:r w:rsidR="008B7810">
        <w:rPr>
          <w:rFonts w:ascii="Times New Roman" w:eastAsia="Times New Roman" w:hAnsi="Times New Roman" w:cs="Times New Roman"/>
          <w:sz w:val="28"/>
          <w:szCs w:val="28"/>
        </w:rPr>
        <w:t xml:space="preserve">2016 н.р. діяльність </w:t>
      </w:r>
      <w:r w:rsidR="008B7810">
        <w:rPr>
          <w:rFonts w:ascii="Times New Roman" w:eastAsia="Times New Roman" w:hAnsi="Times New Roman" w:cs="Times New Roman"/>
          <w:b/>
          <w:sz w:val="28"/>
          <w:szCs w:val="28"/>
        </w:rPr>
        <w:t>соціального педагога</w:t>
      </w:r>
      <w:r w:rsidR="008B7810">
        <w:rPr>
          <w:rFonts w:ascii="Times New Roman" w:eastAsia="Times New Roman" w:hAnsi="Times New Roman" w:cs="Times New Roman"/>
          <w:sz w:val="28"/>
          <w:szCs w:val="28"/>
        </w:rPr>
        <w:t xml:space="preserve"> школи була спрямована на реалізацію таких завдань: </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здійснення соціально-педагогічного супроводу дітей соціально незахищених категорій; </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надання необхідної консультативної педагогічної допомоги дітям та батькам сімей соціально незахищених категорій;</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організація профілактичної роботи з попередження девіантної поведінки, правопорушень неповнолітніх; </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 профілактика негативних явищ</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соціально-психологічну профілактику негативних явищ в учнівському середовищі, превентивну освіту, профілактику девіантної та ризикованої поведінки підлітків, зокрема профілактику шкідливих звичок, </w:t>
      </w:r>
      <w:r>
        <w:rPr>
          <w:rFonts w:ascii="Times New Roman" w:eastAsia="Times New Roman" w:hAnsi="Times New Roman" w:cs="Times New Roman"/>
          <w:sz w:val="28"/>
          <w:szCs w:val="28"/>
        </w:rPr>
        <w:lastRenderedPageBreak/>
        <w:t xml:space="preserve">поширення наркоманії, алкоголізму, куріння, ВІЛ/СНІДу, бродяжництва, безпритульності, насильства, пропаганда здорового способу життя; </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підтримка взаємозв’язку школи з іншими організаціями з метою реалізації захисних функцій соціального педагога. </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На початку навчального року було проведено соціальну паспортизацію класів та школи, зібрані і упорядковані списки учнів уразливих категорій. Протягом року до банку даних дітей постійно вносилися корективи. </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У 2015/2016 навчальному році в нашому навчальному закладі навчалося – 288 учнів соціально – незахищених категорій, що складає 33 % від загальної кількості дітей.   З них 131 дитина виховуються в неповних сім’ях, 11 – напівсироти, 11 дітей – інвалідів, 56 дітей з багатодітних сімей, 6 дітей навчається за індивідуальним планом, 2 дитини-сироти, 1 дитина позбавлена батьківського піклування, 6 дітей, які постраждали від наслідків ЧАЕС, 14 дітей з малозабезпечених сімей, 20 дітей з сімей, які попали в складні життєві умови і не в змозі їх подолати самостійно,12 дітей, батьки яких перебувають в зоні АТО.</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sidRPr="00E11F14">
        <w:rPr>
          <w:rFonts w:ascii="Times New Roman" w:eastAsia="Times New Roman" w:hAnsi="Times New Roman" w:cs="Times New Roman"/>
          <w:sz w:val="28"/>
          <w:szCs w:val="28"/>
          <w:lang w:val="uk-UA"/>
        </w:rPr>
        <w:t xml:space="preserve">В школі заведені картки на всіх цих дітей, в яких зафіксовані загальні відомості про дитину, батьків або осіб, які їх замінюють, місце їх роботи, житлово-побутові умови, зайнятість дитини позанавчальною діяльністю.  Крім того, ведуться облікові справи дітей зазначеної категорії, в яких зібрані акти обстеження, індивідуальна робота соціального педагога з дитиною, інформація щодо зайнятості, характеристики та інформаційні матеріали, надані класними керівниками. </w:t>
      </w:r>
      <w:r w:rsidR="008B7810">
        <w:rPr>
          <w:rFonts w:ascii="Times New Roman" w:eastAsia="Times New Roman" w:hAnsi="Times New Roman" w:cs="Times New Roman"/>
          <w:sz w:val="28"/>
          <w:szCs w:val="28"/>
        </w:rPr>
        <w:t>Сім'ї таких категорії дітей знаходяться під постійним супроводом соціального педагога. Протягом року діти-сироти, діти, що знаходяться під опікою, діти з малозабезпечених сімей протягом періоду з вересня по травень були забезпечені безкоштовним гарячим харчуванням та шкільними підручниками. У жовтні та квітні щорічний поглиблений медичний огляд пройшли діти-інваліди та діти, що знаходяться під опікою. Більшість дітей пільгових категорій відвідували спортивні секції, гуртки, приймали участь в позакласних та позашкільних виховних заходах. Питання соціального захисту учнів пільгових категорій, забезпечення права на освіту дітей з особливими потребами розглядалися протягом року на засіданнях педагогічних рад та нарадах при директорові.</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Належна увага приділялась соціальним педагогом профілактичній роботі з попередження девіантної поведінки, профілактики правопорушень та злочинів серед учнів школи. З учнями школи систематично проводиться відповідна робота: індивідуальні та групові профілактичні бесіди, відвідування учнів вдома, спостереження за поведінкою учнів на перервах, уроках, позакласних виховних заходах; співбесіди з вчителями з приводу поведінки на уроках. На щоденному постійному контролі знаходилися питання відвідування учнями школи, регулярно проводилася робота з батьками, учнями, класними керівниками щодо запобігання пропусків занять без поважних причин, більш відповідального ставлення до навчального процесу з боку учнів</w:t>
      </w: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відбувалися зустрічі учнів школи з співробітниками кримінальної поліції та служби у справах дітей.</w:t>
      </w: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Таких зустрічей відбулося протягом навчального року 3.</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highlight w:val="white"/>
          <w:lang w:val="uk-UA"/>
        </w:rPr>
        <w:t xml:space="preserve">    </w:t>
      </w:r>
      <w:r w:rsidR="008B7810">
        <w:rPr>
          <w:rFonts w:ascii="Times New Roman" w:eastAsia="Times New Roman" w:hAnsi="Times New Roman" w:cs="Times New Roman"/>
          <w:sz w:val="28"/>
          <w:szCs w:val="28"/>
          <w:highlight w:val="white"/>
        </w:rPr>
        <w:t xml:space="preserve">Упродовж навчального року в школі активно продовжувала роботу Рада профілактики правопорушень. Відбулося 7 засідань ради, на яких розглядалися </w:t>
      </w:r>
      <w:r w:rsidR="008B7810">
        <w:rPr>
          <w:rFonts w:ascii="Times New Roman" w:eastAsia="Times New Roman" w:hAnsi="Times New Roman" w:cs="Times New Roman"/>
          <w:sz w:val="28"/>
          <w:szCs w:val="28"/>
          <w:highlight w:val="white"/>
        </w:rPr>
        <w:lastRenderedPageBreak/>
        <w:t>питання порушення Статуту школи, відвідування навчальних занять, робота класних керівників щодо попередження жорстокості та насильства над дітьми, звіти класних керівників про роботу з учнями, які потребують особливої педагогічної уваги, робота за Державною цільовою програмою підтримки сім’ї,</w:t>
      </w:r>
      <w:r>
        <w:rPr>
          <w:rFonts w:ascii="Times New Roman" w:eastAsia="Times New Roman" w:hAnsi="Times New Roman" w:cs="Times New Roman"/>
          <w:sz w:val="28"/>
          <w:szCs w:val="28"/>
          <w:highlight w:val="white"/>
          <w:lang w:val="uk-UA"/>
        </w:rPr>
        <w:t xml:space="preserve"> </w:t>
      </w:r>
      <w:r w:rsidR="008B7810">
        <w:rPr>
          <w:rFonts w:ascii="Times New Roman" w:eastAsia="Times New Roman" w:hAnsi="Times New Roman" w:cs="Times New Roman"/>
          <w:sz w:val="28"/>
          <w:szCs w:val="28"/>
          <w:highlight w:val="white"/>
        </w:rPr>
        <w:t>розгляд та вирішення конфліктних ситуацій. Батькам були надані рекомендації щодо виховання та навчання дітей, організації вільного часу.</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highlight w:val="white"/>
        </w:rPr>
        <w:t xml:space="preserve">   Під час проведення місячника морально–правового виховання проведені виховні бесіди до Всесвітнього дня боротьби із СНІДом, класні години до Міжнародного дня інвалідів «Дивіться на нас, як на рівних»; до Міжнародного дня прав людини - день правових знань за участю співробітника КМСД. Учні 2-7 класів взяли участь у конкурсі малюнків з теми «Права і обов'язки дитини». Соціальним педагогом проведено покласне анкетування щодо виявлення рівня обізнаності учнів з питань адміністративного та кримінального права за скоєні правопорушення, за підсумками якого було розповсюджено буклет «Правова відповідальність».</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Разом з практичним психологом проведені моніторинги: «Молодь і протиправна поведінка», «Аналіз ризиків виникнення всіх форм насильства серед дітей та молоді», (9-11кл), «Якісна профільна освіта кожній дитині»</w:t>
      </w: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(9-і кл).</w:t>
      </w: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color w:val="333333"/>
          <w:sz w:val="28"/>
          <w:szCs w:val="28"/>
        </w:rPr>
        <w:t>З метою профілактики дитячої безпритульності та бездоглядності регулярно проводилися рейди «Урок», «Діти вулиці», «Хто спізнився на урок?».</w:t>
      </w:r>
      <w:r w:rsidR="008B7810">
        <w:rPr>
          <w:rFonts w:ascii="Times New Roman" w:eastAsia="Times New Roman" w:hAnsi="Times New Roman" w:cs="Times New Roman"/>
          <w:sz w:val="28"/>
          <w:szCs w:val="28"/>
        </w:rPr>
        <w:t xml:space="preserve"> Проведені заходи сприяли формуванню в учнів необхідності дотримуватися конституційно-правових норм, своїх прав і обов’язків.</w:t>
      </w:r>
    </w:p>
    <w:p w:rsidR="0032565A" w:rsidRPr="00E11F14" w:rsidRDefault="002A6B92" w:rsidP="000B2E1F">
      <w:pPr>
        <w:widowControl w:val="0"/>
        <w:tabs>
          <w:tab w:val="left" w:pos="331"/>
        </w:tabs>
        <w:spacing w:line="240" w:lineRule="auto"/>
        <w:ind w:firstLine="284"/>
        <w:jc w:val="both"/>
        <w:rPr>
          <w:lang w:val="uk-UA"/>
        </w:rPr>
      </w:pPr>
      <w:r>
        <w:rPr>
          <w:rFonts w:ascii="Times New Roman" w:eastAsia="Times New Roman" w:hAnsi="Times New Roman" w:cs="Times New Roman"/>
          <w:sz w:val="28"/>
          <w:szCs w:val="28"/>
          <w:lang w:val="uk-UA"/>
        </w:rPr>
        <w:t xml:space="preserve">   </w:t>
      </w:r>
      <w:r w:rsidR="008B7810" w:rsidRPr="00E11F14">
        <w:rPr>
          <w:rFonts w:ascii="Times New Roman" w:eastAsia="Times New Roman" w:hAnsi="Times New Roman" w:cs="Times New Roman"/>
          <w:sz w:val="28"/>
          <w:szCs w:val="28"/>
          <w:lang w:val="uk-UA"/>
        </w:rPr>
        <w:t>Під час проведення тижнів профілактики шкідливих звичок проведено: перегляд і обговорення фільмів про шкідливість тютюну, алкоголю та наркотиків, «Брейн-ринг» на тему «Паління і здоров’я» (10-і класи), виховна година «Мій стиль здорового способу життя»</w:t>
      </w:r>
      <w:r>
        <w:rPr>
          <w:rFonts w:ascii="Times New Roman" w:eastAsia="Times New Roman" w:hAnsi="Times New Roman" w:cs="Times New Roman"/>
          <w:sz w:val="28"/>
          <w:szCs w:val="28"/>
          <w:lang w:val="uk-UA"/>
        </w:rPr>
        <w:t xml:space="preserve"> </w:t>
      </w:r>
      <w:r w:rsidR="008B7810" w:rsidRPr="00E11F14">
        <w:rPr>
          <w:rFonts w:ascii="Times New Roman" w:eastAsia="Times New Roman" w:hAnsi="Times New Roman" w:cs="Times New Roman"/>
          <w:sz w:val="28"/>
          <w:szCs w:val="28"/>
          <w:lang w:val="uk-UA"/>
        </w:rPr>
        <w:t>(11-і класи), бесіди - презентації «Про шкідливі звички» (6-7 класи).</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Соціальним педагогом налагоджено співпрацю з громадською організацією «Нова хвиля». Досвідчені тренери провели з учнями 8-х класів цикл заходів за програмою «Життєві орієнтири».</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З метою виявлення рівня обізнаності учнів з питань ставлення учнів до проблем насильства в суспільстві та в шкільному середовищі, виявлення фактів жорстокого поводження з дітьми, вивчення проблеми підліткового насильства проведено тестування «Стратегія поведінки в конфлікті» (6-8 класи), соціальні опитування серед учнів. За результатами роботи організовано перегляд відеофільму «Толерантність», проведені бесіди «Скажемо «Ні!» жорстокості і насильству», «Конфлікти та шляхи їх подолання»», виставка дитячих малюнків «Світ без насильства». Всіх учасників навчально-виховного процесу ознайомлено з нормативно-правовою базою щодо запобігання насильства.</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Просвітницька робота соціального педагога:</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Участь у обласній телевізійній програмі «Ми» (листопад 2015 року). Тема: «Адаптація дітей внутрішньо переміщених осіб»</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Виступи на засіданні педагогічної ради. Теми: «Оздоровлення дітей пільгових категорій», «Етика професійної поведінки вихователя та педагога, педагогічний авторитет», «Організація роботи соціального педагога по соціальному захисту дітей пільгових та облікових категорій».</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lastRenderedPageBreak/>
        <w:t xml:space="preserve">   </w:t>
      </w:r>
      <w:r w:rsidR="008B7810">
        <w:rPr>
          <w:rFonts w:ascii="Times New Roman" w:eastAsia="Times New Roman" w:hAnsi="Times New Roman" w:cs="Times New Roman"/>
          <w:sz w:val="28"/>
          <w:szCs w:val="28"/>
        </w:rPr>
        <w:t>Виступи на нарадах при директорові. Теми: «Аналіз роботи ради профілактики правопорушень за 1 семестр 2015/2016 н. року», «Про підсумки рейду «Урок»;</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Виступ на батьківських зборах «Адаптація учнів 5-х класів»;</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Виступ на психолого-педагогічних</w:t>
      </w:r>
      <w:r w:rsidR="002A6B9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консиліумах 5-х, 10-х</w:t>
      </w:r>
      <w:r w:rsidR="002A6B9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класів «Проблеми адаптації учнів»;</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Соціальний педагог брала участь у Всеукраїнських науково-практичних конференціях «Духовність 21 століття» та «Соціальне служіння Православної Церкви на теренах України: історія, практика, стан та перспективи», навчалася принципам демократії за програмою «Демократична школа». П’ятий рік поспіль є активним членом шкільної ради, ради профілактики правопорушень.</w:t>
      </w:r>
    </w:p>
    <w:p w:rsidR="0032565A" w:rsidRPr="002A6B92" w:rsidRDefault="002A6B92" w:rsidP="000B2E1F">
      <w:pPr>
        <w:widowControl w:val="0"/>
        <w:tabs>
          <w:tab w:val="left" w:pos="331"/>
        </w:tabs>
        <w:spacing w:line="240" w:lineRule="auto"/>
        <w:ind w:firstLine="284"/>
        <w:jc w:val="both"/>
        <w:rPr>
          <w:color w:val="auto"/>
        </w:rPr>
      </w:pPr>
      <w:r w:rsidRPr="002A6B92">
        <w:rPr>
          <w:rFonts w:ascii="Times New Roman" w:eastAsia="Times New Roman" w:hAnsi="Times New Roman" w:cs="Times New Roman"/>
          <w:color w:val="auto"/>
          <w:sz w:val="28"/>
          <w:szCs w:val="28"/>
          <w:lang w:val="uk-UA"/>
        </w:rPr>
        <w:t xml:space="preserve"> </w:t>
      </w:r>
      <w:r>
        <w:rPr>
          <w:rFonts w:ascii="Times New Roman" w:eastAsia="Times New Roman" w:hAnsi="Times New Roman" w:cs="Times New Roman"/>
          <w:color w:val="auto"/>
          <w:sz w:val="28"/>
          <w:szCs w:val="28"/>
          <w:lang w:val="uk-UA"/>
        </w:rPr>
        <w:t xml:space="preserve"> </w:t>
      </w:r>
      <w:r w:rsidRPr="002A6B92">
        <w:rPr>
          <w:rFonts w:ascii="Times New Roman" w:eastAsia="Times New Roman" w:hAnsi="Times New Roman" w:cs="Times New Roman"/>
          <w:color w:val="auto"/>
          <w:sz w:val="28"/>
          <w:szCs w:val="28"/>
          <w:lang w:val="uk-UA"/>
        </w:rPr>
        <w:t xml:space="preserve"> </w:t>
      </w:r>
      <w:r w:rsidR="008B7810" w:rsidRPr="002A6B92">
        <w:rPr>
          <w:rFonts w:ascii="Times New Roman" w:eastAsia="Times New Roman" w:hAnsi="Times New Roman" w:cs="Times New Roman"/>
          <w:color w:val="auto"/>
          <w:sz w:val="28"/>
          <w:szCs w:val="28"/>
        </w:rPr>
        <w:t>Індивідуальні консультації для учнів, вчителів та батьків проводилися згідно графіку та за запитаннями.</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highlight w:val="white"/>
          <w:lang w:val="uk-UA"/>
        </w:rPr>
        <w:t xml:space="preserve">   </w:t>
      </w:r>
      <w:r w:rsidR="008B7810">
        <w:rPr>
          <w:rFonts w:ascii="Times New Roman" w:eastAsia="Times New Roman" w:hAnsi="Times New Roman" w:cs="Times New Roman"/>
          <w:sz w:val="28"/>
          <w:szCs w:val="28"/>
          <w:highlight w:val="white"/>
        </w:rPr>
        <w:t xml:space="preserve">У жовтні 2015р. серед учнів 5-х, 10-х класів було проведено анкетування з метою визначення рівня психологічного комфорту в класі та виявлення чинників, які впливають на якість навчання учнів в адаптаційний період. Результати анкетування обговорено на засіданні психолого-педагогічних консиліумів 5-х та 10-х класів. </w:t>
      </w:r>
    </w:p>
    <w:p w:rsidR="0032565A" w:rsidRDefault="008B7810" w:rsidP="002A6B92">
      <w:pPr>
        <w:widowControl w:val="0"/>
        <w:tabs>
          <w:tab w:val="left" w:pos="331"/>
        </w:tabs>
        <w:spacing w:line="240" w:lineRule="auto"/>
        <w:jc w:val="both"/>
      </w:pPr>
      <w:r>
        <w:rPr>
          <w:rFonts w:ascii="Times New Roman" w:eastAsia="Times New Roman" w:hAnsi="Times New Roman" w:cs="Times New Roman"/>
          <w:sz w:val="28"/>
          <w:szCs w:val="28"/>
          <w:highlight w:val="white"/>
        </w:rPr>
        <w:tab/>
        <w:t>Протягом року продовжувалася налагоджена співпраця зі спеціалістами центру здоров’я, центру соціальних служб для сім’ї, дітей та молоді, центру зайнятості, обласним товариством Червоного Хреста, центру репродуктивного здоров’я, служби у справах дітей, кримінальною поліцією у справах дітей, громадською організацією «Нова хвиля», обласною юнацькою бібліотекою ім.О.Бойченка.</w:t>
      </w:r>
    </w:p>
    <w:p w:rsidR="002A6B92" w:rsidRDefault="002A6B92" w:rsidP="002A6B92">
      <w:pPr>
        <w:widowControl w:val="0"/>
        <w:tabs>
          <w:tab w:val="left" w:pos="331"/>
        </w:tabs>
        <w:spacing w:line="240" w:lineRule="auto"/>
        <w:ind w:firstLine="284"/>
        <w:jc w:val="both"/>
      </w:pPr>
      <w:r>
        <w:rPr>
          <w:rFonts w:ascii="Times New Roman" w:eastAsia="Times New Roman" w:hAnsi="Times New Roman" w:cs="Times New Roman"/>
          <w:sz w:val="28"/>
          <w:szCs w:val="28"/>
          <w:highlight w:val="white"/>
          <w:lang w:val="uk-UA"/>
        </w:rPr>
        <w:t xml:space="preserve">   </w:t>
      </w:r>
      <w:r w:rsidR="008B7810">
        <w:rPr>
          <w:rFonts w:ascii="Times New Roman" w:eastAsia="Times New Roman" w:hAnsi="Times New Roman" w:cs="Times New Roman"/>
          <w:sz w:val="28"/>
          <w:szCs w:val="28"/>
          <w:highlight w:val="white"/>
        </w:rPr>
        <w:t>Проведено 9 благодійних акцій милосердя.</w:t>
      </w:r>
    </w:p>
    <w:p w:rsidR="0032565A" w:rsidRDefault="002A6B92" w:rsidP="002A6B92">
      <w:pPr>
        <w:widowControl w:val="0"/>
        <w:tabs>
          <w:tab w:val="left" w:pos="331"/>
        </w:tabs>
        <w:spacing w:line="240" w:lineRule="auto"/>
        <w:ind w:firstLine="284"/>
        <w:jc w:val="both"/>
      </w:pPr>
      <w:r>
        <w:rPr>
          <w:rFonts w:ascii="Times New Roman" w:hAnsi="Times New Roman" w:cs="Times New Roman"/>
          <w:sz w:val="28"/>
          <w:szCs w:val="28"/>
          <w:lang w:val="uk-UA"/>
        </w:rPr>
        <w:t xml:space="preserve">   </w:t>
      </w:r>
      <w:r w:rsidRPr="002A6B92">
        <w:rPr>
          <w:rFonts w:ascii="Times New Roman" w:hAnsi="Times New Roman" w:cs="Times New Roman"/>
          <w:sz w:val="28"/>
          <w:szCs w:val="28"/>
          <w:lang w:val="uk-UA"/>
        </w:rPr>
        <w:t>У</w:t>
      </w:r>
      <w:r w:rsidR="008B7810" w:rsidRPr="002A6B92">
        <w:rPr>
          <w:rFonts w:ascii="Times New Roman" w:eastAsia="Times New Roman" w:hAnsi="Times New Roman" w:cs="Times New Roman"/>
          <w:sz w:val="28"/>
          <w:szCs w:val="28"/>
          <w:highlight w:val="white"/>
        </w:rPr>
        <w:t>про</w:t>
      </w:r>
      <w:r w:rsidR="008B7810">
        <w:rPr>
          <w:rFonts w:ascii="Times New Roman" w:eastAsia="Times New Roman" w:hAnsi="Times New Roman" w:cs="Times New Roman"/>
          <w:sz w:val="28"/>
          <w:szCs w:val="28"/>
          <w:highlight w:val="white"/>
        </w:rPr>
        <w:t>довж навчального року соціальний педагог брала участь у нарадах при директорові, засіданнях педагогічних рад, ради школи, ради профілактики правопорушень; систематично поповнювала веб-сторінку шкільного сайту матеріалами для учнів, батьків з профілактики шкідливих звичок, правового виховання, попередження насильства в учнівському колективі.</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highlight w:val="white"/>
          <w:lang w:val="uk-UA"/>
        </w:rPr>
        <w:t xml:space="preserve">  </w:t>
      </w:r>
      <w:r w:rsidR="008B7810">
        <w:rPr>
          <w:rFonts w:ascii="Times New Roman" w:eastAsia="Times New Roman" w:hAnsi="Times New Roman" w:cs="Times New Roman"/>
          <w:sz w:val="28"/>
          <w:szCs w:val="28"/>
          <w:highlight w:val="white"/>
        </w:rPr>
        <w:t xml:space="preserve"> У новому навчальному році соціальний педагог продовжить роботу над проблемою «Соціально-педагогічний супровід дітей з девіантною поведінкою».</w:t>
      </w:r>
    </w:p>
    <w:p w:rsidR="0032565A" w:rsidRDefault="002A6B9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Робота</w:t>
      </w:r>
      <w:r w:rsidR="008B7810">
        <w:rPr>
          <w:rFonts w:ascii="Times New Roman" w:eastAsia="Times New Roman" w:hAnsi="Times New Roman" w:cs="Times New Roman"/>
          <w:b/>
          <w:sz w:val="28"/>
          <w:szCs w:val="28"/>
        </w:rPr>
        <w:t xml:space="preserve"> практичного психолога</w:t>
      </w:r>
      <w:r w:rsidR="008B7810">
        <w:rPr>
          <w:rFonts w:ascii="Times New Roman" w:eastAsia="Times New Roman" w:hAnsi="Times New Roman" w:cs="Times New Roman"/>
          <w:sz w:val="28"/>
          <w:szCs w:val="28"/>
        </w:rPr>
        <w:t xml:space="preserve"> у школі спрямована на збереження і зміцнення здоров’я, підвищення адаптивних можливостей учнів, на створення умов для повноцінного і гармонійного розвитку всіх учасників навчально-виховного процесу.</w:t>
      </w:r>
    </w:p>
    <w:p w:rsidR="0032565A" w:rsidRPr="00E11F14" w:rsidRDefault="008B7810" w:rsidP="000B2E1F">
      <w:pPr>
        <w:widowControl w:val="0"/>
        <w:tabs>
          <w:tab w:val="left" w:pos="331"/>
        </w:tabs>
        <w:spacing w:line="240" w:lineRule="auto"/>
        <w:ind w:firstLine="284"/>
        <w:jc w:val="both"/>
        <w:rPr>
          <w:lang w:val="uk-UA"/>
        </w:rPr>
      </w:pPr>
      <w:r>
        <w:rPr>
          <w:rFonts w:ascii="Times New Roman" w:eastAsia="Times New Roman" w:hAnsi="Times New Roman" w:cs="Times New Roman"/>
          <w:sz w:val="28"/>
          <w:szCs w:val="28"/>
        </w:rPr>
        <w:t xml:space="preserve"> </w:t>
      </w:r>
      <w:r w:rsidR="002A6B92">
        <w:rPr>
          <w:rFonts w:ascii="Times New Roman" w:eastAsia="Times New Roman" w:hAnsi="Times New Roman" w:cs="Times New Roman"/>
          <w:sz w:val="28"/>
          <w:szCs w:val="28"/>
          <w:lang w:val="uk-UA"/>
        </w:rPr>
        <w:t xml:space="preserve">  </w:t>
      </w:r>
      <w:r w:rsidRPr="00E11F14">
        <w:rPr>
          <w:rFonts w:ascii="Times New Roman" w:eastAsia="Times New Roman" w:hAnsi="Times New Roman" w:cs="Times New Roman"/>
          <w:sz w:val="28"/>
          <w:szCs w:val="28"/>
          <w:lang w:val="uk-UA"/>
        </w:rPr>
        <w:t>Систематична робота психологічної служби протягом року намагалась забезпечувати своєчасне вивчення психологічного та фізичного розвитку дитини, мотивів її поведінки і навчальної діяльності з урахуванням вікових, інтелектуальних особливостей, створення умов для саморозвитку та самовиховання.</w:t>
      </w:r>
    </w:p>
    <w:p w:rsidR="0032565A" w:rsidRPr="00E11F14" w:rsidRDefault="002A6B92" w:rsidP="000B2E1F">
      <w:pPr>
        <w:widowControl w:val="0"/>
        <w:tabs>
          <w:tab w:val="left" w:pos="331"/>
        </w:tabs>
        <w:spacing w:line="240" w:lineRule="auto"/>
        <w:ind w:firstLine="284"/>
        <w:jc w:val="both"/>
        <w:rPr>
          <w:lang w:val="uk-UA"/>
        </w:rPr>
      </w:pPr>
      <w:r w:rsidRPr="00E11F14">
        <w:rPr>
          <w:rFonts w:ascii="Times New Roman" w:eastAsia="Times New Roman" w:hAnsi="Times New Roman" w:cs="Times New Roman"/>
          <w:sz w:val="28"/>
          <w:szCs w:val="28"/>
          <w:lang w:val="uk-UA"/>
        </w:rPr>
        <w:t xml:space="preserve">   </w:t>
      </w:r>
      <w:r w:rsidR="008B7810" w:rsidRPr="00E11F14">
        <w:rPr>
          <w:rFonts w:ascii="Times New Roman" w:eastAsia="Times New Roman" w:hAnsi="Times New Roman" w:cs="Times New Roman"/>
          <w:sz w:val="28"/>
          <w:szCs w:val="28"/>
          <w:lang w:val="uk-UA"/>
        </w:rPr>
        <w:t>Протягом року психологічною службою школи було вирішено наступні завдання, що спрямовані на здійснення психологізації, поширення психологічних знань серед батьків, учнів, вчителів:</w:t>
      </w:r>
    </w:p>
    <w:p w:rsidR="0032565A" w:rsidRDefault="008B7810" w:rsidP="000B2E1F">
      <w:pPr>
        <w:widowControl w:val="0"/>
        <w:tabs>
          <w:tab w:val="left" w:pos="331"/>
        </w:tabs>
        <w:spacing w:line="240" w:lineRule="auto"/>
        <w:ind w:firstLine="284"/>
        <w:jc w:val="both"/>
      </w:pPr>
      <w:r w:rsidRPr="00E11F14">
        <w:rPr>
          <w:rFonts w:ascii="Times New Roman" w:eastAsia="Times New Roman" w:hAnsi="Times New Roman" w:cs="Times New Roman"/>
          <w:sz w:val="28"/>
          <w:szCs w:val="28"/>
          <w:lang w:val="uk-UA"/>
        </w:rPr>
        <w:tab/>
        <w:t xml:space="preserve"> </w:t>
      </w:r>
      <w:r w:rsidRPr="00E11F14">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rPr>
        <w:t>1. Захист прав і свобод дитини, створення умов комфортного освітнього середовища.</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2. Захист психічного здоров’я дитини на всіх рівнях навчання.</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3. Сприяння формуванню в учнів таких якостей як саморозвиток, самореалізація, самоповага, самооцінка, соціальна адаптованість, життєва </w:t>
      </w:r>
      <w:r>
        <w:rPr>
          <w:rFonts w:ascii="Times New Roman" w:eastAsia="Times New Roman" w:hAnsi="Times New Roman" w:cs="Times New Roman"/>
          <w:sz w:val="28"/>
          <w:szCs w:val="28"/>
        </w:rPr>
        <w:lastRenderedPageBreak/>
        <w:t>компетентність.</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4. Сприяння формуванню професійної компетентності вчителів.</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 Сприяння підвищенню психологічної культури, соціальної компетентності школярів та особистої зрілості;</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6. Проводилась профілактика девіантної та ризикованої поведінки серед підлітків; профілактика паління, наркоманії, алкоголізму, поширення ВІЛ-СНІДу, бродяжництва, безпритульності, насилля серед дітей та до дітей, безпека дітей в Інтернеті.</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7. Здійснювався психологічний супровід успішної адаптації учнів 1-х, 5-х, 10-х класів</w:t>
      </w:r>
      <w:r w:rsidR="00064A3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та організації навчально-виховного процесу.              </w:t>
      </w:r>
      <w:r>
        <w:rPr>
          <w:rFonts w:ascii="Times New Roman" w:eastAsia="Times New Roman" w:hAnsi="Times New Roman" w:cs="Times New Roman"/>
          <w:sz w:val="28"/>
          <w:szCs w:val="28"/>
        </w:rPr>
        <w:tab/>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8. Здійснювалась психологічна допомога вчителям, батькам, учням у виявленні та ліквідації конфліктних ситуацій між усіма учасниками навчально-виховного процесу.</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9. Здійснювалась постійна співпраця:</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 з медичними закладами – Центр здоров’я, Центр репродуктивного здоров’я;</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 з організацією Червоного Хреста;</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 з обласним центром зайнятості;</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 з міським центром соціальної служби для дітей, сім’ї та молоді України;</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 з міським центром практичної психології та соціальної роботи.</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10. Проводилась просвітницька робота:</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 xml:space="preserve"> а) серед вчителів:</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 «Формування позитивних взаємостосунків у класі»;</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 «Особливості адаптації до навчання в 1-му класі»;</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 «Особливості адаптації до школи ІІ ступеню»;</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 «Особливості формування життєвих компетенцій старшокласників»;</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 «Методи мотивації – психологічні особливості»;</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 «Формування професійної компетенції вчителів»;</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 «Особливості роботи з обдарованою дитиною»</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б) серед батьків:</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 «Як психологічно підготувати дитину до навчання в школі»;</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xml:space="preserve">- «Проблеми та їх вирішення в процесі адаптації до умов навчання </w:t>
      </w:r>
      <w:r w:rsidR="00064A3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 школі учнів 1</w:t>
      </w:r>
      <w:r w:rsidR="00064A3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х класів»; </w:t>
      </w:r>
      <w:r>
        <w:rPr>
          <w:rFonts w:ascii="Times New Roman" w:eastAsia="Times New Roman" w:hAnsi="Times New Roman" w:cs="Times New Roman"/>
          <w:sz w:val="28"/>
          <w:szCs w:val="28"/>
        </w:rPr>
        <w:tab/>
      </w:r>
    </w:p>
    <w:p w:rsidR="00064A3F"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«Особливості навчання в середній школі»;</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«Психофізіологічні особливості дітей 6-ти, 7-ми років»;</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«Як допомогти підлітку у формуванні життєвих компетентностей»;</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 «Попередження насилля в сім”</w:t>
      </w: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ї»;</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ab/>
        <w:t>- «Безпека дітей в Інтернеті».</w:t>
      </w:r>
    </w:p>
    <w:p w:rsidR="0032565A" w:rsidRDefault="00064A3F"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r w:rsidR="008B7810">
        <w:rPr>
          <w:rFonts w:ascii="Times New Roman" w:eastAsia="Times New Roman" w:hAnsi="Times New Roman" w:cs="Times New Roman"/>
          <w:sz w:val="28"/>
          <w:szCs w:val="28"/>
        </w:rPr>
        <w:t>Протягом року робота психологічної служби здійснювалась за такими напрямками:</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психодіагностична  робота;</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консультаційна робота;</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корекційно-відновлювальна та розвивальна робота;</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психологічно-просвітницька робота;</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зв’язок з громадським організаціями.</w:t>
      </w:r>
    </w:p>
    <w:p w:rsidR="0032565A" w:rsidRDefault="008B7810">
      <w:pPr>
        <w:widowControl w:val="0"/>
        <w:tabs>
          <w:tab w:val="left" w:pos="331"/>
        </w:tabs>
        <w:spacing w:line="240" w:lineRule="auto"/>
        <w:ind w:left="828" w:hanging="127"/>
        <w:jc w:val="both"/>
      </w:pPr>
      <w:r>
        <w:rPr>
          <w:rFonts w:ascii="Times New Roman" w:eastAsia="Times New Roman" w:hAnsi="Times New Roman" w:cs="Times New Roman"/>
          <w:sz w:val="28"/>
          <w:szCs w:val="28"/>
        </w:rPr>
        <w:lastRenderedPageBreak/>
        <w:t xml:space="preserve"> </w:t>
      </w:r>
    </w:p>
    <w:p w:rsidR="0032565A" w:rsidRDefault="008B7810">
      <w:pPr>
        <w:widowControl w:val="0"/>
        <w:tabs>
          <w:tab w:val="left" w:pos="331"/>
        </w:tabs>
        <w:spacing w:line="240" w:lineRule="auto"/>
        <w:ind w:left="828" w:hanging="360"/>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Практичний психолог прийняла участь у</w:t>
      </w:r>
      <w:r w:rsidR="000B2E1F">
        <w:rPr>
          <w:rFonts w:ascii="Times New Roman" w:eastAsia="Times New Roman" w:hAnsi="Times New Roman" w:cs="Times New Roman"/>
          <w:sz w:val="28"/>
          <w:szCs w:val="28"/>
          <w:lang w:val="uk-UA"/>
        </w:rPr>
        <w:t xml:space="preserve"> наступних заходах</w:t>
      </w:r>
      <w:r>
        <w:rPr>
          <w:rFonts w:ascii="Times New Roman" w:eastAsia="Times New Roman" w:hAnsi="Times New Roman" w:cs="Times New Roman"/>
          <w:sz w:val="28"/>
          <w:szCs w:val="28"/>
        </w:rPr>
        <w:t>:</w:t>
      </w:r>
    </w:p>
    <w:tbl>
      <w:tblPr>
        <w:tblStyle w:val="22"/>
        <w:tblW w:w="1034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5"/>
        <w:gridCol w:w="2550"/>
        <w:gridCol w:w="2832"/>
        <w:gridCol w:w="1830"/>
        <w:gridCol w:w="2281"/>
      </w:tblGrid>
      <w:tr w:rsidR="0032565A" w:rsidTr="00064A3F">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 з/п</w:t>
            </w:r>
          </w:p>
        </w:tc>
        <w:tc>
          <w:tcPr>
            <w:tcW w:w="25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Організація, яка проводила захід</w:t>
            </w:r>
          </w:p>
        </w:tc>
        <w:tc>
          <w:tcPr>
            <w:tcW w:w="283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Тема заходу</w:t>
            </w:r>
          </w:p>
        </w:tc>
        <w:tc>
          <w:tcPr>
            <w:tcW w:w="18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Дата проведення</w:t>
            </w:r>
          </w:p>
        </w:tc>
        <w:tc>
          <w:tcPr>
            <w:tcW w:w="228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Форма участі</w:t>
            </w:r>
          </w:p>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(учасник, тренер, доповідач (назва виступу), ведучий майстер-класу і т.д.))</w:t>
            </w:r>
          </w:p>
        </w:tc>
      </w:tr>
      <w:tr w:rsidR="0032565A" w:rsidTr="00064A3F">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1</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rsidP="00064A3F">
            <w:pPr>
              <w:widowControl w:val="0"/>
              <w:tabs>
                <w:tab w:val="left" w:pos="331"/>
              </w:tabs>
              <w:spacing w:line="240" w:lineRule="auto"/>
              <w:ind w:left="100"/>
              <w:jc w:val="both"/>
            </w:pPr>
            <w:r>
              <w:rPr>
                <w:rFonts w:ascii="Times New Roman" w:eastAsia="Times New Roman" w:hAnsi="Times New Roman" w:cs="Times New Roman"/>
                <w:sz w:val="24"/>
                <w:szCs w:val="24"/>
              </w:rPr>
              <w:t>Центр соціальної служби для сім’ї, дітей та молоді на базі</w:t>
            </w:r>
            <w:r w:rsidR="00064A3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б</w:t>
            </w:r>
            <w:r w:rsidR="00064A3F">
              <w:rPr>
                <w:rFonts w:ascii="Times New Roman" w:eastAsia="Times New Roman" w:hAnsi="Times New Roman" w:cs="Times New Roman"/>
                <w:sz w:val="24"/>
                <w:szCs w:val="24"/>
                <w:lang w:val="uk-UA"/>
              </w:rPr>
              <w:t>ібілотеки</w:t>
            </w:r>
            <w:r>
              <w:rPr>
                <w:rFonts w:ascii="Times New Roman" w:eastAsia="Times New Roman" w:hAnsi="Times New Roman" w:cs="Times New Roman"/>
                <w:sz w:val="24"/>
                <w:szCs w:val="24"/>
              </w:rPr>
              <w:t xml:space="preserve"> ім.Чижевського</w:t>
            </w:r>
          </w:p>
        </w:tc>
        <w:tc>
          <w:tcPr>
            <w:tcW w:w="2832"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Опитування дітей, що стали жертвами або свідками насильства, а також вчинили насильство</w:t>
            </w:r>
          </w:p>
        </w:tc>
        <w:tc>
          <w:tcPr>
            <w:tcW w:w="183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13.10.2015</w:t>
            </w:r>
          </w:p>
        </w:tc>
        <w:tc>
          <w:tcPr>
            <w:tcW w:w="2281"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Учасник</w:t>
            </w:r>
          </w:p>
        </w:tc>
      </w:tr>
      <w:tr w:rsidR="0032565A" w:rsidTr="00064A3F">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2</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Методист ЦМСПС</w:t>
            </w:r>
          </w:p>
        </w:tc>
        <w:tc>
          <w:tcPr>
            <w:tcW w:w="2832"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Арт – терапія. Лікування мистецтвом</w:t>
            </w:r>
          </w:p>
        </w:tc>
        <w:tc>
          <w:tcPr>
            <w:tcW w:w="183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20.10.2015</w:t>
            </w:r>
          </w:p>
        </w:tc>
        <w:tc>
          <w:tcPr>
            <w:tcW w:w="2281"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Учасник</w:t>
            </w:r>
          </w:p>
        </w:tc>
      </w:tr>
      <w:tr w:rsidR="0032565A" w:rsidTr="00064A3F">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3</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rsidP="00064A3F">
            <w:pPr>
              <w:widowControl w:val="0"/>
              <w:tabs>
                <w:tab w:val="left" w:pos="331"/>
              </w:tabs>
              <w:spacing w:line="240" w:lineRule="auto"/>
              <w:ind w:left="100"/>
              <w:jc w:val="both"/>
            </w:pPr>
            <w:r>
              <w:rPr>
                <w:rFonts w:ascii="Times New Roman" w:eastAsia="Times New Roman" w:hAnsi="Times New Roman" w:cs="Times New Roman"/>
                <w:sz w:val="24"/>
                <w:szCs w:val="24"/>
              </w:rPr>
              <w:t>Громадська організація «Спільна дія», на базі обласної дитячої б</w:t>
            </w:r>
            <w:r w:rsidR="00064A3F">
              <w:rPr>
                <w:rFonts w:ascii="Times New Roman" w:eastAsia="Times New Roman" w:hAnsi="Times New Roman" w:cs="Times New Roman"/>
                <w:sz w:val="24"/>
                <w:szCs w:val="24"/>
                <w:lang w:val="uk-UA"/>
              </w:rPr>
              <w:t>ібілотеки</w:t>
            </w:r>
            <w:r>
              <w:rPr>
                <w:rFonts w:ascii="Times New Roman" w:eastAsia="Times New Roman" w:hAnsi="Times New Roman" w:cs="Times New Roman"/>
                <w:sz w:val="24"/>
                <w:szCs w:val="24"/>
              </w:rPr>
              <w:t xml:space="preserve"> ім..Т.Шевченка</w:t>
            </w:r>
          </w:p>
        </w:tc>
        <w:tc>
          <w:tcPr>
            <w:tcW w:w="2832"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 дбайливій оселі – діти веселі</w:t>
            </w:r>
          </w:p>
        </w:tc>
        <w:tc>
          <w:tcPr>
            <w:tcW w:w="183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27.11.2015</w:t>
            </w:r>
          </w:p>
        </w:tc>
        <w:tc>
          <w:tcPr>
            <w:tcW w:w="2281"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Учасник</w:t>
            </w:r>
          </w:p>
        </w:tc>
      </w:tr>
      <w:tr w:rsidR="0032565A" w:rsidTr="00064A3F">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4</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Методист ЦМСПС</w:t>
            </w:r>
          </w:p>
        </w:tc>
        <w:tc>
          <w:tcPr>
            <w:tcW w:w="2832"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Нарада: ведення документації</w:t>
            </w:r>
          </w:p>
        </w:tc>
        <w:tc>
          <w:tcPr>
            <w:tcW w:w="183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22.12.2015</w:t>
            </w:r>
          </w:p>
        </w:tc>
        <w:tc>
          <w:tcPr>
            <w:tcW w:w="2281"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Учасник</w:t>
            </w:r>
          </w:p>
        </w:tc>
      </w:tr>
      <w:tr w:rsidR="0032565A" w:rsidTr="00064A3F">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5</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Методист ЦМСПС</w:t>
            </w:r>
          </w:p>
        </w:tc>
        <w:tc>
          <w:tcPr>
            <w:tcW w:w="2832"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Засідання творчої групи</w:t>
            </w:r>
          </w:p>
        </w:tc>
        <w:tc>
          <w:tcPr>
            <w:tcW w:w="183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09.02.2016</w:t>
            </w:r>
          </w:p>
        </w:tc>
        <w:tc>
          <w:tcPr>
            <w:tcW w:w="2281"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Учасник</w:t>
            </w:r>
          </w:p>
        </w:tc>
      </w:tr>
      <w:tr w:rsidR="0032565A" w:rsidTr="00064A3F">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6</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Адміністрація НВО №</w:t>
            </w:r>
            <w:r w:rsidR="00064A3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6</w:t>
            </w:r>
          </w:p>
        </w:tc>
        <w:tc>
          <w:tcPr>
            <w:tcW w:w="2832"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Безпека медіа-простору</w:t>
            </w:r>
          </w:p>
        </w:tc>
        <w:tc>
          <w:tcPr>
            <w:tcW w:w="183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16.02.2016</w:t>
            </w:r>
          </w:p>
        </w:tc>
        <w:tc>
          <w:tcPr>
            <w:tcW w:w="2281"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Учасник</w:t>
            </w:r>
          </w:p>
        </w:tc>
      </w:tr>
      <w:tr w:rsidR="0032565A" w:rsidTr="00064A3F">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7</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Методист ЦМСПС</w:t>
            </w:r>
          </w:p>
        </w:tc>
        <w:tc>
          <w:tcPr>
            <w:tcW w:w="2832"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Технологія вирішення конфліктних ситуацій</w:t>
            </w:r>
          </w:p>
        </w:tc>
        <w:tc>
          <w:tcPr>
            <w:tcW w:w="183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15.03.2016</w:t>
            </w:r>
          </w:p>
        </w:tc>
        <w:tc>
          <w:tcPr>
            <w:tcW w:w="2281"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Учасник</w:t>
            </w:r>
          </w:p>
        </w:tc>
      </w:tr>
      <w:tr w:rsidR="0032565A" w:rsidTr="00064A3F">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8</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Методист ЦМСПС, громадська організація «Альта»</w:t>
            </w:r>
          </w:p>
        </w:tc>
        <w:tc>
          <w:tcPr>
            <w:tcW w:w="2832"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Вирішення конфліктних ситуацій</w:t>
            </w:r>
          </w:p>
        </w:tc>
        <w:tc>
          <w:tcPr>
            <w:tcW w:w="183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29.03.2016</w:t>
            </w:r>
          </w:p>
        </w:tc>
        <w:tc>
          <w:tcPr>
            <w:tcW w:w="2281"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Учасник</w:t>
            </w:r>
          </w:p>
        </w:tc>
      </w:tr>
      <w:tr w:rsidR="0032565A" w:rsidTr="00064A3F">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9</w:t>
            </w:r>
          </w:p>
        </w:tc>
        <w:tc>
          <w:tcPr>
            <w:tcW w:w="255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Центр соціальної служби для сім’ї, дітей та молоді на базі б-ки ім.Чижевського</w:t>
            </w:r>
          </w:p>
        </w:tc>
        <w:tc>
          <w:tcPr>
            <w:tcW w:w="2832"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Булінг у школі</w:t>
            </w:r>
          </w:p>
        </w:tc>
        <w:tc>
          <w:tcPr>
            <w:tcW w:w="1830"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31.03.2016</w:t>
            </w:r>
          </w:p>
        </w:tc>
        <w:tc>
          <w:tcPr>
            <w:tcW w:w="2281"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Учасник</w:t>
            </w:r>
          </w:p>
        </w:tc>
      </w:tr>
    </w:tbl>
    <w:p w:rsidR="0032565A" w:rsidRPr="000B2E1F" w:rsidRDefault="0032565A" w:rsidP="000B2E1F">
      <w:pPr>
        <w:widowControl w:val="0"/>
        <w:tabs>
          <w:tab w:val="left" w:pos="331"/>
        </w:tabs>
        <w:spacing w:line="240" w:lineRule="auto"/>
        <w:ind w:left="828" w:hanging="127"/>
        <w:jc w:val="both"/>
        <w:rPr>
          <w:lang w:val="uk-UA"/>
        </w:rPr>
      </w:pP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Тематика звернень до фахівців психологічної служби протягом навчального року</w:t>
      </w:r>
    </w:p>
    <w:tbl>
      <w:tblPr>
        <w:tblStyle w:val="21"/>
        <w:tblW w:w="10347"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35"/>
        <w:gridCol w:w="8037"/>
        <w:gridCol w:w="1275"/>
      </w:tblGrid>
      <w:tr w:rsidR="0032565A" w:rsidTr="00064A3F">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 з/п</w:t>
            </w:r>
          </w:p>
        </w:tc>
        <w:tc>
          <w:tcPr>
            <w:tcW w:w="803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Тематика звернень</w:t>
            </w:r>
          </w:p>
        </w:tc>
        <w:tc>
          <w:tcPr>
            <w:tcW w:w="127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Кількість звернень</w:t>
            </w:r>
          </w:p>
        </w:tc>
      </w:tr>
      <w:tr w:rsidR="0032565A" w:rsidTr="00064A3F">
        <w:tc>
          <w:tcPr>
            <w:tcW w:w="10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І</w:t>
            </w:r>
          </w:p>
        </w:tc>
        <w:tc>
          <w:tcPr>
            <w:tcW w:w="8037"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З боку батьків</w:t>
            </w:r>
          </w:p>
        </w:tc>
        <w:tc>
          <w:tcPr>
            <w:tcW w:w="1275"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center"/>
            </w:pPr>
            <w:r>
              <w:rPr>
                <w:rFonts w:ascii="Times New Roman" w:eastAsia="Times New Roman" w:hAnsi="Times New Roman" w:cs="Times New Roman"/>
                <w:sz w:val="24"/>
                <w:szCs w:val="24"/>
              </w:rPr>
              <w:t xml:space="preserve"> </w:t>
            </w:r>
          </w:p>
        </w:tc>
      </w:tr>
      <w:tr w:rsidR="0032565A" w:rsidTr="00064A3F">
        <w:tc>
          <w:tcPr>
            <w:tcW w:w="10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w:t>
            </w:r>
          </w:p>
        </w:tc>
        <w:tc>
          <w:tcPr>
            <w:tcW w:w="8037" w:type="dxa"/>
            <w:tcBorders>
              <w:bottom w:val="single" w:sz="8" w:space="0" w:color="000000"/>
              <w:right w:val="single" w:sz="8" w:space="0" w:color="000000"/>
            </w:tcBorders>
            <w:tcMar>
              <w:top w:w="100" w:type="dxa"/>
              <w:left w:w="100" w:type="dxa"/>
              <w:bottom w:w="100" w:type="dxa"/>
              <w:right w:w="100" w:type="dxa"/>
            </w:tcMar>
          </w:tcPr>
          <w:p w:rsidR="0032565A" w:rsidRPr="00064A3F" w:rsidRDefault="008B7810" w:rsidP="00064A3F">
            <w:pPr>
              <w:widowControl w:val="0"/>
              <w:tabs>
                <w:tab w:val="left" w:pos="331"/>
              </w:tabs>
              <w:spacing w:line="240" w:lineRule="auto"/>
              <w:ind w:left="1160" w:hanging="1160"/>
              <w:jc w:val="both"/>
              <w:rPr>
                <w:lang w:val="uk-UA"/>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особливості дорослішання підлітків</w:t>
            </w:r>
          </w:p>
          <w:p w:rsidR="0032565A" w:rsidRPr="00064A3F" w:rsidRDefault="008B7810" w:rsidP="00064A3F">
            <w:pPr>
              <w:widowControl w:val="0"/>
              <w:tabs>
                <w:tab w:val="left" w:pos="331"/>
              </w:tabs>
              <w:spacing w:line="240" w:lineRule="auto"/>
              <w:ind w:left="1160" w:hanging="1160"/>
              <w:jc w:val="both"/>
              <w:rPr>
                <w:lang w:val="uk-UA"/>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особливості адаптаційного періоду учнів 1-х, 5-х, 10-х класів</w:t>
            </w:r>
          </w:p>
          <w:p w:rsidR="0032565A" w:rsidRPr="00064A3F" w:rsidRDefault="008B7810" w:rsidP="00064A3F">
            <w:pPr>
              <w:widowControl w:val="0"/>
              <w:tabs>
                <w:tab w:val="left" w:pos="331"/>
              </w:tabs>
              <w:spacing w:line="240" w:lineRule="auto"/>
              <w:ind w:left="1160" w:hanging="1160"/>
              <w:jc w:val="both"/>
              <w:rPr>
                <w:lang w:val="uk-UA"/>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особливості взаємостосунків між підлітками</w:t>
            </w:r>
          </w:p>
          <w:p w:rsidR="0032565A" w:rsidRPr="00064A3F" w:rsidRDefault="008B7810" w:rsidP="00064A3F">
            <w:pPr>
              <w:widowControl w:val="0"/>
              <w:tabs>
                <w:tab w:val="left" w:pos="331"/>
              </w:tabs>
              <w:spacing w:line="240" w:lineRule="auto"/>
              <w:ind w:left="1160" w:hanging="1160"/>
              <w:jc w:val="both"/>
              <w:rPr>
                <w:lang w:val="uk-UA"/>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особливості розвитку психічних процесів у молодших школярів</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як підготувати дитину до навчання в школі</w:t>
            </w:r>
            <w:r>
              <w:rPr>
                <w:rFonts w:ascii="Times New Roman" w:eastAsia="Times New Roman" w:hAnsi="Times New Roman" w:cs="Times New Roman"/>
                <w:sz w:val="24"/>
                <w:szCs w:val="24"/>
              </w:rPr>
              <w:tab/>
            </w:r>
          </w:p>
          <w:p w:rsidR="0032565A" w:rsidRPr="00064A3F" w:rsidRDefault="00064A3F" w:rsidP="00064A3F">
            <w:pPr>
              <w:widowControl w:val="0"/>
              <w:tabs>
                <w:tab w:val="left" w:pos="331"/>
              </w:tabs>
              <w:spacing w:line="240" w:lineRule="auto"/>
              <w:ind w:left="100" w:hanging="384"/>
              <w:jc w:val="both"/>
              <w:rPr>
                <w:lang w:val="uk-UA"/>
              </w:rPr>
            </w:pPr>
            <w:r>
              <w:rPr>
                <w:rFonts w:ascii="Times New Roman" w:eastAsia="Times New Roman" w:hAnsi="Times New Roman" w:cs="Times New Roman"/>
                <w:sz w:val="24"/>
                <w:szCs w:val="24"/>
              </w:rPr>
              <w:t xml:space="preserve">     </w:t>
            </w:r>
            <w:r w:rsidR="008B7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взаємостосунки між батьками та дітьми</w:t>
            </w:r>
          </w:p>
          <w:p w:rsidR="0032565A" w:rsidRDefault="008B7810" w:rsidP="00064A3F">
            <w:pPr>
              <w:widowControl w:val="0"/>
              <w:tabs>
                <w:tab w:val="left" w:pos="331"/>
              </w:tabs>
              <w:spacing w:line="240" w:lineRule="auto"/>
              <w:ind w:left="100" w:hanging="242"/>
              <w:jc w:val="both"/>
            </w:pPr>
            <w:r>
              <w:rPr>
                <w:rFonts w:ascii="Times New Roman" w:eastAsia="Times New Roman" w:hAnsi="Times New Roman" w:cs="Times New Roman"/>
                <w:sz w:val="24"/>
                <w:szCs w:val="24"/>
              </w:rPr>
              <w:t xml:space="preserve"> </w:t>
            </w:r>
            <w:r w:rsidR="00064A3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психологічна підтримка постраждалих, переселенців в ході АТО</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психологічне налаштування на успішне складання ЗНО</w:t>
            </w:r>
          </w:p>
        </w:tc>
        <w:tc>
          <w:tcPr>
            <w:tcW w:w="1275" w:type="dxa"/>
            <w:tcBorders>
              <w:bottom w:val="single" w:sz="8" w:space="0" w:color="000000"/>
              <w:right w:val="single" w:sz="8" w:space="0" w:color="000000"/>
            </w:tcBorders>
            <w:tcMar>
              <w:top w:w="100" w:type="dxa"/>
              <w:left w:w="100" w:type="dxa"/>
              <w:bottom w:w="100" w:type="dxa"/>
              <w:right w:w="100" w:type="dxa"/>
            </w:tcMar>
          </w:tcPr>
          <w:p w:rsidR="0032565A" w:rsidRDefault="00064A3F">
            <w:pPr>
              <w:widowControl w:val="0"/>
              <w:tabs>
                <w:tab w:val="left" w:pos="331"/>
              </w:tabs>
              <w:spacing w:line="240" w:lineRule="auto"/>
              <w:ind w:left="100"/>
              <w:jc w:val="both"/>
            </w:pPr>
            <w:r>
              <w:rPr>
                <w:rFonts w:ascii="Times New Roman" w:eastAsia="Times New Roman" w:hAnsi="Times New Roman" w:cs="Times New Roman"/>
                <w:sz w:val="24"/>
                <w:szCs w:val="24"/>
                <w:lang w:val="uk-UA"/>
              </w:rPr>
              <w:lastRenderedPageBreak/>
              <w:t xml:space="preserve"> </w:t>
            </w:r>
            <w:r w:rsidR="008B7810">
              <w:rPr>
                <w:rFonts w:ascii="Times New Roman" w:eastAsia="Times New Roman" w:hAnsi="Times New Roman" w:cs="Times New Roman"/>
                <w:sz w:val="24"/>
                <w:szCs w:val="24"/>
              </w:rPr>
              <w:t>150</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lastRenderedPageBreak/>
              <w:t xml:space="preserve"> 176</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173</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145</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1</w:t>
            </w:r>
            <w:r w:rsidR="00064A3F">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rPr>
              <w:t>8</w:t>
            </w:r>
          </w:p>
          <w:p w:rsidR="00064A3F" w:rsidRPr="00064A3F" w:rsidRDefault="008B7810">
            <w:pPr>
              <w:widowControl w:val="0"/>
              <w:tabs>
                <w:tab w:val="left" w:pos="331"/>
              </w:tabs>
              <w:spacing w:line="240" w:lineRule="auto"/>
              <w:ind w:left="10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 </w:t>
            </w:r>
            <w:r w:rsidR="00064A3F">
              <w:rPr>
                <w:rFonts w:ascii="Times New Roman" w:eastAsia="Times New Roman" w:hAnsi="Times New Roman" w:cs="Times New Roman"/>
                <w:sz w:val="24"/>
                <w:szCs w:val="24"/>
                <w:lang w:val="uk-UA"/>
              </w:rPr>
              <w:t>68</w:t>
            </w:r>
          </w:p>
          <w:p w:rsidR="0032565A" w:rsidRDefault="00064A3F">
            <w:pPr>
              <w:widowControl w:val="0"/>
              <w:tabs>
                <w:tab w:val="left" w:pos="331"/>
              </w:tabs>
              <w:spacing w:line="240" w:lineRule="auto"/>
              <w:ind w:left="100"/>
              <w:jc w:val="both"/>
            </w:pP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89</w:t>
            </w:r>
          </w:p>
          <w:p w:rsidR="0032565A" w:rsidRDefault="008B7810" w:rsidP="00064A3F">
            <w:pPr>
              <w:widowControl w:val="0"/>
              <w:tabs>
                <w:tab w:val="left" w:pos="331"/>
              </w:tabs>
              <w:spacing w:line="240" w:lineRule="auto"/>
              <w:ind w:left="100"/>
              <w:jc w:val="both"/>
            </w:pPr>
            <w:r>
              <w:rPr>
                <w:rFonts w:ascii="Times New Roman" w:eastAsia="Times New Roman" w:hAnsi="Times New Roman" w:cs="Times New Roman"/>
                <w:sz w:val="24"/>
                <w:szCs w:val="24"/>
              </w:rPr>
              <w:t xml:space="preserve"> 47 </w:t>
            </w:r>
          </w:p>
        </w:tc>
      </w:tr>
      <w:tr w:rsidR="0032565A" w:rsidTr="00064A3F">
        <w:tc>
          <w:tcPr>
            <w:tcW w:w="10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lastRenderedPageBreak/>
              <w:t>ІІ.</w:t>
            </w:r>
          </w:p>
        </w:tc>
        <w:tc>
          <w:tcPr>
            <w:tcW w:w="8037"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З боку педагогів</w:t>
            </w:r>
          </w:p>
        </w:tc>
        <w:tc>
          <w:tcPr>
            <w:tcW w:w="1275"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w:t>
            </w:r>
          </w:p>
        </w:tc>
      </w:tr>
      <w:tr w:rsidR="0032565A" w:rsidTr="00064A3F">
        <w:tc>
          <w:tcPr>
            <w:tcW w:w="10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w:t>
            </w:r>
          </w:p>
        </w:tc>
        <w:tc>
          <w:tcPr>
            <w:tcW w:w="8037" w:type="dxa"/>
            <w:tcBorders>
              <w:bottom w:val="single" w:sz="8" w:space="0" w:color="000000"/>
              <w:right w:val="single" w:sz="8" w:space="0" w:color="000000"/>
            </w:tcBorders>
            <w:tcMar>
              <w:top w:w="100" w:type="dxa"/>
              <w:left w:w="100" w:type="dxa"/>
              <w:bottom w:w="100" w:type="dxa"/>
              <w:right w:w="100" w:type="dxa"/>
            </w:tcMar>
          </w:tcPr>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розвиток особистості у різний віковий період</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формування позитивних взаємостосунків у класі</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особливості адаптації до школи учнів 1-х, 5-х, 10-х класів</w:t>
            </w:r>
          </w:p>
          <w:p w:rsidR="0032565A" w:rsidRDefault="00064A3F" w:rsidP="00064A3F">
            <w:pPr>
              <w:widowControl w:val="0"/>
              <w:tabs>
                <w:tab w:val="left" w:pos="331"/>
              </w:tabs>
              <w:spacing w:line="240" w:lineRule="auto"/>
              <w:ind w:left="100" w:hanging="384"/>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особливості розвитку учнів    початкової, середньої , старшої школи</w:t>
            </w:r>
          </w:p>
        </w:tc>
        <w:tc>
          <w:tcPr>
            <w:tcW w:w="1275" w:type="dxa"/>
            <w:tcBorders>
              <w:bottom w:val="single" w:sz="8" w:space="0" w:color="000000"/>
              <w:right w:val="single" w:sz="8" w:space="0" w:color="000000"/>
            </w:tcBorders>
            <w:tcMar>
              <w:top w:w="100" w:type="dxa"/>
              <w:left w:w="100" w:type="dxa"/>
              <w:bottom w:w="100" w:type="dxa"/>
              <w:right w:w="100" w:type="dxa"/>
            </w:tcMar>
          </w:tcPr>
          <w:p w:rsidR="0032565A" w:rsidRDefault="00064A3F">
            <w:pPr>
              <w:widowControl w:val="0"/>
              <w:tabs>
                <w:tab w:val="left" w:pos="331"/>
              </w:tabs>
              <w:spacing w:line="240" w:lineRule="auto"/>
              <w:ind w:left="100"/>
              <w:jc w:val="both"/>
            </w:pP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26</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38</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36</w:t>
            </w:r>
          </w:p>
          <w:p w:rsidR="0032565A" w:rsidRDefault="008B7810" w:rsidP="00064A3F">
            <w:pPr>
              <w:widowControl w:val="0"/>
              <w:tabs>
                <w:tab w:val="left" w:pos="331"/>
              </w:tabs>
              <w:spacing w:line="240" w:lineRule="auto"/>
              <w:ind w:left="100"/>
              <w:jc w:val="both"/>
            </w:pPr>
            <w:r>
              <w:rPr>
                <w:rFonts w:ascii="Times New Roman" w:eastAsia="Times New Roman" w:hAnsi="Times New Roman" w:cs="Times New Roman"/>
                <w:sz w:val="24"/>
                <w:szCs w:val="24"/>
              </w:rPr>
              <w:t xml:space="preserve"> 32</w:t>
            </w:r>
          </w:p>
        </w:tc>
      </w:tr>
      <w:tr w:rsidR="0032565A" w:rsidTr="00064A3F">
        <w:tc>
          <w:tcPr>
            <w:tcW w:w="10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ІІІ.</w:t>
            </w:r>
          </w:p>
        </w:tc>
        <w:tc>
          <w:tcPr>
            <w:tcW w:w="8037"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З боку дітей</w:t>
            </w:r>
          </w:p>
        </w:tc>
        <w:tc>
          <w:tcPr>
            <w:tcW w:w="1275"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w:t>
            </w:r>
          </w:p>
        </w:tc>
      </w:tr>
      <w:tr w:rsidR="0032565A" w:rsidTr="00064A3F">
        <w:tc>
          <w:tcPr>
            <w:tcW w:w="10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 xml:space="preserve"> </w:t>
            </w:r>
          </w:p>
        </w:tc>
        <w:tc>
          <w:tcPr>
            <w:tcW w:w="8037" w:type="dxa"/>
            <w:tcBorders>
              <w:bottom w:val="single" w:sz="8" w:space="0" w:color="000000"/>
              <w:right w:val="single" w:sz="8" w:space="0" w:color="000000"/>
            </w:tcBorders>
            <w:tcMar>
              <w:top w:w="100" w:type="dxa"/>
              <w:left w:w="100" w:type="dxa"/>
              <w:bottom w:w="100" w:type="dxa"/>
              <w:right w:w="100" w:type="dxa"/>
            </w:tcMar>
          </w:tcPr>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надання профорієнтаційної інформації;</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особистісні питання;</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міжособистісні стосунки в класі, з учителями, з батьками;</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проблеми вміння керувати своїми  емоціями</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як вирішувати конфліктні ситуації</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психологічна реабілітація постраждалих в наслідок АТО</w:t>
            </w:r>
          </w:p>
          <w:p w:rsidR="0032565A" w:rsidRDefault="008B7810" w:rsidP="00064A3F">
            <w:pPr>
              <w:widowControl w:val="0"/>
              <w:tabs>
                <w:tab w:val="left" w:pos="331"/>
              </w:tabs>
              <w:spacing w:line="240" w:lineRule="auto"/>
              <w:ind w:left="1160" w:hanging="1160"/>
              <w:jc w:val="both"/>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психологічне налаштування на успішне складання ЗНО</w:t>
            </w:r>
          </w:p>
        </w:tc>
        <w:tc>
          <w:tcPr>
            <w:tcW w:w="1275" w:type="dxa"/>
            <w:tcBorders>
              <w:bottom w:val="single" w:sz="8" w:space="0" w:color="000000"/>
              <w:right w:val="single" w:sz="8" w:space="0" w:color="000000"/>
            </w:tcBorders>
            <w:tcMar>
              <w:top w:w="100" w:type="dxa"/>
              <w:left w:w="100" w:type="dxa"/>
              <w:bottom w:w="100" w:type="dxa"/>
              <w:right w:w="100" w:type="dxa"/>
            </w:tcMar>
          </w:tcPr>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238</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232</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374</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127</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180</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16</w:t>
            </w:r>
          </w:p>
          <w:p w:rsidR="0032565A" w:rsidRDefault="008B7810">
            <w:pPr>
              <w:widowControl w:val="0"/>
              <w:tabs>
                <w:tab w:val="left" w:pos="331"/>
              </w:tabs>
              <w:spacing w:line="240" w:lineRule="auto"/>
              <w:ind w:left="100"/>
              <w:jc w:val="both"/>
            </w:pPr>
            <w:r>
              <w:rPr>
                <w:rFonts w:ascii="Times New Roman" w:eastAsia="Times New Roman" w:hAnsi="Times New Roman" w:cs="Times New Roman"/>
                <w:sz w:val="24"/>
                <w:szCs w:val="24"/>
              </w:rPr>
              <w:t>47</w:t>
            </w:r>
          </w:p>
        </w:tc>
      </w:tr>
    </w:tbl>
    <w:p w:rsidR="0032565A" w:rsidRDefault="008B7810">
      <w:pPr>
        <w:widowControl w:val="0"/>
        <w:tabs>
          <w:tab w:val="left" w:pos="331"/>
        </w:tabs>
        <w:spacing w:line="240" w:lineRule="auto"/>
        <w:ind w:left="828" w:hanging="127"/>
        <w:jc w:val="both"/>
      </w:pPr>
      <w:r>
        <w:rPr>
          <w:rFonts w:ascii="Times New Roman" w:eastAsia="Times New Roman" w:hAnsi="Times New Roman" w:cs="Times New Roman"/>
          <w:sz w:val="28"/>
          <w:szCs w:val="28"/>
        </w:rPr>
        <w:t xml:space="preserve"> </w:t>
      </w:r>
    </w:p>
    <w:p w:rsidR="0032565A" w:rsidRDefault="008B7810" w:rsidP="00064A3F">
      <w:pPr>
        <w:widowControl w:val="0"/>
        <w:tabs>
          <w:tab w:val="left" w:pos="331"/>
        </w:tabs>
        <w:spacing w:line="240" w:lineRule="auto"/>
        <w:jc w:val="both"/>
      </w:pPr>
      <w:r>
        <w:rPr>
          <w:rFonts w:ascii="Times New Roman" w:eastAsia="Times New Roman" w:hAnsi="Times New Roman" w:cs="Times New Roman"/>
          <w:sz w:val="28"/>
          <w:szCs w:val="28"/>
        </w:rPr>
        <w:t>Соціально-психологічні дослідження, скринінги, моніторинги, експерименти і т.д.</w:t>
      </w:r>
    </w:p>
    <w:tbl>
      <w:tblPr>
        <w:tblStyle w:val="20"/>
        <w:tblW w:w="1030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9"/>
        <w:gridCol w:w="3402"/>
        <w:gridCol w:w="2977"/>
        <w:gridCol w:w="1417"/>
        <w:gridCol w:w="1800"/>
      </w:tblGrid>
      <w:tr w:rsidR="0032565A" w:rsidTr="00A4005A">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pPr>
            <w:r>
              <w:rPr>
                <w:rFonts w:ascii="Times New Roman" w:eastAsia="Times New Roman" w:hAnsi="Times New Roman" w:cs="Times New Roman"/>
                <w:sz w:val="24"/>
                <w:szCs w:val="24"/>
              </w:rPr>
              <w:t>№ п/п</w:t>
            </w:r>
          </w:p>
        </w:tc>
        <w:tc>
          <w:tcPr>
            <w:tcW w:w="340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pPr>
            <w:r>
              <w:rPr>
                <w:rFonts w:ascii="Times New Roman" w:eastAsia="Times New Roman" w:hAnsi="Times New Roman" w:cs="Times New Roman"/>
                <w:sz w:val="24"/>
                <w:szCs w:val="24"/>
              </w:rPr>
              <w:t>Тема</w:t>
            </w:r>
          </w:p>
        </w:tc>
        <w:tc>
          <w:tcPr>
            <w:tcW w:w="297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pPr>
            <w:r>
              <w:rPr>
                <w:rFonts w:ascii="Times New Roman" w:eastAsia="Times New Roman" w:hAnsi="Times New Roman" w:cs="Times New Roman"/>
                <w:sz w:val="24"/>
                <w:szCs w:val="24"/>
              </w:rPr>
              <w:t>Мета</w:t>
            </w:r>
          </w:p>
        </w:tc>
        <w:tc>
          <w:tcPr>
            <w:tcW w:w="141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pPr>
            <w:r>
              <w:rPr>
                <w:rFonts w:ascii="Times New Roman" w:eastAsia="Times New Roman" w:hAnsi="Times New Roman" w:cs="Times New Roman"/>
                <w:sz w:val="24"/>
                <w:szCs w:val="24"/>
              </w:rPr>
              <w:t>Цільова група</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pPr>
            <w:r>
              <w:rPr>
                <w:rFonts w:ascii="Times New Roman" w:eastAsia="Times New Roman" w:hAnsi="Times New Roman" w:cs="Times New Roman"/>
                <w:sz w:val="24"/>
                <w:szCs w:val="24"/>
              </w:rPr>
              <w:t>Представлення результатів</w:t>
            </w:r>
          </w:p>
        </w:tc>
      </w:tr>
      <w:tr w:rsidR="0032565A" w:rsidTr="00A4005A">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2565A" w:rsidRDefault="0032565A" w:rsidP="000E32C3">
            <w:pPr>
              <w:pStyle w:val="af0"/>
              <w:widowControl w:val="0"/>
              <w:numPr>
                <w:ilvl w:val="0"/>
                <w:numId w:val="109"/>
              </w:numPr>
              <w:tabs>
                <w:tab w:val="left" w:pos="331"/>
              </w:tabs>
              <w:spacing w:line="240" w:lineRule="auto"/>
            </w:pPr>
          </w:p>
        </w:tc>
        <w:tc>
          <w:tcPr>
            <w:tcW w:w="3402" w:type="dxa"/>
            <w:tcBorders>
              <w:bottom w:val="single" w:sz="8" w:space="0" w:color="000000"/>
              <w:right w:val="single" w:sz="8" w:space="0" w:color="000000"/>
            </w:tcBorders>
            <w:tcMar>
              <w:top w:w="100" w:type="dxa"/>
              <w:left w:w="100" w:type="dxa"/>
              <w:bottom w:w="100" w:type="dxa"/>
              <w:right w:w="100" w:type="dxa"/>
            </w:tcMar>
          </w:tcPr>
          <w:p w:rsidR="0032565A" w:rsidRDefault="00CA3856" w:rsidP="00CA3856">
            <w:pPr>
              <w:widowControl w:val="0"/>
              <w:tabs>
                <w:tab w:val="left" w:pos="331"/>
              </w:tabs>
              <w:spacing w:line="240" w:lineRule="auto"/>
              <w:jc w:val="both"/>
            </w:pPr>
            <w:r>
              <w:rPr>
                <w:rFonts w:ascii="Times New Roman" w:eastAsia="Times New Roman" w:hAnsi="Times New Roman" w:cs="Times New Roman"/>
                <w:sz w:val="24"/>
                <w:szCs w:val="24"/>
              </w:rPr>
              <w:t>Молодь і</w:t>
            </w: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протиправна поведінка</w:t>
            </w:r>
          </w:p>
        </w:tc>
        <w:tc>
          <w:tcPr>
            <w:tcW w:w="2977" w:type="dxa"/>
            <w:tcBorders>
              <w:bottom w:val="single" w:sz="8" w:space="0" w:color="000000"/>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Вивчення відношення молоді до протиправної поведінки</w:t>
            </w:r>
          </w:p>
        </w:tc>
        <w:tc>
          <w:tcPr>
            <w:tcW w:w="1417" w:type="dxa"/>
            <w:tcBorders>
              <w:bottom w:val="single" w:sz="8" w:space="0" w:color="000000"/>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9-11 класи</w:t>
            </w:r>
          </w:p>
        </w:tc>
        <w:tc>
          <w:tcPr>
            <w:tcW w:w="1800" w:type="dxa"/>
            <w:tcBorders>
              <w:bottom w:val="single" w:sz="8" w:space="0" w:color="000000"/>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Онлайн – опитування</w:t>
            </w:r>
          </w:p>
        </w:tc>
      </w:tr>
      <w:tr w:rsidR="0032565A" w:rsidTr="00714FF9">
        <w:tc>
          <w:tcPr>
            <w:tcW w:w="709" w:type="dxa"/>
            <w:tcBorders>
              <w:left w:val="single" w:sz="8" w:space="0" w:color="000000"/>
              <w:bottom w:val="single" w:sz="4" w:space="0" w:color="auto"/>
              <w:right w:val="single" w:sz="8" w:space="0" w:color="000000"/>
            </w:tcBorders>
            <w:tcMar>
              <w:top w:w="100" w:type="dxa"/>
              <w:left w:w="100" w:type="dxa"/>
              <w:bottom w:w="100" w:type="dxa"/>
              <w:right w:w="100" w:type="dxa"/>
            </w:tcMar>
          </w:tcPr>
          <w:p w:rsidR="0032565A" w:rsidRDefault="0032565A" w:rsidP="000E32C3">
            <w:pPr>
              <w:pStyle w:val="af0"/>
              <w:widowControl w:val="0"/>
              <w:numPr>
                <w:ilvl w:val="0"/>
                <w:numId w:val="109"/>
              </w:numPr>
              <w:tabs>
                <w:tab w:val="left" w:pos="331"/>
              </w:tabs>
              <w:spacing w:line="240" w:lineRule="auto"/>
              <w:ind w:hanging="100"/>
              <w:jc w:val="center"/>
            </w:pPr>
          </w:p>
        </w:tc>
        <w:tc>
          <w:tcPr>
            <w:tcW w:w="3402" w:type="dxa"/>
            <w:tcBorders>
              <w:bottom w:val="single" w:sz="4" w:space="0" w:color="auto"/>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Аналіз ризиків виникнення всіх форм насильства серед дітей та учнівської молоді</w:t>
            </w:r>
          </w:p>
        </w:tc>
        <w:tc>
          <w:tcPr>
            <w:tcW w:w="2977" w:type="dxa"/>
            <w:tcBorders>
              <w:bottom w:val="single" w:sz="4" w:space="0" w:color="auto"/>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Вивчення проінформованості учнів, та виникнення ризиків насильства</w:t>
            </w:r>
          </w:p>
        </w:tc>
        <w:tc>
          <w:tcPr>
            <w:tcW w:w="1417" w:type="dxa"/>
            <w:tcBorders>
              <w:bottom w:val="single" w:sz="4" w:space="0" w:color="auto"/>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9-11 класи</w:t>
            </w:r>
          </w:p>
        </w:tc>
        <w:tc>
          <w:tcPr>
            <w:tcW w:w="1800" w:type="dxa"/>
            <w:tcBorders>
              <w:bottom w:val="single" w:sz="4" w:space="0" w:color="auto"/>
              <w:right w:val="single" w:sz="8" w:space="0" w:color="000000"/>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Онлайн – опитування</w:t>
            </w:r>
          </w:p>
        </w:tc>
      </w:tr>
      <w:tr w:rsidR="0032565A" w:rsidTr="00714FF9">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2565A" w:rsidRDefault="0032565A" w:rsidP="000E32C3">
            <w:pPr>
              <w:pStyle w:val="af0"/>
              <w:widowControl w:val="0"/>
              <w:numPr>
                <w:ilvl w:val="0"/>
                <w:numId w:val="109"/>
              </w:numPr>
              <w:tabs>
                <w:tab w:val="left" w:pos="331"/>
              </w:tabs>
              <w:spacing w:line="240" w:lineRule="auto"/>
              <w:jc w:val="center"/>
            </w:pPr>
          </w:p>
        </w:tc>
        <w:tc>
          <w:tcPr>
            <w:tcW w:w="340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Ефективність профілактичних заходів щодо попередження конфліктів в навчальному середовищі практичними психологами та соціальними педагогами в закладах освіти</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Вивчення ефективності профілактичних заходів</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9-11 класи</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2565A" w:rsidRDefault="008B7810" w:rsidP="00CA3856">
            <w:pPr>
              <w:widowControl w:val="0"/>
              <w:tabs>
                <w:tab w:val="left" w:pos="331"/>
              </w:tabs>
              <w:spacing w:line="240" w:lineRule="auto"/>
              <w:jc w:val="both"/>
            </w:pPr>
            <w:r>
              <w:rPr>
                <w:rFonts w:ascii="Times New Roman" w:eastAsia="Times New Roman" w:hAnsi="Times New Roman" w:cs="Times New Roman"/>
                <w:sz w:val="24"/>
                <w:szCs w:val="24"/>
              </w:rPr>
              <w:t>Онлайн-опитування</w:t>
            </w:r>
          </w:p>
        </w:tc>
      </w:tr>
    </w:tbl>
    <w:p w:rsidR="0032565A" w:rsidRDefault="008B7810">
      <w:pPr>
        <w:widowControl w:val="0"/>
        <w:tabs>
          <w:tab w:val="left" w:pos="331"/>
        </w:tabs>
        <w:spacing w:line="240" w:lineRule="auto"/>
        <w:ind w:left="828" w:hanging="127"/>
        <w:jc w:val="both"/>
      </w:pPr>
      <w:r>
        <w:rPr>
          <w:rFonts w:ascii="Times New Roman" w:eastAsia="Times New Roman" w:hAnsi="Times New Roman" w:cs="Times New Roman"/>
          <w:b/>
          <w:sz w:val="28"/>
          <w:szCs w:val="28"/>
        </w:rPr>
        <w:t xml:space="preserve"> </w:t>
      </w:r>
    </w:p>
    <w:p w:rsidR="0032565A" w:rsidRDefault="00A4005A"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0B2E1F">
        <w:rPr>
          <w:rFonts w:ascii="Times New Roman" w:eastAsia="Times New Roman" w:hAnsi="Times New Roman" w:cs="Times New Roman"/>
          <w:sz w:val="28"/>
          <w:szCs w:val="28"/>
          <w:lang w:val="uk-UA"/>
        </w:rPr>
        <w:t>Адміністрацією</w:t>
      </w:r>
      <w:r w:rsidR="008B7810">
        <w:rPr>
          <w:rFonts w:ascii="Times New Roman" w:eastAsia="Times New Roman" w:hAnsi="Times New Roman" w:cs="Times New Roman"/>
          <w:sz w:val="28"/>
          <w:szCs w:val="28"/>
        </w:rPr>
        <w:t xml:space="preserve"> школи ведеться постійний контроль за відвідуванням учнями навчальних занять. В навчальному закладі заведено загальношкільні журнали обліку відвідування, створено систему звірки даних у журналі обліку та класних журналах. Підсумки відвідування аналізуються заступником директора з виховної роботи, класними керівниками, щомісяця розглядаються на нарадах при директорі, періодично на педрадах, радах профілактики. Вживаються необхідні заходи щодо </w:t>
      </w:r>
      <w:r w:rsidR="008B7810">
        <w:rPr>
          <w:rFonts w:ascii="Times New Roman" w:eastAsia="Times New Roman" w:hAnsi="Times New Roman" w:cs="Times New Roman"/>
          <w:sz w:val="28"/>
          <w:szCs w:val="28"/>
        </w:rPr>
        <w:lastRenderedPageBreak/>
        <w:t>залучення дітей до навчання. З учнями та їх батьками проводилась індивідуальна профілактична робота, направлена на недопущення пропусків навчальних занять без поважних причин.</w:t>
      </w:r>
    </w:p>
    <w:p w:rsidR="0032565A" w:rsidRDefault="006C35B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 xml:space="preserve">За 2015-2016 навчальний рік учнями було пропущено 85669 навчальних годин, з них за хворобою 40792, з поважної причини 44072, без поважної причини 805, спізнень на уроки 1117.  </w:t>
      </w:r>
    </w:p>
    <w:p w:rsidR="0032565A" w:rsidRDefault="006C35B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 xml:space="preserve">  Слід відмітити, що проведені виховні заходи посилюють розвивальний та виховний потенціал школярів, що позитивно впливає на формування національної самосвідомості учнів, їх духовного світу та цілісних світоглядних уявлень, сприяє пропаганді та утвердженню державності, патріотизму, становлення громадянської позиції, формування здорового способу життя.</w:t>
      </w:r>
    </w:p>
    <w:p w:rsidR="0032565A" w:rsidRDefault="006C35B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Проведення екскурсій, родинних та спортивних свят, благодійних акцій, участі у шкільних та позашкільних конкурсах сприяло формуванню родинно-сімейного виховання, залученню батьків до співпраці зі школою. Таким чином вирішується один із визначальних принципів виховної системи - взаємозв'язок впливів: родини; вчителя; соціальних об'єктів; довкілля (освітнього простору). Найбільш вдалими виявилися свята: Тиждень початкової школи, конкурс-гра «Ми прийшли в середню школу», представлення родинних традицій та презентація навчального закладу в Кіровоградській обласній філармонії.</w:t>
      </w:r>
    </w:p>
    <w:p w:rsidR="0032565A" w:rsidRDefault="006C35B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Але у виховній роботі є недоліки. На неналежному рівні працює орган учнівського самоврядування. За об’єктивними причинами не проведено День учнівського самоврядування та «Міс Школа».</w:t>
      </w:r>
    </w:p>
    <w:p w:rsidR="0032565A" w:rsidRDefault="006C35B2" w:rsidP="000B2E1F">
      <w:pPr>
        <w:widowControl w:val="0"/>
        <w:tabs>
          <w:tab w:val="left" w:pos="331"/>
        </w:tabs>
        <w:spacing w:line="240" w:lineRule="auto"/>
        <w:ind w:firstLine="284"/>
        <w:jc w:val="both"/>
      </w:pP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Отже, слід зазначити, що проведена робота в навчальному закладі в 2015-2016 навчальному році сприяла вихованню якостей особистості, що характеризують її ставлення до суспільства і держави, інших людей, праці, природи, мистецтва, самого себе та знаходиться на належному рівні.</w:t>
      </w:r>
    </w:p>
    <w:p w:rsidR="006C35B2" w:rsidRDefault="006C35B2" w:rsidP="000B2E1F">
      <w:pPr>
        <w:widowControl w:val="0"/>
        <w:tabs>
          <w:tab w:val="left" w:pos="331"/>
        </w:tabs>
        <w:spacing w:line="240" w:lineRule="auto"/>
        <w:ind w:firstLine="284"/>
        <w:jc w:val="center"/>
        <w:rPr>
          <w:rFonts w:ascii="Times New Roman" w:eastAsia="Times New Roman" w:hAnsi="Times New Roman" w:cs="Times New Roman"/>
          <w:b/>
          <w:sz w:val="28"/>
          <w:szCs w:val="28"/>
        </w:rPr>
      </w:pPr>
    </w:p>
    <w:p w:rsidR="006C35B2" w:rsidRDefault="006C35B2" w:rsidP="000B2E1F">
      <w:pPr>
        <w:widowControl w:val="0"/>
        <w:tabs>
          <w:tab w:val="left" w:pos="331"/>
        </w:tabs>
        <w:spacing w:line="240" w:lineRule="auto"/>
        <w:ind w:firstLine="284"/>
        <w:jc w:val="center"/>
        <w:rPr>
          <w:rFonts w:ascii="Times New Roman" w:eastAsia="Times New Roman" w:hAnsi="Times New Roman" w:cs="Times New Roman"/>
          <w:b/>
          <w:sz w:val="28"/>
          <w:szCs w:val="28"/>
        </w:rPr>
      </w:pPr>
    </w:p>
    <w:p w:rsidR="0032565A" w:rsidRDefault="008B7810" w:rsidP="000B2E1F">
      <w:pPr>
        <w:widowControl w:val="0"/>
        <w:tabs>
          <w:tab w:val="left" w:pos="331"/>
        </w:tabs>
        <w:spacing w:line="240" w:lineRule="auto"/>
        <w:ind w:firstLine="284"/>
        <w:jc w:val="center"/>
      </w:pPr>
      <w:r>
        <w:rPr>
          <w:rFonts w:ascii="Times New Roman" w:eastAsia="Times New Roman" w:hAnsi="Times New Roman" w:cs="Times New Roman"/>
          <w:b/>
          <w:sz w:val="28"/>
          <w:szCs w:val="28"/>
        </w:rPr>
        <w:t>Завдання виховної роботи на 2016-2017 навчальний рік:</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1. Формування ціннісних орієнтацій особистості як основи її життєвої позиції та розвитку громадянського суспільства.</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2. Усвідомлення патріотичних цінностей, шанобливого ставлення до культурного, історичного минулого та сучасних подій в Україні. Шанування людей, які захищали та захищають незалежність нашої держави.</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3. Виховання поваги до Конституції України, законів України, державної символіки.</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4. Формування політичної і правової культури.</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5. Визнання та забезпечення в реальному житті прав дитини як найвищої цінності держави і суспільства.</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6. Формування толерантного ставлення до інших народів, культур і традицій. Утвердження принципів загальнолюдської моралі.</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7. Виховання духовної культури особистості та створення умов для вільного формування власної світоглядної позиції.</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8. Формування національної самосвідомості, любові до рідної землі, держави, </w:t>
      </w:r>
      <w:r>
        <w:rPr>
          <w:rFonts w:ascii="Times New Roman" w:eastAsia="Times New Roman" w:hAnsi="Times New Roman" w:cs="Times New Roman"/>
          <w:sz w:val="28"/>
          <w:szCs w:val="28"/>
        </w:rPr>
        <w:lastRenderedPageBreak/>
        <w:t>родини, народу, визнання духовної єдності населення всіх регіонів України, спільності культурної спадщини та майбутнього своєї держави.</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9. Забезпечення умов для самореалізації особистості відповідно до її здібностей, суспільних та власних інтересів, формування соціальної активності і професійної компетенції.</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10. Формування екологічної культури учнів, розуміння необхідності гармонійних відносин з природою.</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11. Розвиток естетичних потреб і почуттів, охорона і зміцнення фізичного, психічного здоров'я учнів.</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12. Формування загальношкільного колективу на засадах учнівського самоврядування.</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З метою реалізації виховної проблеми НВО та основних виховних завдань педагогічному колективу необхідно працювати над:</w:t>
      </w:r>
    </w:p>
    <w:p w:rsidR="0032565A" w:rsidRDefault="008B7810" w:rsidP="000E32C3">
      <w:pPr>
        <w:widowControl w:val="0"/>
        <w:numPr>
          <w:ilvl w:val="0"/>
          <w:numId w:val="5"/>
        </w:numPr>
        <w:tabs>
          <w:tab w:val="left" w:pos="331"/>
        </w:tabs>
        <w:spacing w:line="240" w:lineRule="auto"/>
        <w:ind w:left="0" w:firstLine="284"/>
        <w:contextualSpacing/>
        <w:jc w:val="both"/>
      </w:pPr>
      <w:r w:rsidRPr="006C35B2">
        <w:rPr>
          <w:rFonts w:ascii="Times New Roman" w:eastAsia="Times New Roman" w:hAnsi="Times New Roman" w:cs="Times New Roman"/>
          <w:sz w:val="28"/>
          <w:szCs w:val="28"/>
        </w:rPr>
        <w:t>гуманізацією виховного процесу, що виражається у створенні умов для</w:t>
      </w:r>
      <w:r w:rsidR="006C35B2" w:rsidRPr="006C35B2">
        <w:rPr>
          <w:rFonts w:ascii="Times New Roman" w:eastAsia="Times New Roman" w:hAnsi="Times New Roman" w:cs="Times New Roman"/>
          <w:sz w:val="28"/>
          <w:szCs w:val="28"/>
          <w:lang w:val="uk-UA"/>
        </w:rPr>
        <w:t xml:space="preserve"> </w:t>
      </w:r>
      <w:r w:rsidRPr="006C35B2">
        <w:rPr>
          <w:rFonts w:ascii="Times New Roman" w:eastAsia="Times New Roman" w:hAnsi="Times New Roman" w:cs="Times New Roman"/>
          <w:sz w:val="28"/>
          <w:szCs w:val="28"/>
        </w:rPr>
        <w:t>всебічного розвитку особистості, для спонукання її до самоаналізу, самооцінки, саморозвитку, самовиховання та створенням моделі сучасного випускника;</w:t>
      </w:r>
    </w:p>
    <w:p w:rsidR="0032565A" w:rsidRDefault="008B7810" w:rsidP="000E32C3">
      <w:pPr>
        <w:widowControl w:val="0"/>
        <w:numPr>
          <w:ilvl w:val="0"/>
          <w:numId w:val="4"/>
        </w:numPr>
        <w:tabs>
          <w:tab w:val="left" w:pos="331"/>
        </w:tabs>
        <w:spacing w:line="240" w:lineRule="auto"/>
        <w:ind w:left="0" w:firstLine="284"/>
        <w:contextualSpacing/>
        <w:jc w:val="both"/>
      </w:pPr>
      <w:r w:rsidRPr="006C35B2">
        <w:rPr>
          <w:rFonts w:ascii="Times New Roman" w:eastAsia="Times New Roman" w:hAnsi="Times New Roman" w:cs="Times New Roman"/>
          <w:sz w:val="28"/>
          <w:szCs w:val="28"/>
        </w:rPr>
        <w:t>підтримкою та укріпленням традицій НВО, що сприяють створенню</w:t>
      </w:r>
      <w:r w:rsidR="006C35B2" w:rsidRPr="006C35B2">
        <w:rPr>
          <w:rFonts w:ascii="Times New Roman" w:eastAsia="Times New Roman" w:hAnsi="Times New Roman" w:cs="Times New Roman"/>
          <w:sz w:val="28"/>
          <w:szCs w:val="28"/>
          <w:lang w:val="uk-UA"/>
        </w:rPr>
        <w:t xml:space="preserve"> </w:t>
      </w:r>
      <w:r w:rsidRPr="006C35B2">
        <w:rPr>
          <w:rFonts w:ascii="Times New Roman" w:eastAsia="Times New Roman" w:hAnsi="Times New Roman" w:cs="Times New Roman"/>
          <w:sz w:val="28"/>
          <w:szCs w:val="28"/>
        </w:rPr>
        <w:t>колективу через залучення учнів до проектної діяльності;</w:t>
      </w:r>
    </w:p>
    <w:p w:rsidR="0032565A" w:rsidRDefault="008B7810" w:rsidP="000E32C3">
      <w:pPr>
        <w:widowControl w:val="0"/>
        <w:numPr>
          <w:ilvl w:val="0"/>
          <w:numId w:val="65"/>
        </w:numPr>
        <w:tabs>
          <w:tab w:val="left" w:pos="331"/>
        </w:tabs>
        <w:spacing w:line="240" w:lineRule="auto"/>
        <w:ind w:left="0" w:firstLine="284"/>
        <w:contextualSpacing/>
        <w:jc w:val="both"/>
      </w:pPr>
      <w:r w:rsidRPr="006C35B2">
        <w:rPr>
          <w:rFonts w:ascii="Times New Roman" w:eastAsia="Times New Roman" w:hAnsi="Times New Roman" w:cs="Times New Roman"/>
          <w:sz w:val="28"/>
          <w:szCs w:val="28"/>
        </w:rPr>
        <w:t>удосконаленням  методичної майстерності  класного  керівника,</w:t>
      </w:r>
      <w:r w:rsidR="006C35B2" w:rsidRPr="006C35B2">
        <w:rPr>
          <w:rFonts w:ascii="Times New Roman" w:eastAsia="Times New Roman" w:hAnsi="Times New Roman" w:cs="Times New Roman"/>
          <w:sz w:val="28"/>
          <w:szCs w:val="28"/>
          <w:lang w:val="uk-UA"/>
        </w:rPr>
        <w:t xml:space="preserve"> </w:t>
      </w:r>
      <w:r w:rsidRPr="006C35B2">
        <w:rPr>
          <w:rFonts w:ascii="Times New Roman" w:eastAsia="Times New Roman" w:hAnsi="Times New Roman" w:cs="Times New Roman"/>
          <w:sz w:val="28"/>
          <w:szCs w:val="28"/>
        </w:rPr>
        <w:t>спроможного компетентно здійснювати виховну діяльність;</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подальшим розвитком  учнівського самоврядування у закладі;</w:t>
      </w:r>
    </w:p>
    <w:p w:rsidR="0032565A" w:rsidRDefault="008B7810" w:rsidP="000E32C3">
      <w:pPr>
        <w:widowControl w:val="0"/>
        <w:numPr>
          <w:ilvl w:val="0"/>
          <w:numId w:val="78"/>
        </w:numPr>
        <w:tabs>
          <w:tab w:val="left" w:pos="331"/>
        </w:tabs>
        <w:spacing w:line="240" w:lineRule="auto"/>
        <w:ind w:left="0" w:firstLine="284"/>
        <w:contextualSpacing/>
        <w:jc w:val="both"/>
      </w:pPr>
      <w:r w:rsidRPr="006C35B2">
        <w:rPr>
          <w:rFonts w:ascii="Times New Roman" w:eastAsia="Times New Roman" w:hAnsi="Times New Roman" w:cs="Times New Roman"/>
          <w:sz w:val="28"/>
          <w:szCs w:val="28"/>
        </w:rPr>
        <w:t>створенням умов для пошуку та підтримки обдарованих і талановитих</w:t>
      </w:r>
      <w:r w:rsidR="006C35B2" w:rsidRPr="006C35B2">
        <w:rPr>
          <w:rFonts w:ascii="Times New Roman" w:eastAsia="Times New Roman" w:hAnsi="Times New Roman" w:cs="Times New Roman"/>
          <w:sz w:val="28"/>
          <w:szCs w:val="28"/>
          <w:lang w:val="uk-UA"/>
        </w:rPr>
        <w:t xml:space="preserve"> </w:t>
      </w:r>
      <w:r w:rsidRPr="006C35B2">
        <w:rPr>
          <w:rFonts w:ascii="Times New Roman" w:eastAsia="Times New Roman" w:hAnsi="Times New Roman" w:cs="Times New Roman"/>
          <w:sz w:val="28"/>
          <w:szCs w:val="28"/>
        </w:rPr>
        <w:t>дітей;</w:t>
      </w:r>
    </w:p>
    <w:p w:rsidR="0032565A" w:rsidRDefault="008B7810" w:rsidP="000E32C3">
      <w:pPr>
        <w:widowControl w:val="0"/>
        <w:numPr>
          <w:ilvl w:val="0"/>
          <w:numId w:val="3"/>
        </w:numPr>
        <w:tabs>
          <w:tab w:val="left" w:pos="331"/>
        </w:tabs>
        <w:spacing w:line="240" w:lineRule="auto"/>
        <w:ind w:left="0"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становленням та удосконаленням  виховної системи закладу;</w:t>
      </w:r>
    </w:p>
    <w:p w:rsidR="0032565A" w:rsidRDefault="008B7810" w:rsidP="000E32C3">
      <w:pPr>
        <w:widowControl w:val="0"/>
        <w:numPr>
          <w:ilvl w:val="0"/>
          <w:numId w:val="3"/>
        </w:numPr>
        <w:tabs>
          <w:tab w:val="left" w:pos="331"/>
        </w:tabs>
        <w:spacing w:line="240" w:lineRule="auto"/>
        <w:ind w:left="0" w:firstLine="284"/>
        <w:contextualSpacing/>
        <w:jc w:val="both"/>
      </w:pPr>
      <w:r w:rsidRPr="006C35B2">
        <w:rPr>
          <w:rFonts w:ascii="Times New Roman" w:eastAsia="Times New Roman" w:hAnsi="Times New Roman" w:cs="Times New Roman"/>
          <w:sz w:val="28"/>
          <w:szCs w:val="28"/>
        </w:rPr>
        <w:t>проведенням шкільних конкурсів, змагань, олімпіад; залученням дітей</w:t>
      </w:r>
      <w:r w:rsidR="006C35B2" w:rsidRPr="006C35B2">
        <w:rPr>
          <w:rFonts w:ascii="Times New Roman" w:eastAsia="Times New Roman" w:hAnsi="Times New Roman" w:cs="Times New Roman"/>
          <w:sz w:val="28"/>
          <w:szCs w:val="28"/>
          <w:lang w:val="uk-UA"/>
        </w:rPr>
        <w:t xml:space="preserve"> </w:t>
      </w:r>
      <w:r w:rsidRPr="006C35B2">
        <w:rPr>
          <w:rFonts w:ascii="Times New Roman" w:eastAsia="Times New Roman" w:hAnsi="Times New Roman" w:cs="Times New Roman"/>
          <w:sz w:val="28"/>
          <w:szCs w:val="28"/>
        </w:rPr>
        <w:t>до занять у спортивних гуртках, гуртках ЦЕВ «Натхнення» тощо.</w:t>
      </w:r>
    </w:p>
    <w:p w:rsidR="0032565A" w:rsidRDefault="008B7810" w:rsidP="000B2E1F">
      <w:pPr>
        <w:widowControl w:val="0"/>
        <w:tabs>
          <w:tab w:val="left" w:pos="331"/>
        </w:tabs>
        <w:spacing w:line="240" w:lineRule="auto"/>
        <w:ind w:firstLine="284"/>
        <w:jc w:val="both"/>
      </w:pPr>
      <w:r>
        <w:rPr>
          <w:rFonts w:ascii="Times New Roman" w:eastAsia="Times New Roman" w:hAnsi="Times New Roman" w:cs="Times New Roman"/>
          <w:sz w:val="28"/>
          <w:szCs w:val="28"/>
        </w:rPr>
        <w:t xml:space="preserve"> </w:t>
      </w:r>
    </w:p>
    <w:p w:rsidR="00B947D0" w:rsidRPr="00B947D0" w:rsidRDefault="008B7810" w:rsidP="000B2E1F">
      <w:pPr>
        <w:spacing w:line="240" w:lineRule="auto"/>
        <w:ind w:firstLine="284"/>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rPr>
        <w:t xml:space="preserve">      Свою роботу </w:t>
      </w:r>
      <w:r w:rsidRPr="00B947D0">
        <w:rPr>
          <w:rFonts w:ascii="Times New Roman" w:eastAsia="Times New Roman" w:hAnsi="Times New Roman" w:cs="Times New Roman"/>
          <w:b/>
          <w:color w:val="auto"/>
          <w:sz w:val="28"/>
          <w:szCs w:val="28"/>
        </w:rPr>
        <w:t>шкільна бібліотека</w:t>
      </w:r>
      <w:r w:rsidR="00B947D0" w:rsidRPr="00B947D0">
        <w:rPr>
          <w:rFonts w:ascii="Times New Roman" w:eastAsia="Times New Roman" w:hAnsi="Times New Roman" w:cs="Times New Roman"/>
          <w:color w:val="auto"/>
          <w:sz w:val="28"/>
          <w:szCs w:val="28"/>
          <w:lang w:val="uk-UA"/>
        </w:rPr>
        <w:t xml:space="preserve"> проводить згідно з річним планом. При складанні плану враховуються вимоги, передбачені нормативними документами, зокрема, законами України «Про освіту», «Про бібліотеку і бібліотечну справу, «Положенням про бібліотеку середнього загальноосвітнього закладу».</w:t>
      </w:r>
    </w:p>
    <w:p w:rsidR="00B947D0" w:rsidRPr="00B947D0" w:rsidRDefault="00B947D0" w:rsidP="000B2E1F">
      <w:pPr>
        <w:spacing w:line="240" w:lineRule="auto"/>
        <w:ind w:firstLine="284"/>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xml:space="preserve">   Згідно з навчальними програмами, учні школи своєчасно одержали комплекти підручників. Проведена реєстрація читацьких формулярів, складені списки боржників по класах, проведена робота із заборгованістю (перегляд формулярів читачів, відмітка про дату нагадування).</w:t>
      </w:r>
    </w:p>
    <w:p w:rsidR="00B947D0" w:rsidRPr="00B947D0" w:rsidRDefault="006C35B2" w:rsidP="000B2E1F">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При видачі книжок проводились індивідуальні бесіди про прочитане, надавались консультації по керівництву самостійним читанням, досліджувався читацький інтерес.</w:t>
      </w:r>
    </w:p>
    <w:p w:rsidR="00B947D0" w:rsidRPr="00B947D0" w:rsidRDefault="00B947D0" w:rsidP="000B2E1F">
      <w:pPr>
        <w:spacing w:line="240" w:lineRule="auto"/>
        <w:ind w:firstLine="284"/>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xml:space="preserve">   Регулярно проводилося технічне опрацювання нових книг, підручників, періодичних видань та групове оброблення підручників із записом до інвентарної та сумарної книг. Оформлені «Реєстраційні картки руху підручників» для учнів 1-11 класів.</w:t>
      </w:r>
    </w:p>
    <w:p w:rsidR="00B947D0" w:rsidRPr="00B947D0" w:rsidRDefault="006C35B2" w:rsidP="000B2E1F">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Постійно проводилась видача літератури на абонементі та у читальній залі, а також приймання літератури від користувачів.</w:t>
      </w:r>
    </w:p>
    <w:p w:rsidR="00B947D0" w:rsidRPr="00B947D0" w:rsidRDefault="00B947D0" w:rsidP="000B2E1F">
      <w:pPr>
        <w:spacing w:line="240" w:lineRule="auto"/>
        <w:ind w:firstLine="284"/>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lastRenderedPageBreak/>
        <w:t xml:space="preserve">  Систематично бібліотека проводила консультативну роботу для учнів і вчителів щодо підготовки і проведення шкільних олімпіад, предметних тижнів, написання творчих робіт.</w:t>
      </w:r>
    </w:p>
    <w:p w:rsidR="00B947D0" w:rsidRPr="00B947D0" w:rsidRDefault="006C35B2" w:rsidP="000B2E1F">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Здійснено передплату періодичних видань на рік.</w:t>
      </w:r>
    </w:p>
    <w:p w:rsidR="00B947D0" w:rsidRPr="00B947D0" w:rsidRDefault="006C35B2" w:rsidP="000B2E1F">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Постійно ведеться облік загублених підручників, художньої та галузевої літератури.</w:t>
      </w:r>
    </w:p>
    <w:p w:rsidR="00B947D0" w:rsidRPr="00B947D0" w:rsidRDefault="00B947D0" w:rsidP="000B2E1F">
      <w:pPr>
        <w:spacing w:line="240" w:lineRule="auto"/>
        <w:ind w:firstLine="284"/>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Протягом року доповнюються та редагуються картотеки:</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краєзнавча картотека;</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картотека газетно-журнальних статей;</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картотека методичної літератури;</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виховні години.</w:t>
      </w:r>
    </w:p>
    <w:p w:rsidR="00B947D0" w:rsidRPr="00B947D0" w:rsidRDefault="006C35B2" w:rsidP="006C35B2">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Постійно здійснювався випуск інформаційного бюлетеня «Бібліотека інформує» про нові надходження літератури. Проаналізовано забезпеченість учнів підручниками на 2015-2016 навчальний рік. Загальний відсоток забезпечення  підручниками по школі складає 99,6 %, а саме:</w:t>
      </w: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1-4 кл. – 100%;</w:t>
      </w: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5-9 кл. –</w:t>
      </w: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99 %;</w:t>
      </w: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10-11 кл. – 100%.</w:t>
      </w:r>
    </w:p>
    <w:p w:rsidR="00B947D0" w:rsidRPr="00B947D0" w:rsidRDefault="00B947D0" w:rsidP="000B2E1F">
      <w:pPr>
        <w:spacing w:line="240" w:lineRule="auto"/>
        <w:ind w:firstLine="284"/>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xml:space="preserve">    В плані організаційно-виховної масової роботи було здійснено:</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місячник бібліотек під гаслом «Виховуємо громадянина – патріота України» (1-11 кл.);</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книжкові виставки: «Для тебе, вчителю», «Безсмертна пам’ять мужньому солдату», «Прапор – державний символ України», «До нас надійшли нові книги»,  «Твої, Батьківщино, сини», «Вогнене слово Кобзаря»,  «Знаючи права – пам’ятай про обов’язки», «Скажи насильству – «Ні!», «Біль Чорнобиля з роками не згасає», «Вивчаємо англійську» та інші;</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літературні вікторини: «Впізнай книжкового героя» (5 кл.), «Найуважніший читач» (8 кл.), «Самий, самий</w:t>
      </w:r>
      <w:r w:rsidR="006C35B2">
        <w:rPr>
          <w:rFonts w:ascii="Times New Roman" w:eastAsia="Times New Roman" w:hAnsi="Times New Roman" w:cs="Times New Roman"/>
          <w:color w:val="auto"/>
          <w:sz w:val="28"/>
          <w:szCs w:val="28"/>
          <w:lang w:val="uk-UA"/>
        </w:rPr>
        <w:t>…</w:t>
      </w:r>
      <w:r w:rsidRPr="00B947D0">
        <w:rPr>
          <w:rFonts w:ascii="Times New Roman" w:eastAsia="Times New Roman" w:hAnsi="Times New Roman" w:cs="Times New Roman"/>
          <w:color w:val="auto"/>
          <w:sz w:val="28"/>
          <w:szCs w:val="28"/>
          <w:lang w:val="uk-UA"/>
        </w:rPr>
        <w:t>»- (9</w:t>
      </w:r>
      <w:r w:rsidR="006C35B2">
        <w:rPr>
          <w:rFonts w:ascii="Times New Roman" w:eastAsia="Times New Roman" w:hAnsi="Times New Roman" w:cs="Times New Roman"/>
          <w:color w:val="auto"/>
          <w:sz w:val="28"/>
          <w:szCs w:val="28"/>
          <w:lang w:val="uk-UA"/>
        </w:rPr>
        <w:t xml:space="preserve"> </w:t>
      </w:r>
      <w:r w:rsidRPr="00B947D0">
        <w:rPr>
          <w:rFonts w:ascii="Times New Roman" w:eastAsia="Times New Roman" w:hAnsi="Times New Roman" w:cs="Times New Roman"/>
          <w:color w:val="auto"/>
          <w:sz w:val="28"/>
          <w:szCs w:val="28"/>
          <w:lang w:val="uk-UA"/>
        </w:rPr>
        <w:t xml:space="preserve">кл.), «Скільки» - (6 кл.); </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бібліотечні уроки: « Знайомство з бібліотекою» (1кл.), «Азбука маркіза Етикета» (9кл.), «Голосне читання» (1-4 кл.);</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тиждень читання «Читати – це круто!» (1-4 кл.)</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виставка малюнків «Мій улюблений герой» (6 кл.);</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зустрічі з кіровоградськими поетами  Л.Кокіною та О. Мігель  (9, 11кл.);</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 анкетування «Книга в моєму житті» (8кл.).</w:t>
      </w:r>
    </w:p>
    <w:p w:rsidR="006C35B2" w:rsidRDefault="006C35B2" w:rsidP="006C35B2">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 xml:space="preserve"> </w:t>
      </w:r>
      <w:r>
        <w:rPr>
          <w:rFonts w:ascii="Times New Roman" w:eastAsia="Times New Roman" w:hAnsi="Times New Roman" w:cs="Times New Roman"/>
          <w:color w:val="auto"/>
          <w:sz w:val="28"/>
          <w:szCs w:val="28"/>
          <w:lang w:val="uk-UA"/>
        </w:rPr>
        <w:t>Г</w:t>
      </w:r>
      <w:r w:rsidR="00B947D0" w:rsidRPr="00B947D0">
        <w:rPr>
          <w:rFonts w:ascii="Times New Roman" w:eastAsia="Times New Roman" w:hAnsi="Times New Roman" w:cs="Times New Roman"/>
          <w:color w:val="auto"/>
          <w:sz w:val="28"/>
          <w:szCs w:val="28"/>
          <w:lang w:val="uk-UA"/>
        </w:rPr>
        <w:t xml:space="preserve">оловними показниками роботи шкільної бібліотеки </w:t>
      </w:r>
      <w:r>
        <w:rPr>
          <w:rFonts w:ascii="Times New Roman" w:eastAsia="Times New Roman" w:hAnsi="Times New Roman" w:cs="Times New Roman"/>
          <w:color w:val="auto"/>
          <w:sz w:val="28"/>
          <w:szCs w:val="28"/>
          <w:lang w:val="uk-UA"/>
        </w:rPr>
        <w:t xml:space="preserve">у 2015-2016 н.р. </w:t>
      </w:r>
      <w:r w:rsidR="00B947D0" w:rsidRPr="00B947D0">
        <w:rPr>
          <w:rFonts w:ascii="Times New Roman" w:eastAsia="Times New Roman" w:hAnsi="Times New Roman" w:cs="Times New Roman"/>
          <w:color w:val="auto"/>
          <w:sz w:val="28"/>
          <w:szCs w:val="28"/>
          <w:lang w:val="uk-UA"/>
        </w:rPr>
        <w:t>є:</w:t>
      </w:r>
      <w:r>
        <w:rPr>
          <w:rFonts w:ascii="Times New Roman" w:eastAsia="Times New Roman" w:hAnsi="Times New Roman" w:cs="Times New Roman"/>
          <w:color w:val="auto"/>
          <w:sz w:val="28"/>
          <w:szCs w:val="28"/>
          <w:lang w:val="uk-UA"/>
        </w:rPr>
        <w:t xml:space="preserve">  </w:t>
      </w:r>
    </w:p>
    <w:p w:rsidR="00B947D0" w:rsidRPr="006C35B2" w:rsidRDefault="006C35B2" w:rsidP="006C35B2">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1. </w:t>
      </w:r>
      <w:r w:rsidR="00B947D0" w:rsidRPr="006C35B2">
        <w:rPr>
          <w:rFonts w:ascii="Times New Roman" w:eastAsia="Times New Roman" w:hAnsi="Times New Roman" w:cs="Times New Roman"/>
          <w:color w:val="auto"/>
          <w:sz w:val="28"/>
          <w:szCs w:val="28"/>
          <w:lang w:val="uk-UA"/>
        </w:rPr>
        <w:t>Кількість читачів всього -821, з них:</w:t>
      </w:r>
      <w:r w:rsidRPr="006C35B2">
        <w:rPr>
          <w:rFonts w:ascii="Times New Roman" w:eastAsia="Times New Roman" w:hAnsi="Times New Roman" w:cs="Times New Roman"/>
          <w:color w:val="auto"/>
          <w:sz w:val="28"/>
          <w:szCs w:val="28"/>
          <w:lang w:val="uk-UA"/>
        </w:rPr>
        <w:t xml:space="preserve">  </w:t>
      </w:r>
      <w:r w:rsidR="00B947D0" w:rsidRPr="006C35B2">
        <w:rPr>
          <w:rFonts w:ascii="Times New Roman" w:eastAsia="Times New Roman" w:hAnsi="Times New Roman" w:cs="Times New Roman"/>
          <w:color w:val="auto"/>
          <w:sz w:val="28"/>
          <w:szCs w:val="28"/>
          <w:lang w:val="uk-UA"/>
        </w:rPr>
        <w:t>учнів – 732, вчителів – 86, техпрац. – 3</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2.Кількість відвідувань (читачів учнів та вчителів) - 639</w:t>
      </w:r>
    </w:p>
    <w:p w:rsidR="00B947D0" w:rsidRPr="00B947D0" w:rsidRDefault="00B947D0" w:rsidP="006C35B2">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3.Книговидача:</w:t>
      </w:r>
    </w:p>
    <w:p w:rsidR="00B947D0" w:rsidRPr="00B947D0" w:rsidRDefault="006C35B2" w:rsidP="006C35B2">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підручників - 10261;</w:t>
      </w:r>
    </w:p>
    <w:p w:rsidR="00B947D0" w:rsidRPr="00B947D0" w:rsidRDefault="006C35B2" w:rsidP="006C35B2">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художньої та галузевої літератури - 369;</w:t>
      </w:r>
    </w:p>
    <w:p w:rsidR="00B947D0" w:rsidRPr="00B947D0" w:rsidRDefault="006C35B2" w:rsidP="006C35B2">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газет і журналів –14.</w:t>
      </w:r>
    </w:p>
    <w:p w:rsidR="00B947D0" w:rsidRPr="00B947D0" w:rsidRDefault="00B947D0" w:rsidP="000B4B1B">
      <w:pPr>
        <w:spacing w:line="240" w:lineRule="auto"/>
        <w:jc w:val="both"/>
        <w:rPr>
          <w:rFonts w:ascii="Times New Roman" w:eastAsia="Times New Roman" w:hAnsi="Times New Roman" w:cs="Times New Roman"/>
          <w:color w:val="auto"/>
          <w:sz w:val="28"/>
          <w:szCs w:val="28"/>
          <w:lang w:val="uk-UA"/>
        </w:rPr>
      </w:pPr>
      <w:r w:rsidRPr="00B947D0">
        <w:rPr>
          <w:rFonts w:ascii="Times New Roman" w:eastAsia="Times New Roman" w:hAnsi="Times New Roman" w:cs="Times New Roman"/>
          <w:color w:val="auto"/>
          <w:sz w:val="28"/>
          <w:szCs w:val="28"/>
          <w:lang w:val="uk-UA"/>
        </w:rPr>
        <w:t>4. Книжковий фонд, всього – 36155, з них:</w:t>
      </w:r>
    </w:p>
    <w:p w:rsidR="00B947D0" w:rsidRPr="00B947D0" w:rsidRDefault="000B4B1B" w:rsidP="000B4B1B">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художньої літератури та довідників –8398;</w:t>
      </w:r>
    </w:p>
    <w:p w:rsidR="00B947D0" w:rsidRDefault="000B4B1B" w:rsidP="000B4B1B">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B947D0" w:rsidRPr="00B947D0">
        <w:rPr>
          <w:rFonts w:ascii="Times New Roman" w:eastAsia="Times New Roman" w:hAnsi="Times New Roman" w:cs="Times New Roman"/>
          <w:color w:val="auto"/>
          <w:sz w:val="28"/>
          <w:szCs w:val="28"/>
          <w:lang w:val="uk-UA"/>
        </w:rPr>
        <w:t>підручників та посібників – 27757</w:t>
      </w:r>
    </w:p>
    <w:p w:rsidR="00B947D0" w:rsidRPr="00B947D0" w:rsidRDefault="00B947D0" w:rsidP="000B2E1F">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Потребує заміни комп’ютер.</w:t>
      </w:r>
    </w:p>
    <w:p w:rsidR="00B947D0" w:rsidRPr="00B947D0" w:rsidRDefault="00B947D0" w:rsidP="000B2E1F">
      <w:pPr>
        <w:spacing w:line="240" w:lineRule="auto"/>
        <w:ind w:firstLine="284"/>
        <w:jc w:val="both"/>
        <w:rPr>
          <w:rFonts w:ascii="Times New Roman" w:eastAsia="Times New Roman" w:hAnsi="Times New Roman" w:cs="Times New Roman"/>
          <w:color w:val="FF0000"/>
          <w:sz w:val="28"/>
          <w:szCs w:val="28"/>
          <w:lang w:val="uk-UA"/>
        </w:rPr>
      </w:pPr>
    </w:p>
    <w:p w:rsidR="00F04A6A" w:rsidRPr="00B947D0" w:rsidRDefault="002732DB" w:rsidP="002732DB">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b/>
          <w:color w:val="auto"/>
          <w:sz w:val="28"/>
          <w:szCs w:val="28"/>
          <w:lang w:val="uk-UA" w:eastAsia="en-US"/>
        </w:rPr>
        <w:lastRenderedPageBreak/>
        <w:t xml:space="preserve">   </w:t>
      </w:r>
      <w:r w:rsidR="00F04A6A" w:rsidRPr="00F04A6A">
        <w:rPr>
          <w:rFonts w:ascii="Times New Roman" w:eastAsiaTheme="minorHAnsi" w:hAnsi="Times New Roman" w:cs="Times New Roman"/>
          <w:b/>
          <w:color w:val="auto"/>
          <w:sz w:val="28"/>
          <w:szCs w:val="28"/>
          <w:lang w:val="uk-UA" w:eastAsia="en-US"/>
        </w:rPr>
        <w:t xml:space="preserve">Медичний кабінет </w:t>
      </w:r>
      <w:r w:rsidR="00F04A6A" w:rsidRPr="00F04A6A">
        <w:rPr>
          <w:rFonts w:ascii="Times New Roman" w:eastAsiaTheme="minorHAnsi" w:hAnsi="Times New Roman" w:cs="Times New Roman"/>
          <w:color w:val="auto"/>
          <w:sz w:val="28"/>
          <w:szCs w:val="28"/>
          <w:lang w:val="uk-UA" w:eastAsia="en-US"/>
        </w:rPr>
        <w:t xml:space="preserve">обслуговує 860 учнів школи. </w:t>
      </w:r>
      <w:r w:rsidR="00F04A6A" w:rsidRPr="00F04A6A">
        <w:rPr>
          <w:rFonts w:ascii="Times New Roman" w:eastAsiaTheme="minorHAnsi" w:hAnsi="Times New Roman" w:cs="Times New Roman"/>
          <w:color w:val="auto"/>
          <w:sz w:val="28"/>
          <w:szCs w:val="28"/>
          <w:lang w:eastAsia="en-US"/>
        </w:rPr>
        <w:t>На початку навчального року учні 2000 року народження відвідали дитячу поліклініку, при виявленні відхилень надавалися направлення на подальше обстеження, за потреби направлялися на лікування, відомості про результати медичного обстеження доведено до відома батьків та класних керівників, зміни фізкультурних груп внесено до наказу.</w:t>
      </w:r>
    </w:p>
    <w:p w:rsidR="00F04A6A" w:rsidRPr="00F04A6A" w:rsidRDefault="002732DB" w:rsidP="002732DB">
      <w:pPr>
        <w:spacing w:line="240" w:lineRule="auto"/>
        <w:ind w:firstLine="284"/>
        <w:jc w:val="both"/>
        <w:rPr>
          <w:rFonts w:ascii="Times New Roman" w:eastAsia="Arial Unicode MS" w:hAnsi="Times New Roman" w:cs="Times New Roman"/>
          <w:color w:val="auto"/>
          <w:sz w:val="28"/>
          <w:szCs w:val="28"/>
          <w:lang w:val="uk-UA"/>
        </w:rPr>
      </w:pPr>
      <w:r>
        <w:rPr>
          <w:rFonts w:ascii="Times New Roman" w:eastAsia="Times New Roman" w:hAnsi="Times New Roman" w:cs="Times New Roman"/>
          <w:color w:val="auto"/>
          <w:sz w:val="28"/>
          <w:szCs w:val="28"/>
          <w:lang w:val="uk-UA" w:eastAsia="en-US"/>
        </w:rPr>
        <w:t xml:space="preserve">   </w:t>
      </w:r>
      <w:r w:rsidR="00F04A6A" w:rsidRPr="00F04A6A">
        <w:rPr>
          <w:rFonts w:ascii="Times New Roman" w:eastAsia="Times New Roman" w:hAnsi="Times New Roman" w:cs="Times New Roman"/>
          <w:color w:val="auto"/>
          <w:sz w:val="28"/>
          <w:szCs w:val="28"/>
          <w:lang w:val="uk-UA" w:eastAsia="en-US"/>
        </w:rPr>
        <w:t>У жовтні проведено флюорографічне обстеження всіх учнів віком від 15 років на базі І</w:t>
      </w:r>
      <w:r>
        <w:rPr>
          <w:rFonts w:ascii="Times New Roman" w:eastAsia="Times New Roman" w:hAnsi="Times New Roman" w:cs="Times New Roman"/>
          <w:color w:val="auto"/>
          <w:sz w:val="28"/>
          <w:szCs w:val="28"/>
          <w:lang w:val="uk-UA" w:eastAsia="en-US"/>
        </w:rPr>
        <w:t>-ої</w:t>
      </w:r>
      <w:r w:rsidR="00F04A6A" w:rsidRPr="00F04A6A">
        <w:rPr>
          <w:rFonts w:ascii="Times New Roman" w:eastAsia="Times New Roman" w:hAnsi="Times New Roman" w:cs="Times New Roman"/>
          <w:color w:val="auto"/>
          <w:sz w:val="28"/>
          <w:szCs w:val="28"/>
          <w:lang w:val="uk-UA" w:eastAsia="en-US"/>
        </w:rPr>
        <w:t xml:space="preserve"> міської лікарня м.Кіровограда за графіком згідно наказу, </w:t>
      </w:r>
      <w:r w:rsidR="00F04A6A" w:rsidRPr="00F04A6A">
        <w:rPr>
          <w:rFonts w:ascii="Times New Roman" w:eastAsia="Arial Unicode MS" w:hAnsi="Times New Roman" w:cs="Times New Roman"/>
          <w:color w:val="auto"/>
          <w:sz w:val="28"/>
          <w:szCs w:val="28"/>
          <w:lang w:val="uk-UA" w:eastAsia="uk-UA"/>
        </w:rPr>
        <w:t>учнів з патологією не виявлено.</w:t>
      </w:r>
    </w:p>
    <w:p w:rsidR="00F04A6A" w:rsidRPr="00F04A6A" w:rsidRDefault="002732DB" w:rsidP="002732DB">
      <w:pPr>
        <w:spacing w:line="240" w:lineRule="auto"/>
        <w:ind w:firstLine="284"/>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val="uk-UA" w:eastAsia="en-US"/>
        </w:rPr>
        <w:t xml:space="preserve">   </w:t>
      </w:r>
      <w:r w:rsidR="00F04A6A" w:rsidRPr="00F04A6A">
        <w:rPr>
          <w:rFonts w:ascii="Times New Roman" w:eastAsiaTheme="minorHAnsi" w:hAnsi="Times New Roman" w:cs="Times New Roman"/>
          <w:color w:val="auto"/>
          <w:sz w:val="28"/>
          <w:szCs w:val="28"/>
          <w:lang w:eastAsia="en-US"/>
        </w:rPr>
        <w:t xml:space="preserve">Всі присутні учні молодшої школи підлягали огляду на ентеробіоз, дітей із виявленим захворюванням направлено в кабінет інфекційний для проведення лікування. Кабінети, в яких навчалися інфіковані ентеробіозом учні, підлягали санітарній обробці. Учні допускаються до навчання після наданої довідки. </w:t>
      </w:r>
    </w:p>
    <w:p w:rsidR="00F04A6A" w:rsidRPr="00F04A6A" w:rsidRDefault="00F04A6A" w:rsidP="002732DB">
      <w:pPr>
        <w:spacing w:line="240" w:lineRule="auto"/>
        <w:ind w:firstLine="284"/>
        <w:jc w:val="both"/>
        <w:rPr>
          <w:rFonts w:ascii="Times New Roman" w:eastAsiaTheme="minorHAnsi" w:hAnsi="Times New Roman" w:cs="Times New Roman"/>
          <w:color w:val="auto"/>
          <w:sz w:val="28"/>
          <w:szCs w:val="28"/>
          <w:lang w:eastAsia="en-US"/>
        </w:rPr>
      </w:pPr>
      <w:r w:rsidRPr="00F04A6A">
        <w:rPr>
          <w:rFonts w:ascii="Times New Roman" w:eastAsiaTheme="minorHAnsi" w:hAnsi="Times New Roman" w:cs="Times New Roman"/>
          <w:color w:val="auto"/>
          <w:sz w:val="28"/>
          <w:szCs w:val="28"/>
          <w:lang w:eastAsia="en-US"/>
        </w:rPr>
        <w:t xml:space="preserve">  </w:t>
      </w:r>
      <w:r w:rsidR="002732DB">
        <w:rPr>
          <w:rFonts w:ascii="Times New Roman" w:eastAsiaTheme="minorHAnsi" w:hAnsi="Times New Roman" w:cs="Times New Roman"/>
          <w:color w:val="auto"/>
          <w:sz w:val="28"/>
          <w:szCs w:val="28"/>
          <w:lang w:val="uk-UA" w:eastAsia="en-US"/>
        </w:rPr>
        <w:t xml:space="preserve">  </w:t>
      </w:r>
      <w:r w:rsidRPr="00F04A6A">
        <w:rPr>
          <w:rFonts w:ascii="Times New Roman" w:eastAsiaTheme="minorHAnsi" w:hAnsi="Times New Roman" w:cs="Times New Roman"/>
          <w:color w:val="auto"/>
          <w:sz w:val="28"/>
          <w:szCs w:val="28"/>
          <w:lang w:eastAsia="en-US"/>
        </w:rPr>
        <w:t>В жовтні 2015 року учні 5-х класів пройшли медичне обстеження з лабораторними дослідженнями, дані про стан здоров’я внесені у відповідну документацію. В лютому 2016 року було проведено медичний огляд учнів 2001 року народження, учні даної категорії перейшли від дитячого педіатра до підліткового терапевта, для цих дітей виділено окрему реєстратуру у поліклініці, заведені нові карточки, в яких записано результати медичного огляду.</w:t>
      </w:r>
    </w:p>
    <w:p w:rsidR="00F04A6A" w:rsidRPr="00F04A6A" w:rsidRDefault="00F04A6A" w:rsidP="002732DB">
      <w:pPr>
        <w:spacing w:line="240" w:lineRule="auto"/>
        <w:ind w:firstLine="284"/>
        <w:jc w:val="both"/>
        <w:rPr>
          <w:rFonts w:ascii="Times New Roman" w:eastAsiaTheme="minorHAnsi" w:hAnsi="Times New Roman" w:cs="Times New Roman"/>
          <w:color w:val="auto"/>
          <w:sz w:val="28"/>
          <w:szCs w:val="28"/>
          <w:lang w:eastAsia="en-US"/>
        </w:rPr>
      </w:pPr>
      <w:r w:rsidRPr="00F04A6A">
        <w:rPr>
          <w:rFonts w:ascii="Times New Roman" w:eastAsiaTheme="minorHAnsi" w:hAnsi="Times New Roman" w:cs="Times New Roman"/>
          <w:color w:val="auto"/>
          <w:sz w:val="28"/>
          <w:szCs w:val="28"/>
          <w:lang w:eastAsia="en-US"/>
        </w:rPr>
        <w:t xml:space="preserve">    Інформація про підсумки медичного огляду дітей-сиріт та дітей, позбавлених батьківського піклування, дітей з обмеженими можливостями за 2015-2016 навчальний рік.</w:t>
      </w:r>
    </w:p>
    <w:p w:rsidR="00F04A6A" w:rsidRPr="00F04A6A" w:rsidRDefault="00F04A6A" w:rsidP="002732DB">
      <w:pPr>
        <w:spacing w:line="240" w:lineRule="auto"/>
        <w:ind w:firstLine="284"/>
        <w:jc w:val="both"/>
        <w:rPr>
          <w:rFonts w:ascii="Times New Roman" w:eastAsiaTheme="minorHAnsi" w:hAnsi="Times New Roman" w:cs="Times New Roman"/>
          <w:color w:val="auto"/>
          <w:sz w:val="28"/>
          <w:szCs w:val="28"/>
          <w:lang w:eastAsia="en-US"/>
        </w:rPr>
      </w:pPr>
      <w:r w:rsidRPr="00F04A6A">
        <w:rPr>
          <w:rFonts w:ascii="Times New Roman" w:eastAsiaTheme="minorHAnsi" w:hAnsi="Times New Roman" w:cs="Times New Roman"/>
          <w:b/>
          <w:color w:val="auto"/>
          <w:sz w:val="28"/>
          <w:szCs w:val="28"/>
          <w:lang w:eastAsia="en-US"/>
        </w:rPr>
        <w:t xml:space="preserve"> </w:t>
      </w:r>
      <w:r w:rsidR="002732DB">
        <w:rPr>
          <w:rFonts w:ascii="Times New Roman" w:eastAsiaTheme="minorHAnsi" w:hAnsi="Times New Roman" w:cs="Times New Roman"/>
          <w:b/>
          <w:color w:val="auto"/>
          <w:sz w:val="28"/>
          <w:szCs w:val="28"/>
          <w:lang w:val="uk-UA" w:eastAsia="en-US"/>
        </w:rPr>
        <w:t xml:space="preserve">  </w:t>
      </w:r>
      <w:r w:rsidRPr="00F04A6A">
        <w:rPr>
          <w:rFonts w:ascii="Times New Roman" w:eastAsiaTheme="minorHAnsi" w:hAnsi="Times New Roman" w:cs="Times New Roman"/>
          <w:color w:val="auto"/>
          <w:sz w:val="28"/>
          <w:szCs w:val="28"/>
          <w:lang w:eastAsia="en-US"/>
        </w:rPr>
        <w:t>Усі діти, що перебувають на обліку у соціального педагога школи, пройшли медичне обстеження, трьох дітей-сиріт стан здоров’я задовільний. Серед дітей із обмеженими можливостями інвалідами 10 учнів після проходження медичного огляду не виявили додаткові патології.</w:t>
      </w:r>
    </w:p>
    <w:p w:rsidR="00F04A6A" w:rsidRPr="00F04A6A" w:rsidRDefault="002732DB" w:rsidP="002732DB">
      <w:pPr>
        <w:spacing w:line="240" w:lineRule="auto"/>
        <w:ind w:firstLine="284"/>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val="uk-UA" w:eastAsia="en-US"/>
        </w:rPr>
        <w:t xml:space="preserve">  </w:t>
      </w:r>
      <w:r w:rsidR="00F04A6A" w:rsidRPr="00F04A6A">
        <w:rPr>
          <w:rFonts w:ascii="Times New Roman" w:eastAsiaTheme="minorHAnsi" w:hAnsi="Times New Roman" w:cs="Times New Roman"/>
          <w:color w:val="auto"/>
          <w:sz w:val="28"/>
          <w:szCs w:val="28"/>
          <w:lang w:eastAsia="en-US"/>
        </w:rPr>
        <w:t>Для дітей даних категорій було організовано</w:t>
      </w:r>
      <w:r w:rsidR="00F04A6A" w:rsidRPr="00F04A6A">
        <w:rPr>
          <w:rFonts w:ascii="Times New Roman" w:eastAsia="Times New Roman" w:hAnsi="Times New Roman" w:cs="Times New Roman"/>
          <w:color w:val="auto"/>
          <w:sz w:val="28"/>
          <w:szCs w:val="28"/>
          <w:lang w:eastAsia="en-US"/>
        </w:rPr>
        <w:t xml:space="preserve"> </w:t>
      </w:r>
      <w:r w:rsidR="00F04A6A" w:rsidRPr="00F04A6A">
        <w:rPr>
          <w:rFonts w:ascii="Times New Roman" w:eastAsiaTheme="minorHAnsi" w:hAnsi="Times New Roman" w:cs="Times New Roman"/>
          <w:color w:val="auto"/>
          <w:sz w:val="28"/>
          <w:szCs w:val="28"/>
          <w:lang w:eastAsia="en-US"/>
        </w:rPr>
        <w:t>медичний</w:t>
      </w:r>
      <w:r w:rsidR="00F04A6A" w:rsidRPr="00F04A6A">
        <w:rPr>
          <w:rFonts w:ascii="Times New Roman" w:eastAsia="Times New Roman" w:hAnsi="Times New Roman" w:cs="Times New Roman"/>
          <w:color w:val="auto"/>
          <w:sz w:val="28"/>
          <w:szCs w:val="28"/>
          <w:lang w:eastAsia="en-US"/>
        </w:rPr>
        <w:t xml:space="preserve"> </w:t>
      </w:r>
      <w:r w:rsidR="00F04A6A" w:rsidRPr="00F04A6A">
        <w:rPr>
          <w:rFonts w:ascii="Times New Roman" w:eastAsiaTheme="minorHAnsi" w:hAnsi="Times New Roman" w:cs="Times New Roman"/>
          <w:color w:val="auto"/>
          <w:sz w:val="28"/>
          <w:szCs w:val="28"/>
          <w:lang w:eastAsia="en-US"/>
        </w:rPr>
        <w:t>огляд в спеціально відведені дні в поліклініці – в жовтні 2015 року.</w:t>
      </w:r>
    </w:p>
    <w:p w:rsidR="00F04A6A" w:rsidRPr="00F04A6A" w:rsidRDefault="002732DB" w:rsidP="002732DB">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F04A6A" w:rsidRPr="00E11F14">
        <w:rPr>
          <w:rFonts w:ascii="Times New Roman" w:eastAsiaTheme="minorHAnsi" w:hAnsi="Times New Roman" w:cs="Times New Roman"/>
          <w:color w:val="auto"/>
          <w:sz w:val="28"/>
          <w:szCs w:val="28"/>
          <w:lang w:val="uk-UA" w:eastAsia="en-US"/>
        </w:rPr>
        <w:t>Завдяки співпраці з медичними працівниками дитячої поліклініки ведеться чіткий контроль за дітьми, що перебувають на «Д» (диспансерному) обліку, за правилами учні, в яких є хронічні захворювання, котрі потребують нагляду, викликаються до поліклініки двічі на рік для того, щоб було видно динаміку та проаналізувати ефективність лікування.</w:t>
      </w:r>
    </w:p>
    <w:p w:rsidR="00F04A6A" w:rsidRPr="00F04A6A" w:rsidRDefault="00F04A6A" w:rsidP="000B2E1F">
      <w:pPr>
        <w:spacing w:line="240" w:lineRule="auto"/>
        <w:ind w:firstLine="284"/>
        <w:rPr>
          <w:rFonts w:ascii="Times New Roman" w:eastAsiaTheme="minorHAnsi" w:hAnsi="Times New Roman" w:cs="Times New Roman"/>
          <w:color w:val="auto"/>
          <w:sz w:val="28"/>
          <w:szCs w:val="28"/>
          <w:lang w:eastAsia="en-US"/>
        </w:rPr>
      </w:pPr>
      <w:r w:rsidRPr="00F04A6A">
        <w:rPr>
          <w:rFonts w:ascii="Times New Roman" w:eastAsiaTheme="minorHAnsi" w:hAnsi="Times New Roman" w:cs="Times New Roman"/>
          <w:color w:val="auto"/>
          <w:sz w:val="28"/>
          <w:szCs w:val="28"/>
          <w:lang w:eastAsia="en-US"/>
        </w:rPr>
        <w:t>На диспансерному обліку стоїть 199 уч. - 11% від всіх учнів школи:</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Органічні хвороби системи кровообігу – 2;</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Хвороби органів слуху – 5;</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Хвороби органів зору – 64;</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Хвороби шкіри – 9;</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Захворювання сечополової системи – 8;</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Захворювання ШКТ – 15;</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Захворювання опірно-рухового апарату – 3;</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Хірургічні захворювання – 10;</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Органічні захворювання нервової системи – 7;</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Хвороби печінки – 49;</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Хвороби крові – не має;</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lastRenderedPageBreak/>
        <w:t>Захворювання ендокринної системи – 4;</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Захворювання органів дихання –5;</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Дефекти опірно-рухомого апарату – 10;</w:t>
      </w:r>
    </w:p>
    <w:p w:rsidR="00F04A6A" w:rsidRPr="00F04A6A" w:rsidRDefault="00F04A6A" w:rsidP="000E32C3">
      <w:pPr>
        <w:numPr>
          <w:ilvl w:val="0"/>
          <w:numId w:val="87"/>
        </w:numPr>
        <w:spacing w:after="200" w:line="240" w:lineRule="auto"/>
        <w:ind w:left="0" w:firstLine="284"/>
        <w:contextualSpacing/>
        <w:rPr>
          <w:rFonts w:ascii="Times New Roman" w:eastAsia="Times New Roman" w:hAnsi="Times New Roman" w:cs="Times New Roman"/>
          <w:color w:val="auto"/>
          <w:sz w:val="28"/>
          <w:szCs w:val="28"/>
          <w:lang w:val="uk-UA" w:eastAsia="en-US"/>
        </w:rPr>
      </w:pPr>
      <w:r w:rsidRPr="00F04A6A">
        <w:rPr>
          <w:rFonts w:ascii="Times New Roman" w:eastAsia="Times New Roman" w:hAnsi="Times New Roman" w:cs="Times New Roman"/>
          <w:color w:val="auto"/>
          <w:sz w:val="28"/>
          <w:szCs w:val="28"/>
          <w:lang w:val="uk-UA" w:eastAsia="en-US"/>
        </w:rPr>
        <w:t>Функціональні захворювання нервової системи – 22.</w:t>
      </w:r>
    </w:p>
    <w:p w:rsidR="00F04A6A" w:rsidRPr="00F04A6A" w:rsidRDefault="00F04A6A" w:rsidP="002732DB">
      <w:pPr>
        <w:spacing w:line="240" w:lineRule="auto"/>
        <w:ind w:firstLine="284"/>
        <w:jc w:val="both"/>
        <w:rPr>
          <w:rFonts w:ascii="Times New Roman" w:eastAsiaTheme="minorHAnsi" w:hAnsi="Times New Roman" w:cs="Times New Roman"/>
          <w:color w:val="auto"/>
          <w:sz w:val="28"/>
          <w:szCs w:val="28"/>
          <w:lang w:val="uk-UA" w:eastAsia="en-US"/>
        </w:rPr>
      </w:pPr>
      <w:r w:rsidRPr="00F04A6A">
        <w:rPr>
          <w:rFonts w:ascii="Times New Roman" w:eastAsiaTheme="minorHAnsi" w:hAnsi="Times New Roman" w:cs="Times New Roman"/>
          <w:color w:val="auto"/>
          <w:sz w:val="28"/>
          <w:szCs w:val="28"/>
          <w:lang w:val="uk-UA" w:eastAsia="en-US"/>
        </w:rPr>
        <w:t xml:space="preserve">    </w:t>
      </w:r>
      <w:r w:rsidRPr="00F04A6A">
        <w:rPr>
          <w:rFonts w:ascii="Times New Roman" w:eastAsiaTheme="minorHAnsi" w:hAnsi="Times New Roman" w:cs="Times New Roman"/>
          <w:color w:val="auto"/>
          <w:sz w:val="28"/>
          <w:szCs w:val="28"/>
          <w:lang w:val="uk-UA" w:eastAsia="en-US"/>
        </w:rPr>
        <w:tab/>
        <w:t>Учні, які не підлягали медичному огляду у поліклініці, були оглянуті шкільним педіатром, дітям було перевірено зір, вагу, зріст, слух, правильність постави, проба Руф’є, при виявленні порушень, діти були направленні  на детальне обстеження для  проведення лікування, відповідно до наданих довідок формувалися групи для занять фізичною культурою з внесенням змін до листа здоров’я у класних журналах для відома вчителів та батьків.</w:t>
      </w:r>
    </w:p>
    <w:p w:rsidR="00F04A6A" w:rsidRPr="00F04A6A" w:rsidRDefault="002732DB" w:rsidP="002732DB">
      <w:pPr>
        <w:spacing w:line="240" w:lineRule="auto"/>
        <w:ind w:firstLine="284"/>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val="uk-UA" w:eastAsia="en-US"/>
        </w:rPr>
        <w:t xml:space="preserve">   </w:t>
      </w:r>
      <w:r w:rsidR="00F04A6A" w:rsidRPr="00F04A6A">
        <w:rPr>
          <w:rFonts w:ascii="Times New Roman" w:eastAsiaTheme="minorHAnsi" w:hAnsi="Times New Roman" w:cs="Times New Roman"/>
          <w:color w:val="auto"/>
          <w:sz w:val="28"/>
          <w:szCs w:val="28"/>
          <w:lang w:eastAsia="en-US"/>
        </w:rPr>
        <w:t xml:space="preserve">Протягом лютого та березня відповідно до наказу всі учні школи відвідали стоматологічний кабінет огляд проводився в Комунальному закладі «Центральної первинної медико-санітарної допомоги» № 1 м. Кіровограда за графіком, дітям із проблемами ротової порожнини надані рекомендації прийти з батьками для проведення лікування. </w:t>
      </w:r>
    </w:p>
    <w:p w:rsidR="00F04A6A" w:rsidRPr="00F04A6A" w:rsidRDefault="002732DB" w:rsidP="002732DB">
      <w:pPr>
        <w:spacing w:line="240" w:lineRule="auto"/>
        <w:ind w:firstLine="284"/>
        <w:jc w:val="both"/>
        <w:rPr>
          <w:rFonts w:ascii="Times New Roman" w:eastAsia="Arial Unicode MS" w:hAnsi="Times New Roman" w:cs="Times New Roman"/>
          <w:color w:val="auto"/>
          <w:sz w:val="28"/>
          <w:szCs w:val="28"/>
          <w:lang w:val="uk-UA"/>
        </w:rPr>
      </w:pPr>
      <w:r>
        <w:rPr>
          <w:rFonts w:ascii="Times New Roman" w:eastAsia="Arial Unicode MS" w:hAnsi="Times New Roman" w:cs="Times New Roman"/>
          <w:color w:val="auto"/>
          <w:sz w:val="28"/>
          <w:szCs w:val="28"/>
          <w:lang w:val="uk-UA" w:eastAsia="uk-UA"/>
        </w:rPr>
        <w:t xml:space="preserve">   </w:t>
      </w:r>
      <w:r w:rsidR="00F04A6A" w:rsidRPr="00F04A6A">
        <w:rPr>
          <w:rFonts w:ascii="Times New Roman" w:eastAsia="Arial Unicode MS" w:hAnsi="Times New Roman" w:cs="Times New Roman"/>
          <w:color w:val="auto"/>
          <w:sz w:val="28"/>
          <w:szCs w:val="28"/>
          <w:lang w:val="uk-UA" w:eastAsia="uk-UA"/>
        </w:rPr>
        <w:t>Для своєчасного виявлення, діти після кожних канікул були оглянуті на педикульоз та коросту.</w:t>
      </w:r>
    </w:p>
    <w:p w:rsidR="0032565A" w:rsidRPr="00F52205" w:rsidRDefault="008B7810" w:rsidP="000B2E1F">
      <w:pPr>
        <w:spacing w:line="240" w:lineRule="auto"/>
        <w:ind w:firstLine="284"/>
        <w:jc w:val="center"/>
        <w:rPr>
          <w:color w:val="auto"/>
        </w:rPr>
      </w:pPr>
      <w:r w:rsidRPr="00F52205">
        <w:rPr>
          <w:rFonts w:ascii="Times New Roman" w:eastAsia="Times New Roman" w:hAnsi="Times New Roman" w:cs="Times New Roman"/>
          <w:color w:val="auto"/>
          <w:sz w:val="28"/>
          <w:szCs w:val="28"/>
        </w:rPr>
        <w:t>Розподіл учнів на фізкультурні групи:</w:t>
      </w:r>
    </w:p>
    <w:p w:rsidR="0032565A" w:rsidRPr="00F52205" w:rsidRDefault="00F52205"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*спеціальна - 2</w:t>
      </w:r>
      <w:r w:rsidRPr="00F52205">
        <w:rPr>
          <w:rFonts w:ascii="Times New Roman" w:eastAsia="Times New Roman" w:hAnsi="Times New Roman" w:cs="Times New Roman"/>
          <w:color w:val="auto"/>
          <w:sz w:val="28"/>
          <w:szCs w:val="28"/>
          <w:lang w:val="uk-UA"/>
        </w:rPr>
        <w:t>1</w:t>
      </w:r>
      <w:r w:rsidR="008B7810" w:rsidRPr="00F52205">
        <w:rPr>
          <w:rFonts w:ascii="Times New Roman" w:eastAsia="Times New Roman" w:hAnsi="Times New Roman" w:cs="Times New Roman"/>
          <w:color w:val="auto"/>
          <w:sz w:val="28"/>
          <w:szCs w:val="28"/>
        </w:rPr>
        <w:t xml:space="preserve"> учнів           *підготовча - 1</w:t>
      </w:r>
      <w:r w:rsidRPr="00F52205">
        <w:rPr>
          <w:rFonts w:ascii="Times New Roman" w:eastAsia="Times New Roman" w:hAnsi="Times New Roman" w:cs="Times New Roman"/>
          <w:color w:val="auto"/>
          <w:sz w:val="28"/>
          <w:szCs w:val="28"/>
          <w:lang w:val="uk-UA"/>
        </w:rPr>
        <w:t>50</w:t>
      </w:r>
      <w:r w:rsidR="008B7810" w:rsidRPr="00F52205">
        <w:rPr>
          <w:rFonts w:ascii="Times New Roman" w:eastAsia="Times New Roman" w:hAnsi="Times New Roman" w:cs="Times New Roman"/>
          <w:color w:val="auto"/>
          <w:sz w:val="28"/>
          <w:szCs w:val="28"/>
        </w:rPr>
        <w:t xml:space="preserve"> учнів                    *звільнені</w:t>
      </w:r>
      <w:r w:rsidR="002732DB">
        <w:rPr>
          <w:rFonts w:ascii="Times New Roman" w:eastAsia="Times New Roman" w:hAnsi="Times New Roman" w:cs="Times New Roman"/>
          <w:color w:val="auto"/>
          <w:sz w:val="28"/>
          <w:szCs w:val="28"/>
          <w:lang w:val="uk-UA"/>
        </w:rPr>
        <w:t xml:space="preserve"> </w:t>
      </w:r>
      <w:r w:rsidR="008B7810" w:rsidRPr="00F52205">
        <w:rPr>
          <w:rFonts w:ascii="Times New Roman" w:eastAsia="Times New Roman" w:hAnsi="Times New Roman" w:cs="Times New Roman"/>
          <w:color w:val="auto"/>
          <w:sz w:val="28"/>
          <w:szCs w:val="28"/>
        </w:rPr>
        <w:t>-</w:t>
      </w:r>
      <w:r w:rsidRPr="00F52205">
        <w:rPr>
          <w:rFonts w:ascii="Times New Roman" w:eastAsia="Times New Roman" w:hAnsi="Times New Roman" w:cs="Times New Roman"/>
          <w:color w:val="auto"/>
          <w:sz w:val="28"/>
          <w:szCs w:val="28"/>
          <w:lang w:val="uk-UA"/>
        </w:rPr>
        <w:t xml:space="preserve">16 </w:t>
      </w:r>
      <w:r w:rsidR="008B7810" w:rsidRPr="00F52205">
        <w:rPr>
          <w:rFonts w:ascii="Times New Roman" w:eastAsia="Times New Roman" w:hAnsi="Times New Roman" w:cs="Times New Roman"/>
          <w:color w:val="auto"/>
          <w:sz w:val="28"/>
          <w:szCs w:val="28"/>
        </w:rPr>
        <w:t>учнів</w:t>
      </w:r>
    </w:p>
    <w:p w:rsidR="0032565A" w:rsidRPr="00F52205" w:rsidRDefault="0032565A" w:rsidP="000B2E1F">
      <w:pPr>
        <w:spacing w:line="240" w:lineRule="auto"/>
        <w:ind w:firstLine="284"/>
        <w:jc w:val="both"/>
        <w:rPr>
          <w:color w:val="auto"/>
        </w:rPr>
      </w:pP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 xml:space="preserve">    За навчальний рік всі </w:t>
      </w:r>
      <w:r w:rsidRPr="00F52205">
        <w:rPr>
          <w:rFonts w:ascii="Times New Roman" w:eastAsia="Times New Roman" w:hAnsi="Times New Roman" w:cs="Times New Roman"/>
          <w:color w:val="auto"/>
          <w:sz w:val="28"/>
          <w:szCs w:val="28"/>
          <w:u w:val="single"/>
        </w:rPr>
        <w:t xml:space="preserve">педагогічні працівники </w:t>
      </w:r>
      <w:r w:rsidRPr="00F52205">
        <w:rPr>
          <w:rFonts w:ascii="Times New Roman" w:eastAsia="Times New Roman" w:hAnsi="Times New Roman" w:cs="Times New Roman"/>
          <w:color w:val="auto"/>
          <w:sz w:val="28"/>
          <w:szCs w:val="28"/>
        </w:rPr>
        <w:t xml:space="preserve">пройшли медичний огляд відповідно до графіку. </w:t>
      </w:r>
    </w:p>
    <w:p w:rsidR="0032565A" w:rsidRDefault="002732DB" w:rsidP="000B2E1F">
      <w:pPr>
        <w:tabs>
          <w:tab w:val="left" w:pos="9923"/>
        </w:tabs>
        <w:spacing w:line="240" w:lineRule="auto"/>
        <w:ind w:firstLine="284"/>
        <w:jc w:val="both"/>
      </w:pPr>
      <w:r>
        <w:rPr>
          <w:rFonts w:ascii="Times New Roman" w:eastAsia="Times New Roman" w:hAnsi="Times New Roman" w:cs="Times New Roman"/>
          <w:color w:val="auto"/>
          <w:sz w:val="28"/>
          <w:szCs w:val="28"/>
          <w:lang w:val="uk-UA"/>
        </w:rPr>
        <w:t xml:space="preserve">   </w:t>
      </w:r>
      <w:r w:rsidR="008B7810" w:rsidRPr="00F52205">
        <w:rPr>
          <w:rFonts w:ascii="Times New Roman" w:eastAsia="Times New Roman" w:hAnsi="Times New Roman" w:cs="Times New Roman"/>
          <w:color w:val="auto"/>
          <w:sz w:val="28"/>
          <w:szCs w:val="28"/>
        </w:rPr>
        <w:t>Медичною сестрою проводився систематичний контроль за організацією харчування, за виконанням норм харчування, за якісним та кількісним складом їжі, умовами зберігання, термінами реалізації, температурним режимом холодильників. Але, на жаль, об´єм харчування виконувався не в повному обсязі, через недостатнє фінансування. Здійснювалися спостереження за санітарно-гігієнічним станом харчоблоку, записи вносились до журналу здоров'я. Щодня відбиралися проби готової продукції із зазначенням часу та дати відбору, на випадок отруєння учня для санітарного розслідування або для планового обстеження в лабораторії. Діти харчувалися за узгодженим головним лікарем Кіровоградського міжрайонного Управлінням ГУ Держсанепідслужби У Кіровоградській області і розробленим Управлянням освіти Кіровоградської міської ради перспективним меню.</w:t>
      </w:r>
    </w:p>
    <w:p w:rsidR="0032565A" w:rsidRPr="00F52205" w:rsidRDefault="008B7810" w:rsidP="000B2E1F">
      <w:pPr>
        <w:tabs>
          <w:tab w:val="left" w:pos="9923"/>
        </w:tabs>
        <w:spacing w:line="240" w:lineRule="auto"/>
        <w:ind w:firstLine="284"/>
        <w:jc w:val="both"/>
        <w:rPr>
          <w:color w:val="auto"/>
        </w:rPr>
      </w:pPr>
      <w:r w:rsidRPr="00F52205">
        <w:rPr>
          <w:rFonts w:ascii="Times New Roman" w:eastAsia="Times New Roman" w:hAnsi="Times New Roman" w:cs="Times New Roman"/>
          <w:color w:val="auto"/>
          <w:sz w:val="28"/>
          <w:szCs w:val="28"/>
        </w:rPr>
        <w:t xml:space="preserve">    Щомісяця медичним кабінетом обслуговувалися учні різних вікових груп зі скаргами на головний біль, нудоту, біль в животі, часті забої, біль у серці, підвищення АТ (артеріального тиску). Класні керівники надавали довідки про хворобу учнів, які медичний працівник школи фіксував у відповідному журналі та складав на зберігання у медичний зошит учнів. За один день в медичний кабінет було в середньому 19 звернень.</w:t>
      </w:r>
    </w:p>
    <w:p w:rsidR="0032565A" w:rsidRPr="00F52205" w:rsidRDefault="008B7810" w:rsidP="000B2E1F">
      <w:pPr>
        <w:tabs>
          <w:tab w:val="left" w:pos="9923"/>
        </w:tabs>
        <w:spacing w:line="240" w:lineRule="auto"/>
        <w:ind w:firstLine="284"/>
        <w:jc w:val="both"/>
        <w:rPr>
          <w:color w:val="auto"/>
        </w:rPr>
      </w:pPr>
      <w:r w:rsidRPr="00F52205">
        <w:rPr>
          <w:rFonts w:ascii="Times New Roman" w:eastAsia="Times New Roman" w:hAnsi="Times New Roman" w:cs="Times New Roman"/>
          <w:color w:val="auto"/>
          <w:sz w:val="28"/>
          <w:szCs w:val="28"/>
        </w:rPr>
        <w:t xml:space="preserve">    Щомісяця надавалися звіти: про кількість захворювань; про кількість оглянутих учнів в школі (вимірювання зросту, ваги і т.п.); про виконання норм харчування; про кількість виконаних щеплень.</w:t>
      </w:r>
    </w:p>
    <w:p w:rsidR="0032565A" w:rsidRPr="00F52205" w:rsidRDefault="008B7810" w:rsidP="000B2E1F">
      <w:pPr>
        <w:tabs>
          <w:tab w:val="left" w:pos="9923"/>
        </w:tabs>
        <w:spacing w:line="240" w:lineRule="auto"/>
        <w:ind w:firstLine="284"/>
        <w:jc w:val="both"/>
        <w:rPr>
          <w:color w:val="auto"/>
        </w:rPr>
      </w:pPr>
      <w:r w:rsidRPr="00F52205">
        <w:rPr>
          <w:rFonts w:ascii="Times New Roman" w:eastAsia="Times New Roman" w:hAnsi="Times New Roman" w:cs="Times New Roman"/>
          <w:color w:val="auto"/>
          <w:sz w:val="28"/>
          <w:szCs w:val="28"/>
        </w:rPr>
        <w:t xml:space="preserve">     У закладі проводилася активна просвітницька робота серед учнів, працівників та батьків у вигляді бесід, листівок, бюлетенів на теми:</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lastRenderedPageBreak/>
        <w:t>1. Профілактика інфекційних захворювань.</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2. Значення дотримання особистої гігієни.</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3. Вчись надавати першу допомогу.</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4.Профілактика глистових захворювань, викликаються аскаридою та волосоголовцем.</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5. Що потрібно знати про туберкульоз.</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6. Значення проведення щеплень.</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7.Важливість дотримання дисципліни серед учнів, обов’язковість надання медичних довідок, недопускання хворих учнів до навчання.</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8. Збалансоване харчування, здоровий спосіб життя.</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9. Бесіди з технічними працівниками про санітарні норми.</w:t>
      </w:r>
    </w:p>
    <w:p w:rsidR="0032565A" w:rsidRPr="00F52205" w:rsidRDefault="008B7810" w:rsidP="000B2E1F">
      <w:pPr>
        <w:spacing w:line="240" w:lineRule="auto"/>
        <w:ind w:firstLine="284"/>
        <w:jc w:val="both"/>
        <w:rPr>
          <w:color w:val="auto"/>
        </w:rPr>
      </w:pPr>
      <w:r w:rsidRPr="00F52205">
        <w:rPr>
          <w:rFonts w:ascii="Times New Roman" w:eastAsia="Times New Roman" w:hAnsi="Times New Roman" w:cs="Times New Roman"/>
          <w:color w:val="auto"/>
          <w:sz w:val="28"/>
          <w:szCs w:val="28"/>
        </w:rPr>
        <w:t>10. Як зберегти зуби здоровими.</w:t>
      </w:r>
    </w:p>
    <w:p w:rsidR="0032565A" w:rsidRPr="00F52205" w:rsidRDefault="002732DB" w:rsidP="000B2E1F">
      <w:pPr>
        <w:tabs>
          <w:tab w:val="left" w:pos="9923"/>
        </w:tabs>
        <w:spacing w:line="240" w:lineRule="auto"/>
        <w:ind w:firstLine="284"/>
        <w:jc w:val="both"/>
        <w:rPr>
          <w:color w:val="auto"/>
        </w:rPr>
      </w:pPr>
      <w:r>
        <w:rPr>
          <w:rFonts w:ascii="Times New Roman" w:eastAsia="Times New Roman" w:hAnsi="Times New Roman" w:cs="Times New Roman"/>
          <w:color w:val="auto"/>
          <w:sz w:val="28"/>
          <w:szCs w:val="28"/>
          <w:lang w:val="uk-UA"/>
        </w:rPr>
        <w:t xml:space="preserve">  </w:t>
      </w:r>
      <w:r w:rsidR="008B7810" w:rsidRPr="00F52205">
        <w:rPr>
          <w:rFonts w:ascii="Times New Roman" w:eastAsia="Times New Roman" w:hAnsi="Times New Roman" w:cs="Times New Roman"/>
          <w:color w:val="auto"/>
          <w:sz w:val="28"/>
          <w:szCs w:val="28"/>
        </w:rPr>
        <w:t xml:space="preserve"> </w:t>
      </w:r>
      <w:r w:rsidR="008B7810" w:rsidRPr="00F52205">
        <w:rPr>
          <w:rFonts w:ascii="Times New Roman" w:eastAsia="Times New Roman" w:hAnsi="Times New Roman" w:cs="Times New Roman"/>
          <w:b/>
          <w:color w:val="auto"/>
          <w:sz w:val="28"/>
          <w:szCs w:val="28"/>
        </w:rPr>
        <w:t>Організація харчування</w:t>
      </w:r>
      <w:r w:rsidR="008B7810">
        <w:rPr>
          <w:rFonts w:ascii="Times New Roman" w:eastAsia="Times New Roman" w:hAnsi="Times New Roman" w:cs="Times New Roman"/>
          <w:sz w:val="28"/>
          <w:szCs w:val="28"/>
        </w:rPr>
        <w:t xml:space="preserve"> </w:t>
      </w:r>
      <w:r w:rsidR="00F52205">
        <w:rPr>
          <w:rFonts w:ascii="Times New Roman" w:eastAsia="Times New Roman" w:hAnsi="Times New Roman" w:cs="Times New Roman"/>
          <w:sz w:val="28"/>
          <w:szCs w:val="28"/>
          <w:lang w:val="uk-UA"/>
        </w:rPr>
        <w:t>у</w:t>
      </w:r>
      <w:r w:rsidR="008B7810">
        <w:rPr>
          <w:rFonts w:ascii="Times New Roman" w:eastAsia="Times New Roman" w:hAnsi="Times New Roman" w:cs="Times New Roman"/>
          <w:sz w:val="28"/>
          <w:szCs w:val="28"/>
        </w:rPr>
        <w:t xml:space="preserve"> НВО №</w:t>
      </w:r>
      <w:r>
        <w:rPr>
          <w:rFonts w:ascii="Times New Roman" w:eastAsia="Times New Roman" w:hAnsi="Times New Roman" w:cs="Times New Roman"/>
          <w:sz w:val="28"/>
          <w:szCs w:val="28"/>
          <w:lang w:val="uk-UA"/>
        </w:rPr>
        <w:t xml:space="preserve"> </w:t>
      </w:r>
      <w:r w:rsidR="008B7810">
        <w:rPr>
          <w:rFonts w:ascii="Times New Roman" w:eastAsia="Times New Roman" w:hAnsi="Times New Roman" w:cs="Times New Roman"/>
          <w:sz w:val="28"/>
          <w:szCs w:val="28"/>
        </w:rPr>
        <w:t>6 здійснювалося згідно з діючим законодавством, і   відбувалося на території закладу. В ньому створені умови для організації гарячого харчування школярів 1-11 класів та забезпечення дітей буфетною продукцією.</w:t>
      </w:r>
    </w:p>
    <w:p w:rsidR="0032565A" w:rsidRDefault="002732DB" w:rsidP="000B2E1F">
      <w:pPr>
        <w:tabs>
          <w:tab w:val="left" w:pos="9923"/>
        </w:tabs>
        <w:spacing w:line="240" w:lineRule="auto"/>
        <w:ind w:firstLine="284"/>
        <w:jc w:val="both"/>
      </w:pPr>
      <w:r>
        <w:rPr>
          <w:rFonts w:ascii="Times New Roman" w:eastAsia="Times New Roman" w:hAnsi="Times New Roman" w:cs="Times New Roman"/>
          <w:sz w:val="24"/>
          <w:szCs w:val="24"/>
          <w:lang w:val="uk-UA"/>
        </w:rPr>
        <w:t xml:space="preserve">  </w:t>
      </w:r>
      <w:r w:rsidR="008B7810">
        <w:rPr>
          <w:rFonts w:ascii="Times New Roman" w:eastAsia="Times New Roman" w:hAnsi="Times New Roman" w:cs="Times New Roman"/>
          <w:sz w:val="24"/>
          <w:szCs w:val="24"/>
        </w:rPr>
        <w:t xml:space="preserve">  </w:t>
      </w:r>
      <w:r w:rsidR="008B7810">
        <w:rPr>
          <w:rFonts w:ascii="Times New Roman" w:eastAsia="Times New Roman" w:hAnsi="Times New Roman" w:cs="Times New Roman"/>
          <w:sz w:val="28"/>
          <w:szCs w:val="28"/>
        </w:rPr>
        <w:t>Безкоштовним гарячим харчуванням, сніданками, (за рахунок фінансування міського бюджету) було забезпечено протягом року 360 учнів початкової школи. Учні пільгових категорій також мали змогу харчуватися безоплатно (обіди) за наданням їх батьками відповідних документів.</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 xml:space="preserve">  </w:t>
      </w:r>
      <w:r w:rsidR="002732D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Оплата за харчування з 12.01.2016 р. здійснювалася готівкою та по безготівковому розрахунку (згідно наказу УО від 25.12.15 № 745/о). Розрахунок за учнів</w:t>
      </w:r>
      <w:r w:rsidR="002732D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які харчуються на групі продовженого дня здійснювався через банківські установи безпосередньо батьками.</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 xml:space="preserve">   </w:t>
      </w:r>
      <w:r w:rsidR="002732D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Відповідно до річного плану роботи школи на 2015-2016 навчальний рік здійснювався контроль за організацією харчування учнів школи.</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 xml:space="preserve">   </w:t>
      </w:r>
      <w:r w:rsidR="002732D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Протягом навчального року щомісячно заступником директора з навчально- виховної роботи Яровою Н.В., громадським інспектором Горщак Л.О., сестрою медичною Гончаровою Н.С., головою ради школи Пересунько В.С перевірялася робота їдальні за такими напрямками:</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організація харчування (ведення документації, загальна організація, пільгове харчування) ;</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дотримання кухарем технологій приготування страв;</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видача готових страв, питний режим;</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санітарний стан холодильного обладнання;</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дотримання дітьми правил особистої гігієни;</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робота буфету;</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чергування вчителів в їдальні;</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дотримання вимог зберігання продуктів харчування;</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санітарно- гігієнічний стан харчоблоку;</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sidR="00B71E26">
        <w:rPr>
          <w:rFonts w:ascii="Times New Roman" w:eastAsia="Times New Roman" w:hAnsi="Times New Roman" w:cs="Times New Roman"/>
          <w:sz w:val="14"/>
          <w:szCs w:val="14"/>
          <w:lang w:val="uk-UA"/>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дотримання вимог безпеки у їдальні, на харчоблоці і в допоміжних приміщеннях.</w:t>
      </w:r>
    </w:p>
    <w:p w:rsidR="0032565A" w:rsidRPr="00B71E26" w:rsidRDefault="008B7810" w:rsidP="000B2E1F">
      <w:pPr>
        <w:tabs>
          <w:tab w:val="left" w:pos="9923"/>
        </w:tabs>
        <w:spacing w:line="240" w:lineRule="auto"/>
        <w:ind w:firstLine="284"/>
        <w:jc w:val="both"/>
        <w:rPr>
          <w:color w:val="auto"/>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sidRPr="00B71E26">
        <w:rPr>
          <w:rFonts w:ascii="Times New Roman" w:eastAsia="Times New Roman" w:hAnsi="Times New Roman" w:cs="Times New Roman"/>
          <w:color w:val="auto"/>
          <w:sz w:val="28"/>
          <w:szCs w:val="28"/>
        </w:rPr>
        <w:t xml:space="preserve">відповідно до листа управління освіти Кіровоградської міської ради від 21.03.16 №1002/1-01-09 «Про надання інформації» було проведено позапланову перевірку якості продуктів харчування та умов їх збереження. Перевірку проводили </w:t>
      </w:r>
      <w:r w:rsidRPr="00B71E26">
        <w:rPr>
          <w:rFonts w:ascii="Times New Roman" w:eastAsia="Times New Roman" w:hAnsi="Times New Roman" w:cs="Times New Roman"/>
          <w:color w:val="auto"/>
          <w:sz w:val="28"/>
          <w:szCs w:val="28"/>
        </w:rPr>
        <w:lastRenderedPageBreak/>
        <w:t>представники Ради по харчуванню, були також залучені батьки учнів початкової школи.</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 xml:space="preserve">   За результатами перевірок були складені акти.</w:t>
      </w:r>
    </w:p>
    <w:p w:rsidR="0032565A" w:rsidRDefault="00B71E26" w:rsidP="000B2E1F">
      <w:pPr>
        <w:tabs>
          <w:tab w:val="left" w:pos="9923"/>
        </w:tabs>
        <w:spacing w:line="240" w:lineRule="auto"/>
        <w:ind w:firstLine="284"/>
        <w:jc w:val="both"/>
      </w:pPr>
      <w:r>
        <w:rPr>
          <w:rFonts w:ascii="Times New Roman" w:eastAsia="Times New Roman" w:hAnsi="Times New Roman" w:cs="Times New Roman"/>
          <w:sz w:val="28"/>
          <w:szCs w:val="28"/>
          <w:lang w:val="uk-UA"/>
        </w:rPr>
        <w:t xml:space="preserve">   </w:t>
      </w:r>
      <w:r w:rsidR="008B7810" w:rsidRPr="00E11F14">
        <w:rPr>
          <w:rFonts w:ascii="Times New Roman" w:eastAsia="Times New Roman" w:hAnsi="Times New Roman" w:cs="Times New Roman"/>
          <w:sz w:val="28"/>
          <w:szCs w:val="28"/>
          <w:lang w:val="uk-UA"/>
        </w:rPr>
        <w:t>Адміністрацією та педагогічними працівниками</w:t>
      </w:r>
      <w:r>
        <w:rPr>
          <w:rFonts w:ascii="Times New Roman" w:eastAsia="Times New Roman" w:hAnsi="Times New Roman" w:cs="Times New Roman"/>
          <w:sz w:val="28"/>
          <w:szCs w:val="28"/>
          <w:lang w:val="uk-UA"/>
        </w:rPr>
        <w:t xml:space="preserve"> </w:t>
      </w:r>
      <w:r w:rsidR="008B7810" w:rsidRPr="00E11F14">
        <w:rPr>
          <w:rFonts w:ascii="Times New Roman" w:eastAsia="Times New Roman" w:hAnsi="Times New Roman" w:cs="Times New Roman"/>
          <w:sz w:val="28"/>
          <w:szCs w:val="28"/>
          <w:lang w:val="uk-UA"/>
        </w:rPr>
        <w:t>школи</w:t>
      </w:r>
      <w:r>
        <w:rPr>
          <w:rFonts w:ascii="Times New Roman" w:eastAsia="Times New Roman" w:hAnsi="Times New Roman" w:cs="Times New Roman"/>
          <w:sz w:val="28"/>
          <w:szCs w:val="28"/>
          <w:lang w:val="uk-UA"/>
        </w:rPr>
        <w:t xml:space="preserve"> </w:t>
      </w:r>
      <w:r w:rsidR="008B7810" w:rsidRPr="00E11F14">
        <w:rPr>
          <w:rFonts w:ascii="Times New Roman" w:eastAsia="Times New Roman" w:hAnsi="Times New Roman" w:cs="Times New Roman"/>
          <w:sz w:val="28"/>
          <w:szCs w:val="28"/>
          <w:lang w:val="uk-UA"/>
        </w:rPr>
        <w:t xml:space="preserve">проводилася інформаційно-роз’яснювальна та санітарно-просвітницька робота з питань раціонального харчування, профілактики харчових отруєнь і групових гострих кишкових інфекцій серед учнів та батьківської громадськості. </w:t>
      </w:r>
      <w:r w:rsidR="008B7810">
        <w:rPr>
          <w:rFonts w:ascii="Times New Roman" w:eastAsia="Times New Roman" w:hAnsi="Times New Roman" w:cs="Times New Roman"/>
          <w:sz w:val="28"/>
          <w:szCs w:val="28"/>
        </w:rPr>
        <w:t>Питання раціонального харчування дітей включалися у тематику батьківських зборів, консультацій для батьків, розглядалися на загальних зборах колективу, виробничих нарадах, висвітлювалися в інформаційних куточках.</w:t>
      </w:r>
    </w:p>
    <w:p w:rsidR="0032565A" w:rsidRDefault="008B7810" w:rsidP="000B2E1F">
      <w:pPr>
        <w:tabs>
          <w:tab w:val="left" w:pos="9923"/>
        </w:tabs>
        <w:spacing w:line="240" w:lineRule="auto"/>
        <w:ind w:firstLine="284"/>
        <w:jc w:val="both"/>
      </w:pPr>
      <w:r>
        <w:rPr>
          <w:rFonts w:ascii="Times New Roman" w:eastAsia="Times New Roman" w:hAnsi="Times New Roman" w:cs="Times New Roman"/>
          <w:sz w:val="28"/>
          <w:szCs w:val="28"/>
        </w:rPr>
        <w:t xml:space="preserve"> </w:t>
      </w:r>
    </w:p>
    <w:p w:rsidR="0032565A" w:rsidRPr="00F52205" w:rsidRDefault="00F52205" w:rsidP="000B2E1F">
      <w:pPr>
        <w:tabs>
          <w:tab w:val="left" w:pos="9923"/>
        </w:tabs>
        <w:spacing w:line="240" w:lineRule="auto"/>
        <w:ind w:firstLine="284"/>
        <w:jc w:val="both"/>
        <w:rPr>
          <w:color w:val="auto"/>
        </w:rPr>
      </w:pPr>
      <w:r w:rsidRPr="00F52205">
        <w:rPr>
          <w:rFonts w:ascii="Times New Roman" w:eastAsia="Times New Roman" w:hAnsi="Times New Roman" w:cs="Times New Roman"/>
          <w:color w:val="auto"/>
          <w:sz w:val="28"/>
          <w:szCs w:val="28"/>
          <w:lang w:val="uk-UA"/>
        </w:rPr>
        <w:t xml:space="preserve">  </w:t>
      </w:r>
      <w:r w:rsidR="008B7810" w:rsidRPr="00F52205">
        <w:rPr>
          <w:rFonts w:ascii="Times New Roman" w:eastAsia="Times New Roman" w:hAnsi="Times New Roman" w:cs="Times New Roman"/>
          <w:b/>
          <w:color w:val="auto"/>
          <w:sz w:val="28"/>
          <w:szCs w:val="28"/>
        </w:rPr>
        <w:t xml:space="preserve"> Розвиток матеріально–технічної бази школи </w:t>
      </w:r>
      <w:r w:rsidR="008B7810" w:rsidRPr="00F52205">
        <w:rPr>
          <w:rFonts w:ascii="Times New Roman" w:eastAsia="Times New Roman" w:hAnsi="Times New Roman" w:cs="Times New Roman"/>
          <w:color w:val="auto"/>
          <w:sz w:val="28"/>
          <w:szCs w:val="28"/>
        </w:rPr>
        <w:t>відбувався завдяки активній співпраці адміністрації, класних керівників та батьків школи. Фінансово-господарська діяльність закладу здійснювалась відповідно до статуту на основі прийнятого бюджету.</w:t>
      </w:r>
      <w:r w:rsidR="00B71E26">
        <w:rPr>
          <w:rFonts w:ascii="Times New Roman" w:eastAsia="Times New Roman" w:hAnsi="Times New Roman" w:cs="Times New Roman"/>
          <w:color w:val="auto"/>
          <w:sz w:val="28"/>
          <w:szCs w:val="28"/>
          <w:lang w:val="uk-UA"/>
        </w:rPr>
        <w:t xml:space="preserve"> </w:t>
      </w:r>
      <w:r w:rsidR="008B7810" w:rsidRPr="00F52205">
        <w:rPr>
          <w:rFonts w:ascii="Times New Roman" w:eastAsia="Times New Roman" w:hAnsi="Times New Roman" w:cs="Times New Roman"/>
          <w:color w:val="auto"/>
          <w:sz w:val="28"/>
          <w:szCs w:val="28"/>
        </w:rPr>
        <w:t xml:space="preserve"> Джерелами фінансування були:</w:t>
      </w:r>
    </w:p>
    <w:p w:rsidR="0032565A" w:rsidRPr="00F52205" w:rsidRDefault="008B7810" w:rsidP="00B71E26">
      <w:pPr>
        <w:spacing w:line="240" w:lineRule="auto"/>
        <w:jc w:val="both"/>
        <w:rPr>
          <w:color w:val="auto"/>
        </w:rPr>
      </w:pPr>
      <w:r w:rsidRPr="00F52205">
        <w:rPr>
          <w:rFonts w:ascii="Times New Roman" w:eastAsia="Times New Roman" w:hAnsi="Times New Roman" w:cs="Times New Roman"/>
          <w:color w:val="auto"/>
          <w:sz w:val="28"/>
          <w:szCs w:val="28"/>
        </w:rPr>
        <w:t>- кошти управління освіти міської ради;</w:t>
      </w:r>
    </w:p>
    <w:p w:rsidR="0032565A" w:rsidRPr="00F52205" w:rsidRDefault="008B7810" w:rsidP="00B71E26">
      <w:pPr>
        <w:spacing w:line="240" w:lineRule="auto"/>
        <w:jc w:val="both"/>
        <w:rPr>
          <w:color w:val="auto"/>
        </w:rPr>
      </w:pPr>
      <w:r w:rsidRPr="00F52205">
        <w:rPr>
          <w:rFonts w:ascii="Times New Roman" w:eastAsia="Times New Roman" w:hAnsi="Times New Roman" w:cs="Times New Roman"/>
          <w:color w:val="auto"/>
          <w:sz w:val="28"/>
          <w:szCs w:val="28"/>
        </w:rPr>
        <w:t>- кошти міського бюджету в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32565A" w:rsidRPr="00F52205" w:rsidRDefault="008B7810" w:rsidP="00B71E26">
      <w:pPr>
        <w:spacing w:line="240" w:lineRule="auto"/>
        <w:jc w:val="both"/>
        <w:rPr>
          <w:color w:val="auto"/>
        </w:rPr>
      </w:pPr>
      <w:r w:rsidRPr="00F52205">
        <w:rPr>
          <w:rFonts w:ascii="Times New Roman" w:eastAsia="Times New Roman" w:hAnsi="Times New Roman" w:cs="Times New Roman"/>
          <w:color w:val="auto"/>
          <w:sz w:val="28"/>
          <w:szCs w:val="28"/>
        </w:rPr>
        <w:t xml:space="preserve"> - благодійні внески батьків;</w:t>
      </w:r>
    </w:p>
    <w:p w:rsidR="0032565A" w:rsidRPr="00F52205" w:rsidRDefault="008B7810" w:rsidP="00B71E26">
      <w:pPr>
        <w:spacing w:line="240" w:lineRule="auto"/>
        <w:jc w:val="both"/>
        <w:rPr>
          <w:color w:val="auto"/>
        </w:rPr>
      </w:pPr>
      <w:r w:rsidRPr="00F52205">
        <w:rPr>
          <w:rFonts w:ascii="Times New Roman" w:eastAsia="Times New Roman" w:hAnsi="Times New Roman" w:cs="Times New Roman"/>
          <w:color w:val="auto"/>
          <w:sz w:val="28"/>
          <w:szCs w:val="28"/>
        </w:rPr>
        <w:t xml:space="preserve"> - благодійні внески фізичних осіб.</w:t>
      </w:r>
    </w:p>
    <w:p w:rsidR="00F52205" w:rsidRPr="00F52205" w:rsidRDefault="00B71E26" w:rsidP="00B71E26">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F52205" w:rsidRPr="00F52205">
        <w:rPr>
          <w:rFonts w:ascii="Times New Roman" w:eastAsiaTheme="minorHAnsi" w:hAnsi="Times New Roman" w:cs="Times New Roman"/>
          <w:color w:val="auto"/>
          <w:sz w:val="28"/>
          <w:szCs w:val="28"/>
          <w:lang w:val="uk-UA" w:eastAsia="en-US"/>
        </w:rPr>
        <w:t>Зроблено проект та здійснюється капітальний ремонт приміщення спортивної зали,  заплановано заміну спортивного обладнання .</w:t>
      </w:r>
    </w:p>
    <w:p w:rsidR="00F52205" w:rsidRPr="00F52205" w:rsidRDefault="00B71E26" w:rsidP="00B71E26">
      <w:pPr>
        <w:spacing w:line="240" w:lineRule="auto"/>
        <w:ind w:firstLine="284"/>
        <w:jc w:val="both"/>
        <w:rPr>
          <w:rFonts w:ascii="Times New Roman" w:eastAsiaTheme="minorHAnsi" w:hAnsi="Times New Roman" w:cs="Times New Roman"/>
          <w:color w:val="FF0000"/>
          <w:sz w:val="28"/>
          <w:szCs w:val="28"/>
          <w:lang w:val="uk-UA" w:eastAsia="en-US"/>
        </w:rPr>
      </w:pPr>
      <w:r>
        <w:rPr>
          <w:rFonts w:ascii="Times New Roman" w:eastAsiaTheme="minorHAnsi" w:hAnsi="Times New Roman" w:cs="Times New Roman"/>
          <w:color w:val="auto"/>
          <w:sz w:val="28"/>
          <w:szCs w:val="28"/>
          <w:lang w:val="uk-UA" w:eastAsia="en-US"/>
        </w:rPr>
        <w:t xml:space="preserve">  </w:t>
      </w:r>
      <w:r w:rsidR="00F52205" w:rsidRPr="00F52205">
        <w:rPr>
          <w:rFonts w:ascii="Times New Roman" w:eastAsiaTheme="minorHAnsi" w:hAnsi="Times New Roman" w:cs="Times New Roman"/>
          <w:color w:val="auto"/>
          <w:sz w:val="28"/>
          <w:szCs w:val="28"/>
          <w:lang w:val="uk-UA" w:eastAsia="en-US"/>
        </w:rPr>
        <w:t>Управлінням освіти Кіровоградської міської ради надано 15 планшетів (на 200 000 грн.), 30 парт, 60 стільців.</w:t>
      </w:r>
    </w:p>
    <w:p w:rsidR="00F52205" w:rsidRPr="00F52205" w:rsidRDefault="00B71E26" w:rsidP="00B71E26">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F52205" w:rsidRPr="00F52205">
        <w:rPr>
          <w:rFonts w:ascii="Times New Roman" w:eastAsiaTheme="minorHAnsi" w:hAnsi="Times New Roman" w:cs="Times New Roman"/>
          <w:color w:val="auto"/>
          <w:sz w:val="28"/>
          <w:szCs w:val="28"/>
          <w:lang w:val="uk-UA" w:eastAsia="en-US"/>
        </w:rPr>
        <w:t>Зроблено ремонт вузла вводу опалення приміщення ЦЕВ «Натхнення»</w:t>
      </w:r>
      <w:r w:rsidR="00F52205">
        <w:rPr>
          <w:rFonts w:ascii="Times New Roman" w:eastAsiaTheme="minorHAnsi" w:hAnsi="Times New Roman" w:cs="Times New Roman"/>
          <w:color w:val="auto"/>
          <w:sz w:val="28"/>
          <w:szCs w:val="28"/>
          <w:lang w:val="uk-UA" w:eastAsia="en-US"/>
        </w:rPr>
        <w:t>, в</w:t>
      </w:r>
      <w:r w:rsidR="00F52205" w:rsidRPr="00F52205">
        <w:rPr>
          <w:rFonts w:ascii="Times New Roman" w:eastAsiaTheme="minorHAnsi" w:hAnsi="Times New Roman" w:cs="Times New Roman"/>
          <w:color w:val="auto"/>
          <w:sz w:val="28"/>
          <w:szCs w:val="28"/>
          <w:lang w:val="uk-UA" w:eastAsia="en-US"/>
        </w:rPr>
        <w:t>ідбувається ремонт даху приміщення (на суму 200 000 грн.)</w:t>
      </w:r>
      <w:r w:rsidR="00F52205">
        <w:rPr>
          <w:rFonts w:ascii="Times New Roman" w:eastAsiaTheme="minorHAnsi" w:hAnsi="Times New Roman" w:cs="Times New Roman"/>
          <w:color w:val="auto"/>
          <w:sz w:val="28"/>
          <w:szCs w:val="28"/>
          <w:lang w:val="uk-UA" w:eastAsia="en-US"/>
        </w:rPr>
        <w:t>.</w:t>
      </w:r>
    </w:p>
    <w:p w:rsidR="00F52205" w:rsidRPr="00F52205" w:rsidRDefault="00B71E26" w:rsidP="00B71E26">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F52205" w:rsidRPr="00F52205">
        <w:rPr>
          <w:rFonts w:ascii="Times New Roman" w:eastAsiaTheme="minorHAnsi" w:hAnsi="Times New Roman" w:cs="Times New Roman"/>
          <w:color w:val="auto"/>
          <w:sz w:val="28"/>
          <w:szCs w:val="28"/>
          <w:lang w:val="uk-UA" w:eastAsia="en-US"/>
        </w:rPr>
        <w:t>Зроблено технічну документацію на приміщення навчального закладу (на суму 13 000 грн. – 30% за рахунок благодійних внесків).</w:t>
      </w:r>
    </w:p>
    <w:p w:rsidR="00B71E26" w:rsidRDefault="00B71E26" w:rsidP="000B2E1F">
      <w:pPr>
        <w:spacing w:line="240" w:lineRule="auto"/>
        <w:ind w:firstLine="284"/>
        <w:jc w:val="center"/>
        <w:rPr>
          <w:rFonts w:ascii="Times New Roman" w:eastAsiaTheme="minorHAnsi" w:hAnsi="Times New Roman" w:cs="Times New Roman"/>
          <w:color w:val="auto"/>
          <w:sz w:val="28"/>
          <w:szCs w:val="28"/>
          <w:lang w:val="uk-UA" w:eastAsia="en-US"/>
        </w:rPr>
      </w:pPr>
    </w:p>
    <w:p w:rsidR="00B71E26" w:rsidRDefault="00F52205" w:rsidP="000B2E1F">
      <w:pPr>
        <w:spacing w:line="240" w:lineRule="auto"/>
        <w:ind w:firstLine="284"/>
        <w:jc w:val="center"/>
        <w:rPr>
          <w:rFonts w:ascii="Times New Roman" w:eastAsiaTheme="minorHAnsi" w:hAnsi="Times New Roman" w:cs="Times New Roman"/>
          <w:color w:val="auto"/>
          <w:sz w:val="28"/>
          <w:szCs w:val="28"/>
          <w:lang w:eastAsia="en-US"/>
        </w:rPr>
      </w:pPr>
      <w:r w:rsidRPr="00F52205">
        <w:rPr>
          <w:rFonts w:ascii="Times New Roman" w:eastAsiaTheme="minorHAnsi" w:hAnsi="Times New Roman" w:cs="Times New Roman"/>
          <w:color w:val="auto"/>
          <w:sz w:val="28"/>
          <w:szCs w:val="28"/>
          <w:lang w:val="uk-UA" w:eastAsia="en-US"/>
        </w:rPr>
        <w:t xml:space="preserve"> Залучення додаткових джерел фінансування навчального</w:t>
      </w:r>
      <w:r w:rsidRPr="00F52205">
        <w:rPr>
          <w:rFonts w:ascii="Times New Roman" w:eastAsiaTheme="minorHAnsi" w:hAnsi="Times New Roman" w:cs="Times New Roman"/>
          <w:color w:val="auto"/>
          <w:sz w:val="28"/>
          <w:szCs w:val="28"/>
          <w:lang w:eastAsia="en-US"/>
        </w:rPr>
        <w:t xml:space="preserve">закладу </w:t>
      </w:r>
    </w:p>
    <w:p w:rsidR="00F52205" w:rsidRPr="00F52205" w:rsidRDefault="00F52205" w:rsidP="000B2E1F">
      <w:pPr>
        <w:spacing w:line="240" w:lineRule="auto"/>
        <w:ind w:firstLine="284"/>
        <w:jc w:val="center"/>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eastAsia="en-US"/>
        </w:rPr>
        <w:t>та їх раціональне використання.</w:t>
      </w:r>
    </w:p>
    <w:p w:rsidR="00F52205" w:rsidRPr="00F52205" w:rsidRDefault="00B71E26" w:rsidP="00B71E26">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F52205" w:rsidRPr="00F52205">
        <w:rPr>
          <w:rFonts w:ascii="Times New Roman" w:eastAsiaTheme="minorHAnsi" w:hAnsi="Times New Roman" w:cs="Times New Roman"/>
          <w:color w:val="auto"/>
          <w:sz w:val="28"/>
          <w:szCs w:val="28"/>
          <w:lang w:val="uk-UA" w:eastAsia="en-US"/>
        </w:rPr>
        <w:t>Всього залучено у 2015 – 2016 навчальному році благодійних внесків від батьків – 112 745, підготовчого відділення – 21 600 грн., батьки випускників – 5 000 грн. Всього  - 139 345.  Витрачено – 106 805, залишок – 32 540 грн.</w:t>
      </w:r>
    </w:p>
    <w:p w:rsidR="00F52205" w:rsidRPr="00F52205" w:rsidRDefault="00B71E26" w:rsidP="00B71E26">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F52205" w:rsidRPr="00F52205">
        <w:rPr>
          <w:rFonts w:ascii="Times New Roman" w:eastAsiaTheme="minorHAnsi" w:hAnsi="Times New Roman" w:cs="Times New Roman"/>
          <w:color w:val="auto"/>
          <w:sz w:val="28"/>
          <w:szCs w:val="28"/>
          <w:lang w:val="uk-UA" w:eastAsia="en-US"/>
        </w:rPr>
        <w:t>Від інших осіб  - 14 400грн.: витрачено – 4640 грн., залишок – 9 860 грн.</w:t>
      </w:r>
    </w:p>
    <w:p w:rsidR="00F52205" w:rsidRPr="00F52205" w:rsidRDefault="00B71E26" w:rsidP="00B71E26">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F52205" w:rsidRPr="00F52205">
        <w:rPr>
          <w:rFonts w:ascii="Times New Roman" w:eastAsiaTheme="minorHAnsi" w:hAnsi="Times New Roman" w:cs="Times New Roman"/>
          <w:color w:val="auto"/>
          <w:sz w:val="28"/>
          <w:szCs w:val="28"/>
          <w:lang w:val="uk-UA" w:eastAsia="en-US"/>
        </w:rPr>
        <w:t>Спільно з батьківським комітетом проведено благодійну ярмарку «Непотрібних речей», зібрано 40215,35 грн.</w:t>
      </w:r>
    </w:p>
    <w:p w:rsidR="00F52205" w:rsidRPr="00F52205" w:rsidRDefault="00B71E26" w:rsidP="00B71E26">
      <w:pPr>
        <w:spacing w:line="240" w:lineRule="auto"/>
        <w:ind w:firstLine="284"/>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 xml:space="preserve">  </w:t>
      </w:r>
      <w:r w:rsidR="00F52205" w:rsidRPr="00F52205">
        <w:rPr>
          <w:rFonts w:ascii="Times New Roman" w:eastAsiaTheme="minorHAnsi" w:hAnsi="Times New Roman" w:cs="Times New Roman"/>
          <w:color w:val="auto"/>
          <w:sz w:val="28"/>
          <w:szCs w:val="28"/>
          <w:lang w:val="uk-UA" w:eastAsia="en-US"/>
        </w:rPr>
        <w:t>Виконано ремонтні роботи та придбано за рахунок батьківських добровільних внесків та добровільних внесків інших осіб:</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Встановлення вікна та ремонт приміщення кабінету ЦЕВ «Натхнення»</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301</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пофарбовано підлогу, зроблено косметичний ремонт (замінено шпалери), придбано 2 дошки, замінено 2 крани</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303</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пофарбовано підлогу</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lastRenderedPageBreak/>
        <w:t>Каб. 304</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пофарбовано підлогу, парти, встановлено стелю («Армстронг»), придбано жалюзі</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305</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пофарбовано підлогу</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306</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придбано жалюзі</w:t>
      </w:r>
      <w:r w:rsidR="00B71E26">
        <w:rPr>
          <w:rFonts w:ascii="Times New Roman" w:eastAsiaTheme="minorHAnsi" w:hAnsi="Times New Roman" w:cs="Times New Roman"/>
          <w:color w:val="auto"/>
          <w:sz w:val="28"/>
          <w:szCs w:val="28"/>
          <w:lang w:val="uk-UA" w:eastAsia="en-US"/>
        </w:rPr>
        <w:t>;</w:t>
      </w:r>
    </w:p>
    <w:p w:rsid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Каб.307</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встановлено панелі</w:t>
      </w:r>
      <w:r w:rsidR="00B71E26">
        <w:rPr>
          <w:rFonts w:ascii="Times New Roman" w:eastAsiaTheme="minorHAnsi" w:hAnsi="Times New Roman" w:cs="Times New Roman"/>
          <w:color w:val="auto"/>
          <w:sz w:val="28"/>
          <w:szCs w:val="28"/>
          <w:lang w:val="uk-UA" w:eastAsia="en-US"/>
        </w:rPr>
        <w:t>;</w:t>
      </w:r>
    </w:p>
    <w:p w:rsidR="007E35B2" w:rsidRPr="00F52205" w:rsidRDefault="007E35B2"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color w:val="auto"/>
          <w:sz w:val="28"/>
          <w:szCs w:val="28"/>
          <w:lang w:val="uk-UA" w:eastAsia="en-US"/>
        </w:rPr>
        <w:t>Каб.309</w:t>
      </w:r>
      <w:r w:rsidR="00B71E26">
        <w:rPr>
          <w:rFonts w:ascii="Times New Roman" w:eastAsiaTheme="minorHAnsi" w:hAnsi="Times New Roman" w:cs="Times New Roman"/>
          <w:color w:val="auto"/>
          <w:sz w:val="28"/>
          <w:szCs w:val="28"/>
          <w:lang w:val="uk-UA" w:eastAsia="en-US"/>
        </w:rPr>
        <w:t>:</w:t>
      </w:r>
      <w:r>
        <w:rPr>
          <w:rFonts w:ascii="Times New Roman" w:eastAsiaTheme="minorHAnsi" w:hAnsi="Times New Roman" w:cs="Times New Roman"/>
          <w:color w:val="auto"/>
          <w:sz w:val="28"/>
          <w:szCs w:val="28"/>
          <w:lang w:val="uk-UA" w:eastAsia="en-US"/>
        </w:rPr>
        <w:t xml:space="preserve"> встановлено вікно, поштукатурено та пофарбовано стіни, замінено електропроводку, лампи, </w:t>
      </w:r>
      <w:r w:rsidRPr="007E35B2">
        <w:rPr>
          <w:rFonts w:ascii="Times New Roman" w:eastAsiaTheme="minorHAnsi" w:hAnsi="Times New Roman" w:cs="Times New Roman"/>
          <w:color w:val="auto"/>
          <w:sz w:val="28"/>
          <w:szCs w:val="28"/>
          <w:lang w:val="uk-UA" w:eastAsia="en-US"/>
        </w:rPr>
        <w:t>встановлено стелю («Армстронг»)</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311</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замінено кришки парт</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313</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заплановано придбання шаф</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204</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заплановано придбання шаф</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205</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заплановано заміна 2-х вікон та косметичний ремонт: шпаклювання, фарбування стін, встановлено стелю («Армстронг»), заміна світильників</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Актова зала зроблено частковий косметичний ремонт (від шпакльовано та пофарбовано стіни)</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208</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встановлено стелю («Армстронг»), зроблено косметичний ремонт (замінено шпалери), замінено світильники</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209</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зроблено косметичний ремонт (замінено шпалери), придбано штори</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сестри медичної</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пофарбовано підлогу</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215</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фарбування підлоги</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216</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встановлення коридорного вікна</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218</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заплановано придбання шафи</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220</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косметичний ремонт:</w:t>
      </w:r>
      <w:r w:rsidR="00B71E26">
        <w:rPr>
          <w:rFonts w:ascii="Times New Roman" w:eastAsiaTheme="minorHAnsi" w:hAnsi="Times New Roman" w:cs="Times New Roman"/>
          <w:color w:val="auto"/>
          <w:sz w:val="28"/>
          <w:szCs w:val="28"/>
          <w:lang w:val="uk-UA" w:eastAsia="en-US"/>
        </w:rPr>
        <w:t xml:space="preserve"> </w:t>
      </w:r>
      <w:r w:rsidRPr="00F52205">
        <w:rPr>
          <w:rFonts w:ascii="Times New Roman" w:eastAsiaTheme="minorHAnsi" w:hAnsi="Times New Roman" w:cs="Times New Roman"/>
          <w:color w:val="auto"/>
          <w:sz w:val="28"/>
          <w:szCs w:val="28"/>
          <w:lang w:val="uk-UA" w:eastAsia="en-US"/>
        </w:rPr>
        <w:t>заміна шпалер, панелей, шафи, покриття підлоги лінолеумом</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221</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заміна дошки</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222</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косметичний ремонт:</w:t>
      </w:r>
      <w:r w:rsidR="00B71E26">
        <w:rPr>
          <w:rFonts w:ascii="Times New Roman" w:eastAsiaTheme="minorHAnsi" w:hAnsi="Times New Roman" w:cs="Times New Roman"/>
          <w:color w:val="auto"/>
          <w:sz w:val="28"/>
          <w:szCs w:val="28"/>
          <w:lang w:val="uk-UA" w:eastAsia="en-US"/>
        </w:rPr>
        <w:t xml:space="preserve"> </w:t>
      </w:r>
      <w:r w:rsidRPr="00F52205">
        <w:rPr>
          <w:rFonts w:ascii="Times New Roman" w:eastAsiaTheme="minorHAnsi" w:hAnsi="Times New Roman" w:cs="Times New Roman"/>
          <w:color w:val="auto"/>
          <w:sz w:val="28"/>
          <w:szCs w:val="28"/>
          <w:lang w:val="uk-UA" w:eastAsia="en-US"/>
        </w:rPr>
        <w:t>заміна шпалер</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w:t>
      </w:r>
      <w:r w:rsidR="00B71E26">
        <w:rPr>
          <w:rFonts w:ascii="Times New Roman" w:eastAsiaTheme="minorHAnsi" w:hAnsi="Times New Roman" w:cs="Times New Roman"/>
          <w:color w:val="auto"/>
          <w:sz w:val="28"/>
          <w:szCs w:val="28"/>
          <w:lang w:val="uk-UA" w:eastAsia="en-US"/>
        </w:rPr>
        <w:t xml:space="preserve"> 223:</w:t>
      </w:r>
      <w:r w:rsidRPr="00F52205">
        <w:rPr>
          <w:rFonts w:ascii="Times New Roman" w:eastAsiaTheme="minorHAnsi" w:hAnsi="Times New Roman" w:cs="Times New Roman"/>
          <w:color w:val="auto"/>
          <w:sz w:val="28"/>
          <w:szCs w:val="28"/>
          <w:lang w:val="uk-UA" w:eastAsia="en-US"/>
        </w:rPr>
        <w:t xml:space="preserve"> встановлено стелю («Армстронг»), зроблено косметичний ремонт (замінено шпалери), замінено світильники</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224</w:t>
      </w:r>
      <w:r w:rsidR="00B71E26">
        <w:rPr>
          <w:rFonts w:ascii="Times New Roman" w:eastAsiaTheme="minorHAnsi" w:hAnsi="Times New Roman" w:cs="Times New Roman"/>
          <w:color w:val="auto"/>
          <w:sz w:val="28"/>
          <w:szCs w:val="28"/>
          <w:lang w:val="uk-UA" w:eastAsia="en-US"/>
        </w:rPr>
        <w:t xml:space="preserve">: </w:t>
      </w:r>
      <w:r w:rsidRPr="00F52205">
        <w:rPr>
          <w:rFonts w:ascii="Times New Roman" w:eastAsiaTheme="minorHAnsi" w:hAnsi="Times New Roman" w:cs="Times New Roman"/>
          <w:color w:val="auto"/>
          <w:sz w:val="28"/>
          <w:szCs w:val="28"/>
          <w:lang w:val="uk-UA" w:eastAsia="en-US"/>
        </w:rPr>
        <w:t xml:space="preserve"> заміна дошки</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Каб. 103</w:t>
      </w:r>
      <w:r w:rsidR="00B71E26">
        <w:rPr>
          <w:rFonts w:ascii="Times New Roman" w:eastAsiaTheme="minorHAnsi" w:hAnsi="Times New Roman" w:cs="Times New Roman"/>
          <w:color w:val="auto"/>
          <w:sz w:val="28"/>
          <w:szCs w:val="28"/>
          <w:lang w:val="uk-UA" w:eastAsia="en-US"/>
        </w:rPr>
        <w:t>:</w:t>
      </w:r>
      <w:r w:rsidRPr="00F52205">
        <w:rPr>
          <w:rFonts w:ascii="Times New Roman" w:eastAsiaTheme="minorHAnsi" w:hAnsi="Times New Roman" w:cs="Times New Roman"/>
          <w:color w:val="auto"/>
          <w:sz w:val="28"/>
          <w:szCs w:val="28"/>
          <w:lang w:val="uk-UA" w:eastAsia="en-US"/>
        </w:rPr>
        <w:t xml:space="preserve"> замінено кришки парт</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Заплановано косметичний ремонт приміщення кухні, підсобних приміщень ідальні, придбано інвентар</w:t>
      </w:r>
      <w:r w:rsidR="00B71E26">
        <w:rPr>
          <w:rFonts w:ascii="Times New Roman" w:eastAsiaTheme="minorHAnsi" w:hAnsi="Times New Roman" w:cs="Times New Roman"/>
          <w:color w:val="auto"/>
          <w:sz w:val="28"/>
          <w:szCs w:val="28"/>
          <w:lang w:val="uk-UA" w:eastAsia="en-US"/>
        </w:rPr>
        <w:t>;</w:t>
      </w:r>
    </w:p>
    <w:p w:rsidR="00F52205" w:rsidRPr="00F52205"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 xml:space="preserve">Встановлено </w:t>
      </w:r>
      <w:r w:rsidR="007E35B2">
        <w:rPr>
          <w:rFonts w:ascii="Times New Roman" w:eastAsiaTheme="minorHAnsi" w:hAnsi="Times New Roman" w:cs="Times New Roman"/>
          <w:color w:val="auto"/>
          <w:sz w:val="28"/>
          <w:szCs w:val="28"/>
          <w:lang w:val="uk-UA" w:eastAsia="en-US"/>
        </w:rPr>
        <w:t>д</w:t>
      </w:r>
      <w:r w:rsidRPr="00F52205">
        <w:rPr>
          <w:rFonts w:ascii="Times New Roman" w:eastAsiaTheme="minorHAnsi" w:hAnsi="Times New Roman" w:cs="Times New Roman"/>
          <w:color w:val="auto"/>
          <w:sz w:val="28"/>
          <w:szCs w:val="28"/>
          <w:lang w:val="uk-UA" w:eastAsia="en-US"/>
        </w:rPr>
        <w:t>омофон (2 шт.)</w:t>
      </w:r>
      <w:r w:rsidR="00B71E26">
        <w:rPr>
          <w:rFonts w:ascii="Times New Roman" w:eastAsiaTheme="minorHAnsi" w:hAnsi="Times New Roman" w:cs="Times New Roman"/>
          <w:color w:val="auto"/>
          <w:sz w:val="28"/>
          <w:szCs w:val="28"/>
          <w:lang w:val="uk-UA" w:eastAsia="en-US"/>
        </w:rPr>
        <w:t>;</w:t>
      </w:r>
    </w:p>
    <w:p w:rsidR="0032565A" w:rsidRPr="007E35B2" w:rsidRDefault="00F52205" w:rsidP="000E32C3">
      <w:pPr>
        <w:numPr>
          <w:ilvl w:val="0"/>
          <w:numId w:val="85"/>
        </w:numPr>
        <w:spacing w:after="200" w:line="240" w:lineRule="auto"/>
        <w:ind w:left="0" w:firstLine="284"/>
        <w:contextualSpacing/>
        <w:jc w:val="both"/>
        <w:rPr>
          <w:rFonts w:ascii="Times New Roman" w:eastAsiaTheme="minorHAnsi" w:hAnsi="Times New Roman" w:cs="Times New Roman"/>
          <w:color w:val="auto"/>
          <w:sz w:val="28"/>
          <w:szCs w:val="28"/>
          <w:lang w:val="uk-UA" w:eastAsia="en-US"/>
        </w:rPr>
      </w:pPr>
      <w:r w:rsidRPr="00F52205">
        <w:rPr>
          <w:rFonts w:ascii="Times New Roman" w:eastAsiaTheme="minorHAnsi" w:hAnsi="Times New Roman" w:cs="Times New Roman"/>
          <w:color w:val="auto"/>
          <w:sz w:val="28"/>
          <w:szCs w:val="28"/>
          <w:lang w:val="uk-UA" w:eastAsia="en-US"/>
        </w:rPr>
        <w:t>Школу обладнано дротовим інтернетом, придбано розподі</w:t>
      </w:r>
      <w:r w:rsidR="00FF711A">
        <w:rPr>
          <w:rFonts w:ascii="Times New Roman" w:eastAsiaTheme="minorHAnsi" w:hAnsi="Times New Roman" w:cs="Times New Roman"/>
          <w:color w:val="auto"/>
          <w:sz w:val="28"/>
          <w:szCs w:val="28"/>
          <w:lang w:val="uk-UA" w:eastAsia="en-US"/>
        </w:rPr>
        <w:t>л</w:t>
      </w:r>
      <w:r w:rsidRPr="00F52205">
        <w:rPr>
          <w:rFonts w:ascii="Times New Roman" w:eastAsiaTheme="minorHAnsi" w:hAnsi="Times New Roman" w:cs="Times New Roman"/>
          <w:color w:val="auto"/>
          <w:sz w:val="28"/>
          <w:szCs w:val="28"/>
          <w:lang w:val="uk-UA" w:eastAsia="en-US"/>
        </w:rPr>
        <w:t>ь</w:t>
      </w:r>
      <w:r w:rsidR="00FF711A">
        <w:rPr>
          <w:rFonts w:ascii="Times New Roman" w:eastAsiaTheme="minorHAnsi" w:hAnsi="Times New Roman" w:cs="Times New Roman"/>
          <w:color w:val="auto"/>
          <w:sz w:val="28"/>
          <w:szCs w:val="28"/>
          <w:lang w:val="uk-UA" w:eastAsia="en-US"/>
        </w:rPr>
        <w:t>н</w:t>
      </w:r>
      <w:r w:rsidRPr="00F52205">
        <w:rPr>
          <w:rFonts w:ascii="Times New Roman" w:eastAsiaTheme="minorHAnsi" w:hAnsi="Times New Roman" w:cs="Times New Roman"/>
          <w:color w:val="auto"/>
          <w:sz w:val="28"/>
          <w:szCs w:val="28"/>
          <w:lang w:val="uk-UA" w:eastAsia="en-US"/>
        </w:rPr>
        <w:t xml:space="preserve">у шафу  - 27 716 (12 126 грн. – б.в.+15 590 грн. п.в. – батькіськи благодійні внески </w:t>
      </w:r>
      <w:r w:rsidR="00FF711A">
        <w:rPr>
          <w:rFonts w:ascii="Times New Roman" w:eastAsiaTheme="minorHAnsi" w:hAnsi="Times New Roman" w:cs="Times New Roman"/>
          <w:color w:val="auto"/>
          <w:sz w:val="28"/>
          <w:szCs w:val="28"/>
          <w:lang w:val="uk-UA" w:eastAsia="en-US"/>
        </w:rPr>
        <w:t xml:space="preserve">) </w:t>
      </w:r>
      <w:r w:rsidRPr="00F52205">
        <w:rPr>
          <w:rFonts w:ascii="Times New Roman" w:eastAsiaTheme="minorHAnsi" w:hAnsi="Times New Roman" w:cs="Times New Roman"/>
          <w:color w:val="auto"/>
          <w:sz w:val="28"/>
          <w:szCs w:val="28"/>
          <w:lang w:val="uk-UA" w:eastAsia="en-US"/>
        </w:rPr>
        <w:t>+ 5000 благодійні внески від інших осіб.</w:t>
      </w:r>
    </w:p>
    <w:p w:rsidR="0032565A" w:rsidRPr="007E35B2" w:rsidRDefault="00FF711A" w:rsidP="00B71E26">
      <w:pPr>
        <w:spacing w:line="240" w:lineRule="auto"/>
        <w:ind w:firstLine="284"/>
        <w:jc w:val="both"/>
        <w:rPr>
          <w:color w:val="auto"/>
          <w:lang w:val="uk-UA"/>
        </w:rPr>
      </w:pPr>
      <w:r>
        <w:rPr>
          <w:rFonts w:ascii="Times New Roman" w:eastAsia="Times New Roman" w:hAnsi="Times New Roman" w:cs="Times New Roman"/>
          <w:color w:val="auto"/>
          <w:sz w:val="28"/>
          <w:szCs w:val="28"/>
          <w:lang w:val="uk-UA"/>
        </w:rPr>
        <w:t xml:space="preserve">    </w:t>
      </w:r>
      <w:r w:rsidR="008B7810" w:rsidRPr="00FF711A">
        <w:rPr>
          <w:rFonts w:ascii="Times New Roman" w:eastAsia="Times New Roman" w:hAnsi="Times New Roman" w:cs="Times New Roman"/>
          <w:color w:val="auto"/>
          <w:sz w:val="28"/>
          <w:szCs w:val="28"/>
          <w:lang w:val="uk-UA"/>
        </w:rPr>
        <w:t>У цілому, завдання, поставлені пере</w:t>
      </w:r>
      <w:r w:rsidR="007E35B2" w:rsidRPr="00FF711A">
        <w:rPr>
          <w:rFonts w:ascii="Times New Roman" w:eastAsia="Times New Roman" w:hAnsi="Times New Roman" w:cs="Times New Roman"/>
          <w:color w:val="auto"/>
          <w:sz w:val="28"/>
          <w:szCs w:val="28"/>
          <w:lang w:val="uk-UA"/>
        </w:rPr>
        <w:t>д педагогічним колективом у 201</w:t>
      </w:r>
      <w:r w:rsidR="007E35B2" w:rsidRPr="007E35B2">
        <w:rPr>
          <w:rFonts w:ascii="Times New Roman" w:eastAsia="Times New Roman" w:hAnsi="Times New Roman" w:cs="Times New Roman"/>
          <w:color w:val="auto"/>
          <w:sz w:val="28"/>
          <w:szCs w:val="28"/>
          <w:lang w:val="uk-UA"/>
        </w:rPr>
        <w:t>5</w:t>
      </w:r>
      <w:r w:rsidR="007E35B2" w:rsidRPr="00FF711A">
        <w:rPr>
          <w:rFonts w:ascii="Times New Roman" w:eastAsia="Times New Roman" w:hAnsi="Times New Roman" w:cs="Times New Roman"/>
          <w:color w:val="auto"/>
          <w:sz w:val="28"/>
          <w:szCs w:val="28"/>
          <w:lang w:val="uk-UA"/>
        </w:rPr>
        <w:t>-201</w:t>
      </w:r>
      <w:r w:rsidR="007E35B2" w:rsidRPr="007E35B2">
        <w:rPr>
          <w:rFonts w:ascii="Times New Roman" w:eastAsia="Times New Roman" w:hAnsi="Times New Roman" w:cs="Times New Roman"/>
          <w:color w:val="auto"/>
          <w:sz w:val="28"/>
          <w:szCs w:val="28"/>
          <w:lang w:val="uk-UA"/>
        </w:rPr>
        <w:t>6</w:t>
      </w:r>
      <w:r w:rsidR="008B7810" w:rsidRPr="00FF711A">
        <w:rPr>
          <w:rFonts w:ascii="Times New Roman" w:eastAsia="Times New Roman" w:hAnsi="Times New Roman" w:cs="Times New Roman"/>
          <w:color w:val="auto"/>
          <w:sz w:val="28"/>
          <w:szCs w:val="28"/>
          <w:lang w:val="uk-UA"/>
        </w:rPr>
        <w:t xml:space="preserve"> навчальному році,  виконано. </w:t>
      </w:r>
    </w:p>
    <w:p w:rsidR="0032565A" w:rsidRPr="007E35B2" w:rsidRDefault="00FF711A" w:rsidP="00B71E26">
      <w:pPr>
        <w:tabs>
          <w:tab w:val="left" w:pos="709"/>
          <w:tab w:val="left" w:pos="851"/>
        </w:tabs>
        <w:spacing w:line="240" w:lineRule="auto"/>
        <w:ind w:firstLine="284"/>
        <w:jc w:val="both"/>
        <w:rPr>
          <w:color w:val="auto"/>
        </w:rPr>
      </w:pPr>
      <w:r>
        <w:rPr>
          <w:rFonts w:ascii="Times New Roman" w:eastAsia="Times New Roman" w:hAnsi="Times New Roman" w:cs="Times New Roman"/>
          <w:color w:val="auto"/>
          <w:sz w:val="28"/>
          <w:szCs w:val="28"/>
          <w:lang w:val="uk-UA"/>
        </w:rPr>
        <w:t xml:space="preserve">    </w:t>
      </w:r>
      <w:r w:rsidR="008B7810" w:rsidRPr="00FF711A">
        <w:rPr>
          <w:rFonts w:ascii="Times New Roman" w:eastAsia="Times New Roman" w:hAnsi="Times New Roman" w:cs="Times New Roman"/>
          <w:color w:val="auto"/>
          <w:sz w:val="28"/>
          <w:szCs w:val="28"/>
          <w:lang w:val="uk-UA"/>
        </w:rPr>
        <w:t xml:space="preserve">За результатами аналізу </w:t>
      </w:r>
      <w:r w:rsidR="008B7810" w:rsidRPr="007E35B2">
        <w:rPr>
          <w:rFonts w:ascii="Times New Roman" w:eastAsia="Times New Roman" w:hAnsi="Times New Roman" w:cs="Times New Roman"/>
          <w:color w:val="auto"/>
          <w:sz w:val="28"/>
          <w:szCs w:val="28"/>
        </w:rPr>
        <w:t>роботи колективу школи за попередній навчальний рік, враховуючи визначені недоліки, потреби учасників навчально–виховного процесу, керуючись нормативною базою та новими вимогами і потребами розвитку сучасної освіти, поставлено наступні завдання:</w:t>
      </w:r>
    </w:p>
    <w:p w:rsidR="001B2654" w:rsidRPr="007E35B2" w:rsidRDefault="001B2654" w:rsidP="00B71E26">
      <w:pPr>
        <w:spacing w:line="240" w:lineRule="auto"/>
        <w:ind w:firstLine="284"/>
        <w:jc w:val="both"/>
        <w:rPr>
          <w:rFonts w:ascii="Times New Roman" w:eastAsia="Times New Roman" w:hAnsi="Times New Roman" w:cs="Times New Roman"/>
          <w:b/>
          <w:i/>
          <w:color w:val="FF0000"/>
          <w:sz w:val="28"/>
          <w:szCs w:val="28"/>
          <w:lang w:val="uk-UA"/>
        </w:rPr>
      </w:pPr>
    </w:p>
    <w:p w:rsidR="0032565A" w:rsidRPr="00B947D0" w:rsidRDefault="008B7810" w:rsidP="000B2E1F">
      <w:pPr>
        <w:spacing w:line="240" w:lineRule="auto"/>
        <w:ind w:firstLine="284"/>
        <w:jc w:val="center"/>
        <w:rPr>
          <w:color w:val="auto"/>
        </w:rPr>
      </w:pPr>
      <w:r w:rsidRPr="00B947D0">
        <w:rPr>
          <w:rFonts w:ascii="Times New Roman" w:eastAsia="Times New Roman" w:hAnsi="Times New Roman" w:cs="Times New Roman"/>
          <w:b/>
          <w:i/>
          <w:color w:val="auto"/>
          <w:sz w:val="28"/>
          <w:szCs w:val="28"/>
        </w:rPr>
        <w:t>Завдання на 201</w:t>
      </w:r>
      <w:r w:rsidR="007E35B2" w:rsidRPr="00B947D0">
        <w:rPr>
          <w:rFonts w:ascii="Times New Roman" w:eastAsia="Times New Roman" w:hAnsi="Times New Roman" w:cs="Times New Roman"/>
          <w:b/>
          <w:i/>
          <w:color w:val="auto"/>
          <w:sz w:val="28"/>
          <w:szCs w:val="28"/>
          <w:lang w:val="uk-UA"/>
        </w:rPr>
        <w:t>6</w:t>
      </w:r>
      <w:r w:rsidRPr="00B947D0">
        <w:rPr>
          <w:rFonts w:ascii="Times New Roman" w:eastAsia="Times New Roman" w:hAnsi="Times New Roman" w:cs="Times New Roman"/>
          <w:b/>
          <w:i/>
          <w:color w:val="auto"/>
          <w:sz w:val="28"/>
          <w:szCs w:val="28"/>
        </w:rPr>
        <w:t>-201</w:t>
      </w:r>
      <w:r w:rsidR="007E35B2" w:rsidRPr="00B947D0">
        <w:rPr>
          <w:rFonts w:ascii="Times New Roman" w:eastAsia="Times New Roman" w:hAnsi="Times New Roman" w:cs="Times New Roman"/>
          <w:b/>
          <w:i/>
          <w:color w:val="auto"/>
          <w:sz w:val="28"/>
          <w:szCs w:val="28"/>
          <w:lang w:val="uk-UA"/>
        </w:rPr>
        <w:t>7</w:t>
      </w:r>
      <w:r w:rsidRPr="00B947D0">
        <w:rPr>
          <w:rFonts w:ascii="Times New Roman" w:eastAsia="Times New Roman" w:hAnsi="Times New Roman" w:cs="Times New Roman"/>
          <w:b/>
          <w:i/>
          <w:color w:val="auto"/>
          <w:sz w:val="28"/>
          <w:szCs w:val="28"/>
        </w:rPr>
        <w:t xml:space="preserve"> навчальний рік</w:t>
      </w:r>
    </w:p>
    <w:p w:rsidR="0032565A" w:rsidRPr="007E35B2" w:rsidRDefault="008B7810" w:rsidP="000E32C3">
      <w:pPr>
        <w:numPr>
          <w:ilvl w:val="0"/>
          <w:numId w:val="26"/>
        </w:numPr>
        <w:spacing w:line="240" w:lineRule="auto"/>
        <w:ind w:left="0" w:firstLine="284"/>
        <w:jc w:val="both"/>
        <w:rPr>
          <w:rFonts w:ascii="Times New Roman" w:eastAsia="Times New Roman" w:hAnsi="Times New Roman" w:cs="Times New Roman"/>
          <w:color w:val="auto"/>
          <w:sz w:val="28"/>
          <w:szCs w:val="28"/>
        </w:rPr>
      </w:pPr>
      <w:r w:rsidRPr="007E35B2">
        <w:rPr>
          <w:rFonts w:ascii="Times New Roman" w:eastAsia="Times New Roman" w:hAnsi="Times New Roman" w:cs="Times New Roman"/>
          <w:color w:val="auto"/>
          <w:sz w:val="28"/>
          <w:szCs w:val="28"/>
        </w:rPr>
        <w:lastRenderedPageBreak/>
        <w:t>Розпочати діяльність педагогічного колективу навчаль</w:t>
      </w:r>
      <w:r w:rsidR="007E35B2" w:rsidRPr="007E35B2">
        <w:rPr>
          <w:rFonts w:ascii="Times New Roman" w:eastAsia="Times New Roman" w:hAnsi="Times New Roman" w:cs="Times New Roman"/>
          <w:color w:val="auto"/>
          <w:sz w:val="28"/>
          <w:szCs w:val="28"/>
        </w:rPr>
        <w:t>ного закладу над реалізацією І</w:t>
      </w:r>
      <w:r w:rsidR="007E35B2" w:rsidRPr="007E35B2">
        <w:rPr>
          <w:rFonts w:ascii="Times New Roman" w:eastAsia="Times New Roman" w:hAnsi="Times New Roman" w:cs="Times New Roman"/>
          <w:color w:val="auto"/>
          <w:sz w:val="28"/>
          <w:szCs w:val="28"/>
          <w:lang w:val="en-US"/>
        </w:rPr>
        <w:t>V</w:t>
      </w:r>
      <w:r w:rsidRPr="007E35B2">
        <w:rPr>
          <w:rFonts w:ascii="Times New Roman" w:eastAsia="Times New Roman" w:hAnsi="Times New Roman" w:cs="Times New Roman"/>
          <w:color w:val="auto"/>
          <w:sz w:val="28"/>
          <w:szCs w:val="28"/>
        </w:rPr>
        <w:t xml:space="preserve"> етапу загальношкільної проблеми</w:t>
      </w:r>
      <w:r w:rsidRPr="007E35B2">
        <w:rPr>
          <w:rFonts w:ascii="Times New Roman" w:eastAsia="Times New Roman" w:hAnsi="Times New Roman" w:cs="Times New Roman"/>
          <w:b/>
          <w:i/>
          <w:color w:val="auto"/>
          <w:sz w:val="28"/>
          <w:szCs w:val="28"/>
        </w:rPr>
        <w:t xml:space="preserve"> </w:t>
      </w:r>
      <w:r w:rsidRPr="007E35B2">
        <w:rPr>
          <w:rFonts w:ascii="Times New Roman" w:eastAsia="Times New Roman" w:hAnsi="Times New Roman" w:cs="Times New Roman"/>
          <w:b/>
          <w:color w:val="auto"/>
          <w:sz w:val="28"/>
          <w:szCs w:val="28"/>
        </w:rPr>
        <w:t>«Формування інформаційно – комунікаційної та комунікативної компетентностей учнів на засадах   особистісно – орієнтованого та діяльнісного підходів».</w:t>
      </w:r>
      <w:r w:rsidRPr="007E35B2">
        <w:rPr>
          <w:rFonts w:ascii="Times New Roman" w:eastAsia="Times New Roman" w:hAnsi="Times New Roman" w:cs="Times New Roman"/>
          <w:b/>
          <w:i/>
          <w:color w:val="auto"/>
          <w:sz w:val="28"/>
          <w:szCs w:val="28"/>
        </w:rPr>
        <w:t xml:space="preserve">   </w:t>
      </w:r>
    </w:p>
    <w:p w:rsidR="0007612C" w:rsidRPr="0007612C" w:rsidRDefault="008B7810" w:rsidP="000B2E1F">
      <w:pPr>
        <w:spacing w:line="240" w:lineRule="auto"/>
        <w:ind w:firstLine="284"/>
        <w:jc w:val="both"/>
        <w:rPr>
          <w:rFonts w:ascii="Times New Roman" w:hAnsi="Times New Roman" w:cs="Times New Roman"/>
          <w:sz w:val="28"/>
          <w:szCs w:val="28"/>
          <w:lang w:val="uk-UA"/>
        </w:rPr>
      </w:pPr>
      <w:r w:rsidRPr="0007612C">
        <w:rPr>
          <w:rFonts w:ascii="Times New Roman" w:eastAsia="Times New Roman" w:hAnsi="Times New Roman" w:cs="Times New Roman"/>
          <w:color w:val="auto"/>
          <w:sz w:val="28"/>
          <w:szCs w:val="28"/>
        </w:rPr>
        <w:t xml:space="preserve">1.1. Підпорядкувати діяльність усіх служб навчального закладу та спланувати методичну, виховну роботу школи на реалізацію наступних </w:t>
      </w:r>
      <w:r w:rsidRPr="0007612C">
        <w:rPr>
          <w:rFonts w:ascii="Times New Roman" w:eastAsia="Times New Roman" w:hAnsi="Times New Roman" w:cs="Times New Roman"/>
          <w:b/>
          <w:color w:val="auto"/>
          <w:sz w:val="28"/>
          <w:szCs w:val="28"/>
        </w:rPr>
        <w:t>цілей</w:t>
      </w:r>
      <w:r w:rsidRPr="0007612C">
        <w:rPr>
          <w:rFonts w:ascii="Times New Roman" w:eastAsia="Times New Roman" w:hAnsi="Times New Roman" w:cs="Times New Roman"/>
          <w:color w:val="auto"/>
          <w:sz w:val="28"/>
          <w:szCs w:val="28"/>
        </w:rPr>
        <w:t xml:space="preserve">: </w:t>
      </w:r>
      <w:r w:rsidR="0007612C" w:rsidRPr="0007612C">
        <w:rPr>
          <w:rFonts w:ascii="Times New Roman" w:eastAsia="Calibri" w:hAnsi="Times New Roman" w:cs="Times New Roman"/>
          <w:color w:val="auto"/>
          <w:sz w:val="28"/>
          <w:szCs w:val="28"/>
          <w:lang w:val="uk-UA" w:eastAsia="en-US"/>
        </w:rPr>
        <w:t xml:space="preserve">вивчення результативності реалізації науково-методичної проблеми, проектування </w:t>
      </w:r>
      <w:r w:rsidR="0007612C" w:rsidRPr="0007612C">
        <w:rPr>
          <w:rFonts w:ascii="Times New Roman" w:hAnsi="Times New Roman" w:cs="Times New Roman"/>
          <w:sz w:val="28"/>
          <w:szCs w:val="28"/>
          <w:lang w:val="uk-UA"/>
        </w:rPr>
        <w:t>плану роботи школи</w:t>
      </w:r>
      <w:r w:rsidR="0007612C">
        <w:rPr>
          <w:rFonts w:ascii="Times New Roman" w:hAnsi="Times New Roman" w:cs="Times New Roman"/>
          <w:sz w:val="28"/>
          <w:szCs w:val="28"/>
          <w:lang w:val="uk-UA"/>
        </w:rPr>
        <w:t xml:space="preserve"> на 2017 – 2021 роки; с</w:t>
      </w:r>
      <w:r w:rsidR="0007612C" w:rsidRPr="0007612C">
        <w:rPr>
          <w:rFonts w:ascii="Times New Roman" w:eastAsia="Calibri" w:hAnsi="Times New Roman" w:cs="Times New Roman"/>
          <w:color w:val="auto"/>
          <w:sz w:val="28"/>
          <w:szCs w:val="28"/>
          <w:lang w:val="uk-UA" w:eastAsia="en-US"/>
        </w:rPr>
        <w:t>творення єдиного інформаційного простору закладу освіти з подальшою інтеграцією в систему відкритої освіту.</w:t>
      </w:r>
    </w:p>
    <w:p w:rsidR="0032565A" w:rsidRPr="00F455CF" w:rsidRDefault="008B7810" w:rsidP="000B2E1F">
      <w:pPr>
        <w:spacing w:line="240" w:lineRule="auto"/>
        <w:ind w:firstLine="284"/>
        <w:jc w:val="both"/>
        <w:rPr>
          <w:rFonts w:ascii="Times New Roman" w:eastAsia="Times New Roman" w:hAnsi="Times New Roman" w:cs="Times New Roman"/>
          <w:color w:val="auto"/>
          <w:sz w:val="28"/>
          <w:szCs w:val="28"/>
          <w:lang w:val="uk-UA"/>
        </w:rPr>
      </w:pPr>
      <w:r w:rsidRPr="00F455CF">
        <w:rPr>
          <w:rFonts w:ascii="Times New Roman" w:eastAsia="Times New Roman" w:hAnsi="Times New Roman" w:cs="Times New Roman"/>
          <w:color w:val="auto"/>
          <w:sz w:val="28"/>
          <w:szCs w:val="28"/>
        </w:rPr>
        <w:t xml:space="preserve">1.2.  Створити умови для впровадження </w:t>
      </w:r>
      <w:r w:rsidRPr="00F455CF">
        <w:rPr>
          <w:rFonts w:ascii="Times New Roman" w:eastAsia="Times New Roman" w:hAnsi="Times New Roman" w:cs="Times New Roman"/>
          <w:b/>
          <w:color w:val="auto"/>
          <w:sz w:val="28"/>
          <w:szCs w:val="28"/>
        </w:rPr>
        <w:t>завдань</w:t>
      </w:r>
      <w:r w:rsidRPr="00F455CF">
        <w:rPr>
          <w:rFonts w:ascii="Times New Roman" w:eastAsia="Times New Roman" w:hAnsi="Times New Roman" w:cs="Times New Roman"/>
          <w:color w:val="auto"/>
          <w:sz w:val="28"/>
          <w:szCs w:val="28"/>
        </w:rPr>
        <w:t xml:space="preserve"> щодо реалізації проблеми       школи:</w:t>
      </w:r>
    </w:p>
    <w:p w:rsidR="0007612C" w:rsidRPr="00F455CF" w:rsidRDefault="00EF51AD" w:rsidP="000B2E1F">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1.3. </w:t>
      </w:r>
      <w:r w:rsidR="0007612C" w:rsidRPr="00F455CF">
        <w:rPr>
          <w:rFonts w:ascii="Times New Roman" w:eastAsia="Times New Roman" w:hAnsi="Times New Roman" w:cs="Times New Roman"/>
          <w:color w:val="auto"/>
          <w:sz w:val="28"/>
          <w:szCs w:val="28"/>
          <w:lang w:val="uk-UA"/>
        </w:rPr>
        <w:t>Моніторинг результатів роботи колективу упродовж 2012–</w:t>
      </w:r>
      <w:r w:rsidR="00FF711A">
        <w:rPr>
          <w:rFonts w:ascii="Times New Roman" w:eastAsia="Times New Roman" w:hAnsi="Times New Roman" w:cs="Times New Roman"/>
          <w:color w:val="auto"/>
          <w:sz w:val="28"/>
          <w:szCs w:val="28"/>
          <w:lang w:val="uk-UA"/>
        </w:rPr>
        <w:t>2</w:t>
      </w:r>
      <w:r w:rsidR="0007612C" w:rsidRPr="00F455CF">
        <w:rPr>
          <w:rFonts w:ascii="Times New Roman" w:eastAsia="Times New Roman" w:hAnsi="Times New Roman" w:cs="Times New Roman"/>
          <w:color w:val="auto"/>
          <w:sz w:val="28"/>
          <w:szCs w:val="28"/>
          <w:lang w:val="uk-UA"/>
        </w:rPr>
        <w:t xml:space="preserve">017рр., комплексний аналіз результатів дослідження. </w:t>
      </w:r>
    </w:p>
    <w:p w:rsidR="0007612C" w:rsidRPr="00F455CF" w:rsidRDefault="00EF51AD" w:rsidP="000B2E1F">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1.4. </w:t>
      </w:r>
      <w:r w:rsidR="0007612C" w:rsidRPr="00F455CF">
        <w:rPr>
          <w:rFonts w:ascii="Times New Roman" w:eastAsia="Times New Roman" w:hAnsi="Times New Roman" w:cs="Times New Roman"/>
          <w:color w:val="auto"/>
          <w:sz w:val="28"/>
          <w:szCs w:val="28"/>
          <w:lang w:val="uk-UA"/>
        </w:rPr>
        <w:t xml:space="preserve">Узагальнення та оформлення матеріалів дослідження. </w:t>
      </w:r>
    </w:p>
    <w:p w:rsidR="0007612C" w:rsidRPr="00EF51AD" w:rsidRDefault="00EF51AD" w:rsidP="000B2E1F">
      <w:pPr>
        <w:spacing w:line="240" w:lineRule="auto"/>
        <w:ind w:firstLine="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1.5. </w:t>
      </w:r>
      <w:r w:rsidR="0007612C" w:rsidRPr="00EF51AD">
        <w:rPr>
          <w:rFonts w:ascii="Times New Roman" w:eastAsia="Times New Roman" w:hAnsi="Times New Roman" w:cs="Times New Roman"/>
          <w:color w:val="auto"/>
          <w:sz w:val="28"/>
          <w:szCs w:val="28"/>
          <w:lang w:val="uk-UA"/>
        </w:rPr>
        <w:t xml:space="preserve">Впровадження </w:t>
      </w:r>
      <w:r w:rsidRPr="00EF51AD">
        <w:rPr>
          <w:rFonts w:ascii="Times New Roman" w:eastAsia="Times New Roman" w:hAnsi="Times New Roman" w:cs="Times New Roman"/>
          <w:color w:val="auto"/>
          <w:sz w:val="28"/>
          <w:szCs w:val="28"/>
        </w:rPr>
        <w:t>набутого досв</w:t>
      </w:r>
      <w:r w:rsidRPr="00EF51AD">
        <w:rPr>
          <w:rFonts w:ascii="Times New Roman" w:eastAsia="Times New Roman" w:hAnsi="Times New Roman" w:cs="Times New Roman"/>
          <w:color w:val="auto"/>
          <w:sz w:val="28"/>
          <w:szCs w:val="28"/>
          <w:lang w:val="uk-UA"/>
        </w:rPr>
        <w:t>іду в</w:t>
      </w:r>
      <w:r w:rsidR="0007612C" w:rsidRPr="00EF51AD">
        <w:rPr>
          <w:rFonts w:ascii="Times New Roman" w:eastAsia="Times New Roman" w:hAnsi="Times New Roman" w:cs="Times New Roman"/>
          <w:color w:val="auto"/>
          <w:sz w:val="28"/>
          <w:szCs w:val="28"/>
          <w:lang w:val="uk-UA"/>
        </w:rPr>
        <w:t xml:space="preserve"> систему роботи навчального закладу</w:t>
      </w:r>
      <w:r>
        <w:rPr>
          <w:rFonts w:ascii="Times New Roman" w:eastAsia="Times New Roman" w:hAnsi="Times New Roman" w:cs="Times New Roman"/>
          <w:color w:val="auto"/>
          <w:sz w:val="28"/>
          <w:szCs w:val="28"/>
          <w:lang w:val="uk-UA"/>
        </w:rPr>
        <w:t>.</w:t>
      </w:r>
      <w:r w:rsidR="0007612C" w:rsidRPr="00EF51AD">
        <w:rPr>
          <w:rFonts w:ascii="Times New Roman" w:eastAsia="Times New Roman" w:hAnsi="Times New Roman" w:cs="Times New Roman"/>
          <w:color w:val="auto"/>
          <w:sz w:val="28"/>
          <w:szCs w:val="28"/>
          <w:lang w:val="uk-UA"/>
        </w:rPr>
        <w:t xml:space="preserve"> </w:t>
      </w:r>
    </w:p>
    <w:p w:rsidR="0032565A" w:rsidRPr="00B9746D" w:rsidRDefault="00EF51AD" w:rsidP="000B2E1F">
      <w:pPr>
        <w:spacing w:line="240" w:lineRule="auto"/>
        <w:ind w:firstLine="284"/>
        <w:contextualSpacing/>
        <w:jc w:val="both"/>
        <w:rPr>
          <w:color w:val="auto"/>
          <w:sz w:val="28"/>
          <w:szCs w:val="28"/>
        </w:rPr>
      </w:pPr>
      <w:r w:rsidRPr="00B9746D">
        <w:rPr>
          <w:rFonts w:ascii="Times New Roman" w:eastAsia="Times New Roman" w:hAnsi="Times New Roman" w:cs="Times New Roman"/>
          <w:color w:val="auto"/>
          <w:sz w:val="28"/>
          <w:szCs w:val="28"/>
          <w:lang w:val="uk-UA"/>
        </w:rPr>
        <w:t xml:space="preserve">1.6 </w:t>
      </w:r>
      <w:r w:rsidR="008B7810" w:rsidRPr="00B9746D">
        <w:rPr>
          <w:rFonts w:ascii="Times New Roman" w:eastAsia="Times New Roman" w:hAnsi="Times New Roman" w:cs="Times New Roman"/>
          <w:color w:val="auto"/>
          <w:sz w:val="28"/>
          <w:szCs w:val="28"/>
        </w:rPr>
        <w:t>Практичне застосування інформаційних технологій у навчально</w:t>
      </w:r>
      <w:r w:rsidR="00FF711A">
        <w:rPr>
          <w:rFonts w:ascii="Times New Roman" w:eastAsia="Times New Roman" w:hAnsi="Times New Roman" w:cs="Times New Roman"/>
          <w:color w:val="auto"/>
          <w:sz w:val="28"/>
          <w:szCs w:val="28"/>
          <w:lang w:val="uk-UA"/>
        </w:rPr>
        <w:t>-</w:t>
      </w:r>
      <w:r w:rsidR="008B7810" w:rsidRPr="00B9746D">
        <w:rPr>
          <w:rFonts w:ascii="Times New Roman" w:eastAsia="Times New Roman" w:hAnsi="Times New Roman" w:cs="Times New Roman"/>
          <w:color w:val="auto"/>
          <w:sz w:val="28"/>
          <w:szCs w:val="28"/>
        </w:rPr>
        <w:t>виховному процесі та управлінській діяльності закладу.</w:t>
      </w:r>
    </w:p>
    <w:p w:rsidR="0032565A" w:rsidRPr="00B9746D" w:rsidRDefault="008B7810" w:rsidP="000E32C3">
      <w:pPr>
        <w:pStyle w:val="af0"/>
        <w:numPr>
          <w:ilvl w:val="1"/>
          <w:numId w:val="98"/>
        </w:numPr>
        <w:spacing w:line="240" w:lineRule="auto"/>
        <w:ind w:left="0" w:firstLine="284"/>
        <w:jc w:val="both"/>
        <w:rPr>
          <w:color w:val="auto"/>
          <w:sz w:val="28"/>
          <w:szCs w:val="28"/>
        </w:rPr>
      </w:pPr>
      <w:r w:rsidRPr="00B9746D">
        <w:rPr>
          <w:rFonts w:ascii="Times New Roman" w:eastAsia="Times New Roman" w:hAnsi="Times New Roman" w:cs="Times New Roman"/>
          <w:color w:val="auto"/>
          <w:sz w:val="28"/>
          <w:szCs w:val="28"/>
        </w:rPr>
        <w:t xml:space="preserve">Висвітлення тематичної інформації серед учасників навчально-виховного процесу. </w:t>
      </w:r>
    </w:p>
    <w:p w:rsidR="0032565A" w:rsidRPr="00B9746D" w:rsidRDefault="008B7810" w:rsidP="000E32C3">
      <w:pPr>
        <w:pStyle w:val="af0"/>
        <w:numPr>
          <w:ilvl w:val="1"/>
          <w:numId w:val="98"/>
        </w:numPr>
        <w:spacing w:line="240" w:lineRule="auto"/>
        <w:ind w:left="0" w:firstLine="284"/>
        <w:jc w:val="both"/>
        <w:rPr>
          <w:color w:val="auto"/>
          <w:sz w:val="28"/>
          <w:szCs w:val="28"/>
        </w:rPr>
      </w:pPr>
      <w:r w:rsidRPr="00B9746D">
        <w:rPr>
          <w:rFonts w:ascii="Times New Roman" w:eastAsia="Times New Roman" w:hAnsi="Times New Roman" w:cs="Times New Roman"/>
          <w:color w:val="auto"/>
          <w:sz w:val="28"/>
          <w:szCs w:val="28"/>
        </w:rPr>
        <w:t>Залучення до співпраці з реалізації загальношкільної проблеми партнерів – навчальних закладів, громадськах організацій, тощо.</w:t>
      </w:r>
    </w:p>
    <w:p w:rsidR="0032565A" w:rsidRPr="00B9746D" w:rsidRDefault="008B7810" w:rsidP="000B2E1F">
      <w:pPr>
        <w:spacing w:line="240" w:lineRule="auto"/>
        <w:ind w:firstLine="284"/>
        <w:jc w:val="both"/>
        <w:rPr>
          <w:color w:val="auto"/>
        </w:rPr>
      </w:pPr>
      <w:r w:rsidRPr="00B9746D">
        <w:rPr>
          <w:rFonts w:ascii="Times New Roman" w:eastAsia="Times New Roman" w:hAnsi="Times New Roman" w:cs="Times New Roman"/>
          <w:color w:val="auto"/>
          <w:sz w:val="28"/>
          <w:szCs w:val="28"/>
        </w:rPr>
        <w:t>2.    Підвищ</w:t>
      </w:r>
      <w:r w:rsidR="00B9746D" w:rsidRPr="00B9746D">
        <w:rPr>
          <w:rFonts w:ascii="Times New Roman" w:eastAsia="Times New Roman" w:hAnsi="Times New Roman" w:cs="Times New Roman"/>
          <w:color w:val="auto"/>
          <w:sz w:val="28"/>
          <w:szCs w:val="28"/>
        </w:rPr>
        <w:t>увати конкурентноздатність закладу</w:t>
      </w:r>
      <w:r w:rsidRPr="00B9746D">
        <w:rPr>
          <w:rFonts w:ascii="Times New Roman" w:eastAsia="Times New Roman" w:hAnsi="Times New Roman" w:cs="Times New Roman"/>
          <w:color w:val="auto"/>
          <w:sz w:val="28"/>
          <w:szCs w:val="28"/>
        </w:rPr>
        <w:t xml:space="preserve"> в соціумі міста.</w:t>
      </w:r>
    </w:p>
    <w:p w:rsidR="0032565A" w:rsidRPr="00B9746D" w:rsidRDefault="00B9746D" w:rsidP="000B2E1F">
      <w:pPr>
        <w:spacing w:line="240" w:lineRule="auto"/>
        <w:ind w:firstLine="284"/>
        <w:jc w:val="both"/>
        <w:rPr>
          <w:color w:val="auto"/>
        </w:rPr>
      </w:pPr>
      <w:r w:rsidRPr="00B9746D">
        <w:rPr>
          <w:rFonts w:ascii="Times New Roman" w:eastAsia="Times New Roman" w:hAnsi="Times New Roman" w:cs="Times New Roman"/>
          <w:color w:val="auto"/>
          <w:sz w:val="28"/>
          <w:szCs w:val="28"/>
        </w:rPr>
        <w:t>3.</w:t>
      </w:r>
      <w:r w:rsidR="008B7810" w:rsidRPr="00B9746D">
        <w:rPr>
          <w:rFonts w:ascii="Times New Roman" w:eastAsia="Times New Roman" w:hAnsi="Times New Roman" w:cs="Times New Roman"/>
          <w:color w:val="auto"/>
          <w:sz w:val="28"/>
          <w:szCs w:val="28"/>
        </w:rPr>
        <w:t xml:space="preserve"> Проводити моніторинг якості освіти, педагогічний моніторинг, психологічний моніторинг, моніторинг стану здоров’я учнів.</w:t>
      </w:r>
    </w:p>
    <w:p w:rsidR="0032565A" w:rsidRPr="00B9746D" w:rsidRDefault="00B9746D" w:rsidP="000B2E1F">
      <w:pPr>
        <w:widowControl w:val="0"/>
        <w:tabs>
          <w:tab w:val="left" w:pos="9576"/>
        </w:tabs>
        <w:spacing w:line="240" w:lineRule="auto"/>
        <w:ind w:firstLine="284"/>
        <w:jc w:val="both"/>
        <w:rPr>
          <w:color w:val="auto"/>
        </w:rPr>
      </w:pPr>
      <w:r w:rsidRPr="00B9746D">
        <w:rPr>
          <w:rFonts w:ascii="Times New Roman" w:eastAsia="Times New Roman" w:hAnsi="Times New Roman" w:cs="Times New Roman"/>
          <w:color w:val="auto"/>
          <w:sz w:val="28"/>
          <w:szCs w:val="28"/>
        </w:rPr>
        <w:t>4</w:t>
      </w:r>
      <w:r w:rsidR="008B7810" w:rsidRPr="00B9746D">
        <w:rPr>
          <w:rFonts w:ascii="Times New Roman" w:eastAsia="Times New Roman" w:hAnsi="Times New Roman" w:cs="Times New Roman"/>
          <w:color w:val="auto"/>
          <w:sz w:val="28"/>
          <w:szCs w:val="28"/>
        </w:rPr>
        <w:t>.   Сприяти формуванню в учнів інтересу до пізнання,</w:t>
      </w:r>
      <w:r w:rsidR="00FF711A">
        <w:rPr>
          <w:rFonts w:ascii="Times New Roman" w:eastAsia="Times New Roman" w:hAnsi="Times New Roman" w:cs="Times New Roman"/>
          <w:color w:val="auto"/>
          <w:sz w:val="28"/>
          <w:szCs w:val="28"/>
          <w:lang w:val="uk-UA"/>
        </w:rPr>
        <w:t xml:space="preserve"> </w:t>
      </w:r>
      <w:r w:rsidR="008B7810" w:rsidRPr="00B9746D">
        <w:rPr>
          <w:rFonts w:ascii="Times New Roman" w:eastAsia="Times New Roman" w:hAnsi="Times New Roman" w:cs="Times New Roman"/>
          <w:color w:val="auto"/>
          <w:sz w:val="28"/>
          <w:szCs w:val="28"/>
        </w:rPr>
        <w:t>бажання та вміння   самостійно вчитися, займатися плануванням своєї навчальної праці,</w:t>
      </w:r>
      <w:r w:rsidR="00FF711A">
        <w:rPr>
          <w:rFonts w:ascii="Times New Roman" w:eastAsia="Times New Roman" w:hAnsi="Times New Roman" w:cs="Times New Roman"/>
          <w:color w:val="auto"/>
          <w:sz w:val="28"/>
          <w:szCs w:val="28"/>
          <w:lang w:val="uk-UA"/>
        </w:rPr>
        <w:t xml:space="preserve"> </w:t>
      </w:r>
      <w:r w:rsidR="008B7810" w:rsidRPr="00B9746D">
        <w:rPr>
          <w:rFonts w:ascii="Times New Roman" w:eastAsia="Times New Roman" w:hAnsi="Times New Roman" w:cs="Times New Roman"/>
          <w:color w:val="auto"/>
          <w:sz w:val="28"/>
          <w:szCs w:val="28"/>
        </w:rPr>
        <w:t xml:space="preserve">пізнавання  джерел знань, уміння оцінювати їхню користь, творчого мислення, вміння  аналізувати  свої  помилки,  різнобічного  застосування  знань,  здійснювання  самооцінки.    </w:t>
      </w:r>
    </w:p>
    <w:p w:rsidR="0032565A" w:rsidRPr="00B9746D" w:rsidRDefault="00B9746D" w:rsidP="000B2E1F">
      <w:pPr>
        <w:widowControl w:val="0"/>
        <w:tabs>
          <w:tab w:val="left" w:pos="9576"/>
        </w:tabs>
        <w:spacing w:line="240" w:lineRule="auto"/>
        <w:ind w:firstLine="284"/>
        <w:jc w:val="both"/>
        <w:rPr>
          <w:color w:val="auto"/>
        </w:rPr>
      </w:pPr>
      <w:r w:rsidRPr="00B9746D">
        <w:rPr>
          <w:rFonts w:ascii="Times New Roman" w:eastAsia="Times New Roman" w:hAnsi="Times New Roman" w:cs="Times New Roman"/>
          <w:color w:val="auto"/>
          <w:sz w:val="28"/>
          <w:szCs w:val="28"/>
        </w:rPr>
        <w:t xml:space="preserve"> 5</w:t>
      </w:r>
      <w:r w:rsidR="008B7810" w:rsidRPr="00B9746D">
        <w:rPr>
          <w:rFonts w:ascii="Times New Roman" w:eastAsia="Times New Roman" w:hAnsi="Times New Roman" w:cs="Times New Roman"/>
          <w:color w:val="auto"/>
          <w:sz w:val="28"/>
          <w:szCs w:val="28"/>
        </w:rPr>
        <w:t>. Створити оптимальні умови для виявлення, розвитку і реалізації потенційних можливостей обдарованих дітей у всіх напрямках: інтелектуальному, творчому, спортивному, естетичному.</w:t>
      </w:r>
    </w:p>
    <w:p w:rsidR="0032565A" w:rsidRPr="00B9746D" w:rsidRDefault="00B9746D" w:rsidP="000B2E1F">
      <w:pPr>
        <w:widowControl w:val="0"/>
        <w:tabs>
          <w:tab w:val="left" w:pos="9576"/>
        </w:tabs>
        <w:spacing w:line="240" w:lineRule="auto"/>
        <w:ind w:firstLine="284"/>
        <w:jc w:val="both"/>
        <w:rPr>
          <w:color w:val="auto"/>
        </w:rPr>
      </w:pPr>
      <w:r w:rsidRPr="00B9746D">
        <w:rPr>
          <w:rFonts w:ascii="Times New Roman" w:eastAsia="Times New Roman" w:hAnsi="Times New Roman" w:cs="Times New Roman"/>
          <w:color w:val="auto"/>
          <w:sz w:val="28"/>
          <w:szCs w:val="28"/>
        </w:rPr>
        <w:t xml:space="preserve"> 6</w:t>
      </w:r>
      <w:r w:rsidR="008B7810" w:rsidRPr="00B9746D">
        <w:rPr>
          <w:rFonts w:ascii="Times New Roman" w:eastAsia="Times New Roman" w:hAnsi="Times New Roman" w:cs="Times New Roman"/>
          <w:color w:val="auto"/>
          <w:sz w:val="28"/>
          <w:szCs w:val="28"/>
        </w:rPr>
        <w:t>.     Продовжити підготовку учнів до свідомого вибору майбутньої професії.</w:t>
      </w:r>
    </w:p>
    <w:p w:rsidR="0032565A" w:rsidRPr="00B9746D" w:rsidRDefault="00B9746D" w:rsidP="000B2E1F">
      <w:pPr>
        <w:widowControl w:val="0"/>
        <w:tabs>
          <w:tab w:val="left" w:pos="9576"/>
        </w:tabs>
        <w:spacing w:line="240" w:lineRule="auto"/>
        <w:ind w:firstLine="284"/>
        <w:jc w:val="both"/>
        <w:rPr>
          <w:color w:val="auto"/>
        </w:rPr>
      </w:pPr>
      <w:r w:rsidRPr="00B9746D">
        <w:rPr>
          <w:rFonts w:ascii="Times New Roman" w:eastAsia="Times New Roman" w:hAnsi="Times New Roman" w:cs="Times New Roman"/>
          <w:color w:val="auto"/>
          <w:sz w:val="28"/>
          <w:szCs w:val="28"/>
        </w:rPr>
        <w:t xml:space="preserve"> 7</w:t>
      </w:r>
      <w:r w:rsidR="008B7810" w:rsidRPr="00B9746D">
        <w:rPr>
          <w:rFonts w:ascii="Times New Roman" w:eastAsia="Times New Roman" w:hAnsi="Times New Roman" w:cs="Times New Roman"/>
          <w:color w:val="auto"/>
          <w:sz w:val="28"/>
          <w:szCs w:val="28"/>
        </w:rPr>
        <w:t>. Сприяти досягненню учнями високих освітніх результатів</w:t>
      </w:r>
      <w:r w:rsidR="00FF711A">
        <w:rPr>
          <w:rFonts w:ascii="Times New Roman" w:eastAsia="Times New Roman" w:hAnsi="Times New Roman" w:cs="Times New Roman"/>
          <w:color w:val="auto"/>
          <w:sz w:val="28"/>
          <w:szCs w:val="28"/>
          <w:lang w:val="uk-UA"/>
        </w:rPr>
        <w:t xml:space="preserve"> </w:t>
      </w:r>
      <w:r w:rsidR="008B7810" w:rsidRPr="00B9746D">
        <w:rPr>
          <w:rFonts w:ascii="Times New Roman" w:eastAsia="Times New Roman" w:hAnsi="Times New Roman" w:cs="Times New Roman"/>
          <w:color w:val="auto"/>
          <w:sz w:val="28"/>
          <w:szCs w:val="28"/>
        </w:rPr>
        <w:t>на предметних олімпіадах І, ІІ, ІІІ етапів Всеукраїнських олімпіад, Міжнародному конкурсі знавців української мови імені Петра Яцика, конкурсах тощо.</w:t>
      </w:r>
    </w:p>
    <w:p w:rsidR="0032565A" w:rsidRPr="00B9746D" w:rsidRDefault="00B9746D" w:rsidP="000B2E1F">
      <w:pPr>
        <w:spacing w:line="240" w:lineRule="auto"/>
        <w:ind w:firstLine="284"/>
        <w:jc w:val="both"/>
        <w:rPr>
          <w:color w:val="auto"/>
        </w:rPr>
      </w:pPr>
      <w:r w:rsidRPr="00B9746D">
        <w:rPr>
          <w:rFonts w:ascii="Times New Roman" w:eastAsia="Times New Roman" w:hAnsi="Times New Roman" w:cs="Times New Roman"/>
          <w:color w:val="auto"/>
          <w:sz w:val="28"/>
          <w:szCs w:val="28"/>
        </w:rPr>
        <w:t>8</w:t>
      </w:r>
      <w:r w:rsidR="008B7810" w:rsidRPr="00B9746D">
        <w:rPr>
          <w:rFonts w:ascii="Times New Roman" w:eastAsia="Times New Roman" w:hAnsi="Times New Roman" w:cs="Times New Roman"/>
          <w:color w:val="auto"/>
          <w:sz w:val="28"/>
          <w:szCs w:val="28"/>
        </w:rPr>
        <w:t>.  Продовжити впровадження тренінгового й контрольного</w:t>
      </w:r>
      <w:r w:rsidR="00FF711A">
        <w:rPr>
          <w:rFonts w:ascii="Times New Roman" w:eastAsia="Times New Roman" w:hAnsi="Times New Roman" w:cs="Times New Roman"/>
          <w:color w:val="auto"/>
          <w:sz w:val="28"/>
          <w:szCs w:val="28"/>
          <w:lang w:val="uk-UA"/>
        </w:rPr>
        <w:t xml:space="preserve"> </w:t>
      </w:r>
      <w:r w:rsidR="008B7810" w:rsidRPr="00B9746D">
        <w:rPr>
          <w:rFonts w:ascii="Times New Roman" w:eastAsia="Times New Roman" w:hAnsi="Times New Roman" w:cs="Times New Roman"/>
          <w:color w:val="auto"/>
          <w:sz w:val="28"/>
          <w:szCs w:val="28"/>
        </w:rPr>
        <w:t>тестування з навчальних предметів щодо підготовки учнів до ЗНО.</w:t>
      </w:r>
    </w:p>
    <w:p w:rsidR="0032565A" w:rsidRPr="00B9746D" w:rsidRDefault="00B9746D" w:rsidP="000B2E1F">
      <w:pPr>
        <w:widowControl w:val="0"/>
        <w:tabs>
          <w:tab w:val="left" w:pos="9576"/>
        </w:tabs>
        <w:spacing w:line="240" w:lineRule="auto"/>
        <w:ind w:firstLine="284"/>
        <w:jc w:val="both"/>
        <w:rPr>
          <w:color w:val="auto"/>
        </w:rPr>
      </w:pPr>
      <w:r w:rsidRPr="00B9746D">
        <w:rPr>
          <w:rFonts w:ascii="Times New Roman" w:eastAsia="Times New Roman" w:hAnsi="Times New Roman" w:cs="Times New Roman"/>
          <w:color w:val="auto"/>
          <w:sz w:val="28"/>
          <w:szCs w:val="28"/>
        </w:rPr>
        <w:t>9</w:t>
      </w:r>
      <w:r w:rsidR="008B7810" w:rsidRPr="00B9746D">
        <w:rPr>
          <w:rFonts w:ascii="Times New Roman" w:eastAsia="Times New Roman" w:hAnsi="Times New Roman" w:cs="Times New Roman"/>
          <w:color w:val="auto"/>
          <w:sz w:val="28"/>
          <w:szCs w:val="28"/>
        </w:rPr>
        <w:t>.   Розвивати педагогічну співпрацю сім’ї, школи і громадськості як реальний шлях утвердження демократизації та гуманізації в шкільному житті.</w:t>
      </w:r>
    </w:p>
    <w:p w:rsidR="0032565A" w:rsidRPr="00B9746D" w:rsidRDefault="00B9746D" w:rsidP="000B2E1F">
      <w:pPr>
        <w:spacing w:line="240" w:lineRule="auto"/>
        <w:ind w:firstLine="284"/>
        <w:jc w:val="both"/>
        <w:rPr>
          <w:color w:val="auto"/>
        </w:rPr>
      </w:pPr>
      <w:r w:rsidRPr="00B9746D">
        <w:rPr>
          <w:rFonts w:ascii="Times New Roman" w:eastAsia="Times New Roman" w:hAnsi="Times New Roman" w:cs="Times New Roman"/>
          <w:color w:val="auto"/>
          <w:sz w:val="28"/>
          <w:szCs w:val="28"/>
        </w:rPr>
        <w:t>10</w:t>
      </w:r>
      <w:r w:rsidR="008B7810" w:rsidRPr="00B9746D">
        <w:rPr>
          <w:rFonts w:ascii="Times New Roman" w:eastAsia="Times New Roman" w:hAnsi="Times New Roman" w:cs="Times New Roman"/>
          <w:color w:val="auto"/>
          <w:sz w:val="28"/>
          <w:szCs w:val="28"/>
        </w:rPr>
        <w:t>.  Забезпечувати сприятливі умови для фізичного розвитку учнів, дотримування санітарних правил, правил техніки безпеки.</w:t>
      </w:r>
    </w:p>
    <w:p w:rsidR="0032565A" w:rsidRPr="00B9746D" w:rsidRDefault="00B9746D" w:rsidP="000B2E1F">
      <w:pPr>
        <w:spacing w:line="240" w:lineRule="auto"/>
        <w:ind w:firstLine="284"/>
        <w:jc w:val="both"/>
        <w:rPr>
          <w:color w:val="auto"/>
        </w:rPr>
      </w:pPr>
      <w:r w:rsidRPr="00B9746D">
        <w:rPr>
          <w:rFonts w:ascii="Times New Roman" w:eastAsia="Times New Roman" w:hAnsi="Times New Roman" w:cs="Times New Roman"/>
          <w:color w:val="auto"/>
          <w:sz w:val="28"/>
          <w:szCs w:val="28"/>
        </w:rPr>
        <w:lastRenderedPageBreak/>
        <w:t>11</w:t>
      </w:r>
      <w:r w:rsidR="008B7810" w:rsidRPr="00B9746D">
        <w:rPr>
          <w:rFonts w:ascii="Times New Roman" w:eastAsia="Times New Roman" w:hAnsi="Times New Roman" w:cs="Times New Roman"/>
          <w:color w:val="auto"/>
          <w:sz w:val="28"/>
          <w:szCs w:val="28"/>
        </w:rPr>
        <w:t>.  Зміцнювати матеріально-технічну базу школи; забезпечувати навчально-виховний процес сучасними технічними засобами, комп’ютерною та мультимедійною апаратурою.</w:t>
      </w:r>
    </w:p>
    <w:p w:rsidR="0032565A" w:rsidRDefault="0032565A" w:rsidP="000B2E1F">
      <w:pPr>
        <w:spacing w:line="240" w:lineRule="auto"/>
        <w:ind w:firstLine="284"/>
      </w:pPr>
    </w:p>
    <w:p w:rsidR="0032565A" w:rsidRDefault="0032565A">
      <w:pPr>
        <w:spacing w:line="240" w:lineRule="auto"/>
        <w:ind w:firstLine="567"/>
        <w:jc w:val="center"/>
      </w:pPr>
    </w:p>
    <w:p w:rsidR="0032565A" w:rsidRPr="00640AD0" w:rsidRDefault="008B7810">
      <w:pPr>
        <w:spacing w:line="240" w:lineRule="auto"/>
        <w:ind w:firstLine="567"/>
        <w:jc w:val="center"/>
        <w:rPr>
          <w:color w:val="auto"/>
        </w:rPr>
      </w:pPr>
      <w:r w:rsidRPr="00640AD0">
        <w:rPr>
          <w:rFonts w:ascii="Times New Roman" w:eastAsia="Times New Roman" w:hAnsi="Times New Roman" w:cs="Times New Roman"/>
          <w:b/>
          <w:color w:val="auto"/>
          <w:sz w:val="28"/>
          <w:szCs w:val="28"/>
        </w:rPr>
        <w:t>РОЗДІЛ ІІI</w:t>
      </w:r>
    </w:p>
    <w:p w:rsidR="0032565A" w:rsidRPr="00640AD0" w:rsidRDefault="0032565A">
      <w:pPr>
        <w:spacing w:line="240" w:lineRule="auto"/>
        <w:ind w:firstLine="567"/>
        <w:jc w:val="center"/>
        <w:rPr>
          <w:color w:val="auto"/>
        </w:rPr>
      </w:pPr>
    </w:p>
    <w:p w:rsidR="0032565A" w:rsidRPr="00640AD0" w:rsidRDefault="008B7810">
      <w:pPr>
        <w:spacing w:line="240" w:lineRule="auto"/>
        <w:ind w:firstLine="567"/>
        <w:jc w:val="center"/>
        <w:rPr>
          <w:color w:val="auto"/>
        </w:rPr>
      </w:pPr>
      <w:r w:rsidRPr="00640AD0">
        <w:rPr>
          <w:rFonts w:ascii="Times New Roman" w:eastAsia="Times New Roman" w:hAnsi="Times New Roman" w:cs="Times New Roman"/>
          <w:b/>
          <w:color w:val="auto"/>
          <w:sz w:val="28"/>
          <w:szCs w:val="28"/>
        </w:rPr>
        <w:t>Організація навчального - виховного процесу</w:t>
      </w:r>
    </w:p>
    <w:p w:rsidR="0032565A" w:rsidRPr="00640AD0" w:rsidRDefault="0032565A">
      <w:pPr>
        <w:spacing w:line="240" w:lineRule="auto"/>
        <w:rPr>
          <w:color w:val="auto"/>
        </w:rPr>
      </w:pPr>
    </w:p>
    <w:p w:rsidR="0032565A" w:rsidRPr="00640AD0" w:rsidRDefault="008B7810">
      <w:pPr>
        <w:tabs>
          <w:tab w:val="left" w:pos="4536"/>
        </w:tabs>
        <w:spacing w:line="240" w:lineRule="auto"/>
        <w:ind w:firstLine="567"/>
        <w:jc w:val="center"/>
        <w:rPr>
          <w:color w:val="auto"/>
        </w:rPr>
      </w:pPr>
      <w:r w:rsidRPr="00640AD0">
        <w:rPr>
          <w:rFonts w:ascii="Times New Roman" w:eastAsia="Times New Roman" w:hAnsi="Times New Roman" w:cs="Times New Roman"/>
          <w:b/>
          <w:color w:val="auto"/>
          <w:sz w:val="28"/>
          <w:szCs w:val="28"/>
        </w:rPr>
        <w:t>Модуль І.   ОРГАНІЗАЦІЯ  НАВЧАЛЬНОГО ПРОЦЕСУ</w:t>
      </w:r>
    </w:p>
    <w:p w:rsidR="0032565A" w:rsidRPr="00640AD0" w:rsidRDefault="0032565A">
      <w:pPr>
        <w:spacing w:line="240" w:lineRule="auto"/>
        <w:ind w:firstLine="567"/>
        <w:jc w:val="center"/>
        <w:rPr>
          <w:color w:val="auto"/>
        </w:rPr>
      </w:pPr>
    </w:p>
    <w:tbl>
      <w:tblPr>
        <w:tblStyle w:val="17"/>
        <w:tblW w:w="106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4789"/>
        <w:gridCol w:w="1559"/>
        <w:gridCol w:w="2254"/>
        <w:gridCol w:w="1418"/>
      </w:tblGrid>
      <w:tr w:rsidR="00640AD0" w:rsidRPr="00640AD0">
        <w:trPr>
          <w:trHeight w:val="260"/>
          <w:jc w:val="center"/>
        </w:trPr>
        <w:tc>
          <w:tcPr>
            <w:tcW w:w="585" w:type="dxa"/>
          </w:tcPr>
          <w:p w:rsidR="0032565A" w:rsidRPr="006A5971" w:rsidRDefault="006A5971">
            <w:pPr>
              <w:spacing w:line="240" w:lineRule="auto"/>
              <w:jc w:val="center"/>
              <w:rPr>
                <w:rFonts w:ascii="Times New Roman" w:hAnsi="Times New Roman" w:cs="Times New Roman"/>
                <w:b/>
                <w:color w:val="auto"/>
                <w:sz w:val="26"/>
                <w:szCs w:val="26"/>
                <w:lang w:val="uk-UA"/>
              </w:rPr>
            </w:pPr>
            <w:r>
              <w:rPr>
                <w:rFonts w:ascii="Times New Roman" w:hAnsi="Times New Roman" w:cs="Times New Roman"/>
                <w:b/>
                <w:color w:val="auto"/>
                <w:sz w:val="26"/>
                <w:szCs w:val="26"/>
                <w:lang w:val="uk-UA"/>
              </w:rPr>
              <w:t>№ з/п</w:t>
            </w:r>
          </w:p>
        </w:tc>
        <w:tc>
          <w:tcPr>
            <w:tcW w:w="4789" w:type="dxa"/>
          </w:tcPr>
          <w:p w:rsidR="0032565A" w:rsidRPr="006A5971" w:rsidRDefault="006A5971">
            <w:pPr>
              <w:spacing w:line="240" w:lineRule="auto"/>
              <w:ind w:firstLine="567"/>
              <w:jc w:val="center"/>
              <w:rPr>
                <w:rFonts w:ascii="Times New Roman" w:hAnsi="Times New Roman" w:cs="Times New Roman"/>
                <w:b/>
                <w:color w:val="auto"/>
                <w:sz w:val="26"/>
                <w:szCs w:val="26"/>
                <w:lang w:val="uk-UA"/>
              </w:rPr>
            </w:pPr>
            <w:r>
              <w:rPr>
                <w:rFonts w:ascii="Times New Roman" w:hAnsi="Times New Roman" w:cs="Times New Roman"/>
                <w:b/>
                <w:color w:val="auto"/>
                <w:sz w:val="26"/>
                <w:szCs w:val="26"/>
                <w:lang w:val="uk-UA"/>
              </w:rPr>
              <w:t>Зміст заходів</w:t>
            </w:r>
          </w:p>
        </w:tc>
        <w:tc>
          <w:tcPr>
            <w:tcW w:w="1559" w:type="dxa"/>
          </w:tcPr>
          <w:p w:rsidR="0032565A" w:rsidRPr="006A5971" w:rsidRDefault="006A5971">
            <w:pPr>
              <w:spacing w:line="240" w:lineRule="auto"/>
              <w:jc w:val="center"/>
              <w:rPr>
                <w:rFonts w:ascii="Times New Roman" w:hAnsi="Times New Roman" w:cs="Times New Roman"/>
                <w:b/>
                <w:color w:val="auto"/>
                <w:sz w:val="24"/>
                <w:szCs w:val="24"/>
                <w:lang w:val="uk-UA"/>
              </w:rPr>
            </w:pPr>
            <w:r w:rsidRPr="006A5971">
              <w:rPr>
                <w:rFonts w:ascii="Times New Roman" w:hAnsi="Times New Roman" w:cs="Times New Roman"/>
                <w:b/>
                <w:color w:val="auto"/>
                <w:sz w:val="24"/>
                <w:szCs w:val="24"/>
                <w:lang w:val="uk-UA"/>
              </w:rPr>
              <w:t>Термін проведення</w:t>
            </w:r>
          </w:p>
        </w:tc>
        <w:tc>
          <w:tcPr>
            <w:tcW w:w="2254" w:type="dxa"/>
          </w:tcPr>
          <w:p w:rsidR="006A5971" w:rsidRPr="006A5971" w:rsidRDefault="006A5971">
            <w:pPr>
              <w:spacing w:line="240" w:lineRule="auto"/>
              <w:ind w:left="84"/>
              <w:jc w:val="center"/>
              <w:rPr>
                <w:rFonts w:ascii="Times New Roman" w:hAnsi="Times New Roman" w:cs="Times New Roman"/>
                <w:b/>
                <w:color w:val="auto"/>
                <w:sz w:val="24"/>
                <w:szCs w:val="24"/>
                <w:lang w:val="uk-UA"/>
              </w:rPr>
            </w:pPr>
            <w:r w:rsidRPr="006A5971">
              <w:rPr>
                <w:rFonts w:ascii="Times New Roman" w:hAnsi="Times New Roman" w:cs="Times New Roman"/>
                <w:b/>
                <w:color w:val="auto"/>
                <w:sz w:val="24"/>
                <w:szCs w:val="24"/>
                <w:lang w:val="uk-UA"/>
              </w:rPr>
              <w:t>Відповідальні</w:t>
            </w:r>
          </w:p>
          <w:p w:rsidR="0032565A" w:rsidRPr="006A5971" w:rsidRDefault="006A5971">
            <w:pPr>
              <w:spacing w:line="240" w:lineRule="auto"/>
              <w:ind w:left="84"/>
              <w:jc w:val="center"/>
              <w:rPr>
                <w:rFonts w:ascii="Times New Roman" w:hAnsi="Times New Roman" w:cs="Times New Roman"/>
                <w:b/>
                <w:color w:val="auto"/>
                <w:sz w:val="24"/>
                <w:szCs w:val="24"/>
                <w:lang w:val="uk-UA"/>
              </w:rPr>
            </w:pPr>
            <w:r w:rsidRPr="006A5971">
              <w:rPr>
                <w:rFonts w:ascii="Times New Roman" w:hAnsi="Times New Roman" w:cs="Times New Roman"/>
                <w:b/>
                <w:color w:val="auto"/>
                <w:sz w:val="24"/>
                <w:szCs w:val="24"/>
                <w:lang w:val="uk-UA"/>
              </w:rPr>
              <w:t xml:space="preserve"> за виконання</w:t>
            </w:r>
          </w:p>
        </w:tc>
        <w:tc>
          <w:tcPr>
            <w:tcW w:w="1418" w:type="dxa"/>
          </w:tcPr>
          <w:p w:rsidR="0032565A" w:rsidRPr="006A5971" w:rsidRDefault="006A5971" w:rsidP="006A5971">
            <w:pPr>
              <w:spacing w:line="240" w:lineRule="auto"/>
              <w:jc w:val="center"/>
              <w:rPr>
                <w:rFonts w:ascii="Times New Roman" w:hAnsi="Times New Roman" w:cs="Times New Roman"/>
                <w:b/>
                <w:color w:val="auto"/>
                <w:sz w:val="24"/>
                <w:szCs w:val="24"/>
                <w:lang w:val="uk-UA"/>
              </w:rPr>
            </w:pPr>
            <w:r w:rsidRPr="006A5971">
              <w:rPr>
                <w:rFonts w:ascii="Times New Roman" w:hAnsi="Times New Roman" w:cs="Times New Roman"/>
                <w:b/>
                <w:color w:val="auto"/>
                <w:sz w:val="24"/>
                <w:szCs w:val="24"/>
                <w:lang w:val="uk-UA"/>
              </w:rPr>
              <w:t>Відмітка про виконання</w:t>
            </w:r>
          </w:p>
        </w:tc>
      </w:tr>
      <w:tr w:rsidR="006A5971" w:rsidRPr="00640AD0">
        <w:trPr>
          <w:trHeight w:val="260"/>
          <w:jc w:val="center"/>
        </w:trPr>
        <w:tc>
          <w:tcPr>
            <w:tcW w:w="585" w:type="dxa"/>
          </w:tcPr>
          <w:p w:rsidR="006A5971" w:rsidRPr="00640AD0" w:rsidRDefault="006A5971" w:rsidP="006A5971">
            <w:pPr>
              <w:spacing w:line="240" w:lineRule="auto"/>
              <w:jc w:val="center"/>
              <w:rPr>
                <w:color w:val="auto"/>
              </w:rPr>
            </w:pPr>
            <w:r w:rsidRPr="00640AD0">
              <w:rPr>
                <w:rFonts w:ascii="Times New Roman" w:eastAsia="Times New Roman" w:hAnsi="Times New Roman" w:cs="Times New Roman"/>
                <w:color w:val="auto"/>
                <w:sz w:val="28"/>
                <w:szCs w:val="28"/>
              </w:rPr>
              <w:t>1</w:t>
            </w:r>
          </w:p>
        </w:tc>
        <w:tc>
          <w:tcPr>
            <w:tcW w:w="4789" w:type="dxa"/>
          </w:tcPr>
          <w:p w:rsidR="006A5971" w:rsidRPr="00640AD0" w:rsidRDefault="006A5971" w:rsidP="006A5971">
            <w:pPr>
              <w:spacing w:line="240" w:lineRule="auto"/>
              <w:ind w:firstLine="567"/>
              <w:jc w:val="center"/>
              <w:rPr>
                <w:color w:val="auto"/>
              </w:rPr>
            </w:pPr>
            <w:r w:rsidRPr="00640AD0">
              <w:rPr>
                <w:rFonts w:ascii="Times New Roman" w:eastAsia="Times New Roman" w:hAnsi="Times New Roman" w:cs="Times New Roman"/>
                <w:color w:val="auto"/>
                <w:sz w:val="28"/>
                <w:szCs w:val="28"/>
              </w:rPr>
              <w:t>2</w:t>
            </w:r>
          </w:p>
        </w:tc>
        <w:tc>
          <w:tcPr>
            <w:tcW w:w="1559" w:type="dxa"/>
          </w:tcPr>
          <w:p w:rsidR="006A5971" w:rsidRPr="00640AD0" w:rsidRDefault="006A5971" w:rsidP="006A5971">
            <w:pPr>
              <w:spacing w:line="240" w:lineRule="auto"/>
              <w:jc w:val="center"/>
              <w:rPr>
                <w:color w:val="auto"/>
              </w:rPr>
            </w:pPr>
            <w:r w:rsidRPr="00640AD0">
              <w:rPr>
                <w:rFonts w:ascii="Times New Roman" w:eastAsia="Times New Roman" w:hAnsi="Times New Roman" w:cs="Times New Roman"/>
                <w:color w:val="auto"/>
                <w:sz w:val="28"/>
                <w:szCs w:val="28"/>
              </w:rPr>
              <w:t>3</w:t>
            </w:r>
          </w:p>
        </w:tc>
        <w:tc>
          <w:tcPr>
            <w:tcW w:w="2254" w:type="dxa"/>
          </w:tcPr>
          <w:p w:rsidR="006A5971" w:rsidRPr="00640AD0" w:rsidRDefault="006A5971"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4</w:t>
            </w:r>
          </w:p>
        </w:tc>
        <w:tc>
          <w:tcPr>
            <w:tcW w:w="1418" w:type="dxa"/>
          </w:tcPr>
          <w:p w:rsidR="006A5971" w:rsidRPr="00640AD0" w:rsidRDefault="006A5971" w:rsidP="006A5971">
            <w:pPr>
              <w:spacing w:line="240" w:lineRule="auto"/>
              <w:ind w:firstLine="567"/>
              <w:jc w:val="both"/>
              <w:rPr>
                <w:color w:val="auto"/>
              </w:rPr>
            </w:pPr>
            <w:r w:rsidRPr="00640AD0">
              <w:rPr>
                <w:rFonts w:ascii="Times New Roman" w:eastAsia="Times New Roman" w:hAnsi="Times New Roman" w:cs="Times New Roman"/>
                <w:color w:val="auto"/>
                <w:sz w:val="28"/>
                <w:szCs w:val="28"/>
              </w:rPr>
              <w:t>5</w:t>
            </w:r>
          </w:p>
        </w:tc>
      </w:tr>
      <w:tr w:rsidR="0032565A">
        <w:trPr>
          <w:trHeight w:val="1720"/>
          <w:jc w:val="center"/>
        </w:trPr>
        <w:tc>
          <w:tcPr>
            <w:tcW w:w="585" w:type="dxa"/>
          </w:tcPr>
          <w:p w:rsidR="0032565A" w:rsidRDefault="0032565A" w:rsidP="000E32C3">
            <w:pPr>
              <w:numPr>
                <w:ilvl w:val="0"/>
                <w:numId w:val="31"/>
              </w:numPr>
              <w:spacing w:line="240" w:lineRule="auto"/>
              <w:ind w:left="0" w:firstLine="567"/>
              <w:rPr>
                <w:rFonts w:ascii="Times New Roman" w:eastAsia="Times New Roman" w:hAnsi="Times New Roman" w:cs="Times New Roman"/>
                <w:color w:val="FF0000"/>
                <w:sz w:val="28"/>
                <w:szCs w:val="28"/>
              </w:rPr>
            </w:pPr>
          </w:p>
          <w:p w:rsidR="0032565A" w:rsidRPr="002406E1" w:rsidRDefault="008B7810">
            <w:pPr>
              <w:spacing w:line="240" w:lineRule="auto"/>
              <w:rPr>
                <w:lang w:val="uk-UA"/>
              </w:rPr>
            </w:pPr>
            <w:r w:rsidRPr="00B947D0">
              <w:rPr>
                <w:rFonts w:ascii="Times New Roman" w:eastAsia="Times New Roman" w:hAnsi="Times New Roman" w:cs="Times New Roman"/>
                <w:color w:val="auto"/>
                <w:sz w:val="28"/>
                <w:szCs w:val="28"/>
              </w:rPr>
              <w:t>1</w:t>
            </w:r>
            <w:r w:rsidR="002406E1">
              <w:rPr>
                <w:rFonts w:ascii="Times New Roman" w:eastAsia="Times New Roman" w:hAnsi="Times New Roman" w:cs="Times New Roman"/>
                <w:color w:val="auto"/>
                <w:sz w:val="28"/>
                <w:szCs w:val="28"/>
                <w:lang w:val="uk-UA"/>
              </w:rPr>
              <w:t>.</w:t>
            </w:r>
          </w:p>
        </w:tc>
        <w:tc>
          <w:tcPr>
            <w:tcW w:w="4789" w:type="dxa"/>
          </w:tcPr>
          <w:p w:rsidR="0032565A" w:rsidRPr="00640AD0" w:rsidRDefault="008B7810" w:rsidP="00A5671D">
            <w:pPr>
              <w:spacing w:line="240" w:lineRule="auto"/>
              <w:jc w:val="both"/>
              <w:rPr>
                <w:color w:val="auto"/>
              </w:rPr>
            </w:pPr>
            <w:r>
              <w:rPr>
                <w:rFonts w:ascii="Times New Roman" w:eastAsia="Times New Roman" w:hAnsi="Times New Roman" w:cs="Times New Roman"/>
                <w:sz w:val="28"/>
                <w:szCs w:val="28"/>
              </w:rPr>
              <w:t>У 2016–2017</w:t>
            </w:r>
            <w:r w:rsidR="002406E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н.р. продовжити </w:t>
            </w:r>
            <w:r w:rsidRPr="00640AD0">
              <w:rPr>
                <w:rFonts w:ascii="Times New Roman" w:eastAsia="Times New Roman" w:hAnsi="Times New Roman" w:cs="Times New Roman"/>
                <w:color w:val="auto"/>
                <w:sz w:val="28"/>
                <w:szCs w:val="28"/>
              </w:rPr>
              <w:t>роботу закладу у складі:</w:t>
            </w:r>
          </w:p>
          <w:p w:rsidR="0032565A" w:rsidRPr="00640AD0" w:rsidRDefault="008B7810" w:rsidP="002406E1">
            <w:pPr>
              <w:spacing w:line="240" w:lineRule="auto"/>
              <w:ind w:firstLine="318"/>
              <w:jc w:val="both"/>
              <w:rPr>
                <w:color w:val="auto"/>
                <w:lang w:val="uk-UA"/>
              </w:rPr>
            </w:pPr>
            <w:r w:rsidRPr="00640AD0">
              <w:rPr>
                <w:rFonts w:ascii="Times New Roman" w:eastAsia="Times New Roman" w:hAnsi="Times New Roman" w:cs="Times New Roman"/>
                <w:color w:val="auto"/>
                <w:sz w:val="28"/>
                <w:szCs w:val="28"/>
              </w:rPr>
              <w:t>- СЗШ І- ІІІ ступенів (загальна к</w:t>
            </w:r>
            <w:r w:rsidR="00640AD0" w:rsidRPr="00640AD0">
              <w:rPr>
                <w:rFonts w:ascii="Times New Roman" w:eastAsia="Times New Roman" w:hAnsi="Times New Roman" w:cs="Times New Roman"/>
                <w:color w:val="auto"/>
                <w:sz w:val="28"/>
                <w:szCs w:val="28"/>
              </w:rPr>
              <w:t>ількість класів – 3</w:t>
            </w:r>
            <w:r w:rsidR="00640AD0" w:rsidRPr="00640AD0">
              <w:rPr>
                <w:rFonts w:ascii="Times New Roman" w:eastAsia="Times New Roman" w:hAnsi="Times New Roman" w:cs="Times New Roman"/>
                <w:color w:val="auto"/>
                <w:sz w:val="28"/>
                <w:szCs w:val="28"/>
                <w:lang w:val="uk-UA"/>
              </w:rPr>
              <w:t>4</w:t>
            </w:r>
          </w:p>
          <w:p w:rsidR="0032565A" w:rsidRDefault="008B7810" w:rsidP="002406E1">
            <w:pPr>
              <w:spacing w:line="240" w:lineRule="auto"/>
              <w:ind w:firstLine="318"/>
              <w:jc w:val="both"/>
            </w:pPr>
            <w:r w:rsidRPr="00B947D0">
              <w:rPr>
                <w:rFonts w:ascii="Times New Roman" w:eastAsia="Times New Roman" w:hAnsi="Times New Roman" w:cs="Times New Roman"/>
                <w:color w:val="auto"/>
                <w:sz w:val="28"/>
                <w:szCs w:val="28"/>
              </w:rPr>
              <w:t xml:space="preserve"> - центру позашкільного виховання «Натхнення» (загальна кількість гуртків – 17)</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Упродовж року</w:t>
            </w: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w:t>
            </w:r>
          </w:p>
        </w:tc>
        <w:tc>
          <w:tcPr>
            <w:tcW w:w="1418" w:type="dxa"/>
          </w:tcPr>
          <w:p w:rsidR="0032565A" w:rsidRDefault="0032565A">
            <w:pPr>
              <w:spacing w:line="240" w:lineRule="auto"/>
              <w:ind w:firstLine="567"/>
              <w:jc w:val="both"/>
            </w:pPr>
          </w:p>
        </w:tc>
      </w:tr>
      <w:tr w:rsidR="0032565A" w:rsidTr="002406E1">
        <w:trPr>
          <w:trHeight w:val="228"/>
          <w:jc w:val="center"/>
        </w:trPr>
        <w:tc>
          <w:tcPr>
            <w:tcW w:w="585" w:type="dxa"/>
          </w:tcPr>
          <w:p w:rsidR="0032565A" w:rsidRPr="00640AD0" w:rsidRDefault="008B7810" w:rsidP="000E32C3">
            <w:pPr>
              <w:numPr>
                <w:ilvl w:val="0"/>
                <w:numId w:val="31"/>
              </w:numPr>
              <w:spacing w:line="240" w:lineRule="auto"/>
              <w:ind w:left="0" w:firstLine="567"/>
              <w:rPr>
                <w:rFonts w:ascii="Times New Roman" w:eastAsia="Times New Roman" w:hAnsi="Times New Roman" w:cs="Times New Roman"/>
                <w:color w:val="auto"/>
                <w:sz w:val="28"/>
                <w:szCs w:val="28"/>
              </w:rPr>
            </w:pPr>
            <w:r w:rsidRPr="00640AD0">
              <w:rPr>
                <w:rFonts w:ascii="Times New Roman" w:eastAsia="Times New Roman" w:hAnsi="Times New Roman" w:cs="Times New Roman"/>
                <w:color w:val="auto"/>
                <w:sz w:val="28"/>
                <w:szCs w:val="28"/>
              </w:rPr>
              <w:t>22</w:t>
            </w:r>
            <w:r w:rsidR="002406E1">
              <w:rPr>
                <w:rFonts w:ascii="Times New Roman" w:eastAsia="Times New Roman" w:hAnsi="Times New Roman" w:cs="Times New Roman"/>
                <w:color w:val="auto"/>
                <w:sz w:val="28"/>
                <w:szCs w:val="28"/>
                <w:lang w:val="uk-UA"/>
              </w:rPr>
              <w:t>.</w:t>
            </w: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Спланувати та здійснити заходи для виконання Закону України «Про загальну середню освіту»:</w:t>
            </w:r>
          </w:p>
          <w:p w:rsidR="0032565A" w:rsidRPr="00640AD0" w:rsidRDefault="002406E1" w:rsidP="000E32C3">
            <w:pPr>
              <w:numPr>
                <w:ilvl w:val="0"/>
                <w:numId w:val="42"/>
              </w:numPr>
              <w:spacing w:line="240" w:lineRule="auto"/>
              <w:ind w:hanging="360"/>
              <w:jc w:val="both"/>
              <w:rPr>
                <w:color w:val="auto"/>
                <w:sz w:val="28"/>
                <w:szCs w:val="28"/>
              </w:rPr>
            </w:pPr>
            <w:r w:rsidRPr="00640AD0">
              <w:rPr>
                <w:rFonts w:ascii="Times New Roman" w:eastAsia="Times New Roman" w:hAnsi="Times New Roman" w:cs="Times New Roman"/>
                <w:color w:val="auto"/>
                <w:sz w:val="28"/>
                <w:szCs w:val="28"/>
              </w:rPr>
              <w:t>З</w:t>
            </w:r>
            <w:r w:rsidR="008B7810" w:rsidRPr="00640AD0">
              <w:rPr>
                <w:rFonts w:ascii="Times New Roman" w:eastAsia="Times New Roman" w:hAnsi="Times New Roman" w:cs="Times New Roman"/>
                <w:color w:val="auto"/>
                <w:sz w:val="28"/>
                <w:szCs w:val="28"/>
              </w:rPr>
              <w:t>береження</w:t>
            </w:r>
            <w:r>
              <w:rPr>
                <w:rFonts w:ascii="Times New Roman" w:eastAsia="Times New Roman" w:hAnsi="Times New Roman" w:cs="Times New Roman"/>
                <w:color w:val="auto"/>
                <w:sz w:val="28"/>
                <w:szCs w:val="28"/>
                <w:lang w:val="uk-UA"/>
              </w:rPr>
              <w:t xml:space="preserve"> </w:t>
            </w:r>
            <w:r w:rsidR="008B7810" w:rsidRPr="00640AD0">
              <w:rPr>
                <w:rFonts w:ascii="Times New Roman" w:eastAsia="Times New Roman" w:hAnsi="Times New Roman" w:cs="Times New Roman"/>
                <w:color w:val="auto"/>
                <w:sz w:val="28"/>
                <w:szCs w:val="28"/>
              </w:rPr>
              <w:t>контингенту школярів;</w:t>
            </w:r>
          </w:p>
          <w:p w:rsidR="0032565A" w:rsidRPr="00640AD0" w:rsidRDefault="002406E1" w:rsidP="000E32C3">
            <w:pPr>
              <w:numPr>
                <w:ilvl w:val="0"/>
                <w:numId w:val="42"/>
              </w:numPr>
              <w:spacing w:line="240" w:lineRule="auto"/>
              <w:ind w:hanging="360"/>
              <w:jc w:val="both"/>
              <w:rPr>
                <w:color w:val="auto"/>
                <w:sz w:val="28"/>
                <w:szCs w:val="28"/>
              </w:rPr>
            </w:pPr>
            <w:r w:rsidRPr="00640AD0">
              <w:rPr>
                <w:rFonts w:ascii="Times New Roman" w:eastAsia="Times New Roman" w:hAnsi="Times New Roman" w:cs="Times New Roman"/>
                <w:color w:val="auto"/>
                <w:sz w:val="28"/>
                <w:szCs w:val="28"/>
              </w:rPr>
              <w:t>С</w:t>
            </w:r>
            <w:r w:rsidR="008B7810" w:rsidRPr="00640AD0">
              <w:rPr>
                <w:rFonts w:ascii="Times New Roman" w:eastAsia="Times New Roman" w:hAnsi="Times New Roman" w:cs="Times New Roman"/>
                <w:color w:val="auto"/>
                <w:sz w:val="28"/>
                <w:szCs w:val="28"/>
              </w:rPr>
              <w:t>творення</w:t>
            </w:r>
            <w:r>
              <w:rPr>
                <w:rFonts w:ascii="Times New Roman" w:eastAsia="Times New Roman" w:hAnsi="Times New Roman" w:cs="Times New Roman"/>
                <w:color w:val="auto"/>
                <w:sz w:val="28"/>
                <w:szCs w:val="28"/>
                <w:lang w:val="uk-UA"/>
              </w:rPr>
              <w:t xml:space="preserve"> </w:t>
            </w:r>
            <w:r w:rsidR="008B7810" w:rsidRPr="00640AD0">
              <w:rPr>
                <w:rFonts w:ascii="Times New Roman" w:eastAsia="Times New Roman" w:hAnsi="Times New Roman" w:cs="Times New Roman"/>
                <w:color w:val="auto"/>
                <w:sz w:val="28"/>
                <w:szCs w:val="28"/>
              </w:rPr>
              <w:t>сприятливих умов для відвідування учнями школи;</w:t>
            </w:r>
          </w:p>
          <w:p w:rsidR="0032565A" w:rsidRPr="00640AD0" w:rsidRDefault="002406E1" w:rsidP="000E32C3">
            <w:pPr>
              <w:numPr>
                <w:ilvl w:val="0"/>
                <w:numId w:val="42"/>
              </w:numPr>
              <w:spacing w:line="240" w:lineRule="auto"/>
              <w:ind w:hanging="360"/>
              <w:jc w:val="both"/>
              <w:rPr>
                <w:color w:val="auto"/>
                <w:sz w:val="28"/>
                <w:szCs w:val="28"/>
              </w:rPr>
            </w:pPr>
            <w:r w:rsidRPr="00640AD0">
              <w:rPr>
                <w:rFonts w:ascii="Times New Roman" w:eastAsia="Times New Roman" w:hAnsi="Times New Roman" w:cs="Times New Roman"/>
                <w:color w:val="auto"/>
                <w:sz w:val="28"/>
                <w:szCs w:val="28"/>
              </w:rPr>
              <w:t>З</w:t>
            </w:r>
            <w:r w:rsidR="008B7810" w:rsidRPr="00640AD0">
              <w:rPr>
                <w:rFonts w:ascii="Times New Roman" w:eastAsia="Times New Roman" w:hAnsi="Times New Roman" w:cs="Times New Roman"/>
                <w:color w:val="auto"/>
                <w:sz w:val="28"/>
                <w:szCs w:val="28"/>
              </w:rPr>
              <w:t>абезпечення</w:t>
            </w:r>
            <w:r>
              <w:rPr>
                <w:rFonts w:ascii="Times New Roman" w:eastAsia="Times New Roman" w:hAnsi="Times New Roman" w:cs="Times New Roman"/>
                <w:color w:val="auto"/>
                <w:sz w:val="28"/>
                <w:szCs w:val="28"/>
                <w:lang w:val="uk-UA"/>
              </w:rPr>
              <w:t xml:space="preserve"> </w:t>
            </w:r>
            <w:r w:rsidR="008B7810" w:rsidRPr="00640AD0">
              <w:rPr>
                <w:rFonts w:ascii="Times New Roman" w:eastAsia="Times New Roman" w:hAnsi="Times New Roman" w:cs="Times New Roman"/>
                <w:color w:val="auto"/>
                <w:sz w:val="28"/>
                <w:szCs w:val="28"/>
              </w:rPr>
              <w:t>відвідування школи учнями мікрорайону;</w:t>
            </w:r>
          </w:p>
          <w:p w:rsidR="0032565A" w:rsidRPr="00640AD0" w:rsidRDefault="002406E1" w:rsidP="000E32C3">
            <w:pPr>
              <w:numPr>
                <w:ilvl w:val="0"/>
                <w:numId w:val="42"/>
              </w:numPr>
              <w:spacing w:line="240" w:lineRule="auto"/>
              <w:ind w:hanging="360"/>
              <w:jc w:val="both"/>
              <w:rPr>
                <w:color w:val="auto"/>
                <w:sz w:val="28"/>
                <w:szCs w:val="28"/>
              </w:rPr>
            </w:pPr>
            <w:r w:rsidRPr="00640AD0">
              <w:rPr>
                <w:rFonts w:ascii="Times New Roman" w:eastAsia="Times New Roman" w:hAnsi="Times New Roman" w:cs="Times New Roman"/>
                <w:color w:val="auto"/>
                <w:sz w:val="28"/>
                <w:szCs w:val="28"/>
              </w:rPr>
              <w:t>С</w:t>
            </w:r>
            <w:r w:rsidR="008B7810" w:rsidRPr="00640AD0">
              <w:rPr>
                <w:rFonts w:ascii="Times New Roman" w:eastAsia="Times New Roman" w:hAnsi="Times New Roman" w:cs="Times New Roman"/>
                <w:color w:val="auto"/>
                <w:sz w:val="28"/>
                <w:szCs w:val="28"/>
              </w:rPr>
              <w:t>творен</w:t>
            </w:r>
            <w:r>
              <w:rPr>
                <w:rFonts w:ascii="Times New Roman" w:eastAsia="Times New Roman" w:hAnsi="Times New Roman" w:cs="Times New Roman"/>
                <w:color w:val="auto"/>
                <w:sz w:val="28"/>
                <w:szCs w:val="28"/>
                <w:lang w:val="uk-UA"/>
              </w:rPr>
              <w:t>н</w:t>
            </w:r>
            <w:r w:rsidR="008B7810" w:rsidRPr="00640AD0">
              <w:rPr>
                <w:rFonts w:ascii="Times New Roman" w:eastAsia="Times New Roman" w:hAnsi="Times New Roman" w:cs="Times New Roman"/>
                <w:color w:val="auto"/>
                <w:sz w:val="28"/>
                <w:szCs w:val="28"/>
              </w:rPr>
              <w:t>я</w:t>
            </w:r>
            <w:r>
              <w:rPr>
                <w:rFonts w:ascii="Times New Roman" w:eastAsia="Times New Roman" w:hAnsi="Times New Roman" w:cs="Times New Roman"/>
                <w:color w:val="auto"/>
                <w:sz w:val="28"/>
                <w:szCs w:val="28"/>
                <w:lang w:val="uk-UA"/>
              </w:rPr>
              <w:t xml:space="preserve"> </w:t>
            </w:r>
            <w:r w:rsidR="008B7810" w:rsidRPr="00640AD0">
              <w:rPr>
                <w:rFonts w:ascii="Times New Roman" w:eastAsia="Times New Roman" w:hAnsi="Times New Roman" w:cs="Times New Roman"/>
                <w:color w:val="auto"/>
                <w:sz w:val="28"/>
                <w:szCs w:val="28"/>
              </w:rPr>
              <w:t>рівних умов для отримання якісної освіти</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Упродовж року</w:t>
            </w: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w:t>
            </w:r>
          </w:p>
        </w:tc>
        <w:tc>
          <w:tcPr>
            <w:tcW w:w="1418" w:type="dxa"/>
          </w:tcPr>
          <w:p w:rsidR="0032565A" w:rsidRDefault="0032565A">
            <w:pPr>
              <w:spacing w:line="240" w:lineRule="auto"/>
              <w:ind w:firstLine="567"/>
              <w:jc w:val="both"/>
            </w:pPr>
          </w:p>
        </w:tc>
      </w:tr>
      <w:tr w:rsidR="0032565A">
        <w:trPr>
          <w:trHeight w:val="820"/>
          <w:jc w:val="center"/>
        </w:trPr>
        <w:tc>
          <w:tcPr>
            <w:tcW w:w="585" w:type="dxa"/>
          </w:tcPr>
          <w:p w:rsidR="0032565A" w:rsidRPr="00640AD0" w:rsidRDefault="008B7810" w:rsidP="000E32C3">
            <w:pPr>
              <w:numPr>
                <w:ilvl w:val="0"/>
                <w:numId w:val="31"/>
              </w:numPr>
              <w:spacing w:line="240" w:lineRule="auto"/>
              <w:ind w:left="-606" w:firstLine="567"/>
              <w:rPr>
                <w:rFonts w:ascii="Times New Roman" w:eastAsia="Times New Roman" w:hAnsi="Times New Roman" w:cs="Times New Roman"/>
                <w:color w:val="auto"/>
                <w:sz w:val="28"/>
                <w:szCs w:val="28"/>
              </w:rPr>
            </w:pPr>
            <w:r w:rsidRPr="00640AD0">
              <w:rPr>
                <w:rFonts w:ascii="Times New Roman" w:eastAsia="Times New Roman" w:hAnsi="Times New Roman" w:cs="Times New Roman"/>
                <w:color w:val="auto"/>
                <w:sz w:val="28"/>
                <w:szCs w:val="28"/>
              </w:rPr>
              <w:t>3</w:t>
            </w: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Забезпечити вчасне оформлення актів-дозволів на роботу школи в 2016-2017 навчальному році</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w:t>
            </w:r>
          </w:p>
        </w:tc>
        <w:tc>
          <w:tcPr>
            <w:tcW w:w="1418" w:type="dxa"/>
          </w:tcPr>
          <w:p w:rsidR="0032565A" w:rsidRDefault="0032565A">
            <w:pPr>
              <w:spacing w:line="240" w:lineRule="auto"/>
              <w:ind w:firstLine="567"/>
              <w:jc w:val="both"/>
            </w:pPr>
          </w:p>
        </w:tc>
      </w:tr>
      <w:tr w:rsidR="0032565A">
        <w:trPr>
          <w:trHeight w:val="700"/>
          <w:jc w:val="center"/>
        </w:trPr>
        <w:tc>
          <w:tcPr>
            <w:tcW w:w="585" w:type="dxa"/>
          </w:tcPr>
          <w:p w:rsidR="0032565A" w:rsidRPr="00640AD0" w:rsidRDefault="0032565A" w:rsidP="000E32C3">
            <w:pPr>
              <w:numPr>
                <w:ilvl w:val="0"/>
                <w:numId w:val="31"/>
              </w:numPr>
              <w:spacing w:line="240" w:lineRule="auto"/>
              <w:ind w:left="-591"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Зарахувати новоприбулих учнів до школи (наказ)</w:t>
            </w:r>
          </w:p>
        </w:tc>
        <w:tc>
          <w:tcPr>
            <w:tcW w:w="1559" w:type="dxa"/>
            <w:vAlign w:val="center"/>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vAlign w:val="center"/>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tc>
      </w:tr>
      <w:tr w:rsidR="0032565A">
        <w:trPr>
          <w:trHeight w:val="540"/>
          <w:jc w:val="center"/>
        </w:trPr>
        <w:tc>
          <w:tcPr>
            <w:tcW w:w="585" w:type="dxa"/>
          </w:tcPr>
          <w:p w:rsidR="0032565A" w:rsidRPr="00640AD0" w:rsidRDefault="0032565A" w:rsidP="000E32C3">
            <w:pPr>
              <w:numPr>
                <w:ilvl w:val="0"/>
                <w:numId w:val="31"/>
              </w:numPr>
              <w:spacing w:line="240" w:lineRule="auto"/>
              <w:ind w:left="-57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Зарахувати учнів 1,10 класів до школи (наказ)</w:t>
            </w:r>
          </w:p>
        </w:tc>
        <w:tc>
          <w:tcPr>
            <w:tcW w:w="1559" w:type="dxa"/>
            <w:vAlign w:val="center"/>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vAlign w:val="center"/>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tc>
      </w:tr>
      <w:tr w:rsidR="0032565A">
        <w:trPr>
          <w:trHeight w:val="640"/>
          <w:jc w:val="center"/>
        </w:trPr>
        <w:tc>
          <w:tcPr>
            <w:tcW w:w="585" w:type="dxa"/>
          </w:tcPr>
          <w:p w:rsidR="0032565A" w:rsidRPr="00640AD0" w:rsidRDefault="0032565A" w:rsidP="000E32C3">
            <w:pPr>
              <w:numPr>
                <w:ilvl w:val="0"/>
                <w:numId w:val="31"/>
              </w:numPr>
              <w:spacing w:line="240" w:lineRule="auto"/>
              <w:ind w:left="-57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Затвердити режим роботи школи (засідання педагогічної ради)</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vAlign w:val="center"/>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tc>
      </w:tr>
      <w:tr w:rsidR="0032565A" w:rsidTr="00903E0C">
        <w:trPr>
          <w:trHeight w:val="216"/>
          <w:jc w:val="center"/>
        </w:trPr>
        <w:tc>
          <w:tcPr>
            <w:tcW w:w="585" w:type="dxa"/>
          </w:tcPr>
          <w:p w:rsidR="0032565A" w:rsidRPr="00640AD0" w:rsidRDefault="0032565A" w:rsidP="000E32C3">
            <w:pPr>
              <w:numPr>
                <w:ilvl w:val="0"/>
                <w:numId w:val="31"/>
              </w:numPr>
              <w:spacing w:line="240" w:lineRule="auto"/>
              <w:ind w:left="-54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Розподілити громадські доручення серед педагогічних працівників школи (наказ)</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vAlign w:val="center"/>
          </w:tcPr>
          <w:p w:rsidR="0032565A" w:rsidRPr="00B947D0" w:rsidRDefault="008B7810" w:rsidP="006A5971">
            <w:pPr>
              <w:spacing w:line="240" w:lineRule="auto"/>
              <w:ind w:left="84"/>
              <w:jc w:val="center"/>
              <w:rPr>
                <w:color w:val="auto"/>
              </w:rPr>
            </w:pPr>
            <w:r w:rsidRPr="00B947D0">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tc>
      </w:tr>
      <w:tr w:rsidR="0032565A">
        <w:trPr>
          <w:trHeight w:val="600"/>
          <w:jc w:val="center"/>
        </w:trPr>
        <w:tc>
          <w:tcPr>
            <w:tcW w:w="585" w:type="dxa"/>
          </w:tcPr>
          <w:p w:rsidR="0032565A" w:rsidRPr="00640AD0" w:rsidRDefault="0032565A" w:rsidP="000E32C3">
            <w:pPr>
              <w:numPr>
                <w:ilvl w:val="0"/>
                <w:numId w:val="31"/>
              </w:numPr>
              <w:spacing w:line="240" w:lineRule="auto"/>
              <w:ind w:left="-57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Розподілити обов’язки між адміністрацією школи (наказ)</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vAlign w:val="center"/>
          </w:tcPr>
          <w:p w:rsidR="0032565A" w:rsidRPr="00B947D0" w:rsidRDefault="008B7810" w:rsidP="006A5971">
            <w:pPr>
              <w:spacing w:line="240" w:lineRule="auto"/>
              <w:ind w:left="84"/>
              <w:jc w:val="center"/>
              <w:rPr>
                <w:color w:val="auto"/>
              </w:rPr>
            </w:pPr>
            <w:r w:rsidRPr="00B947D0">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tc>
      </w:tr>
      <w:tr w:rsidR="0032565A">
        <w:trPr>
          <w:trHeight w:val="640"/>
          <w:jc w:val="center"/>
        </w:trPr>
        <w:tc>
          <w:tcPr>
            <w:tcW w:w="585" w:type="dxa"/>
          </w:tcPr>
          <w:p w:rsidR="0032565A" w:rsidRPr="00640AD0" w:rsidRDefault="0032565A" w:rsidP="000E32C3">
            <w:pPr>
              <w:numPr>
                <w:ilvl w:val="0"/>
                <w:numId w:val="31"/>
              </w:numPr>
              <w:spacing w:line="240" w:lineRule="auto"/>
              <w:ind w:left="-57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Затвердити структуру навчального року та тривалість навчального тижня</w:t>
            </w:r>
          </w:p>
        </w:tc>
        <w:tc>
          <w:tcPr>
            <w:tcW w:w="1559" w:type="dxa"/>
            <w:vAlign w:val="center"/>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vAlign w:val="center"/>
          </w:tcPr>
          <w:p w:rsidR="0032565A" w:rsidRPr="00B947D0" w:rsidRDefault="008B7810" w:rsidP="006A5971">
            <w:pPr>
              <w:spacing w:line="240" w:lineRule="auto"/>
              <w:ind w:left="84"/>
              <w:jc w:val="center"/>
              <w:rPr>
                <w:color w:val="auto"/>
              </w:rPr>
            </w:pPr>
            <w:r w:rsidRPr="00B947D0">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546" w:firstLine="567"/>
              <w:rPr>
                <w:rFonts w:ascii="Times New Roman" w:eastAsia="Times New Roman" w:hAnsi="Times New Roman" w:cs="Times New Roman"/>
                <w:color w:val="auto"/>
                <w:sz w:val="28"/>
                <w:szCs w:val="28"/>
              </w:rPr>
            </w:pPr>
          </w:p>
        </w:tc>
        <w:tc>
          <w:tcPr>
            <w:tcW w:w="4789" w:type="dxa"/>
          </w:tcPr>
          <w:p w:rsidR="0032565A" w:rsidRPr="00640AD0" w:rsidRDefault="008B7810" w:rsidP="002406E1">
            <w:pPr>
              <w:spacing w:line="240" w:lineRule="auto"/>
              <w:jc w:val="both"/>
              <w:rPr>
                <w:color w:val="auto"/>
              </w:rPr>
            </w:pPr>
            <w:r w:rsidRPr="00640AD0">
              <w:rPr>
                <w:rFonts w:ascii="Times New Roman" w:eastAsia="Times New Roman" w:hAnsi="Times New Roman" w:cs="Times New Roman"/>
                <w:color w:val="auto"/>
                <w:sz w:val="28"/>
                <w:szCs w:val="28"/>
              </w:rPr>
              <w:t>Ознайомити педагогічний колектив з питаннями щодо організації навчального</w:t>
            </w:r>
            <w:r w:rsidR="002406E1">
              <w:rPr>
                <w:rFonts w:ascii="Times New Roman" w:eastAsia="Times New Roman" w:hAnsi="Times New Roman" w:cs="Times New Roman"/>
                <w:color w:val="auto"/>
                <w:sz w:val="28"/>
                <w:szCs w:val="28"/>
                <w:lang w:val="uk-UA"/>
              </w:rPr>
              <w:t xml:space="preserve"> </w:t>
            </w:r>
            <w:r w:rsidRPr="00640AD0">
              <w:rPr>
                <w:rFonts w:ascii="Times New Roman" w:eastAsia="Times New Roman" w:hAnsi="Times New Roman" w:cs="Times New Roman"/>
                <w:color w:val="auto"/>
                <w:sz w:val="28"/>
                <w:szCs w:val="28"/>
              </w:rPr>
              <w:t>року</w:t>
            </w:r>
            <w:r w:rsidR="002406E1">
              <w:rPr>
                <w:rFonts w:ascii="Times New Roman" w:eastAsia="Times New Roman" w:hAnsi="Times New Roman" w:cs="Times New Roman"/>
                <w:color w:val="auto"/>
                <w:sz w:val="28"/>
                <w:szCs w:val="28"/>
                <w:lang w:val="uk-UA"/>
              </w:rPr>
              <w:t xml:space="preserve"> </w:t>
            </w:r>
            <w:r w:rsidRPr="00640AD0">
              <w:rPr>
                <w:rFonts w:ascii="Times New Roman" w:eastAsia="Times New Roman" w:hAnsi="Times New Roman" w:cs="Times New Roman"/>
                <w:color w:val="auto"/>
                <w:sz w:val="28"/>
                <w:szCs w:val="28"/>
              </w:rPr>
              <w:t>(нарада в присутності</w:t>
            </w:r>
            <w:r w:rsidR="002406E1">
              <w:rPr>
                <w:rFonts w:ascii="Times New Roman" w:eastAsia="Times New Roman" w:hAnsi="Times New Roman" w:cs="Times New Roman"/>
                <w:color w:val="auto"/>
                <w:sz w:val="28"/>
                <w:szCs w:val="28"/>
                <w:lang w:val="uk-UA"/>
              </w:rPr>
              <w:t xml:space="preserve"> </w:t>
            </w:r>
            <w:r w:rsidRPr="00640AD0">
              <w:rPr>
                <w:rFonts w:ascii="Times New Roman" w:eastAsia="Times New Roman" w:hAnsi="Times New Roman" w:cs="Times New Roman"/>
                <w:color w:val="auto"/>
                <w:sz w:val="28"/>
                <w:szCs w:val="28"/>
              </w:rPr>
              <w:t>директора)</w:t>
            </w:r>
          </w:p>
        </w:tc>
        <w:tc>
          <w:tcPr>
            <w:tcW w:w="1559" w:type="dxa"/>
            <w:vAlign w:val="center"/>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vAlign w:val="center"/>
          </w:tcPr>
          <w:p w:rsidR="0032565A" w:rsidRPr="00B947D0" w:rsidRDefault="008B7810" w:rsidP="006A5971">
            <w:pPr>
              <w:spacing w:line="240" w:lineRule="auto"/>
              <w:ind w:left="84"/>
              <w:jc w:val="center"/>
              <w:rPr>
                <w:color w:val="auto"/>
              </w:rPr>
            </w:pPr>
            <w:r w:rsidRPr="00B947D0">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tc>
      </w:tr>
      <w:tr w:rsidR="0032565A" w:rsidTr="00A745B7">
        <w:trPr>
          <w:trHeight w:val="1016"/>
          <w:jc w:val="center"/>
        </w:trPr>
        <w:tc>
          <w:tcPr>
            <w:tcW w:w="585" w:type="dxa"/>
          </w:tcPr>
          <w:p w:rsidR="0032565A" w:rsidRPr="00640AD0" w:rsidRDefault="0032565A" w:rsidP="000E32C3">
            <w:pPr>
              <w:numPr>
                <w:ilvl w:val="0"/>
                <w:numId w:val="31"/>
              </w:numPr>
              <w:spacing w:line="240" w:lineRule="auto"/>
              <w:ind w:left="-57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Скоординувати план роботи школи з планами міського управління освіти, позашкільних установ, закладів культури та інших організацій</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tcPr>
          <w:p w:rsidR="0032565A" w:rsidRPr="00B947D0" w:rsidRDefault="008B7810" w:rsidP="006A5971">
            <w:pPr>
              <w:spacing w:line="240" w:lineRule="auto"/>
              <w:jc w:val="center"/>
              <w:rPr>
                <w:color w:val="auto"/>
              </w:rPr>
            </w:pPr>
            <w:r w:rsidRPr="00B947D0">
              <w:rPr>
                <w:rFonts w:ascii="Times New Roman" w:eastAsia="Times New Roman" w:hAnsi="Times New Roman" w:cs="Times New Roman"/>
                <w:color w:val="auto"/>
                <w:sz w:val="28"/>
                <w:szCs w:val="28"/>
              </w:rPr>
              <w:t>Дирекція</w:t>
            </w:r>
          </w:p>
        </w:tc>
        <w:tc>
          <w:tcPr>
            <w:tcW w:w="1418" w:type="dxa"/>
          </w:tcPr>
          <w:p w:rsidR="0032565A" w:rsidRDefault="0032565A">
            <w:pPr>
              <w:spacing w:line="240" w:lineRule="auto"/>
              <w:ind w:firstLine="567"/>
              <w:jc w:val="both"/>
            </w:pPr>
          </w:p>
        </w:tc>
      </w:tr>
      <w:tr w:rsidR="0032565A">
        <w:trPr>
          <w:trHeight w:val="540"/>
          <w:jc w:val="center"/>
        </w:trPr>
        <w:tc>
          <w:tcPr>
            <w:tcW w:w="585" w:type="dxa"/>
          </w:tcPr>
          <w:p w:rsidR="0032565A" w:rsidRDefault="0032565A" w:rsidP="000E32C3">
            <w:pPr>
              <w:numPr>
                <w:ilvl w:val="0"/>
                <w:numId w:val="31"/>
              </w:numPr>
              <w:spacing w:line="240" w:lineRule="auto"/>
              <w:ind w:left="-576" w:firstLine="567"/>
              <w:rPr>
                <w:rFonts w:ascii="Times New Roman" w:eastAsia="Times New Roman" w:hAnsi="Times New Roman" w:cs="Times New Roman"/>
                <w:sz w:val="28"/>
                <w:szCs w:val="28"/>
              </w:rPr>
            </w:pP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Підготувати та провести попередній збір учнів</w:t>
            </w:r>
          </w:p>
        </w:tc>
        <w:tc>
          <w:tcPr>
            <w:tcW w:w="1559" w:type="dxa"/>
          </w:tcPr>
          <w:p w:rsidR="0032565A" w:rsidRDefault="008B7810" w:rsidP="006A5971">
            <w:pPr>
              <w:spacing w:line="240" w:lineRule="auto"/>
              <w:jc w:val="center"/>
            </w:pPr>
            <w:r>
              <w:rPr>
                <w:rFonts w:ascii="Times New Roman" w:eastAsia="Times New Roman" w:hAnsi="Times New Roman" w:cs="Times New Roman"/>
                <w:sz w:val="28"/>
                <w:szCs w:val="28"/>
              </w:rPr>
              <w:t>Серпень</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Лавров С.О.,</w:t>
            </w:r>
          </w:p>
          <w:p w:rsidR="0032565A" w:rsidRDefault="008B7810" w:rsidP="006A5971">
            <w:pPr>
              <w:spacing w:line="240" w:lineRule="auto"/>
              <w:ind w:left="84"/>
              <w:jc w:val="center"/>
            </w:pPr>
            <w:r>
              <w:rPr>
                <w:rFonts w:ascii="Times New Roman" w:eastAsia="Times New Roman" w:hAnsi="Times New Roman" w:cs="Times New Roman"/>
                <w:sz w:val="28"/>
                <w:szCs w:val="28"/>
              </w:rPr>
              <w:t>Ярова Н. В.</w:t>
            </w:r>
          </w:p>
          <w:p w:rsidR="0032565A" w:rsidRPr="002406E1" w:rsidRDefault="002406E1" w:rsidP="006A5971">
            <w:pPr>
              <w:spacing w:line="240" w:lineRule="auto"/>
              <w:ind w:left="84"/>
              <w:jc w:val="center"/>
              <w:rPr>
                <w:sz w:val="26"/>
                <w:szCs w:val="26"/>
              </w:rPr>
            </w:pPr>
            <w:r w:rsidRPr="002406E1">
              <w:rPr>
                <w:rFonts w:ascii="Times New Roman" w:eastAsia="Times New Roman" w:hAnsi="Times New Roman" w:cs="Times New Roman"/>
                <w:sz w:val="26"/>
                <w:szCs w:val="26"/>
              </w:rPr>
              <w:t>К</w:t>
            </w:r>
            <w:r w:rsidR="008B7810" w:rsidRPr="002406E1">
              <w:rPr>
                <w:rFonts w:ascii="Times New Roman" w:eastAsia="Times New Roman" w:hAnsi="Times New Roman" w:cs="Times New Roman"/>
                <w:sz w:val="26"/>
                <w:szCs w:val="26"/>
              </w:rPr>
              <w:t>ласні</w:t>
            </w:r>
            <w:r>
              <w:rPr>
                <w:rFonts w:ascii="Times New Roman" w:eastAsia="Times New Roman" w:hAnsi="Times New Roman" w:cs="Times New Roman"/>
                <w:sz w:val="26"/>
                <w:szCs w:val="26"/>
                <w:lang w:val="uk-UA"/>
              </w:rPr>
              <w:t xml:space="preserve"> </w:t>
            </w:r>
            <w:r w:rsidRPr="002406E1">
              <w:rPr>
                <w:rFonts w:ascii="Times New Roman" w:eastAsia="Times New Roman" w:hAnsi="Times New Roman" w:cs="Times New Roman"/>
                <w:sz w:val="26"/>
                <w:szCs w:val="26"/>
                <w:lang w:val="uk-UA"/>
              </w:rPr>
              <w:t>к</w:t>
            </w:r>
            <w:r w:rsidR="008B7810" w:rsidRPr="002406E1">
              <w:rPr>
                <w:rFonts w:ascii="Times New Roman" w:eastAsia="Times New Roman" w:hAnsi="Times New Roman" w:cs="Times New Roman"/>
                <w:sz w:val="26"/>
                <w:szCs w:val="26"/>
              </w:rPr>
              <w:t>ерівники</w:t>
            </w:r>
          </w:p>
        </w:tc>
        <w:tc>
          <w:tcPr>
            <w:tcW w:w="1418" w:type="dxa"/>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54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Закріпити кабінети школи за вчителями, класами (наказ)</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tc>
        <w:tc>
          <w:tcPr>
            <w:tcW w:w="2254" w:type="dxa"/>
            <w:vAlign w:val="center"/>
          </w:tcPr>
          <w:p w:rsidR="0032565A" w:rsidRPr="00640AD0" w:rsidRDefault="001076EC" w:rsidP="006A5971">
            <w:pPr>
              <w:spacing w:line="240" w:lineRule="auto"/>
              <w:ind w:left="84"/>
              <w:jc w:val="center"/>
              <w:rPr>
                <w:color w:val="auto"/>
                <w:lang w:val="uk-UA"/>
              </w:rPr>
            </w:pPr>
            <w:r w:rsidRPr="00640AD0">
              <w:rPr>
                <w:rFonts w:ascii="Times New Roman" w:eastAsia="Times New Roman" w:hAnsi="Times New Roman" w:cs="Times New Roman"/>
                <w:color w:val="auto"/>
                <w:sz w:val="28"/>
                <w:szCs w:val="28"/>
                <w:lang w:val="uk-UA"/>
              </w:rPr>
              <w:t>Дирекція</w:t>
            </w:r>
          </w:p>
        </w:tc>
        <w:tc>
          <w:tcPr>
            <w:tcW w:w="1418" w:type="dxa"/>
            <w:vAlign w:val="center"/>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561"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Видати накази по організованому початку навчального року</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До 01.09.16</w:t>
            </w: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60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Обговорити і погодити план роботи школи на 2016-2017 навчальний рік (засідання педагогічної ради). Затвердити на засіданні Ради школи.</w:t>
            </w:r>
          </w:p>
        </w:tc>
        <w:tc>
          <w:tcPr>
            <w:tcW w:w="1559" w:type="dxa"/>
          </w:tcPr>
          <w:p w:rsidR="0032565A" w:rsidRPr="00640AD0" w:rsidRDefault="008B7810" w:rsidP="004D4898">
            <w:pPr>
              <w:spacing w:line="240" w:lineRule="auto"/>
              <w:jc w:val="center"/>
              <w:rPr>
                <w:color w:val="auto"/>
                <w:lang w:val="uk-UA"/>
              </w:rPr>
            </w:pPr>
            <w:r w:rsidRPr="00640AD0">
              <w:rPr>
                <w:rFonts w:ascii="Times New Roman" w:eastAsia="Times New Roman" w:hAnsi="Times New Roman" w:cs="Times New Roman"/>
                <w:color w:val="auto"/>
                <w:sz w:val="28"/>
                <w:szCs w:val="28"/>
              </w:rPr>
              <w:t>Серпень</w:t>
            </w:r>
            <w:r w:rsidR="001076EC" w:rsidRPr="00640AD0">
              <w:rPr>
                <w:rFonts w:ascii="Times New Roman" w:eastAsia="Times New Roman" w:hAnsi="Times New Roman" w:cs="Times New Roman"/>
                <w:color w:val="auto"/>
                <w:sz w:val="28"/>
                <w:szCs w:val="28"/>
                <w:lang w:val="uk-UA"/>
              </w:rPr>
              <w:t xml:space="preserve"> </w:t>
            </w:r>
            <w:r w:rsidR="004D4898">
              <w:rPr>
                <w:rFonts w:ascii="Times New Roman" w:eastAsia="Times New Roman" w:hAnsi="Times New Roman" w:cs="Times New Roman"/>
                <w:color w:val="auto"/>
                <w:sz w:val="28"/>
                <w:szCs w:val="28"/>
                <w:lang w:val="uk-UA"/>
              </w:rPr>
              <w:t>В</w:t>
            </w:r>
            <w:r w:rsidR="001076EC" w:rsidRPr="00640AD0">
              <w:rPr>
                <w:rFonts w:ascii="Times New Roman" w:eastAsia="Times New Roman" w:hAnsi="Times New Roman" w:cs="Times New Roman"/>
                <w:color w:val="auto"/>
                <w:sz w:val="28"/>
                <w:szCs w:val="28"/>
                <w:lang w:val="uk-UA"/>
              </w:rPr>
              <w:t>ерес</w:t>
            </w:r>
            <w:r w:rsidR="00FF0A23">
              <w:rPr>
                <w:rFonts w:ascii="Times New Roman" w:eastAsia="Times New Roman" w:hAnsi="Times New Roman" w:cs="Times New Roman"/>
                <w:color w:val="auto"/>
                <w:sz w:val="28"/>
                <w:szCs w:val="28"/>
                <w:lang w:val="uk-UA"/>
              </w:rPr>
              <w:t>е</w:t>
            </w:r>
            <w:r w:rsidR="001076EC" w:rsidRPr="00640AD0">
              <w:rPr>
                <w:rFonts w:ascii="Times New Roman" w:eastAsia="Times New Roman" w:hAnsi="Times New Roman" w:cs="Times New Roman"/>
                <w:color w:val="auto"/>
                <w:sz w:val="28"/>
                <w:szCs w:val="28"/>
                <w:lang w:val="uk-UA"/>
              </w:rPr>
              <w:t>нь</w:t>
            </w: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tc>
      </w:tr>
      <w:tr w:rsidR="0032565A">
        <w:trPr>
          <w:trHeight w:val="1300"/>
          <w:jc w:val="center"/>
        </w:trPr>
        <w:tc>
          <w:tcPr>
            <w:tcW w:w="585" w:type="dxa"/>
          </w:tcPr>
          <w:p w:rsidR="0032565A" w:rsidRPr="00640AD0" w:rsidRDefault="0032565A" w:rsidP="000E32C3">
            <w:pPr>
              <w:numPr>
                <w:ilvl w:val="0"/>
                <w:numId w:val="31"/>
              </w:numPr>
              <w:spacing w:line="240" w:lineRule="auto"/>
              <w:ind w:left="-54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Скласти розклад уроків, факультативів, ГПД, індивідуальних та групових занять гуртків, спортивних секцій</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До 05.09</w:t>
            </w:r>
          </w:p>
          <w:p w:rsidR="0032565A" w:rsidRPr="00640AD0" w:rsidRDefault="0032565A" w:rsidP="006A5971">
            <w:pPr>
              <w:spacing w:line="240" w:lineRule="auto"/>
              <w:jc w:val="center"/>
              <w:rPr>
                <w:color w:val="auto"/>
              </w:rPr>
            </w:pPr>
          </w:p>
          <w:p w:rsidR="00FF0A23" w:rsidRDefault="00FF0A23" w:rsidP="00FF0A23">
            <w:pPr>
              <w:spacing w:line="240" w:lineRule="auto"/>
              <w:jc w:val="center"/>
              <w:rPr>
                <w:rFonts w:ascii="Times New Roman" w:eastAsia="Times New Roman" w:hAnsi="Times New Roman" w:cs="Times New Roman"/>
                <w:color w:val="auto"/>
                <w:sz w:val="28"/>
                <w:szCs w:val="28"/>
              </w:rPr>
            </w:pPr>
          </w:p>
          <w:p w:rsidR="0032565A" w:rsidRPr="00640AD0" w:rsidRDefault="00FF0A23" w:rsidP="00FF0A23">
            <w:pPr>
              <w:spacing w:line="240" w:lineRule="auto"/>
              <w:jc w:val="center"/>
              <w:rPr>
                <w:color w:val="auto"/>
              </w:rPr>
            </w:pPr>
            <w:r w:rsidRPr="00640AD0">
              <w:rPr>
                <w:rFonts w:ascii="Times New Roman" w:eastAsia="Times New Roman" w:hAnsi="Times New Roman" w:cs="Times New Roman"/>
                <w:color w:val="auto"/>
                <w:sz w:val="28"/>
                <w:szCs w:val="28"/>
              </w:rPr>
              <w:t>Д</w:t>
            </w:r>
            <w:r w:rsidR="008B7810" w:rsidRPr="00640AD0">
              <w:rPr>
                <w:rFonts w:ascii="Times New Roman" w:eastAsia="Times New Roman" w:hAnsi="Times New Roman" w:cs="Times New Roman"/>
                <w:color w:val="auto"/>
                <w:sz w:val="28"/>
                <w:szCs w:val="28"/>
              </w:rPr>
              <w:t>о</w:t>
            </w:r>
            <w:r>
              <w:rPr>
                <w:rFonts w:ascii="Times New Roman" w:eastAsia="Times New Roman" w:hAnsi="Times New Roman" w:cs="Times New Roman"/>
                <w:color w:val="auto"/>
                <w:sz w:val="28"/>
                <w:szCs w:val="28"/>
              </w:rPr>
              <w:t xml:space="preserve"> </w:t>
            </w:r>
            <w:r w:rsidR="008B7810" w:rsidRPr="00640AD0">
              <w:rPr>
                <w:rFonts w:ascii="Times New Roman" w:eastAsia="Times New Roman" w:hAnsi="Times New Roman" w:cs="Times New Roman"/>
                <w:color w:val="auto"/>
                <w:sz w:val="28"/>
                <w:szCs w:val="28"/>
              </w:rPr>
              <w:t>16.09</w:t>
            </w:r>
          </w:p>
        </w:tc>
        <w:tc>
          <w:tcPr>
            <w:tcW w:w="2254"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Залевська А.А.,</w:t>
            </w:r>
          </w:p>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Ярова Н.В.</w:t>
            </w:r>
          </w:p>
          <w:p w:rsidR="0032565A" w:rsidRPr="00640AD0" w:rsidRDefault="0032565A" w:rsidP="006A5971">
            <w:pPr>
              <w:spacing w:line="240" w:lineRule="auto"/>
              <w:jc w:val="center"/>
              <w:rPr>
                <w:color w:val="auto"/>
              </w:rPr>
            </w:pPr>
          </w:p>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Хлопотіна С.В.</w:t>
            </w:r>
          </w:p>
        </w:tc>
        <w:tc>
          <w:tcPr>
            <w:tcW w:w="1418" w:type="dxa"/>
          </w:tcPr>
          <w:p w:rsidR="0032565A" w:rsidRDefault="0032565A">
            <w:pPr>
              <w:spacing w:line="240" w:lineRule="auto"/>
              <w:ind w:firstLine="567"/>
              <w:jc w:val="both"/>
            </w:pPr>
          </w:p>
          <w:p w:rsidR="0032565A" w:rsidRDefault="0032565A">
            <w:pPr>
              <w:spacing w:line="240" w:lineRule="auto"/>
              <w:ind w:firstLine="567"/>
              <w:jc w:val="both"/>
            </w:pPr>
          </w:p>
          <w:p w:rsidR="0032565A" w:rsidRDefault="0032565A">
            <w:pPr>
              <w:spacing w:line="240" w:lineRule="auto"/>
              <w:ind w:firstLine="567"/>
              <w:jc w:val="both"/>
            </w:pPr>
          </w:p>
        </w:tc>
      </w:tr>
      <w:tr w:rsidR="0032565A" w:rsidTr="001076EC">
        <w:trPr>
          <w:trHeight w:val="998"/>
          <w:jc w:val="center"/>
        </w:trPr>
        <w:tc>
          <w:tcPr>
            <w:tcW w:w="585" w:type="dxa"/>
          </w:tcPr>
          <w:p w:rsidR="0032565A" w:rsidRPr="00640AD0" w:rsidRDefault="0032565A" w:rsidP="000E32C3">
            <w:pPr>
              <w:numPr>
                <w:ilvl w:val="0"/>
                <w:numId w:val="31"/>
              </w:numPr>
              <w:spacing w:line="240" w:lineRule="auto"/>
              <w:ind w:left="-54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tabs>
                <w:tab w:val="left" w:pos="473"/>
              </w:tabs>
              <w:spacing w:line="240" w:lineRule="auto"/>
              <w:jc w:val="both"/>
              <w:rPr>
                <w:color w:val="auto"/>
              </w:rPr>
            </w:pPr>
            <w:r w:rsidRPr="00640AD0">
              <w:rPr>
                <w:rFonts w:ascii="Times New Roman" w:eastAsia="Times New Roman" w:hAnsi="Times New Roman" w:cs="Times New Roman"/>
                <w:color w:val="auto"/>
                <w:sz w:val="28"/>
                <w:szCs w:val="28"/>
              </w:rPr>
              <w:t>Провести облік дітей на території обслуговування школи (рейд по всеобучу)</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Серпень</w:t>
            </w:r>
          </w:p>
          <w:p w:rsidR="0032565A" w:rsidRPr="00640AD0" w:rsidRDefault="0032565A" w:rsidP="006A5971">
            <w:pPr>
              <w:spacing w:line="240" w:lineRule="auto"/>
              <w:jc w:val="center"/>
              <w:rPr>
                <w:color w:val="auto"/>
              </w:rPr>
            </w:pP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Ярова Н.В.</w:t>
            </w:r>
          </w:p>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Ярова С.А.</w:t>
            </w:r>
          </w:p>
        </w:tc>
        <w:tc>
          <w:tcPr>
            <w:tcW w:w="1418" w:type="dxa"/>
          </w:tcPr>
          <w:p w:rsidR="0032565A" w:rsidRDefault="0032565A">
            <w:pPr>
              <w:spacing w:line="240" w:lineRule="auto"/>
              <w:ind w:firstLine="567"/>
              <w:jc w:val="both"/>
            </w:pPr>
          </w:p>
        </w:tc>
      </w:tr>
      <w:tr w:rsidR="0032565A" w:rsidTr="00A745B7">
        <w:trPr>
          <w:trHeight w:val="653"/>
          <w:jc w:val="center"/>
        </w:trPr>
        <w:tc>
          <w:tcPr>
            <w:tcW w:w="585" w:type="dxa"/>
          </w:tcPr>
          <w:p w:rsidR="0032565A" w:rsidRPr="00640AD0" w:rsidRDefault="0032565A" w:rsidP="000E32C3">
            <w:pPr>
              <w:numPr>
                <w:ilvl w:val="0"/>
                <w:numId w:val="31"/>
              </w:numPr>
              <w:spacing w:line="240" w:lineRule="auto"/>
              <w:ind w:left="-546" w:firstLine="567"/>
              <w:rPr>
                <w:rFonts w:ascii="Times New Roman" w:eastAsia="Times New Roman" w:hAnsi="Times New Roman" w:cs="Times New Roman"/>
                <w:color w:val="auto"/>
                <w:sz w:val="28"/>
                <w:szCs w:val="28"/>
              </w:rPr>
            </w:pP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Організувати харчування учнів</w:t>
            </w:r>
          </w:p>
        </w:tc>
        <w:tc>
          <w:tcPr>
            <w:tcW w:w="1559" w:type="dxa"/>
          </w:tcPr>
          <w:p w:rsidR="0032565A" w:rsidRDefault="008B7810" w:rsidP="00FF0A23">
            <w:pPr>
              <w:spacing w:line="240" w:lineRule="auto"/>
              <w:jc w:val="center"/>
            </w:pPr>
            <w:r>
              <w:rPr>
                <w:rFonts w:ascii="Times New Roman" w:eastAsia="Times New Roman" w:hAnsi="Times New Roman" w:cs="Times New Roman"/>
                <w:sz w:val="28"/>
                <w:szCs w:val="28"/>
              </w:rPr>
              <w:t>До 01.09</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Ярова Н.В.</w:t>
            </w:r>
          </w:p>
        </w:tc>
        <w:tc>
          <w:tcPr>
            <w:tcW w:w="1418" w:type="dxa"/>
          </w:tcPr>
          <w:p w:rsidR="0032565A" w:rsidRDefault="0032565A">
            <w:pPr>
              <w:spacing w:line="240" w:lineRule="auto"/>
              <w:ind w:firstLine="567"/>
              <w:jc w:val="both"/>
            </w:pPr>
          </w:p>
        </w:tc>
      </w:tr>
      <w:tr w:rsidR="00640AD0" w:rsidRPr="00640AD0">
        <w:trPr>
          <w:trHeight w:val="380"/>
          <w:jc w:val="center"/>
        </w:trPr>
        <w:tc>
          <w:tcPr>
            <w:tcW w:w="585" w:type="dxa"/>
          </w:tcPr>
          <w:p w:rsidR="0032565A" w:rsidRPr="00640AD0" w:rsidRDefault="0032565A" w:rsidP="000E32C3">
            <w:pPr>
              <w:numPr>
                <w:ilvl w:val="0"/>
                <w:numId w:val="31"/>
              </w:numPr>
              <w:spacing w:line="240" w:lineRule="auto"/>
              <w:ind w:left="-561"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Провести організаційне засідання активу Ради школи з питання планування роботи Ради на 2016-2017 навчальний рік</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Вересень</w:t>
            </w: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Кравченко Н. С.</w:t>
            </w:r>
          </w:p>
        </w:tc>
        <w:tc>
          <w:tcPr>
            <w:tcW w:w="1418" w:type="dxa"/>
            <w:vAlign w:val="center"/>
          </w:tcPr>
          <w:p w:rsidR="0032565A" w:rsidRPr="00640AD0" w:rsidRDefault="0032565A">
            <w:pPr>
              <w:spacing w:line="240" w:lineRule="auto"/>
              <w:ind w:firstLine="567"/>
              <w:jc w:val="both"/>
              <w:rPr>
                <w:color w:val="auto"/>
              </w:rPr>
            </w:pPr>
          </w:p>
        </w:tc>
      </w:tr>
      <w:tr w:rsidR="0032565A">
        <w:trPr>
          <w:trHeight w:val="380"/>
          <w:jc w:val="center"/>
        </w:trPr>
        <w:tc>
          <w:tcPr>
            <w:tcW w:w="585" w:type="dxa"/>
          </w:tcPr>
          <w:p w:rsidR="0032565A" w:rsidRDefault="0032565A" w:rsidP="000E32C3">
            <w:pPr>
              <w:numPr>
                <w:ilvl w:val="0"/>
                <w:numId w:val="31"/>
              </w:numPr>
              <w:spacing w:line="240" w:lineRule="auto"/>
              <w:ind w:left="-606" w:firstLine="567"/>
              <w:rPr>
                <w:rFonts w:ascii="Times New Roman" w:eastAsia="Times New Roman" w:hAnsi="Times New Roman" w:cs="Times New Roman"/>
                <w:sz w:val="28"/>
                <w:szCs w:val="28"/>
              </w:rPr>
            </w:pP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Забезпечити якісне і вчасне планування навчально-виховної роботи класних керівників</w:t>
            </w:r>
          </w:p>
        </w:tc>
        <w:tc>
          <w:tcPr>
            <w:tcW w:w="1559" w:type="dxa"/>
          </w:tcPr>
          <w:p w:rsidR="0032565A" w:rsidRDefault="008B7810" w:rsidP="00FF0A23">
            <w:pPr>
              <w:spacing w:line="240" w:lineRule="auto"/>
              <w:jc w:val="center"/>
            </w:pPr>
            <w:r>
              <w:rPr>
                <w:rFonts w:ascii="Times New Roman" w:eastAsia="Times New Roman" w:hAnsi="Times New Roman" w:cs="Times New Roman"/>
                <w:sz w:val="28"/>
                <w:szCs w:val="28"/>
              </w:rPr>
              <w:t>До 02.09</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Лавров С.О.</w:t>
            </w:r>
          </w:p>
          <w:p w:rsidR="0032565A" w:rsidRDefault="008B7810" w:rsidP="006A5971">
            <w:pPr>
              <w:spacing w:line="240" w:lineRule="auto"/>
              <w:ind w:left="84"/>
              <w:jc w:val="center"/>
            </w:pPr>
            <w:r>
              <w:rPr>
                <w:rFonts w:ascii="Times New Roman" w:eastAsia="Times New Roman" w:hAnsi="Times New Roman" w:cs="Times New Roman"/>
                <w:sz w:val="28"/>
                <w:szCs w:val="28"/>
              </w:rPr>
              <w:t>Ярова Н. В.</w:t>
            </w:r>
          </w:p>
        </w:tc>
        <w:tc>
          <w:tcPr>
            <w:tcW w:w="1418" w:type="dxa"/>
          </w:tcPr>
          <w:p w:rsidR="0032565A" w:rsidRDefault="0032565A">
            <w:pPr>
              <w:spacing w:line="240" w:lineRule="auto"/>
              <w:ind w:firstLine="567"/>
              <w:jc w:val="both"/>
            </w:pPr>
          </w:p>
        </w:tc>
      </w:tr>
      <w:tr w:rsidR="0032565A">
        <w:trPr>
          <w:trHeight w:val="100"/>
          <w:jc w:val="center"/>
        </w:trPr>
        <w:tc>
          <w:tcPr>
            <w:tcW w:w="585" w:type="dxa"/>
          </w:tcPr>
          <w:p w:rsidR="0032565A" w:rsidRDefault="0032565A" w:rsidP="000E32C3">
            <w:pPr>
              <w:numPr>
                <w:ilvl w:val="0"/>
                <w:numId w:val="31"/>
              </w:numPr>
              <w:spacing w:line="240" w:lineRule="auto"/>
              <w:ind w:left="-591" w:firstLine="567"/>
              <w:rPr>
                <w:rFonts w:ascii="Times New Roman" w:eastAsia="Times New Roman" w:hAnsi="Times New Roman" w:cs="Times New Roman"/>
                <w:sz w:val="28"/>
                <w:szCs w:val="28"/>
              </w:rPr>
            </w:pP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Скласти графіки чергування учнів, вчителів по школі та у їдальні</w:t>
            </w:r>
          </w:p>
        </w:tc>
        <w:tc>
          <w:tcPr>
            <w:tcW w:w="1559" w:type="dxa"/>
          </w:tcPr>
          <w:p w:rsidR="0032565A" w:rsidRDefault="008B7810" w:rsidP="00FF0A23">
            <w:pPr>
              <w:spacing w:line="240" w:lineRule="auto"/>
              <w:jc w:val="center"/>
            </w:pPr>
            <w:r>
              <w:rPr>
                <w:rFonts w:ascii="Times New Roman" w:eastAsia="Times New Roman" w:hAnsi="Times New Roman" w:cs="Times New Roman"/>
                <w:sz w:val="28"/>
                <w:szCs w:val="28"/>
              </w:rPr>
              <w:t>До 05.09</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Залевська А.А.,</w:t>
            </w:r>
          </w:p>
          <w:p w:rsidR="0032565A" w:rsidRDefault="008B7810" w:rsidP="006A5971">
            <w:pPr>
              <w:spacing w:line="240" w:lineRule="auto"/>
              <w:ind w:left="84"/>
              <w:jc w:val="center"/>
            </w:pPr>
            <w:r>
              <w:rPr>
                <w:rFonts w:ascii="Times New Roman" w:eastAsia="Times New Roman" w:hAnsi="Times New Roman" w:cs="Times New Roman"/>
                <w:sz w:val="28"/>
                <w:szCs w:val="28"/>
              </w:rPr>
              <w:t>Лавров С.О.,</w:t>
            </w:r>
          </w:p>
          <w:p w:rsidR="0032565A" w:rsidRDefault="008B7810" w:rsidP="006A5971">
            <w:pPr>
              <w:spacing w:line="240" w:lineRule="auto"/>
              <w:ind w:left="84"/>
              <w:jc w:val="center"/>
            </w:pPr>
            <w:r>
              <w:rPr>
                <w:rFonts w:ascii="Times New Roman" w:eastAsia="Times New Roman" w:hAnsi="Times New Roman" w:cs="Times New Roman"/>
                <w:sz w:val="28"/>
                <w:szCs w:val="28"/>
              </w:rPr>
              <w:t>Ярова Н.В.</w:t>
            </w:r>
          </w:p>
        </w:tc>
        <w:tc>
          <w:tcPr>
            <w:tcW w:w="1418" w:type="dxa"/>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57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 xml:space="preserve">Прорецензувати, скоригувати календарні плани викладання </w:t>
            </w:r>
            <w:r w:rsidRPr="00640AD0">
              <w:rPr>
                <w:rFonts w:ascii="Times New Roman" w:eastAsia="Times New Roman" w:hAnsi="Times New Roman" w:cs="Times New Roman"/>
                <w:color w:val="auto"/>
                <w:sz w:val="28"/>
                <w:szCs w:val="28"/>
              </w:rPr>
              <w:lastRenderedPageBreak/>
              <w:t>предметів за єдиними вимогами, прийнятими на НМР</w:t>
            </w:r>
          </w:p>
        </w:tc>
        <w:tc>
          <w:tcPr>
            <w:tcW w:w="1559" w:type="dxa"/>
          </w:tcPr>
          <w:p w:rsidR="0032565A" w:rsidRDefault="00640AD0" w:rsidP="00FF0A23">
            <w:pPr>
              <w:spacing w:line="240" w:lineRule="auto"/>
              <w:jc w:val="center"/>
            </w:pPr>
            <w:r>
              <w:rPr>
                <w:rFonts w:ascii="Times New Roman" w:eastAsia="Times New Roman" w:hAnsi="Times New Roman" w:cs="Times New Roman"/>
                <w:sz w:val="28"/>
                <w:szCs w:val="28"/>
              </w:rPr>
              <w:lastRenderedPageBreak/>
              <w:t>До 1</w:t>
            </w:r>
            <w:r>
              <w:rPr>
                <w:rFonts w:ascii="Times New Roman" w:eastAsia="Times New Roman" w:hAnsi="Times New Roman" w:cs="Times New Roman"/>
                <w:sz w:val="28"/>
                <w:szCs w:val="28"/>
                <w:lang w:val="uk-UA"/>
              </w:rPr>
              <w:t>2</w:t>
            </w:r>
            <w:r w:rsidR="008B7810">
              <w:rPr>
                <w:rFonts w:ascii="Times New Roman" w:eastAsia="Times New Roman" w:hAnsi="Times New Roman" w:cs="Times New Roman"/>
                <w:sz w:val="28"/>
                <w:szCs w:val="28"/>
              </w:rPr>
              <w:t>.09</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Заступники директора</w:t>
            </w:r>
          </w:p>
          <w:p w:rsidR="0032565A" w:rsidRDefault="0032565A" w:rsidP="006A5971">
            <w:pPr>
              <w:spacing w:line="240" w:lineRule="auto"/>
              <w:ind w:left="84"/>
              <w:jc w:val="center"/>
            </w:pPr>
          </w:p>
        </w:tc>
        <w:tc>
          <w:tcPr>
            <w:tcW w:w="1418" w:type="dxa"/>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60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Перевірити оформлення та заповнення класних журналів згідно нормативних документів</w:t>
            </w:r>
          </w:p>
        </w:tc>
        <w:tc>
          <w:tcPr>
            <w:tcW w:w="1559" w:type="dxa"/>
          </w:tcPr>
          <w:p w:rsidR="0032565A" w:rsidRDefault="00640AD0" w:rsidP="00FF0A23">
            <w:pPr>
              <w:spacing w:line="240" w:lineRule="auto"/>
              <w:jc w:val="center"/>
            </w:pPr>
            <w:r>
              <w:rPr>
                <w:rFonts w:ascii="Times New Roman" w:eastAsia="Times New Roman" w:hAnsi="Times New Roman" w:cs="Times New Roman"/>
                <w:sz w:val="28"/>
                <w:szCs w:val="28"/>
              </w:rPr>
              <w:t>До 1</w:t>
            </w:r>
            <w:r>
              <w:rPr>
                <w:rFonts w:ascii="Times New Roman" w:eastAsia="Times New Roman" w:hAnsi="Times New Roman" w:cs="Times New Roman"/>
                <w:sz w:val="28"/>
                <w:szCs w:val="28"/>
                <w:lang w:val="uk-UA"/>
              </w:rPr>
              <w:t>2</w:t>
            </w:r>
            <w:r w:rsidR="008B7810">
              <w:rPr>
                <w:rFonts w:ascii="Times New Roman" w:eastAsia="Times New Roman" w:hAnsi="Times New Roman" w:cs="Times New Roman"/>
                <w:sz w:val="28"/>
                <w:szCs w:val="28"/>
              </w:rPr>
              <w:t>.09</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Заступники директора, класні керівники</w:t>
            </w:r>
          </w:p>
          <w:p w:rsidR="0032565A" w:rsidRDefault="008B7810" w:rsidP="006A5971">
            <w:pPr>
              <w:spacing w:line="240" w:lineRule="auto"/>
              <w:ind w:left="84"/>
              <w:jc w:val="center"/>
            </w:pPr>
            <w:r>
              <w:rPr>
                <w:rFonts w:ascii="Times New Roman" w:eastAsia="Times New Roman" w:hAnsi="Times New Roman" w:cs="Times New Roman"/>
                <w:sz w:val="28"/>
                <w:szCs w:val="28"/>
              </w:rPr>
              <w:t>Ярова Н. В.</w:t>
            </w:r>
          </w:p>
        </w:tc>
        <w:tc>
          <w:tcPr>
            <w:tcW w:w="1418" w:type="dxa"/>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57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 xml:space="preserve">Розширити зони Wi-Fi та локальну мережу школи </w:t>
            </w:r>
          </w:p>
        </w:tc>
        <w:tc>
          <w:tcPr>
            <w:tcW w:w="1559" w:type="dxa"/>
          </w:tcPr>
          <w:p w:rsidR="0032565A" w:rsidRDefault="008B7810" w:rsidP="006A5971">
            <w:pPr>
              <w:spacing w:line="240" w:lineRule="auto"/>
              <w:jc w:val="center"/>
            </w:pPr>
            <w:r>
              <w:rPr>
                <w:rFonts w:ascii="Times New Roman" w:eastAsia="Times New Roman" w:hAnsi="Times New Roman" w:cs="Times New Roman"/>
                <w:sz w:val="28"/>
                <w:szCs w:val="28"/>
              </w:rPr>
              <w:t>Упродовж року</w:t>
            </w:r>
          </w:p>
        </w:tc>
        <w:tc>
          <w:tcPr>
            <w:tcW w:w="2254" w:type="dxa"/>
            <w:vAlign w:val="center"/>
          </w:tcPr>
          <w:p w:rsidR="0032565A" w:rsidRDefault="008B7810" w:rsidP="006A5971">
            <w:pPr>
              <w:spacing w:line="240" w:lineRule="auto"/>
              <w:ind w:left="84"/>
              <w:jc w:val="center"/>
            </w:pPr>
            <w:r>
              <w:rPr>
                <w:rFonts w:ascii="Times New Roman" w:eastAsia="Times New Roman" w:hAnsi="Times New Roman" w:cs="Times New Roman"/>
                <w:sz w:val="28"/>
                <w:szCs w:val="28"/>
              </w:rPr>
              <w:t>Залевська А.А.</w:t>
            </w:r>
          </w:p>
        </w:tc>
        <w:tc>
          <w:tcPr>
            <w:tcW w:w="1418" w:type="dxa"/>
            <w:vAlign w:val="center"/>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57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Забезпечити своєчасне видання управлінських рішень (наказів, розпоряджень, оголошень, тощо)</w:t>
            </w:r>
          </w:p>
        </w:tc>
        <w:tc>
          <w:tcPr>
            <w:tcW w:w="1559" w:type="dxa"/>
          </w:tcPr>
          <w:p w:rsidR="0032565A" w:rsidRPr="001076EC" w:rsidRDefault="008B7810" w:rsidP="006A5971">
            <w:pPr>
              <w:spacing w:line="240" w:lineRule="auto"/>
              <w:jc w:val="center"/>
              <w:rPr>
                <w:color w:val="auto"/>
              </w:rPr>
            </w:pPr>
            <w:r w:rsidRPr="001076EC">
              <w:rPr>
                <w:rFonts w:ascii="Times New Roman" w:eastAsia="Times New Roman" w:hAnsi="Times New Roman" w:cs="Times New Roman"/>
                <w:color w:val="auto"/>
                <w:sz w:val="28"/>
                <w:szCs w:val="28"/>
              </w:rPr>
              <w:t>Упродовж року</w:t>
            </w:r>
          </w:p>
        </w:tc>
        <w:tc>
          <w:tcPr>
            <w:tcW w:w="2254" w:type="dxa"/>
            <w:vAlign w:val="center"/>
          </w:tcPr>
          <w:p w:rsidR="0032565A" w:rsidRPr="001076EC" w:rsidRDefault="008B7810" w:rsidP="006A5971">
            <w:pPr>
              <w:spacing w:line="240" w:lineRule="auto"/>
              <w:ind w:left="84"/>
              <w:jc w:val="center"/>
              <w:rPr>
                <w:color w:val="auto"/>
              </w:rPr>
            </w:pPr>
            <w:r w:rsidRPr="001076EC">
              <w:rPr>
                <w:rFonts w:ascii="Times New Roman" w:eastAsia="Times New Roman" w:hAnsi="Times New Roman" w:cs="Times New Roman"/>
                <w:color w:val="auto"/>
                <w:sz w:val="28"/>
                <w:szCs w:val="28"/>
              </w:rPr>
              <w:t>Дирекція</w:t>
            </w:r>
          </w:p>
        </w:tc>
        <w:tc>
          <w:tcPr>
            <w:tcW w:w="1418" w:type="dxa"/>
            <w:vAlign w:val="center"/>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561"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Оформити особові справи новоприбулих учнів</w:t>
            </w:r>
          </w:p>
        </w:tc>
        <w:tc>
          <w:tcPr>
            <w:tcW w:w="1559" w:type="dxa"/>
          </w:tcPr>
          <w:p w:rsidR="0032565A" w:rsidRDefault="008B7810" w:rsidP="00FF0A23">
            <w:pPr>
              <w:spacing w:line="240" w:lineRule="auto"/>
              <w:jc w:val="center"/>
            </w:pPr>
            <w:r>
              <w:rPr>
                <w:rFonts w:ascii="Times New Roman" w:eastAsia="Times New Roman" w:hAnsi="Times New Roman" w:cs="Times New Roman"/>
                <w:sz w:val="28"/>
                <w:szCs w:val="28"/>
              </w:rPr>
              <w:t>До 30.09</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Класні керівники</w:t>
            </w:r>
          </w:p>
        </w:tc>
        <w:tc>
          <w:tcPr>
            <w:tcW w:w="1418" w:type="dxa"/>
          </w:tcPr>
          <w:p w:rsidR="0032565A" w:rsidRDefault="0032565A">
            <w:pPr>
              <w:spacing w:line="240" w:lineRule="auto"/>
              <w:ind w:firstLine="567"/>
              <w:jc w:val="both"/>
            </w:pPr>
          </w:p>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57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Спланувати та організувати роботу психолого – педагогічних курсів для дошкільників</w:t>
            </w:r>
          </w:p>
        </w:tc>
        <w:tc>
          <w:tcPr>
            <w:tcW w:w="1559" w:type="dxa"/>
          </w:tcPr>
          <w:p w:rsidR="0032565A" w:rsidRDefault="008B7810" w:rsidP="006A5971">
            <w:pPr>
              <w:spacing w:line="240" w:lineRule="auto"/>
              <w:jc w:val="center"/>
            </w:pPr>
            <w:r>
              <w:rPr>
                <w:rFonts w:ascii="Times New Roman" w:eastAsia="Times New Roman" w:hAnsi="Times New Roman" w:cs="Times New Roman"/>
                <w:sz w:val="28"/>
                <w:szCs w:val="28"/>
              </w:rPr>
              <w:t>Жовтень</w:t>
            </w:r>
          </w:p>
          <w:p w:rsidR="0032565A" w:rsidRDefault="008B7810" w:rsidP="006A5971">
            <w:pPr>
              <w:spacing w:line="240" w:lineRule="auto"/>
              <w:jc w:val="center"/>
            </w:pPr>
            <w:r>
              <w:rPr>
                <w:rFonts w:ascii="Times New Roman" w:eastAsia="Times New Roman" w:hAnsi="Times New Roman" w:cs="Times New Roman"/>
                <w:sz w:val="28"/>
                <w:szCs w:val="28"/>
              </w:rPr>
              <w:t>2016 року</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Кравченко Н.С.</w:t>
            </w:r>
          </w:p>
          <w:p w:rsidR="0032565A" w:rsidRDefault="008B7810" w:rsidP="006A5971">
            <w:pPr>
              <w:spacing w:line="240" w:lineRule="auto"/>
              <w:ind w:left="84"/>
              <w:jc w:val="center"/>
            </w:pPr>
            <w:r>
              <w:rPr>
                <w:rFonts w:ascii="Times New Roman" w:eastAsia="Times New Roman" w:hAnsi="Times New Roman" w:cs="Times New Roman"/>
                <w:sz w:val="28"/>
                <w:szCs w:val="28"/>
              </w:rPr>
              <w:t>Ярова Н.В.</w:t>
            </w:r>
          </w:p>
        </w:tc>
        <w:tc>
          <w:tcPr>
            <w:tcW w:w="1418" w:type="dxa"/>
          </w:tcPr>
          <w:p w:rsidR="0032565A" w:rsidRDefault="0032565A">
            <w:pPr>
              <w:spacing w:line="240" w:lineRule="auto"/>
              <w:ind w:firstLine="567"/>
              <w:jc w:val="both"/>
            </w:pPr>
          </w:p>
          <w:p w:rsidR="0032565A" w:rsidRDefault="0032565A">
            <w:pPr>
              <w:spacing w:line="240" w:lineRule="auto"/>
              <w:ind w:firstLine="567"/>
              <w:jc w:val="both"/>
            </w:pPr>
          </w:p>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561"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Організувати роботу школи під час канікул</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Упродовж року</w:t>
            </w: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w:t>
            </w:r>
          </w:p>
        </w:tc>
        <w:tc>
          <w:tcPr>
            <w:tcW w:w="1418" w:type="dxa"/>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606" w:firstLine="567"/>
              <w:rPr>
                <w:rFonts w:ascii="Times New Roman" w:eastAsia="Times New Roman" w:hAnsi="Times New Roman" w:cs="Times New Roman"/>
                <w:color w:val="auto"/>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 xml:space="preserve">Організувати та провести підготовку переможців шкільних предметних олімпіад до участі в міських предметних олімпіадах </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Листопад -січень</w:t>
            </w:r>
          </w:p>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2017 року</w:t>
            </w:r>
          </w:p>
        </w:tc>
        <w:tc>
          <w:tcPr>
            <w:tcW w:w="2254" w:type="dxa"/>
          </w:tcPr>
          <w:p w:rsidR="0032565A" w:rsidRPr="00640AD0" w:rsidRDefault="00640AD0" w:rsidP="006A5971">
            <w:pPr>
              <w:spacing w:line="240" w:lineRule="auto"/>
              <w:jc w:val="center"/>
              <w:rPr>
                <w:rFonts w:ascii="Times New Roman" w:eastAsia="Times New Roman" w:hAnsi="Times New Roman" w:cs="Times New Roman"/>
                <w:color w:val="auto"/>
                <w:sz w:val="28"/>
                <w:szCs w:val="28"/>
                <w:lang w:val="uk-UA"/>
              </w:rPr>
            </w:pPr>
            <w:r w:rsidRPr="00640AD0">
              <w:rPr>
                <w:rFonts w:ascii="Times New Roman" w:eastAsia="Times New Roman" w:hAnsi="Times New Roman" w:cs="Times New Roman"/>
                <w:color w:val="auto"/>
                <w:sz w:val="28"/>
                <w:szCs w:val="28"/>
                <w:lang w:val="uk-UA"/>
              </w:rPr>
              <w:t>Тищенко Л.М.</w:t>
            </w:r>
          </w:p>
          <w:p w:rsidR="00640AD0" w:rsidRPr="00640AD0" w:rsidRDefault="00640AD0" w:rsidP="006A5971">
            <w:pPr>
              <w:spacing w:line="240" w:lineRule="auto"/>
              <w:jc w:val="center"/>
              <w:rPr>
                <w:color w:val="auto"/>
                <w:lang w:val="uk-UA"/>
              </w:rPr>
            </w:pPr>
            <w:r w:rsidRPr="00640AD0">
              <w:rPr>
                <w:rFonts w:ascii="Times New Roman" w:eastAsia="Times New Roman" w:hAnsi="Times New Roman" w:cs="Times New Roman"/>
                <w:color w:val="auto"/>
                <w:sz w:val="28"/>
                <w:szCs w:val="28"/>
                <w:lang w:val="uk-UA"/>
              </w:rPr>
              <w:t>Керівники МО</w:t>
            </w:r>
          </w:p>
        </w:tc>
        <w:tc>
          <w:tcPr>
            <w:tcW w:w="1418" w:type="dxa"/>
          </w:tcPr>
          <w:p w:rsidR="0032565A" w:rsidRDefault="0032565A">
            <w:pPr>
              <w:spacing w:line="240" w:lineRule="auto"/>
              <w:ind w:firstLine="567"/>
              <w:jc w:val="both"/>
            </w:pPr>
          </w:p>
        </w:tc>
      </w:tr>
      <w:tr w:rsidR="0032565A">
        <w:trPr>
          <w:trHeight w:val="380"/>
          <w:jc w:val="center"/>
        </w:trPr>
        <w:tc>
          <w:tcPr>
            <w:tcW w:w="585" w:type="dxa"/>
          </w:tcPr>
          <w:p w:rsidR="0032565A" w:rsidRPr="00640AD0" w:rsidRDefault="0032565A" w:rsidP="000E32C3">
            <w:pPr>
              <w:numPr>
                <w:ilvl w:val="0"/>
                <w:numId w:val="31"/>
              </w:numPr>
              <w:spacing w:line="240" w:lineRule="auto"/>
              <w:ind w:left="-606" w:firstLine="567"/>
              <w:rPr>
                <w:rFonts w:ascii="Times New Roman" w:eastAsia="Times New Roman" w:hAnsi="Times New Roman" w:cs="Times New Roman"/>
                <w:color w:val="auto"/>
                <w:sz w:val="28"/>
                <w:szCs w:val="28"/>
              </w:rPr>
            </w:pP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Забезпечити участь переможців міських предметних олімпіад в обласних та Всеукраїнських етапах предметних олімпіад</w:t>
            </w:r>
          </w:p>
        </w:tc>
        <w:tc>
          <w:tcPr>
            <w:tcW w:w="1559" w:type="dxa"/>
          </w:tcPr>
          <w:p w:rsidR="0032565A" w:rsidRDefault="008B7810" w:rsidP="006A5971">
            <w:pPr>
              <w:spacing w:line="240" w:lineRule="auto"/>
              <w:jc w:val="center"/>
            </w:pPr>
            <w:r>
              <w:rPr>
                <w:rFonts w:ascii="Times New Roman" w:eastAsia="Times New Roman" w:hAnsi="Times New Roman" w:cs="Times New Roman"/>
                <w:sz w:val="28"/>
                <w:szCs w:val="28"/>
              </w:rPr>
              <w:t>Січень-березень 2017 року</w:t>
            </w:r>
          </w:p>
        </w:tc>
        <w:tc>
          <w:tcPr>
            <w:tcW w:w="2254" w:type="dxa"/>
          </w:tcPr>
          <w:p w:rsidR="00640AD0" w:rsidRPr="00640AD0" w:rsidRDefault="00640AD0" w:rsidP="006A5971">
            <w:pPr>
              <w:spacing w:line="240" w:lineRule="auto"/>
              <w:ind w:left="84"/>
              <w:jc w:val="center"/>
              <w:rPr>
                <w:rFonts w:ascii="Times New Roman" w:eastAsia="Times New Roman" w:hAnsi="Times New Roman" w:cs="Times New Roman"/>
                <w:color w:val="auto"/>
                <w:sz w:val="28"/>
                <w:szCs w:val="28"/>
                <w:lang w:val="uk-UA"/>
              </w:rPr>
            </w:pPr>
            <w:r w:rsidRPr="00640AD0">
              <w:rPr>
                <w:rFonts w:ascii="Times New Roman" w:eastAsia="Times New Roman" w:hAnsi="Times New Roman" w:cs="Times New Roman"/>
                <w:color w:val="auto"/>
                <w:sz w:val="28"/>
                <w:szCs w:val="28"/>
                <w:lang w:val="uk-UA"/>
              </w:rPr>
              <w:t>Тищенко Л.М.</w:t>
            </w:r>
          </w:p>
          <w:p w:rsidR="0032565A" w:rsidRPr="00640AD0" w:rsidRDefault="00640AD0" w:rsidP="006A5971">
            <w:pPr>
              <w:spacing w:line="240" w:lineRule="auto"/>
              <w:ind w:left="84"/>
              <w:jc w:val="center"/>
              <w:rPr>
                <w:color w:val="auto"/>
              </w:rPr>
            </w:pPr>
            <w:r w:rsidRPr="00640AD0">
              <w:rPr>
                <w:rFonts w:ascii="Times New Roman" w:eastAsia="Times New Roman" w:hAnsi="Times New Roman" w:cs="Times New Roman"/>
                <w:color w:val="auto"/>
                <w:sz w:val="28"/>
                <w:szCs w:val="28"/>
                <w:lang w:val="uk-UA"/>
              </w:rPr>
              <w:t>Керівники МО</w:t>
            </w:r>
          </w:p>
        </w:tc>
        <w:tc>
          <w:tcPr>
            <w:tcW w:w="1418" w:type="dxa"/>
          </w:tcPr>
          <w:p w:rsidR="0032565A" w:rsidRDefault="0032565A">
            <w:pPr>
              <w:spacing w:line="240" w:lineRule="auto"/>
              <w:ind w:firstLine="567"/>
              <w:jc w:val="both"/>
            </w:pPr>
          </w:p>
        </w:tc>
      </w:tr>
      <w:tr w:rsidR="0032565A" w:rsidTr="00A745B7">
        <w:trPr>
          <w:trHeight w:val="228"/>
          <w:jc w:val="center"/>
        </w:trPr>
        <w:tc>
          <w:tcPr>
            <w:tcW w:w="585" w:type="dxa"/>
          </w:tcPr>
          <w:p w:rsidR="0032565A" w:rsidRDefault="0032565A" w:rsidP="000E32C3">
            <w:pPr>
              <w:numPr>
                <w:ilvl w:val="0"/>
                <w:numId w:val="31"/>
              </w:numPr>
              <w:spacing w:line="240" w:lineRule="auto"/>
              <w:ind w:left="-561" w:firstLine="567"/>
              <w:rPr>
                <w:rFonts w:ascii="Times New Roman" w:eastAsia="Times New Roman" w:hAnsi="Times New Roman" w:cs="Times New Roman"/>
                <w:sz w:val="28"/>
                <w:szCs w:val="28"/>
              </w:rPr>
            </w:pP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Організувати систему навчання з цивільного захисту за окремим планом</w:t>
            </w:r>
          </w:p>
        </w:tc>
        <w:tc>
          <w:tcPr>
            <w:tcW w:w="1559" w:type="dxa"/>
          </w:tcPr>
          <w:p w:rsidR="0032565A" w:rsidRDefault="008B7810" w:rsidP="006A5971">
            <w:pPr>
              <w:spacing w:line="240" w:lineRule="auto"/>
              <w:jc w:val="center"/>
            </w:pPr>
            <w:r>
              <w:rPr>
                <w:rFonts w:ascii="Times New Roman" w:eastAsia="Times New Roman" w:hAnsi="Times New Roman" w:cs="Times New Roman"/>
                <w:sz w:val="28"/>
                <w:szCs w:val="28"/>
              </w:rPr>
              <w:t>Упродовж року</w:t>
            </w:r>
          </w:p>
        </w:tc>
        <w:tc>
          <w:tcPr>
            <w:tcW w:w="2254" w:type="dxa"/>
          </w:tcPr>
          <w:p w:rsidR="0032565A" w:rsidRPr="00640AD0" w:rsidRDefault="00640AD0" w:rsidP="006A5971">
            <w:pPr>
              <w:spacing w:line="240" w:lineRule="auto"/>
              <w:ind w:left="84"/>
              <w:jc w:val="center"/>
              <w:rPr>
                <w:lang w:val="uk-UA"/>
              </w:rPr>
            </w:pPr>
            <w:r>
              <w:rPr>
                <w:rFonts w:ascii="Times New Roman" w:eastAsia="Times New Roman" w:hAnsi="Times New Roman" w:cs="Times New Roman"/>
                <w:sz w:val="28"/>
                <w:szCs w:val="28"/>
                <w:lang w:val="uk-UA"/>
              </w:rPr>
              <w:t>Дейкун М.О.</w:t>
            </w:r>
          </w:p>
          <w:p w:rsidR="0032565A" w:rsidRDefault="0032565A" w:rsidP="006A5971">
            <w:pPr>
              <w:spacing w:line="240" w:lineRule="auto"/>
              <w:ind w:left="84"/>
              <w:jc w:val="center"/>
            </w:pPr>
          </w:p>
        </w:tc>
        <w:tc>
          <w:tcPr>
            <w:tcW w:w="1418" w:type="dxa"/>
          </w:tcPr>
          <w:p w:rsidR="0032565A" w:rsidRDefault="0032565A">
            <w:pPr>
              <w:spacing w:line="240" w:lineRule="auto"/>
              <w:ind w:firstLine="567"/>
              <w:jc w:val="both"/>
            </w:pPr>
          </w:p>
          <w:p w:rsidR="0032565A" w:rsidRDefault="0032565A">
            <w:pPr>
              <w:spacing w:line="240" w:lineRule="auto"/>
              <w:ind w:firstLine="567"/>
              <w:jc w:val="both"/>
            </w:pPr>
          </w:p>
        </w:tc>
      </w:tr>
      <w:tr w:rsidR="0032565A">
        <w:trPr>
          <w:trHeight w:val="1180"/>
          <w:jc w:val="center"/>
        </w:trPr>
        <w:tc>
          <w:tcPr>
            <w:tcW w:w="585" w:type="dxa"/>
          </w:tcPr>
          <w:p w:rsidR="0032565A" w:rsidRDefault="0032565A" w:rsidP="000E32C3">
            <w:pPr>
              <w:numPr>
                <w:ilvl w:val="0"/>
                <w:numId w:val="31"/>
              </w:numPr>
              <w:spacing w:line="240" w:lineRule="auto"/>
              <w:ind w:left="-591" w:firstLine="567"/>
              <w:rPr>
                <w:rFonts w:ascii="Times New Roman" w:eastAsia="Times New Roman" w:hAnsi="Times New Roman" w:cs="Times New Roman"/>
                <w:color w:val="FF0000"/>
                <w:sz w:val="28"/>
                <w:szCs w:val="28"/>
              </w:rPr>
            </w:pP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Установити терміни проведення ДПА в 4, 11-х класах, скласти графіки проведення консультацій (відповідно до рекомендацій МОН)</w:t>
            </w:r>
          </w:p>
        </w:tc>
        <w:tc>
          <w:tcPr>
            <w:tcW w:w="1559" w:type="dxa"/>
          </w:tcPr>
          <w:p w:rsidR="0032565A" w:rsidRDefault="008B7810" w:rsidP="006A5971">
            <w:pPr>
              <w:spacing w:line="240" w:lineRule="auto"/>
              <w:jc w:val="center"/>
            </w:pPr>
            <w:r>
              <w:rPr>
                <w:rFonts w:ascii="Times New Roman" w:eastAsia="Times New Roman" w:hAnsi="Times New Roman" w:cs="Times New Roman"/>
                <w:sz w:val="28"/>
                <w:szCs w:val="28"/>
              </w:rPr>
              <w:t>Квітень</w:t>
            </w:r>
          </w:p>
          <w:p w:rsidR="0032565A" w:rsidRDefault="008B7810" w:rsidP="006A5971">
            <w:pPr>
              <w:spacing w:line="240" w:lineRule="auto"/>
              <w:jc w:val="center"/>
            </w:pPr>
            <w:r>
              <w:rPr>
                <w:rFonts w:ascii="Times New Roman" w:eastAsia="Times New Roman" w:hAnsi="Times New Roman" w:cs="Times New Roman"/>
                <w:sz w:val="28"/>
                <w:szCs w:val="28"/>
              </w:rPr>
              <w:t>2017 року</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Дирекція</w:t>
            </w:r>
          </w:p>
        </w:tc>
        <w:tc>
          <w:tcPr>
            <w:tcW w:w="1418" w:type="dxa"/>
          </w:tcPr>
          <w:p w:rsidR="0032565A" w:rsidRDefault="0032565A">
            <w:pPr>
              <w:spacing w:line="240" w:lineRule="auto"/>
              <w:ind w:firstLine="567"/>
              <w:jc w:val="both"/>
            </w:pPr>
          </w:p>
        </w:tc>
      </w:tr>
      <w:tr w:rsidR="0032565A">
        <w:trPr>
          <w:trHeight w:val="640"/>
          <w:jc w:val="center"/>
        </w:trPr>
        <w:tc>
          <w:tcPr>
            <w:tcW w:w="585" w:type="dxa"/>
          </w:tcPr>
          <w:p w:rsidR="0032565A" w:rsidRDefault="0032565A" w:rsidP="000E32C3">
            <w:pPr>
              <w:numPr>
                <w:ilvl w:val="0"/>
                <w:numId w:val="31"/>
              </w:numPr>
              <w:spacing w:line="240" w:lineRule="auto"/>
              <w:ind w:left="-576" w:firstLine="567"/>
              <w:rPr>
                <w:rFonts w:ascii="Times New Roman" w:eastAsia="Times New Roman" w:hAnsi="Times New Roman" w:cs="Times New Roman"/>
                <w:color w:val="FF0000"/>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Здійснити конкурсне приймання учнів початкової школи, учнів 5-11-х класів</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Травень –червень</w:t>
            </w:r>
          </w:p>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2017 року</w:t>
            </w: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Дирекція, психолог</w:t>
            </w:r>
          </w:p>
        </w:tc>
        <w:tc>
          <w:tcPr>
            <w:tcW w:w="1418" w:type="dxa"/>
          </w:tcPr>
          <w:p w:rsidR="0032565A" w:rsidRDefault="0032565A">
            <w:pPr>
              <w:spacing w:line="240" w:lineRule="auto"/>
              <w:ind w:firstLine="567"/>
              <w:jc w:val="both"/>
            </w:pPr>
          </w:p>
        </w:tc>
      </w:tr>
      <w:tr w:rsidR="0032565A">
        <w:trPr>
          <w:trHeight w:val="840"/>
          <w:jc w:val="center"/>
        </w:trPr>
        <w:tc>
          <w:tcPr>
            <w:tcW w:w="585" w:type="dxa"/>
          </w:tcPr>
          <w:p w:rsidR="0032565A" w:rsidRDefault="0032565A" w:rsidP="000E32C3">
            <w:pPr>
              <w:numPr>
                <w:ilvl w:val="0"/>
                <w:numId w:val="31"/>
              </w:numPr>
              <w:spacing w:line="240" w:lineRule="auto"/>
              <w:ind w:left="-576" w:firstLine="567"/>
              <w:rPr>
                <w:rFonts w:ascii="Times New Roman" w:eastAsia="Times New Roman" w:hAnsi="Times New Roman" w:cs="Times New Roman"/>
                <w:color w:val="FF0000"/>
                <w:sz w:val="28"/>
                <w:szCs w:val="28"/>
              </w:rPr>
            </w:pP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Розробити навчальні плани на 2017-2018 н.р., затвердити їх в управлінні освіти Кіровоградської міської ради та МОН</w:t>
            </w:r>
          </w:p>
        </w:tc>
        <w:tc>
          <w:tcPr>
            <w:tcW w:w="1559" w:type="dxa"/>
          </w:tcPr>
          <w:p w:rsidR="0032565A" w:rsidRDefault="008B7810" w:rsidP="006A5971">
            <w:pPr>
              <w:spacing w:line="240" w:lineRule="auto"/>
              <w:jc w:val="center"/>
            </w:pPr>
            <w:r>
              <w:rPr>
                <w:rFonts w:ascii="Times New Roman" w:eastAsia="Times New Roman" w:hAnsi="Times New Roman" w:cs="Times New Roman"/>
                <w:sz w:val="28"/>
                <w:szCs w:val="28"/>
              </w:rPr>
              <w:t>Травень</w:t>
            </w:r>
          </w:p>
          <w:p w:rsidR="0032565A" w:rsidRDefault="008B7810" w:rsidP="006A5971">
            <w:pPr>
              <w:spacing w:line="240" w:lineRule="auto"/>
              <w:jc w:val="center"/>
            </w:pPr>
            <w:r>
              <w:rPr>
                <w:rFonts w:ascii="Times New Roman" w:eastAsia="Times New Roman" w:hAnsi="Times New Roman" w:cs="Times New Roman"/>
                <w:sz w:val="28"/>
                <w:szCs w:val="28"/>
              </w:rPr>
              <w:t>2017 року</w:t>
            </w:r>
          </w:p>
          <w:p w:rsidR="0032565A" w:rsidRDefault="0032565A" w:rsidP="006A5971">
            <w:pPr>
              <w:spacing w:line="240" w:lineRule="auto"/>
              <w:jc w:val="center"/>
            </w:pP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Кравченко Н.С.,</w:t>
            </w:r>
          </w:p>
          <w:p w:rsidR="0032565A" w:rsidRDefault="008B7810" w:rsidP="006A5971">
            <w:pPr>
              <w:spacing w:line="240" w:lineRule="auto"/>
              <w:ind w:left="84"/>
              <w:jc w:val="center"/>
            </w:pPr>
            <w:r>
              <w:rPr>
                <w:rFonts w:ascii="Times New Roman" w:eastAsia="Times New Roman" w:hAnsi="Times New Roman" w:cs="Times New Roman"/>
                <w:sz w:val="28"/>
                <w:szCs w:val="28"/>
              </w:rPr>
              <w:t>Залевська А.А.</w:t>
            </w:r>
          </w:p>
        </w:tc>
        <w:tc>
          <w:tcPr>
            <w:tcW w:w="1418" w:type="dxa"/>
          </w:tcPr>
          <w:p w:rsidR="0032565A" w:rsidRDefault="0032565A">
            <w:pPr>
              <w:spacing w:line="240" w:lineRule="auto"/>
              <w:ind w:firstLine="567"/>
              <w:jc w:val="both"/>
            </w:pPr>
          </w:p>
        </w:tc>
      </w:tr>
      <w:tr w:rsidR="0032565A">
        <w:trPr>
          <w:trHeight w:val="380"/>
          <w:jc w:val="center"/>
        </w:trPr>
        <w:tc>
          <w:tcPr>
            <w:tcW w:w="585" w:type="dxa"/>
          </w:tcPr>
          <w:p w:rsidR="0032565A" w:rsidRDefault="0032565A" w:rsidP="000E32C3">
            <w:pPr>
              <w:numPr>
                <w:ilvl w:val="0"/>
                <w:numId w:val="31"/>
              </w:numPr>
              <w:spacing w:line="240" w:lineRule="auto"/>
              <w:ind w:left="-688" w:firstLine="567"/>
              <w:jc w:val="center"/>
              <w:rPr>
                <w:rFonts w:ascii="Times New Roman" w:eastAsia="Times New Roman" w:hAnsi="Times New Roman" w:cs="Times New Roman"/>
                <w:color w:val="FF0000"/>
                <w:sz w:val="28"/>
                <w:szCs w:val="28"/>
              </w:rPr>
            </w:pPr>
          </w:p>
        </w:tc>
        <w:tc>
          <w:tcPr>
            <w:tcW w:w="4789" w:type="dxa"/>
          </w:tcPr>
          <w:p w:rsidR="0032565A" w:rsidRPr="00640AD0" w:rsidRDefault="008B7810" w:rsidP="00A5671D">
            <w:pPr>
              <w:spacing w:line="240" w:lineRule="auto"/>
              <w:jc w:val="both"/>
              <w:rPr>
                <w:color w:val="auto"/>
              </w:rPr>
            </w:pPr>
            <w:r w:rsidRPr="00640AD0">
              <w:rPr>
                <w:rFonts w:ascii="Times New Roman" w:eastAsia="Times New Roman" w:hAnsi="Times New Roman" w:cs="Times New Roman"/>
                <w:color w:val="auto"/>
                <w:sz w:val="28"/>
                <w:szCs w:val="28"/>
              </w:rPr>
              <w:t>Провести апробацію підручників нового покоління (за наявністю)</w:t>
            </w:r>
          </w:p>
        </w:tc>
        <w:tc>
          <w:tcPr>
            <w:tcW w:w="1559" w:type="dxa"/>
          </w:tcPr>
          <w:p w:rsidR="0032565A" w:rsidRPr="00640AD0" w:rsidRDefault="008B7810" w:rsidP="006A5971">
            <w:pPr>
              <w:spacing w:line="240" w:lineRule="auto"/>
              <w:jc w:val="center"/>
              <w:rPr>
                <w:color w:val="auto"/>
              </w:rPr>
            </w:pPr>
            <w:r w:rsidRPr="00640AD0">
              <w:rPr>
                <w:rFonts w:ascii="Times New Roman" w:eastAsia="Times New Roman" w:hAnsi="Times New Roman" w:cs="Times New Roman"/>
                <w:color w:val="auto"/>
                <w:sz w:val="28"/>
                <w:szCs w:val="28"/>
              </w:rPr>
              <w:t>Упродовж року</w:t>
            </w:r>
          </w:p>
        </w:tc>
        <w:tc>
          <w:tcPr>
            <w:tcW w:w="2254" w:type="dxa"/>
          </w:tcPr>
          <w:p w:rsidR="0032565A" w:rsidRPr="00640AD0" w:rsidRDefault="008B7810" w:rsidP="006A5971">
            <w:pPr>
              <w:spacing w:line="240" w:lineRule="auto"/>
              <w:ind w:left="84"/>
              <w:jc w:val="center"/>
              <w:rPr>
                <w:color w:val="auto"/>
              </w:rPr>
            </w:pPr>
            <w:r w:rsidRPr="00640AD0">
              <w:rPr>
                <w:rFonts w:ascii="Times New Roman" w:eastAsia="Times New Roman" w:hAnsi="Times New Roman" w:cs="Times New Roman"/>
                <w:color w:val="auto"/>
                <w:sz w:val="28"/>
                <w:szCs w:val="28"/>
              </w:rPr>
              <w:t>Бойко Л.Б.</w:t>
            </w:r>
          </w:p>
        </w:tc>
        <w:tc>
          <w:tcPr>
            <w:tcW w:w="1418" w:type="dxa"/>
          </w:tcPr>
          <w:p w:rsidR="0032565A" w:rsidRDefault="0032565A">
            <w:pPr>
              <w:spacing w:line="240" w:lineRule="auto"/>
              <w:ind w:firstLine="567"/>
              <w:jc w:val="both"/>
            </w:pPr>
          </w:p>
        </w:tc>
      </w:tr>
      <w:tr w:rsidR="0032565A">
        <w:trPr>
          <w:trHeight w:val="380"/>
          <w:jc w:val="center"/>
        </w:trPr>
        <w:tc>
          <w:tcPr>
            <w:tcW w:w="585" w:type="dxa"/>
          </w:tcPr>
          <w:p w:rsidR="0032565A" w:rsidRDefault="0032565A" w:rsidP="000E32C3">
            <w:pPr>
              <w:numPr>
                <w:ilvl w:val="0"/>
                <w:numId w:val="31"/>
              </w:numPr>
              <w:spacing w:line="240" w:lineRule="auto"/>
              <w:ind w:left="-688" w:firstLine="567"/>
              <w:rPr>
                <w:rFonts w:ascii="Times New Roman" w:eastAsia="Times New Roman" w:hAnsi="Times New Roman" w:cs="Times New Roman"/>
                <w:color w:val="FF0000"/>
                <w:sz w:val="28"/>
                <w:szCs w:val="28"/>
              </w:rPr>
            </w:pP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 xml:space="preserve">Скласти графік щорічних основних </w:t>
            </w:r>
            <w:r>
              <w:rPr>
                <w:rFonts w:ascii="Times New Roman" w:eastAsia="Times New Roman" w:hAnsi="Times New Roman" w:cs="Times New Roman"/>
                <w:sz w:val="28"/>
                <w:szCs w:val="28"/>
              </w:rPr>
              <w:lastRenderedPageBreak/>
              <w:t>відпусток працівників школи</w:t>
            </w:r>
          </w:p>
        </w:tc>
        <w:tc>
          <w:tcPr>
            <w:tcW w:w="1559" w:type="dxa"/>
          </w:tcPr>
          <w:p w:rsidR="0032565A" w:rsidRDefault="008B7810" w:rsidP="006A5971">
            <w:pPr>
              <w:spacing w:line="240" w:lineRule="auto"/>
              <w:jc w:val="center"/>
            </w:pPr>
            <w:r>
              <w:rPr>
                <w:rFonts w:ascii="Times New Roman" w:eastAsia="Times New Roman" w:hAnsi="Times New Roman" w:cs="Times New Roman"/>
                <w:sz w:val="28"/>
                <w:szCs w:val="28"/>
              </w:rPr>
              <w:lastRenderedPageBreak/>
              <w:t>Лютий,</w:t>
            </w:r>
          </w:p>
          <w:p w:rsidR="0032565A" w:rsidRDefault="008B7810" w:rsidP="006A5971">
            <w:pPr>
              <w:spacing w:line="240" w:lineRule="auto"/>
              <w:jc w:val="center"/>
            </w:pPr>
            <w:r>
              <w:rPr>
                <w:rFonts w:ascii="Times New Roman" w:eastAsia="Times New Roman" w:hAnsi="Times New Roman" w:cs="Times New Roman"/>
                <w:sz w:val="28"/>
                <w:szCs w:val="28"/>
              </w:rPr>
              <w:lastRenderedPageBreak/>
              <w:t xml:space="preserve">травень </w:t>
            </w:r>
            <w:r w:rsidR="002406E1">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rPr>
              <w:t>017 року</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lastRenderedPageBreak/>
              <w:t>Дирекція</w:t>
            </w:r>
          </w:p>
        </w:tc>
        <w:tc>
          <w:tcPr>
            <w:tcW w:w="1418" w:type="dxa"/>
          </w:tcPr>
          <w:p w:rsidR="0032565A" w:rsidRDefault="0032565A">
            <w:pPr>
              <w:spacing w:line="240" w:lineRule="auto"/>
              <w:ind w:firstLine="567"/>
              <w:jc w:val="both"/>
            </w:pPr>
          </w:p>
        </w:tc>
      </w:tr>
      <w:tr w:rsidR="0032565A">
        <w:trPr>
          <w:trHeight w:val="380"/>
          <w:jc w:val="center"/>
        </w:trPr>
        <w:tc>
          <w:tcPr>
            <w:tcW w:w="585" w:type="dxa"/>
          </w:tcPr>
          <w:p w:rsidR="0032565A" w:rsidRDefault="008B7810">
            <w:pPr>
              <w:spacing w:line="240" w:lineRule="auto"/>
              <w:ind w:left="-576" w:firstLine="567"/>
            </w:pPr>
            <w:r w:rsidRPr="00640AD0">
              <w:rPr>
                <w:rFonts w:ascii="Times New Roman" w:eastAsia="Times New Roman" w:hAnsi="Times New Roman" w:cs="Times New Roman"/>
                <w:color w:val="auto"/>
                <w:sz w:val="28"/>
                <w:szCs w:val="28"/>
              </w:rPr>
              <w:lastRenderedPageBreak/>
              <w:t>37.</w:t>
            </w:r>
            <w:r>
              <w:rPr>
                <w:rFonts w:ascii="Times New Roman" w:eastAsia="Times New Roman" w:hAnsi="Times New Roman" w:cs="Times New Roman"/>
                <w:color w:val="FF0000"/>
                <w:sz w:val="28"/>
                <w:szCs w:val="28"/>
              </w:rPr>
              <w:t>4.</w:t>
            </w:r>
          </w:p>
        </w:tc>
        <w:tc>
          <w:tcPr>
            <w:tcW w:w="4789" w:type="dxa"/>
          </w:tcPr>
          <w:p w:rsidR="0032565A" w:rsidRDefault="008B7810" w:rsidP="00A5671D">
            <w:pPr>
              <w:spacing w:line="240" w:lineRule="auto"/>
              <w:jc w:val="both"/>
            </w:pPr>
            <w:r>
              <w:rPr>
                <w:rFonts w:ascii="Times New Roman" w:eastAsia="Times New Roman" w:hAnsi="Times New Roman" w:cs="Times New Roman"/>
                <w:sz w:val="28"/>
                <w:szCs w:val="28"/>
              </w:rPr>
              <w:t>Скласти попередню тарифікацію вчителів школи.</w:t>
            </w:r>
          </w:p>
        </w:tc>
        <w:tc>
          <w:tcPr>
            <w:tcW w:w="1559" w:type="dxa"/>
          </w:tcPr>
          <w:p w:rsidR="0032565A" w:rsidRDefault="008B7810" w:rsidP="006A5971">
            <w:pPr>
              <w:spacing w:line="240" w:lineRule="auto"/>
              <w:jc w:val="center"/>
            </w:pPr>
            <w:r>
              <w:rPr>
                <w:rFonts w:ascii="Times New Roman" w:eastAsia="Times New Roman" w:hAnsi="Times New Roman" w:cs="Times New Roman"/>
                <w:sz w:val="28"/>
                <w:szCs w:val="28"/>
              </w:rPr>
              <w:t>Травень 2017 року</w:t>
            </w:r>
          </w:p>
        </w:tc>
        <w:tc>
          <w:tcPr>
            <w:tcW w:w="2254" w:type="dxa"/>
          </w:tcPr>
          <w:p w:rsidR="0032565A" w:rsidRDefault="008B7810" w:rsidP="006A5971">
            <w:pPr>
              <w:spacing w:line="240" w:lineRule="auto"/>
              <w:ind w:left="84"/>
              <w:jc w:val="center"/>
            </w:pPr>
            <w:r>
              <w:rPr>
                <w:rFonts w:ascii="Times New Roman" w:eastAsia="Times New Roman" w:hAnsi="Times New Roman" w:cs="Times New Roman"/>
                <w:sz w:val="28"/>
                <w:szCs w:val="28"/>
              </w:rPr>
              <w:t>Дирекція</w:t>
            </w:r>
          </w:p>
        </w:tc>
        <w:tc>
          <w:tcPr>
            <w:tcW w:w="1418" w:type="dxa"/>
          </w:tcPr>
          <w:p w:rsidR="0032565A" w:rsidRDefault="0032565A">
            <w:pPr>
              <w:spacing w:line="240" w:lineRule="auto"/>
              <w:ind w:firstLine="567"/>
              <w:jc w:val="both"/>
            </w:pPr>
          </w:p>
        </w:tc>
      </w:tr>
    </w:tbl>
    <w:p w:rsidR="0032565A" w:rsidRDefault="0032565A">
      <w:pPr>
        <w:spacing w:line="480" w:lineRule="auto"/>
      </w:pPr>
    </w:p>
    <w:p w:rsidR="0032565A" w:rsidRDefault="008B7810">
      <w:pPr>
        <w:tabs>
          <w:tab w:val="left" w:pos="4333"/>
        </w:tabs>
        <w:spacing w:line="480" w:lineRule="auto"/>
        <w:jc w:val="center"/>
      </w:pPr>
      <w:r>
        <w:rPr>
          <w:rFonts w:ascii="Times New Roman" w:eastAsia="Times New Roman" w:hAnsi="Times New Roman" w:cs="Times New Roman"/>
          <w:b/>
          <w:sz w:val="28"/>
          <w:szCs w:val="28"/>
        </w:rPr>
        <w:t>Модуль ІІ.   ОРГАНІЗАЦІЯ  ВИХОВНОГО ПРОЦЕСУ</w:t>
      </w:r>
    </w:p>
    <w:tbl>
      <w:tblPr>
        <w:tblStyle w:val="ab"/>
        <w:tblW w:w="10637" w:type="dxa"/>
        <w:tblInd w:w="-176" w:type="dxa"/>
        <w:tblLayout w:type="fixed"/>
        <w:tblLook w:val="04A0" w:firstRow="1" w:lastRow="0" w:firstColumn="1" w:lastColumn="0" w:noHBand="0" w:noVBand="1"/>
      </w:tblPr>
      <w:tblGrid>
        <w:gridCol w:w="568"/>
        <w:gridCol w:w="2693"/>
        <w:gridCol w:w="2552"/>
        <w:gridCol w:w="851"/>
        <w:gridCol w:w="1134"/>
        <w:gridCol w:w="1984"/>
        <w:gridCol w:w="855"/>
      </w:tblGrid>
      <w:tr w:rsidR="002F3C8B" w:rsidRPr="002C2B0B" w:rsidTr="00034C7A">
        <w:trPr>
          <w:cantSplit/>
          <w:trHeight w:val="1471"/>
        </w:trPr>
        <w:tc>
          <w:tcPr>
            <w:tcW w:w="568" w:type="dxa"/>
            <w:tcBorders>
              <w:top w:val="single" w:sz="8" w:space="0" w:color="000000"/>
              <w:left w:val="single" w:sz="8" w:space="0" w:color="000000"/>
              <w:bottom w:val="single" w:sz="8" w:space="0" w:color="000000"/>
              <w:right w:val="single" w:sz="8" w:space="0" w:color="000000"/>
            </w:tcBorders>
            <w:hideMark/>
          </w:tcPr>
          <w:p w:rsidR="002F3C8B" w:rsidRPr="002C2B0B" w:rsidRDefault="002F3C8B" w:rsidP="002C2B0B">
            <w:pPr>
              <w:pStyle w:val="af8"/>
              <w:jc w:val="center"/>
              <w:rPr>
                <w:rFonts w:ascii="Times New Roman" w:hAnsi="Times New Roman" w:cs="Times New Roman"/>
                <w:b/>
                <w:sz w:val="20"/>
                <w:szCs w:val="20"/>
              </w:rPr>
            </w:pPr>
            <w:r w:rsidRPr="002C2B0B">
              <w:rPr>
                <w:rFonts w:ascii="Times New Roman" w:hAnsi="Times New Roman" w:cs="Times New Roman"/>
                <w:b/>
                <w:sz w:val="20"/>
                <w:szCs w:val="20"/>
              </w:rPr>
              <w:t>№</w:t>
            </w:r>
          </w:p>
          <w:p w:rsidR="002F3C8B" w:rsidRPr="002C2B0B" w:rsidRDefault="002F3C8B" w:rsidP="002C2B0B">
            <w:pPr>
              <w:pStyle w:val="af8"/>
              <w:jc w:val="center"/>
              <w:rPr>
                <w:rFonts w:ascii="Times New Roman" w:hAnsi="Times New Roman" w:cs="Times New Roman"/>
                <w:b/>
                <w:sz w:val="20"/>
                <w:szCs w:val="20"/>
              </w:rPr>
            </w:pPr>
            <w:r w:rsidRPr="002C2B0B">
              <w:rPr>
                <w:rFonts w:ascii="Times New Roman" w:hAnsi="Times New Roman" w:cs="Times New Roman"/>
                <w:b/>
                <w:sz w:val="20"/>
                <w:szCs w:val="20"/>
              </w:rPr>
              <w:t>з/п</w:t>
            </w:r>
          </w:p>
        </w:tc>
        <w:tc>
          <w:tcPr>
            <w:tcW w:w="2693" w:type="dxa"/>
            <w:tcBorders>
              <w:top w:val="single" w:sz="8" w:space="0" w:color="000000"/>
              <w:left w:val="single" w:sz="4" w:space="0" w:color="auto"/>
              <w:bottom w:val="single" w:sz="8" w:space="0" w:color="000000"/>
              <w:right w:val="single" w:sz="8" w:space="0" w:color="000000"/>
            </w:tcBorders>
            <w:hideMark/>
          </w:tcPr>
          <w:p w:rsidR="002F3C8B" w:rsidRPr="002C2B0B" w:rsidRDefault="002F3C8B" w:rsidP="002C2B0B">
            <w:pPr>
              <w:pStyle w:val="af8"/>
              <w:jc w:val="center"/>
              <w:rPr>
                <w:rFonts w:ascii="Times New Roman" w:hAnsi="Times New Roman" w:cs="Times New Roman"/>
                <w:b/>
                <w:sz w:val="20"/>
                <w:szCs w:val="20"/>
              </w:rPr>
            </w:pPr>
            <w:r w:rsidRPr="002C2B0B">
              <w:rPr>
                <w:rFonts w:ascii="Times New Roman" w:hAnsi="Times New Roman" w:cs="Times New Roman"/>
                <w:b/>
                <w:sz w:val="20"/>
                <w:szCs w:val="20"/>
              </w:rPr>
              <w:t>Зміст  заходів</w:t>
            </w:r>
          </w:p>
        </w:tc>
        <w:tc>
          <w:tcPr>
            <w:tcW w:w="2552" w:type="dxa"/>
            <w:tcBorders>
              <w:top w:val="single" w:sz="8" w:space="0" w:color="000000"/>
              <w:left w:val="single" w:sz="4" w:space="0" w:color="auto"/>
              <w:bottom w:val="single" w:sz="8" w:space="0" w:color="000000"/>
              <w:right w:val="single" w:sz="8" w:space="0" w:color="000000"/>
            </w:tcBorders>
            <w:hideMark/>
          </w:tcPr>
          <w:p w:rsidR="002F3C8B" w:rsidRPr="002C2B0B" w:rsidRDefault="002F3C8B" w:rsidP="002C2B0B">
            <w:pPr>
              <w:pStyle w:val="af8"/>
              <w:jc w:val="center"/>
              <w:rPr>
                <w:rFonts w:ascii="Times New Roman" w:hAnsi="Times New Roman" w:cs="Times New Roman"/>
                <w:b/>
                <w:sz w:val="20"/>
                <w:szCs w:val="20"/>
              </w:rPr>
            </w:pPr>
            <w:r w:rsidRPr="002C2B0B">
              <w:rPr>
                <w:rFonts w:ascii="Times New Roman" w:hAnsi="Times New Roman" w:cs="Times New Roman"/>
                <w:b/>
                <w:sz w:val="20"/>
                <w:szCs w:val="20"/>
              </w:rPr>
              <w:t>Напрямки виховання</w:t>
            </w:r>
          </w:p>
        </w:tc>
        <w:tc>
          <w:tcPr>
            <w:tcW w:w="851" w:type="dxa"/>
            <w:tcBorders>
              <w:top w:val="single" w:sz="8" w:space="0" w:color="000000"/>
              <w:left w:val="single" w:sz="4" w:space="0" w:color="auto"/>
              <w:bottom w:val="single" w:sz="8" w:space="0" w:color="000000"/>
              <w:right w:val="single" w:sz="8" w:space="0" w:color="000000"/>
            </w:tcBorders>
            <w:hideMark/>
          </w:tcPr>
          <w:p w:rsidR="002F3C8B" w:rsidRPr="002C2B0B" w:rsidRDefault="002F3C8B" w:rsidP="002C2B0B">
            <w:pPr>
              <w:pStyle w:val="af8"/>
              <w:jc w:val="center"/>
              <w:rPr>
                <w:rFonts w:ascii="Times New Roman" w:hAnsi="Times New Roman" w:cs="Times New Roman"/>
                <w:b/>
                <w:sz w:val="20"/>
                <w:szCs w:val="20"/>
              </w:rPr>
            </w:pPr>
          </w:p>
          <w:p w:rsidR="002F3C8B" w:rsidRPr="002C2B0B" w:rsidRDefault="002F3C8B" w:rsidP="002C2B0B">
            <w:pPr>
              <w:pStyle w:val="af8"/>
              <w:jc w:val="center"/>
              <w:rPr>
                <w:rFonts w:ascii="Times New Roman" w:hAnsi="Times New Roman" w:cs="Times New Roman"/>
                <w:b/>
                <w:sz w:val="20"/>
                <w:szCs w:val="20"/>
              </w:rPr>
            </w:pPr>
            <w:r w:rsidRPr="002C2B0B">
              <w:rPr>
                <w:rFonts w:ascii="Times New Roman" w:hAnsi="Times New Roman" w:cs="Times New Roman"/>
                <w:b/>
                <w:sz w:val="20"/>
                <w:szCs w:val="20"/>
              </w:rPr>
              <w:t>Класи</w:t>
            </w:r>
          </w:p>
        </w:tc>
        <w:tc>
          <w:tcPr>
            <w:tcW w:w="1134" w:type="dxa"/>
            <w:tcBorders>
              <w:top w:val="single" w:sz="8" w:space="0" w:color="000000"/>
              <w:left w:val="single" w:sz="4" w:space="0" w:color="auto"/>
              <w:bottom w:val="single" w:sz="8" w:space="0" w:color="000000"/>
              <w:right w:val="single" w:sz="8" w:space="0" w:color="000000"/>
            </w:tcBorders>
            <w:hideMark/>
          </w:tcPr>
          <w:p w:rsidR="002F3C8B" w:rsidRPr="002C2B0B" w:rsidRDefault="002F3C8B" w:rsidP="002C2B0B">
            <w:pPr>
              <w:pStyle w:val="af8"/>
              <w:ind w:left="-108"/>
              <w:jc w:val="center"/>
              <w:rPr>
                <w:rFonts w:ascii="Times New Roman" w:hAnsi="Times New Roman" w:cs="Times New Roman"/>
                <w:b/>
                <w:sz w:val="20"/>
                <w:szCs w:val="20"/>
              </w:rPr>
            </w:pPr>
            <w:r w:rsidRPr="002C2B0B">
              <w:rPr>
                <w:rFonts w:ascii="Times New Roman" w:hAnsi="Times New Roman" w:cs="Times New Roman"/>
                <w:b/>
                <w:sz w:val="20"/>
                <w:szCs w:val="20"/>
              </w:rPr>
              <w:t>Строки     виконання</w:t>
            </w:r>
          </w:p>
        </w:tc>
        <w:tc>
          <w:tcPr>
            <w:tcW w:w="1984" w:type="dxa"/>
            <w:tcBorders>
              <w:top w:val="single" w:sz="8" w:space="0" w:color="000000"/>
              <w:left w:val="single" w:sz="4" w:space="0" w:color="auto"/>
              <w:bottom w:val="single" w:sz="8" w:space="0" w:color="000000"/>
              <w:right w:val="single" w:sz="8" w:space="0" w:color="000000"/>
            </w:tcBorders>
            <w:hideMark/>
          </w:tcPr>
          <w:p w:rsidR="002C2B0B" w:rsidRPr="002C2B0B" w:rsidRDefault="002F3C8B" w:rsidP="002C2B0B">
            <w:pPr>
              <w:pStyle w:val="af8"/>
              <w:jc w:val="center"/>
              <w:rPr>
                <w:rFonts w:ascii="Times New Roman" w:hAnsi="Times New Roman" w:cs="Times New Roman"/>
                <w:b/>
                <w:sz w:val="20"/>
                <w:szCs w:val="20"/>
              </w:rPr>
            </w:pPr>
            <w:r w:rsidRPr="002C2B0B">
              <w:rPr>
                <w:rFonts w:ascii="Times New Roman" w:hAnsi="Times New Roman" w:cs="Times New Roman"/>
                <w:b/>
                <w:sz w:val="20"/>
                <w:szCs w:val="20"/>
              </w:rPr>
              <w:t>Відповідальні</w:t>
            </w:r>
          </w:p>
          <w:p w:rsidR="002F3C8B" w:rsidRPr="002C2B0B" w:rsidRDefault="002F3C8B" w:rsidP="002C2B0B">
            <w:pPr>
              <w:pStyle w:val="af8"/>
              <w:jc w:val="center"/>
              <w:rPr>
                <w:rFonts w:ascii="Times New Roman" w:hAnsi="Times New Roman" w:cs="Times New Roman"/>
                <w:b/>
                <w:sz w:val="20"/>
                <w:szCs w:val="20"/>
              </w:rPr>
            </w:pPr>
            <w:r w:rsidRPr="002C2B0B">
              <w:rPr>
                <w:rFonts w:ascii="Times New Roman" w:hAnsi="Times New Roman" w:cs="Times New Roman"/>
                <w:b/>
                <w:sz w:val="20"/>
                <w:szCs w:val="20"/>
              </w:rPr>
              <w:t>за</w:t>
            </w:r>
            <w:r w:rsidRPr="002C2B0B">
              <w:rPr>
                <w:rFonts w:ascii="Times New Roman" w:hAnsi="Times New Roman" w:cs="Times New Roman"/>
                <w:b/>
                <w:sz w:val="20"/>
                <w:szCs w:val="20"/>
                <w:lang w:val="uk-UA"/>
              </w:rPr>
              <w:t xml:space="preserve"> </w:t>
            </w:r>
            <w:r w:rsidR="002C2B0B" w:rsidRPr="002C2B0B">
              <w:rPr>
                <w:rFonts w:ascii="Times New Roman" w:hAnsi="Times New Roman" w:cs="Times New Roman"/>
                <w:b/>
                <w:sz w:val="20"/>
                <w:szCs w:val="20"/>
                <w:lang w:val="uk-UA"/>
              </w:rPr>
              <w:t xml:space="preserve">  </w:t>
            </w:r>
            <w:r w:rsidRPr="002C2B0B">
              <w:rPr>
                <w:rFonts w:ascii="Times New Roman" w:hAnsi="Times New Roman" w:cs="Times New Roman"/>
                <w:b/>
                <w:sz w:val="20"/>
                <w:szCs w:val="20"/>
              </w:rPr>
              <w:t>виконання</w:t>
            </w:r>
          </w:p>
        </w:tc>
        <w:tc>
          <w:tcPr>
            <w:tcW w:w="855" w:type="dxa"/>
            <w:tcBorders>
              <w:top w:val="single" w:sz="8" w:space="0" w:color="000000"/>
              <w:left w:val="single" w:sz="4" w:space="0" w:color="auto"/>
              <w:bottom w:val="single" w:sz="8" w:space="0" w:color="000000"/>
              <w:right w:val="single" w:sz="8" w:space="0" w:color="000000"/>
            </w:tcBorders>
            <w:textDirection w:val="btLr"/>
            <w:hideMark/>
          </w:tcPr>
          <w:p w:rsidR="002F3C8B" w:rsidRPr="002C2B0B" w:rsidRDefault="002F3C8B" w:rsidP="002C2B0B">
            <w:pPr>
              <w:pStyle w:val="af8"/>
              <w:contextualSpacing/>
              <w:jc w:val="center"/>
              <w:rPr>
                <w:rFonts w:ascii="Times New Roman" w:hAnsi="Times New Roman" w:cs="Times New Roman"/>
                <w:b/>
                <w:sz w:val="20"/>
                <w:szCs w:val="20"/>
              </w:rPr>
            </w:pPr>
            <w:r w:rsidRPr="002C2B0B">
              <w:rPr>
                <w:rFonts w:ascii="Times New Roman" w:hAnsi="Times New Roman" w:cs="Times New Roman"/>
                <w:b/>
                <w:sz w:val="20"/>
                <w:szCs w:val="20"/>
              </w:rPr>
              <w:t>Відмітка про виконання</w:t>
            </w:r>
          </w:p>
        </w:tc>
      </w:tr>
      <w:tr w:rsidR="002F3C8B" w:rsidRPr="002C2B0B" w:rsidTr="00034C7A">
        <w:tc>
          <w:tcPr>
            <w:tcW w:w="10637" w:type="dxa"/>
            <w:gridSpan w:val="7"/>
            <w:tcBorders>
              <w:top w:val="single" w:sz="4" w:space="0" w:color="auto"/>
              <w:left w:val="single" w:sz="4" w:space="0" w:color="auto"/>
              <w:bottom w:val="single" w:sz="4" w:space="0" w:color="auto"/>
              <w:right w:val="single" w:sz="4" w:space="0" w:color="auto"/>
            </w:tcBorders>
            <w:hideMark/>
          </w:tcPr>
          <w:p w:rsidR="002F3C8B" w:rsidRPr="002C2B0B" w:rsidRDefault="002F3C8B">
            <w:pPr>
              <w:jc w:val="center"/>
              <w:rPr>
                <w:rFonts w:ascii="Times New Roman" w:eastAsia="Times New Roman" w:hAnsi="Times New Roman" w:cs="Times New Roman"/>
                <w:b/>
                <w:i/>
                <w:color w:val="000000"/>
                <w:sz w:val="26"/>
                <w:szCs w:val="26"/>
                <w:highlight w:val="white"/>
                <w:lang w:eastAsia="ru-RU"/>
              </w:rPr>
            </w:pPr>
            <w:r w:rsidRPr="002C2B0B">
              <w:rPr>
                <w:rFonts w:ascii="Times New Roman" w:eastAsia="Times New Roman" w:hAnsi="Times New Roman" w:cs="Times New Roman"/>
                <w:b/>
                <w:i/>
                <w:color w:val="000000"/>
                <w:sz w:val="26"/>
                <w:szCs w:val="26"/>
                <w:highlight w:val="white"/>
                <w:lang w:eastAsia="ru-RU"/>
              </w:rPr>
              <w:t xml:space="preserve">І тематичний період, приурочений становленню шкільного самоврядування. </w:t>
            </w:r>
          </w:p>
          <w:p w:rsidR="002F3C8B" w:rsidRPr="002C2B0B" w:rsidRDefault="002F3C8B">
            <w:pPr>
              <w:jc w:val="center"/>
              <w:rPr>
                <w:sz w:val="26"/>
                <w:szCs w:val="26"/>
              </w:rPr>
            </w:pPr>
            <w:r w:rsidRPr="002C2B0B">
              <w:rPr>
                <w:rFonts w:ascii="Times New Roman" w:eastAsia="Times New Roman" w:hAnsi="Times New Roman" w:cs="Times New Roman"/>
                <w:b/>
                <w:i/>
                <w:color w:val="000000"/>
                <w:sz w:val="26"/>
                <w:szCs w:val="26"/>
                <w:highlight w:val="white"/>
                <w:lang w:eastAsia="ru-RU"/>
              </w:rPr>
              <w:t>«Моя школа – найкраща в світі».</w:t>
            </w: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593048" w:rsidRDefault="002F3C8B" w:rsidP="00034C7A">
            <w:pPr>
              <w:tabs>
                <w:tab w:val="left" w:pos="4333"/>
              </w:tabs>
              <w:ind w:right="-108"/>
              <w:rPr>
                <w:sz w:val="26"/>
                <w:szCs w:val="26"/>
              </w:rPr>
            </w:pPr>
            <w:r w:rsidRPr="00593048">
              <w:rPr>
                <w:rFonts w:ascii="Times New Roman" w:eastAsia="Times New Roman" w:hAnsi="Times New Roman" w:cs="Times New Roman"/>
                <w:sz w:val="26"/>
                <w:szCs w:val="26"/>
              </w:rPr>
              <w:t>День знань:</w:t>
            </w:r>
          </w:p>
          <w:p w:rsidR="002F3C8B" w:rsidRPr="00593048" w:rsidRDefault="002F3C8B" w:rsidP="00034C7A">
            <w:pPr>
              <w:tabs>
                <w:tab w:val="left" w:pos="4333"/>
              </w:tabs>
              <w:ind w:right="-108"/>
              <w:rPr>
                <w:sz w:val="26"/>
                <w:szCs w:val="26"/>
              </w:rPr>
            </w:pPr>
            <w:r w:rsidRPr="00593048">
              <w:rPr>
                <w:rFonts w:ascii="Times New Roman" w:eastAsia="Times New Roman" w:hAnsi="Times New Roman" w:cs="Times New Roman"/>
                <w:sz w:val="26"/>
                <w:szCs w:val="26"/>
              </w:rPr>
              <w:t>- святкова лінійка;</w:t>
            </w:r>
          </w:p>
          <w:p w:rsidR="002F3C8B" w:rsidRPr="00593048" w:rsidRDefault="002F3C8B" w:rsidP="00034C7A">
            <w:pPr>
              <w:tabs>
                <w:tab w:val="left" w:pos="4333"/>
              </w:tabs>
              <w:ind w:right="-108"/>
              <w:rPr>
                <w:sz w:val="26"/>
                <w:szCs w:val="26"/>
              </w:rPr>
            </w:pPr>
            <w:r w:rsidRPr="00593048">
              <w:rPr>
                <w:rFonts w:ascii="Times New Roman" w:eastAsia="Times New Roman" w:hAnsi="Times New Roman" w:cs="Times New Roman"/>
                <w:sz w:val="26"/>
                <w:szCs w:val="26"/>
              </w:rPr>
              <w:t>- перший урок</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593048" w:rsidRDefault="002F3C8B" w:rsidP="00034C7A">
            <w:pPr>
              <w:tabs>
                <w:tab w:val="left" w:pos="4333"/>
              </w:tabs>
              <w:ind w:right="-108"/>
              <w:rPr>
                <w:sz w:val="26"/>
                <w:szCs w:val="26"/>
              </w:rPr>
            </w:pPr>
            <w:r w:rsidRPr="00593048">
              <w:rPr>
                <w:rFonts w:ascii="Times New Roman" w:eastAsia="Times New Roman" w:hAnsi="Times New Roman" w:cs="Times New Roman"/>
                <w:sz w:val="26"/>
                <w:szCs w:val="26"/>
              </w:rPr>
              <w:t>Ціннісне</w:t>
            </w:r>
          </w:p>
          <w:p w:rsidR="002F3C8B" w:rsidRPr="00593048" w:rsidRDefault="002406E1" w:rsidP="00034C7A">
            <w:pPr>
              <w:tabs>
                <w:tab w:val="left" w:pos="4333"/>
              </w:tabs>
              <w:ind w:right="-108"/>
              <w:rPr>
                <w:sz w:val="26"/>
                <w:szCs w:val="26"/>
              </w:rPr>
            </w:pPr>
            <w:r w:rsidRPr="00593048">
              <w:rPr>
                <w:rFonts w:ascii="Times New Roman" w:eastAsia="Times New Roman" w:hAnsi="Times New Roman" w:cs="Times New Roman"/>
                <w:sz w:val="26"/>
                <w:szCs w:val="26"/>
                <w:lang w:val="uk-UA"/>
              </w:rPr>
              <w:t>с</w:t>
            </w:r>
            <w:r w:rsidR="002F3C8B" w:rsidRPr="00593048">
              <w:rPr>
                <w:rFonts w:ascii="Times New Roman" w:eastAsia="Times New Roman" w:hAnsi="Times New Roman" w:cs="Times New Roman"/>
                <w:sz w:val="26"/>
                <w:szCs w:val="26"/>
              </w:rPr>
              <w:t>тавлення</w:t>
            </w:r>
            <w:r w:rsidRPr="00593048">
              <w:rPr>
                <w:rFonts w:ascii="Times New Roman" w:eastAsia="Times New Roman" w:hAnsi="Times New Roman" w:cs="Times New Roman"/>
                <w:sz w:val="26"/>
                <w:szCs w:val="26"/>
                <w:lang w:val="uk-UA"/>
              </w:rPr>
              <w:t xml:space="preserve"> </w:t>
            </w:r>
            <w:r w:rsidR="002F3C8B" w:rsidRPr="00593048">
              <w:rPr>
                <w:rFonts w:ascii="Times New Roman" w:eastAsia="Times New Roman" w:hAnsi="Times New Roman" w:cs="Times New Roman"/>
                <w:sz w:val="26"/>
                <w:szCs w:val="26"/>
              </w:rPr>
              <w:t>до культури та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01.09</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406E1"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lang w:val="uk-UA"/>
              </w:rPr>
              <w:t>Дейкун М</w:t>
            </w:r>
            <w:r w:rsidR="002F3C8B" w:rsidRPr="002C2B0B">
              <w:rPr>
                <w:rFonts w:ascii="Times New Roman" w:eastAsia="Times New Roman" w:hAnsi="Times New Roman" w:cs="Times New Roman"/>
                <w:sz w:val="26"/>
                <w:szCs w:val="26"/>
              </w:rPr>
              <w:t>.О.</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Собчук Д.О.</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Хлопотіна С.В.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A745B7">
        <w:trPr>
          <w:trHeight w:val="2207"/>
        </w:trPr>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tcPr>
          <w:p w:rsidR="002F3C8B" w:rsidRPr="00593048" w:rsidRDefault="002F3C8B" w:rsidP="00034C7A">
            <w:pPr>
              <w:tabs>
                <w:tab w:val="left" w:pos="4333"/>
              </w:tabs>
              <w:ind w:right="-108"/>
              <w:rPr>
                <w:rFonts w:ascii="Times New Roman" w:eastAsia="Times New Roman" w:hAnsi="Times New Roman" w:cs="Times New Roman"/>
                <w:sz w:val="26"/>
                <w:szCs w:val="26"/>
                <w:lang w:val="uk-UA"/>
              </w:rPr>
            </w:pPr>
            <w:r w:rsidRPr="00593048">
              <w:rPr>
                <w:rFonts w:ascii="Times New Roman" w:eastAsia="Times New Roman" w:hAnsi="Times New Roman" w:cs="Times New Roman"/>
                <w:sz w:val="26"/>
                <w:szCs w:val="26"/>
                <w:lang w:val="uk-UA"/>
              </w:rPr>
              <w:t>Відзначення пам’ятних дат:</w:t>
            </w:r>
          </w:p>
          <w:p w:rsidR="002F3C8B" w:rsidRPr="00593048" w:rsidRDefault="00593048" w:rsidP="00034C7A">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w:t>
            </w:r>
            <w:r w:rsidR="002F3C8B" w:rsidRPr="00593048">
              <w:rPr>
                <w:rFonts w:ascii="Times New Roman" w:eastAsia="Times New Roman" w:hAnsi="Times New Roman" w:cs="Times New Roman"/>
                <w:sz w:val="26"/>
                <w:szCs w:val="26"/>
                <w:lang w:val="uk-UA"/>
              </w:rPr>
              <w:t>150 років від дня народження М.Грушевського;</w:t>
            </w:r>
          </w:p>
          <w:p w:rsidR="002F3C8B" w:rsidRPr="00593048" w:rsidRDefault="00593048" w:rsidP="00A745B7">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w:t>
            </w:r>
            <w:r w:rsidR="002F3C8B" w:rsidRPr="00593048">
              <w:rPr>
                <w:rFonts w:ascii="Times New Roman" w:eastAsia="Times New Roman" w:hAnsi="Times New Roman" w:cs="Times New Roman"/>
                <w:sz w:val="26"/>
                <w:szCs w:val="26"/>
                <w:lang w:val="uk-UA"/>
              </w:rPr>
              <w:t>200 років від дня народження Михайла Чалого</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593048" w:rsidRDefault="002F3C8B" w:rsidP="00034C7A">
            <w:pPr>
              <w:tabs>
                <w:tab w:val="left" w:pos="4333"/>
              </w:tabs>
              <w:ind w:right="-108"/>
              <w:rPr>
                <w:rFonts w:ascii="Times New Roman" w:eastAsia="Times New Roman" w:hAnsi="Times New Roman" w:cs="Times New Roman"/>
                <w:sz w:val="26"/>
                <w:szCs w:val="26"/>
              </w:rPr>
            </w:pPr>
            <w:r w:rsidRPr="00593048">
              <w:rPr>
                <w:rFonts w:ascii="Times New Roman" w:eastAsia="Times New Roman" w:hAnsi="Times New Roman" w:cs="Times New Roman"/>
                <w:sz w:val="26"/>
                <w:szCs w:val="26"/>
              </w:rPr>
              <w:t>Ціннісне</w:t>
            </w:r>
            <w:r w:rsidR="002406E1" w:rsidRPr="00593048">
              <w:rPr>
                <w:rFonts w:ascii="Times New Roman" w:eastAsia="Times New Roman" w:hAnsi="Times New Roman" w:cs="Times New Roman"/>
                <w:sz w:val="26"/>
                <w:szCs w:val="26"/>
                <w:lang w:val="uk-UA"/>
              </w:rPr>
              <w:t xml:space="preserve"> </w:t>
            </w:r>
            <w:r w:rsidRPr="00593048">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593048" w:rsidP="002406E1">
            <w:pPr>
              <w:ind w:left="-108"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2406E1" w:rsidRPr="002C2B0B">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lang w:val="uk-UA"/>
              </w:rPr>
              <w:t>29.09</w:t>
            </w:r>
          </w:p>
          <w:p w:rsidR="002F3C8B" w:rsidRPr="002C2B0B" w:rsidRDefault="002F3C8B" w:rsidP="002406E1">
            <w:pPr>
              <w:ind w:left="-108" w:right="-108"/>
              <w:rPr>
                <w:rFonts w:ascii="Times New Roman" w:eastAsia="Times New Roman" w:hAnsi="Times New Roman" w:cs="Times New Roman"/>
                <w:sz w:val="26"/>
                <w:szCs w:val="26"/>
                <w:lang w:val="uk-UA"/>
              </w:rPr>
            </w:pPr>
          </w:p>
          <w:p w:rsidR="002406E1" w:rsidRPr="002C2B0B" w:rsidRDefault="002406E1" w:rsidP="002406E1">
            <w:pPr>
              <w:ind w:left="-108"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 xml:space="preserve">         </w:t>
            </w:r>
          </w:p>
          <w:p w:rsidR="002406E1" w:rsidRPr="002C2B0B" w:rsidRDefault="002406E1" w:rsidP="002406E1">
            <w:pPr>
              <w:ind w:left="-108" w:right="-108"/>
              <w:rPr>
                <w:rFonts w:ascii="Times New Roman" w:eastAsia="Times New Roman" w:hAnsi="Times New Roman" w:cs="Times New Roman"/>
                <w:sz w:val="26"/>
                <w:szCs w:val="26"/>
                <w:lang w:val="uk-UA"/>
              </w:rPr>
            </w:pPr>
          </w:p>
          <w:p w:rsidR="00593048" w:rsidRDefault="00593048" w:rsidP="00593048">
            <w:pPr>
              <w:ind w:left="-108"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p>
          <w:p w:rsidR="002F3C8B" w:rsidRPr="002C2B0B" w:rsidRDefault="00593048" w:rsidP="00593048">
            <w:pPr>
              <w:ind w:left="-108"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lang w:val="uk-UA"/>
              </w:rPr>
              <w:t>24.09</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Рейд «Урок»</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01.09-09.09.</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8" w:right="-108"/>
              <w:rPr>
                <w:sz w:val="26"/>
                <w:szCs w:val="26"/>
              </w:rPr>
            </w:pPr>
            <w:r w:rsidRPr="002C2B0B">
              <w:rPr>
                <w:rFonts w:ascii="Times New Roman" w:eastAsia="Times New Roman" w:hAnsi="Times New Roman" w:cs="Times New Roman"/>
                <w:sz w:val="26"/>
                <w:szCs w:val="26"/>
              </w:rPr>
              <w:t xml:space="preserve">Макаричева </w:t>
            </w:r>
            <w:r w:rsidR="00034C7A">
              <w:rPr>
                <w:rFonts w:ascii="Times New Roman" w:eastAsia="Times New Roman" w:hAnsi="Times New Roman" w:cs="Times New Roman"/>
                <w:sz w:val="26"/>
                <w:szCs w:val="26"/>
                <w:lang w:val="uk-UA"/>
              </w:rPr>
              <w:t>Т</w:t>
            </w:r>
            <w:r w:rsidR="00034C7A">
              <w:rPr>
                <w:rFonts w:ascii="Times New Roman" w:eastAsia="Times New Roman" w:hAnsi="Times New Roman" w:cs="Times New Roman"/>
                <w:sz w:val="26"/>
                <w:szCs w:val="26"/>
              </w:rPr>
              <w:t>.М.</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Заходи щодо виконання Концепції реалізації державної політики у сфері протидії поширенню наркоманії, боротьби з незаконним обігом наркотичних засобів, психотропних речовин та прекурсорів (заходи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034C7A" w:rsidRDefault="002F3C8B" w:rsidP="002406E1">
            <w:pPr>
              <w:tabs>
                <w:tab w:val="left" w:pos="4333"/>
              </w:tabs>
              <w:ind w:left="-108" w:right="-108"/>
              <w:jc w:val="center"/>
              <w:rPr>
                <w:sz w:val="24"/>
                <w:szCs w:val="24"/>
              </w:rPr>
            </w:pPr>
            <w:r w:rsidRPr="00034C7A">
              <w:rPr>
                <w:rFonts w:ascii="Times New Roman" w:eastAsia="Times New Roman" w:hAnsi="Times New Roman" w:cs="Times New Roman"/>
                <w:sz w:val="24"/>
                <w:szCs w:val="24"/>
              </w:rPr>
              <w:t>Упродовж року</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Заходи  щодо протидії торгівлі людьми на період до 2020 року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людей,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034C7A" w:rsidRDefault="002F3C8B" w:rsidP="00034C7A">
            <w:pPr>
              <w:tabs>
                <w:tab w:val="left" w:pos="4333"/>
              </w:tabs>
              <w:ind w:left="-108" w:right="-108"/>
              <w:jc w:val="center"/>
              <w:rPr>
                <w:sz w:val="24"/>
                <w:szCs w:val="24"/>
              </w:rPr>
            </w:pPr>
            <w:r w:rsidRPr="00034C7A">
              <w:rPr>
                <w:rFonts w:ascii="Times New Roman" w:eastAsia="Times New Roman" w:hAnsi="Times New Roman" w:cs="Times New Roman"/>
                <w:sz w:val="24"/>
                <w:szCs w:val="24"/>
              </w:rPr>
              <w:t>Упродовж року</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 xml:space="preserve">Заходи, спрямовані на забезпечення рівних </w:t>
            </w:r>
            <w:r w:rsidRPr="002C2B0B">
              <w:rPr>
                <w:rFonts w:ascii="Times New Roman" w:eastAsia="Times New Roman" w:hAnsi="Times New Roman" w:cs="Times New Roman"/>
                <w:sz w:val="26"/>
                <w:szCs w:val="26"/>
              </w:rPr>
              <w:lastRenderedPageBreak/>
              <w:t>прав та можливостей жінок та чоловіків (заходи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lastRenderedPageBreak/>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людей,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034C7A" w:rsidRDefault="002F3C8B" w:rsidP="00034C7A">
            <w:pPr>
              <w:tabs>
                <w:tab w:val="left" w:pos="4333"/>
              </w:tabs>
              <w:ind w:left="-108" w:right="-108"/>
              <w:jc w:val="center"/>
              <w:rPr>
                <w:sz w:val="24"/>
                <w:szCs w:val="24"/>
              </w:rPr>
            </w:pPr>
            <w:r w:rsidRPr="00034C7A">
              <w:rPr>
                <w:rFonts w:ascii="Times New Roman" w:eastAsia="Times New Roman" w:hAnsi="Times New Roman" w:cs="Times New Roman"/>
                <w:sz w:val="24"/>
                <w:szCs w:val="24"/>
              </w:rPr>
              <w:t>Упродовж року</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Дощенко А.А.,</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lastRenderedPageBreak/>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Заходи з реалізації Національного плану дій з виконання резолюції Ради Безпеки ООН 1325 «Жінки, мир, безпека» на період до 2020 року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034C7A" w:rsidRDefault="002F3C8B" w:rsidP="002406E1">
            <w:pPr>
              <w:tabs>
                <w:tab w:val="left" w:pos="4333"/>
              </w:tabs>
              <w:ind w:left="-108" w:right="-108"/>
              <w:jc w:val="center"/>
              <w:rPr>
                <w:sz w:val="24"/>
                <w:szCs w:val="24"/>
              </w:rPr>
            </w:pPr>
            <w:r w:rsidRPr="00034C7A">
              <w:rPr>
                <w:rFonts w:ascii="Times New Roman" w:eastAsia="Times New Roman" w:hAnsi="Times New Roman" w:cs="Times New Roman"/>
                <w:sz w:val="24"/>
                <w:szCs w:val="24"/>
              </w:rPr>
              <w:t>Упродовж року</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Дощенко А.А.,</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 xml:space="preserve"> 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Робота батьківського всеобучу (заходи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034C7A" w:rsidRDefault="002F3C8B" w:rsidP="002406E1">
            <w:pPr>
              <w:tabs>
                <w:tab w:val="left" w:pos="4333"/>
              </w:tabs>
              <w:ind w:left="-108" w:right="-108"/>
              <w:jc w:val="center"/>
              <w:rPr>
                <w:sz w:val="24"/>
                <w:szCs w:val="24"/>
              </w:rPr>
            </w:pPr>
            <w:r w:rsidRPr="00034C7A">
              <w:rPr>
                <w:rFonts w:ascii="Times New Roman" w:eastAsia="Times New Roman" w:hAnsi="Times New Roman" w:cs="Times New Roman"/>
                <w:sz w:val="24"/>
                <w:szCs w:val="24"/>
              </w:rPr>
              <w:t>Упродовж року</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034C7A" w:rsidP="002406E1">
            <w:pPr>
              <w:tabs>
                <w:tab w:val="left" w:pos="4333"/>
              </w:tabs>
              <w:ind w:left="-108" w:right="-108"/>
              <w:jc w:val="center"/>
              <w:rPr>
                <w:sz w:val="26"/>
                <w:szCs w:val="26"/>
              </w:rPr>
            </w:pPr>
            <w:r>
              <w:rPr>
                <w:rFonts w:ascii="Times New Roman" w:eastAsia="Times New Roman" w:hAnsi="Times New Roman" w:cs="Times New Roman"/>
                <w:sz w:val="26"/>
                <w:szCs w:val="26"/>
                <w:lang w:val="uk-UA"/>
              </w:rPr>
              <w:t>Дейкун М</w:t>
            </w:r>
            <w:r w:rsidR="002F3C8B" w:rsidRPr="002C2B0B">
              <w:rPr>
                <w:rFonts w:ascii="Times New Roman" w:eastAsia="Times New Roman" w:hAnsi="Times New Roman" w:cs="Times New Roman"/>
                <w:sz w:val="26"/>
                <w:szCs w:val="26"/>
              </w:rPr>
              <w:t>.О.</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Дощенко А.А.,</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Вибори активу класу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05.09-09.09.</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Участь в сесії міського парламенту дітей (заходи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9-11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lang w:val="uk-UA"/>
              </w:rPr>
            </w:pPr>
            <w:r w:rsidRPr="002C2B0B">
              <w:rPr>
                <w:rFonts w:ascii="Times New Roman" w:eastAsia="Times New Roman" w:hAnsi="Times New Roman" w:cs="Times New Roman"/>
                <w:sz w:val="26"/>
                <w:szCs w:val="26"/>
                <w:lang w:val="uk-UA"/>
              </w:rPr>
              <w:t>14.09</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Собчук Д.О., шкільний парламент</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Шкільна виборча кампанія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9-11</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2F3C8B" w:rsidP="002406E1">
            <w:pPr>
              <w:tabs>
                <w:tab w:val="left" w:pos="4333"/>
              </w:tabs>
              <w:ind w:left="-108"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16.09</w:t>
            </w:r>
          </w:p>
          <w:p w:rsidR="002F3C8B" w:rsidRPr="002C2B0B" w:rsidRDefault="002F3C8B" w:rsidP="002406E1">
            <w:pPr>
              <w:tabs>
                <w:tab w:val="left" w:pos="4333"/>
              </w:tabs>
              <w:ind w:left="-108" w:right="-108"/>
              <w:jc w:val="center"/>
              <w:rPr>
                <w:sz w:val="26"/>
                <w:szCs w:val="26"/>
                <w:lang w:val="uk-UA"/>
              </w:rPr>
            </w:pPr>
          </w:p>
        </w:tc>
        <w:tc>
          <w:tcPr>
            <w:tcW w:w="1984" w:type="dxa"/>
            <w:tcBorders>
              <w:top w:val="single" w:sz="4" w:space="0" w:color="auto"/>
              <w:left w:val="single" w:sz="4" w:space="0" w:color="auto"/>
              <w:bottom w:val="single" w:sz="8" w:space="0" w:color="000000"/>
              <w:right w:val="single" w:sz="8" w:space="0" w:color="000000"/>
            </w:tcBorders>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Собчук Д.О.</w:t>
            </w:r>
          </w:p>
          <w:p w:rsidR="002F3C8B" w:rsidRPr="002C2B0B" w:rsidRDefault="002F3C8B" w:rsidP="00034C7A">
            <w:pPr>
              <w:tabs>
                <w:tab w:val="left" w:pos="4333"/>
              </w:tabs>
              <w:ind w:left="-108" w:right="-108"/>
              <w:jc w:val="center"/>
              <w:rPr>
                <w:sz w:val="26"/>
                <w:szCs w:val="26"/>
                <w:lang w:val="uk-UA"/>
              </w:rPr>
            </w:pPr>
            <w:r w:rsidRPr="002C2B0B">
              <w:rPr>
                <w:rFonts w:ascii="Times New Roman" w:eastAsia="Times New Roman" w:hAnsi="Times New Roman" w:cs="Times New Roman"/>
                <w:sz w:val="26"/>
                <w:szCs w:val="26"/>
              </w:rPr>
              <w:t>ЦЕВ «Натхнення»</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Тиждень безпеки дорожнього руху (заходи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12.09-16.09</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lang w:val="uk-UA"/>
              </w:rPr>
            </w:pPr>
            <w:r w:rsidRPr="002C2B0B">
              <w:rPr>
                <w:rFonts w:ascii="Times New Roman" w:eastAsia="Times New Roman" w:hAnsi="Times New Roman" w:cs="Times New Roman"/>
                <w:sz w:val="26"/>
                <w:szCs w:val="26"/>
                <w:lang w:val="uk-UA"/>
              </w:rPr>
              <w:t>Дейкун М.О.</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Ярова Н.В.,</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класні керівники</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rPr>
          <w:trHeight w:val="1220"/>
        </w:trPr>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Відзначення Дня міста</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(за окремим</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 xml:space="preserve">1-11 </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 xml:space="preserve"> </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16.09-</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17.09</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Дейкун М.О.</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Собчук Д.О.</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Хлопотіна С.В.,</w:t>
            </w:r>
          </w:p>
          <w:p w:rsidR="002F3C8B" w:rsidRPr="002C2B0B" w:rsidRDefault="00593048" w:rsidP="00593048">
            <w:pPr>
              <w:tabs>
                <w:tab w:val="left" w:pos="4333"/>
              </w:tabs>
              <w:ind w:left="-108" w:right="-108"/>
              <w:jc w:val="center"/>
              <w:rPr>
                <w:sz w:val="26"/>
                <w:szCs w:val="26"/>
              </w:rPr>
            </w:pPr>
            <w:r>
              <w:rPr>
                <w:rFonts w:ascii="Times New Roman" w:eastAsia="Times New Roman" w:hAnsi="Times New Roman" w:cs="Times New Roman"/>
                <w:sz w:val="26"/>
                <w:szCs w:val="26"/>
                <w:lang w:val="uk-UA"/>
              </w:rPr>
              <w:t>к</w:t>
            </w:r>
            <w:r w:rsidR="002F3C8B" w:rsidRPr="002C2B0B">
              <w:rPr>
                <w:rFonts w:ascii="Times New Roman" w:eastAsia="Times New Roman" w:hAnsi="Times New Roman" w:cs="Times New Roman"/>
                <w:sz w:val="26"/>
                <w:szCs w:val="26"/>
              </w:rPr>
              <w:t>ласні</w:t>
            </w:r>
            <w:r>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rPr>
              <w:t>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Виставка «Василь Сухомлинський – великий геній Павлиша»</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людей,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Вересень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Воєводіна Л.С.</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День Першокласника</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культури і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lang w:val="uk-UA"/>
              </w:rPr>
            </w:pPr>
            <w:r w:rsidRPr="002C2B0B">
              <w:rPr>
                <w:rFonts w:ascii="Times New Roman" w:eastAsia="Times New Roman" w:hAnsi="Times New Roman" w:cs="Times New Roman"/>
                <w:sz w:val="26"/>
                <w:szCs w:val="26"/>
                <w:lang w:val="uk-UA"/>
              </w:rPr>
              <w:t>29.09</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Ярова Н.В.</w:t>
            </w:r>
          </w:p>
          <w:p w:rsidR="002F3C8B" w:rsidRPr="002C2B0B" w:rsidRDefault="00593048" w:rsidP="00593048">
            <w:pPr>
              <w:tabs>
                <w:tab w:val="left" w:pos="4333"/>
              </w:tabs>
              <w:ind w:left="-108" w:right="-108"/>
              <w:jc w:val="center"/>
              <w:rPr>
                <w:sz w:val="26"/>
                <w:szCs w:val="26"/>
              </w:rPr>
            </w:pPr>
            <w:r w:rsidRPr="002C2B0B">
              <w:rPr>
                <w:rFonts w:ascii="Times New Roman" w:eastAsia="Times New Roman" w:hAnsi="Times New Roman" w:cs="Times New Roman"/>
                <w:sz w:val="26"/>
                <w:szCs w:val="26"/>
              </w:rPr>
              <w:t>В</w:t>
            </w:r>
            <w:r w:rsidR="002F3C8B" w:rsidRPr="002C2B0B">
              <w:rPr>
                <w:rFonts w:ascii="Times New Roman" w:eastAsia="Times New Roman" w:hAnsi="Times New Roman" w:cs="Times New Roman"/>
                <w:sz w:val="26"/>
                <w:szCs w:val="26"/>
              </w:rPr>
              <w:t>чителі 1-х класів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rPr>
          <w:trHeight w:val="1315"/>
        </w:trPr>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lang w:eastAsia="ru-RU"/>
              </w:rPr>
              <w:t>Святкування Дня вчителя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культури і мистецтва; до праці;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2F3C8B" w:rsidP="00034C7A">
            <w:pPr>
              <w:tabs>
                <w:tab w:val="left" w:pos="4333"/>
              </w:tabs>
              <w:ind w:left="-108" w:right="-108"/>
              <w:jc w:val="center"/>
              <w:rPr>
                <w:sz w:val="26"/>
                <w:szCs w:val="26"/>
              </w:rPr>
            </w:pPr>
            <w:r w:rsidRPr="002C2B0B">
              <w:rPr>
                <w:rFonts w:ascii="Times New Roman" w:eastAsia="Times New Roman" w:hAnsi="Times New Roman" w:cs="Times New Roman"/>
                <w:sz w:val="26"/>
                <w:szCs w:val="26"/>
              </w:rPr>
              <w:t>30.09</w:t>
            </w:r>
          </w:p>
          <w:p w:rsidR="002F3C8B" w:rsidRPr="002C2B0B" w:rsidRDefault="002F3C8B" w:rsidP="002406E1">
            <w:pPr>
              <w:ind w:left="-108" w:right="-108"/>
              <w:rPr>
                <w:sz w:val="26"/>
                <w:szCs w:val="26"/>
              </w:rPr>
            </w:pPr>
          </w:p>
          <w:p w:rsidR="002F3C8B" w:rsidRPr="002C2B0B" w:rsidRDefault="002F3C8B" w:rsidP="002406E1">
            <w:pPr>
              <w:ind w:left="-108" w:right="-108"/>
              <w:jc w:val="center"/>
              <w:rPr>
                <w:sz w:val="26"/>
                <w:szCs w:val="26"/>
                <w:lang w:val="uk-UA"/>
              </w:rPr>
            </w:pP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lang w:val="uk-UA"/>
              </w:rPr>
            </w:pPr>
            <w:r w:rsidRPr="002C2B0B">
              <w:rPr>
                <w:rFonts w:ascii="Times New Roman" w:eastAsia="Times New Roman" w:hAnsi="Times New Roman" w:cs="Times New Roman"/>
                <w:sz w:val="26"/>
                <w:szCs w:val="26"/>
                <w:lang w:val="uk-UA"/>
              </w:rPr>
              <w:t>Собчук Д.О.</w:t>
            </w:r>
          </w:p>
          <w:p w:rsidR="002F3C8B" w:rsidRPr="002C2B0B" w:rsidRDefault="002F3C8B" w:rsidP="002406E1">
            <w:pPr>
              <w:tabs>
                <w:tab w:val="left" w:pos="4333"/>
              </w:tabs>
              <w:ind w:left="-108" w:right="-108"/>
              <w:jc w:val="center"/>
              <w:rPr>
                <w:sz w:val="26"/>
                <w:szCs w:val="26"/>
                <w:lang w:val="uk-UA"/>
              </w:rPr>
            </w:pPr>
            <w:r w:rsidRPr="002C2B0B">
              <w:rPr>
                <w:rFonts w:ascii="Times New Roman" w:eastAsia="Times New Roman" w:hAnsi="Times New Roman" w:cs="Times New Roman"/>
                <w:sz w:val="26"/>
                <w:szCs w:val="26"/>
                <w:lang w:val="uk-UA"/>
              </w:rPr>
              <w:t>Хлопотіна С.В.</w:t>
            </w:r>
          </w:p>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 xml:space="preserve">Тиждень бібліотеки (за </w:t>
            </w:r>
            <w:r w:rsidRPr="002C2B0B">
              <w:rPr>
                <w:rFonts w:ascii="Times New Roman" w:eastAsia="Times New Roman" w:hAnsi="Times New Roman" w:cs="Times New Roman"/>
                <w:sz w:val="26"/>
                <w:szCs w:val="26"/>
              </w:rPr>
              <w:lastRenderedPageBreak/>
              <w:t>окремим планом)</w:t>
            </w:r>
          </w:p>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t>Акція «Живи, книго!»</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8"/>
              <w:rPr>
                <w:sz w:val="26"/>
                <w:szCs w:val="26"/>
              </w:rPr>
            </w:pPr>
            <w:r w:rsidRPr="002C2B0B">
              <w:rPr>
                <w:rFonts w:ascii="Times New Roman" w:eastAsia="Times New Roman" w:hAnsi="Times New Roman" w:cs="Times New Roman"/>
                <w:sz w:val="26"/>
                <w:szCs w:val="26"/>
              </w:rPr>
              <w:lastRenderedPageBreak/>
              <w:t>Ціннісне</w:t>
            </w:r>
            <w:r w:rsidR="0059304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 xml:space="preserve">ставлення </w:t>
            </w:r>
            <w:r w:rsidRPr="002C2B0B">
              <w:rPr>
                <w:rFonts w:ascii="Times New Roman" w:eastAsia="Times New Roman" w:hAnsi="Times New Roman" w:cs="Times New Roman"/>
                <w:sz w:val="26"/>
                <w:szCs w:val="26"/>
              </w:rPr>
              <w:lastRenderedPageBreak/>
              <w:t>до природи;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8" w:right="-108"/>
              <w:jc w:val="center"/>
              <w:rPr>
                <w:sz w:val="26"/>
                <w:szCs w:val="26"/>
              </w:rPr>
            </w:pPr>
            <w:r w:rsidRPr="002C2B0B">
              <w:rPr>
                <w:rFonts w:ascii="Times New Roman" w:eastAsia="Times New Roman" w:hAnsi="Times New Roman" w:cs="Times New Roman"/>
                <w:sz w:val="26"/>
                <w:szCs w:val="26"/>
              </w:rPr>
              <w:lastRenderedPageBreak/>
              <w:t xml:space="preserve">1-11 </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26-30.09</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406E1">
            <w:pPr>
              <w:tabs>
                <w:tab w:val="left" w:pos="4333"/>
              </w:tabs>
              <w:ind w:left="-108" w:right="-108"/>
              <w:jc w:val="center"/>
              <w:rPr>
                <w:sz w:val="26"/>
                <w:szCs w:val="26"/>
              </w:rPr>
            </w:pPr>
            <w:r w:rsidRPr="002C2B0B">
              <w:rPr>
                <w:rFonts w:ascii="Times New Roman" w:eastAsia="Times New Roman" w:hAnsi="Times New Roman" w:cs="Times New Roman"/>
                <w:sz w:val="26"/>
                <w:szCs w:val="26"/>
              </w:rPr>
              <w:t>Воєводіна Л.С.</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rsidP="002406E1">
            <w:pPr>
              <w:pStyle w:val="af8"/>
              <w:ind w:left="-108" w:right="-108"/>
              <w:rPr>
                <w:rFonts w:ascii="Times New Roman" w:hAnsi="Times New Roman" w:cs="Times New Roman"/>
                <w:sz w:val="26"/>
                <w:szCs w:val="26"/>
              </w:rPr>
            </w:pPr>
          </w:p>
        </w:tc>
      </w:tr>
      <w:tr w:rsidR="002F3C8B" w:rsidRPr="002C2B0B" w:rsidTr="00034C7A">
        <w:tc>
          <w:tcPr>
            <w:tcW w:w="10637" w:type="dxa"/>
            <w:gridSpan w:val="7"/>
            <w:tcBorders>
              <w:top w:val="single" w:sz="4" w:space="0" w:color="auto"/>
              <w:left w:val="single" w:sz="4" w:space="0" w:color="auto"/>
              <w:bottom w:val="single" w:sz="4" w:space="0" w:color="auto"/>
              <w:right w:val="single" w:sz="4" w:space="0" w:color="auto"/>
            </w:tcBorders>
            <w:hideMark/>
          </w:tcPr>
          <w:p w:rsidR="002F3C8B" w:rsidRPr="002C2B0B" w:rsidRDefault="002F3C8B">
            <w:pPr>
              <w:tabs>
                <w:tab w:val="left" w:pos="4333"/>
              </w:tabs>
              <w:ind w:left="140" w:right="140"/>
              <w:jc w:val="center"/>
              <w:rPr>
                <w:rFonts w:ascii="Arial" w:eastAsia="Arial" w:hAnsi="Arial" w:cs="Arial"/>
                <w:color w:val="000000"/>
                <w:sz w:val="26"/>
                <w:szCs w:val="26"/>
                <w:lang w:eastAsia="ru-RU"/>
              </w:rPr>
            </w:pPr>
            <w:r w:rsidRPr="002C2B0B">
              <w:rPr>
                <w:rFonts w:ascii="Times New Roman" w:eastAsia="Times New Roman" w:hAnsi="Times New Roman" w:cs="Times New Roman"/>
                <w:b/>
                <w:i/>
                <w:color w:val="000000"/>
                <w:sz w:val="26"/>
                <w:szCs w:val="26"/>
                <w:highlight w:val="white"/>
                <w:lang w:eastAsia="ru-RU"/>
              </w:rPr>
              <w:lastRenderedPageBreak/>
              <w:t xml:space="preserve">ІІ тематичний період, спрямований на </w:t>
            </w:r>
            <w:r w:rsidRPr="002C2B0B">
              <w:rPr>
                <w:rFonts w:ascii="Times New Roman" w:eastAsia="Times New Roman" w:hAnsi="Times New Roman" w:cs="Times New Roman"/>
                <w:b/>
                <w:i/>
                <w:color w:val="000000"/>
                <w:sz w:val="26"/>
                <w:szCs w:val="26"/>
                <w:highlight w:val="white"/>
                <w:u w:val="single"/>
                <w:lang w:eastAsia="ru-RU"/>
              </w:rPr>
              <w:t>громадянське виховання</w:t>
            </w:r>
            <w:r w:rsidRPr="002C2B0B">
              <w:rPr>
                <w:rFonts w:ascii="Times New Roman" w:eastAsia="Times New Roman" w:hAnsi="Times New Roman" w:cs="Times New Roman"/>
                <w:b/>
                <w:i/>
                <w:color w:val="000000"/>
                <w:sz w:val="26"/>
                <w:szCs w:val="26"/>
                <w:highlight w:val="white"/>
                <w:lang w:eastAsia="ru-RU"/>
              </w:rPr>
              <w:t xml:space="preserve"> учнів.</w:t>
            </w:r>
          </w:p>
          <w:p w:rsidR="002F3C8B" w:rsidRPr="002C2B0B" w:rsidRDefault="002F3C8B">
            <w:pPr>
              <w:pStyle w:val="af8"/>
              <w:jc w:val="center"/>
              <w:rPr>
                <w:rFonts w:ascii="Times New Roman" w:hAnsi="Times New Roman" w:cs="Times New Roman"/>
                <w:sz w:val="26"/>
                <w:szCs w:val="26"/>
              </w:rPr>
            </w:pPr>
            <w:r w:rsidRPr="002C2B0B">
              <w:rPr>
                <w:rFonts w:ascii="Times New Roman" w:eastAsia="Times New Roman" w:hAnsi="Times New Roman" w:cs="Times New Roman"/>
                <w:b/>
                <w:i/>
                <w:color w:val="000000"/>
                <w:sz w:val="26"/>
                <w:szCs w:val="26"/>
                <w:highlight w:val="white"/>
                <w:lang w:eastAsia="ru-RU"/>
              </w:rPr>
              <w:t>«Ми патріоти України, славимо її в роботі, в творчості, в житті».</w:t>
            </w: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 xml:space="preserve">Заняття з елементами тренінгу </w:t>
            </w:r>
            <w:r w:rsidR="00034C7A">
              <w:rPr>
                <w:rFonts w:ascii="Times New Roman" w:eastAsia="Times New Roman" w:hAnsi="Times New Roman" w:cs="Times New Roman"/>
                <w:sz w:val="26"/>
                <w:szCs w:val="26"/>
                <w:lang w:val="uk-UA"/>
              </w:rPr>
              <w:t>«</w:t>
            </w:r>
            <w:r w:rsidRPr="002C2B0B">
              <w:rPr>
                <w:rFonts w:ascii="Times New Roman" w:eastAsia="Times New Roman" w:hAnsi="Times New Roman" w:cs="Times New Roman"/>
                <w:sz w:val="26"/>
                <w:szCs w:val="26"/>
              </w:rPr>
              <w:t>Формування вміння позитивного спілкування між молодшими підлітками»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sz w:val="26"/>
                <w:szCs w:val="26"/>
              </w:rPr>
            </w:pPr>
            <w:r w:rsidRPr="002C2B0B">
              <w:rPr>
                <w:rFonts w:ascii="Times New Roman" w:eastAsia="Times New Roman" w:hAnsi="Times New Roman" w:cs="Times New Roman"/>
                <w:sz w:val="26"/>
                <w:szCs w:val="26"/>
              </w:rPr>
              <w:t>5</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034C7A" w:rsidRDefault="002F3C8B" w:rsidP="00034C7A">
            <w:pPr>
              <w:tabs>
                <w:tab w:val="left" w:pos="4333"/>
              </w:tabs>
              <w:ind w:left="-108" w:right="-108"/>
              <w:jc w:val="center"/>
              <w:rPr>
                <w:sz w:val="24"/>
                <w:szCs w:val="24"/>
                <w:lang w:val="uk-UA"/>
              </w:rPr>
            </w:pPr>
            <w:r w:rsidRPr="00034C7A">
              <w:rPr>
                <w:rFonts w:ascii="Times New Roman" w:eastAsia="Times New Roman" w:hAnsi="Times New Roman" w:cs="Times New Roman"/>
                <w:sz w:val="24"/>
                <w:szCs w:val="24"/>
                <w:lang w:val="uk-UA"/>
              </w:rPr>
              <w:t>Упродовж І семестру</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rPr>
                <w:sz w:val="26"/>
                <w:szCs w:val="26"/>
              </w:rPr>
            </w:pPr>
            <w:r w:rsidRPr="002C2B0B">
              <w:rPr>
                <w:rFonts w:ascii="Times New Roman" w:eastAsia="Times New Roman" w:hAnsi="Times New Roman" w:cs="Times New Roman"/>
                <w:sz w:val="26"/>
                <w:szCs w:val="26"/>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Відзначення пам’ятних дат:</w:t>
            </w:r>
          </w:p>
          <w:p w:rsidR="002F3C8B" w:rsidRPr="002C2B0B" w:rsidRDefault="002F3C8B" w:rsidP="00034C7A">
            <w:pPr>
              <w:tabs>
                <w:tab w:val="left" w:pos="4333"/>
              </w:tabs>
              <w:ind w:right="-109"/>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190 років від дня народження Памфіїла Юркевича;</w:t>
            </w:r>
          </w:p>
          <w:p w:rsidR="002F3C8B" w:rsidRPr="002C2B0B" w:rsidRDefault="002F3C8B" w:rsidP="00034C7A">
            <w:pPr>
              <w:tabs>
                <w:tab w:val="left" w:pos="4333"/>
              </w:tabs>
              <w:ind w:right="-109"/>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180 років від дня народження Олександра Конинського</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034C7A" w:rsidRDefault="002F3C8B" w:rsidP="00034C7A">
            <w:pPr>
              <w:ind w:left="-108" w:right="-108"/>
              <w:jc w:val="center"/>
              <w:rPr>
                <w:rFonts w:ascii="Times New Roman" w:eastAsia="Times New Roman" w:hAnsi="Times New Roman" w:cs="Times New Roman"/>
                <w:sz w:val="24"/>
                <w:szCs w:val="24"/>
                <w:lang w:val="uk-UA"/>
              </w:rPr>
            </w:pPr>
            <w:r w:rsidRPr="00034C7A">
              <w:rPr>
                <w:rFonts w:ascii="Times New Roman" w:eastAsia="Times New Roman" w:hAnsi="Times New Roman" w:cs="Times New Roman"/>
                <w:sz w:val="24"/>
                <w:szCs w:val="24"/>
                <w:lang w:val="uk-UA"/>
              </w:rPr>
              <w:t>Протягом місяця</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Загальношкільний фестиваль – конкурс талантів «Найталановитіший»</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rPr>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5-11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FF0A23" w:rsidP="00FF0A23">
            <w:pPr>
              <w:tabs>
                <w:tab w:val="left" w:pos="4333"/>
              </w:tabs>
              <w:ind w:left="-108" w:right="-108"/>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lang w:val="uk-UA"/>
              </w:rPr>
              <w:t>03.10– 07.10</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Собчук Д.О.</w:t>
            </w:r>
          </w:p>
          <w:p w:rsidR="002F3C8B" w:rsidRPr="002C2B0B" w:rsidRDefault="002F3C8B" w:rsidP="00034C7A">
            <w:pPr>
              <w:tabs>
                <w:tab w:val="left" w:pos="4333"/>
              </w:tabs>
              <w:ind w:left="-109"/>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Класні керівникі</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До Дня Захисника Вітчизни:</w:t>
            </w:r>
          </w:p>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 уроки-зустрічі з військовослужбовцями</w:t>
            </w:r>
          </w:p>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 xml:space="preserve"> - відвідування військової частини, краєзнавчого музею, бібліотеки ім. Бойченко</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sz w:val="26"/>
                <w:szCs w:val="26"/>
              </w:rPr>
            </w:pPr>
            <w:r w:rsidRPr="002C2B0B">
              <w:rPr>
                <w:rFonts w:ascii="Times New Roman" w:eastAsia="Times New Roman" w:hAnsi="Times New Roman" w:cs="Times New Roman"/>
                <w:sz w:val="26"/>
                <w:szCs w:val="26"/>
              </w:rPr>
              <w:t xml:space="preserve"> 1-11</w:t>
            </w:r>
          </w:p>
          <w:p w:rsidR="002F3C8B" w:rsidRPr="002C2B0B" w:rsidRDefault="002F3C8B" w:rsidP="00034C7A">
            <w:pPr>
              <w:tabs>
                <w:tab w:val="left" w:pos="4333"/>
              </w:tabs>
              <w:jc w:val="center"/>
              <w:rPr>
                <w:sz w:val="26"/>
                <w:szCs w:val="26"/>
              </w:rPr>
            </w:pPr>
            <w:r w:rsidRPr="002C2B0B">
              <w:rPr>
                <w:rFonts w:ascii="Times New Roman" w:eastAsia="Times New Roman" w:hAnsi="Times New Roman" w:cs="Times New Roman"/>
                <w:sz w:val="26"/>
                <w:szCs w:val="26"/>
              </w:rPr>
              <w:t xml:space="preserve"> </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8" w:right="-108"/>
              <w:jc w:val="center"/>
              <w:rPr>
                <w:sz w:val="26"/>
                <w:szCs w:val="26"/>
              </w:rPr>
            </w:pPr>
            <w:r w:rsidRPr="002C2B0B">
              <w:rPr>
                <w:rFonts w:ascii="Times New Roman" w:eastAsia="Times New Roman" w:hAnsi="Times New Roman" w:cs="Times New Roman"/>
                <w:sz w:val="26"/>
                <w:szCs w:val="26"/>
              </w:rPr>
              <w:t>10</w:t>
            </w:r>
            <w:r w:rsidR="00FF0A23">
              <w:rPr>
                <w:rFonts w:ascii="Times New Roman" w:eastAsia="Times New Roman" w:hAnsi="Times New Roman" w:cs="Times New Roman"/>
                <w:sz w:val="26"/>
                <w:szCs w:val="26"/>
              </w:rPr>
              <w:t>-13</w:t>
            </w:r>
            <w:r w:rsidRPr="002C2B0B">
              <w:rPr>
                <w:rFonts w:ascii="Times New Roman" w:eastAsia="Times New Roman" w:hAnsi="Times New Roman" w:cs="Times New Roman"/>
                <w:sz w:val="26"/>
                <w:szCs w:val="26"/>
              </w:rPr>
              <w:t>.10</w:t>
            </w:r>
          </w:p>
          <w:p w:rsidR="002F3C8B" w:rsidRPr="002C2B0B" w:rsidRDefault="002F3C8B" w:rsidP="00FF0A23">
            <w:pPr>
              <w:tabs>
                <w:tab w:val="left" w:pos="4333"/>
              </w:tabs>
              <w:ind w:left="-108" w:right="-108"/>
              <w:jc w:val="center"/>
              <w:rPr>
                <w:sz w:val="26"/>
                <w:szCs w:val="26"/>
              </w:rPr>
            </w:pP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lang w:val="uk-UA"/>
              </w:rPr>
              <w:t>Дейкун М.О</w:t>
            </w:r>
            <w:r w:rsidRPr="002C2B0B">
              <w:rPr>
                <w:rFonts w:ascii="Times New Roman" w:eastAsia="Times New Roman" w:hAnsi="Times New Roman" w:cs="Times New Roman"/>
                <w:sz w:val="26"/>
                <w:szCs w:val="26"/>
              </w:rPr>
              <w:t>.,</w:t>
            </w:r>
          </w:p>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Ярова Н.В.</w:t>
            </w:r>
          </w:p>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Класні керівники</w:t>
            </w:r>
          </w:p>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Першість міста з футболу на призи клубу шкіряний м’яч</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sz w:val="26"/>
                <w:szCs w:val="26"/>
              </w:rPr>
            </w:pPr>
            <w:r w:rsidRPr="002C2B0B">
              <w:rPr>
                <w:rFonts w:ascii="Times New Roman" w:eastAsia="Times New Roman" w:hAnsi="Times New Roman" w:cs="Times New Roman"/>
                <w:sz w:val="26"/>
                <w:szCs w:val="26"/>
              </w:rPr>
              <w:t>4-7</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8" w:right="-108"/>
              <w:jc w:val="center"/>
              <w:rPr>
                <w:sz w:val="26"/>
                <w:szCs w:val="26"/>
              </w:rPr>
            </w:pPr>
            <w:r w:rsidRPr="002C2B0B">
              <w:rPr>
                <w:rFonts w:ascii="Times New Roman" w:eastAsia="Times New Roman" w:hAnsi="Times New Roman" w:cs="Times New Roman"/>
                <w:sz w:val="26"/>
                <w:szCs w:val="26"/>
              </w:rPr>
              <w:t>Жовтень</w:t>
            </w:r>
          </w:p>
          <w:p w:rsidR="002F3C8B" w:rsidRPr="002C2B0B" w:rsidRDefault="002F3C8B" w:rsidP="00034C7A">
            <w:pPr>
              <w:tabs>
                <w:tab w:val="left" w:pos="4333"/>
              </w:tabs>
              <w:ind w:left="-108" w:right="-108"/>
              <w:jc w:val="center"/>
              <w:rPr>
                <w:sz w:val="26"/>
                <w:szCs w:val="26"/>
              </w:rPr>
            </w:pP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ЧумаченкО.О.</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Макулатуринг</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природи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8" w:right="-108"/>
              <w:jc w:val="center"/>
              <w:rPr>
                <w:sz w:val="26"/>
                <w:szCs w:val="26"/>
              </w:rPr>
            </w:pPr>
            <w:r w:rsidRPr="002C2B0B">
              <w:rPr>
                <w:rFonts w:ascii="Times New Roman" w:eastAsia="Times New Roman" w:hAnsi="Times New Roman" w:cs="Times New Roman"/>
                <w:sz w:val="26"/>
                <w:szCs w:val="26"/>
              </w:rPr>
              <w:t>1</w:t>
            </w:r>
            <w:r w:rsidRPr="002C2B0B">
              <w:rPr>
                <w:rFonts w:ascii="Times New Roman" w:eastAsia="Times New Roman" w:hAnsi="Times New Roman" w:cs="Times New Roman"/>
                <w:sz w:val="26"/>
                <w:szCs w:val="26"/>
                <w:lang w:val="uk-UA"/>
              </w:rPr>
              <w:t>0</w:t>
            </w:r>
            <w:r w:rsidRPr="002C2B0B">
              <w:rPr>
                <w:rFonts w:ascii="Times New Roman" w:eastAsia="Times New Roman" w:hAnsi="Times New Roman" w:cs="Times New Roman"/>
                <w:sz w:val="26"/>
                <w:szCs w:val="26"/>
              </w:rPr>
              <w:t>.10-1</w:t>
            </w:r>
            <w:r w:rsidRPr="002C2B0B">
              <w:rPr>
                <w:rFonts w:ascii="Times New Roman" w:eastAsia="Times New Roman" w:hAnsi="Times New Roman" w:cs="Times New Roman"/>
                <w:sz w:val="26"/>
                <w:szCs w:val="26"/>
                <w:lang w:val="uk-UA"/>
              </w:rPr>
              <w:t>1</w:t>
            </w:r>
            <w:r w:rsidRPr="002C2B0B">
              <w:rPr>
                <w:rFonts w:ascii="Times New Roman" w:eastAsia="Times New Roman" w:hAnsi="Times New Roman" w:cs="Times New Roman"/>
                <w:sz w:val="26"/>
                <w:szCs w:val="26"/>
              </w:rPr>
              <w:t>.10</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Собчук Д.О., шкільний парламент</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Шкільний тур інтелектуальних ігор</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sz w:val="26"/>
                <w:szCs w:val="26"/>
              </w:rPr>
            </w:pPr>
            <w:r w:rsidRPr="002C2B0B">
              <w:rPr>
                <w:rFonts w:ascii="Times New Roman" w:eastAsia="Times New Roman" w:hAnsi="Times New Roman" w:cs="Times New Roman"/>
                <w:sz w:val="26"/>
                <w:szCs w:val="26"/>
              </w:rPr>
              <w:t>5-9</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8" w:right="-108"/>
              <w:jc w:val="center"/>
              <w:rPr>
                <w:sz w:val="26"/>
                <w:szCs w:val="26"/>
              </w:rPr>
            </w:pPr>
            <w:r w:rsidRPr="002C2B0B">
              <w:rPr>
                <w:rFonts w:ascii="Times New Roman" w:eastAsia="Times New Roman" w:hAnsi="Times New Roman" w:cs="Times New Roman"/>
                <w:sz w:val="26"/>
                <w:szCs w:val="26"/>
              </w:rPr>
              <w:t>Жовтень-листопад</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ЦЕВ «Натхнення»</w:t>
            </w:r>
          </w:p>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Герман Л.О., Гуліна Т.В.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Уроки музики та культури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культури і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034C7A" w:rsidRDefault="002F3C8B" w:rsidP="00034C7A">
            <w:pPr>
              <w:tabs>
                <w:tab w:val="left" w:pos="4333"/>
              </w:tabs>
              <w:ind w:left="-108" w:right="-108"/>
              <w:jc w:val="center"/>
              <w:rPr>
                <w:lang w:val="uk-UA"/>
              </w:rPr>
            </w:pPr>
            <w:r w:rsidRPr="00034C7A">
              <w:rPr>
                <w:rFonts w:ascii="Times New Roman" w:eastAsia="Times New Roman" w:hAnsi="Times New Roman" w:cs="Times New Roman"/>
              </w:rPr>
              <w:t xml:space="preserve">За планом </w:t>
            </w:r>
            <w:r w:rsidRPr="00034C7A">
              <w:rPr>
                <w:rFonts w:ascii="Times New Roman" w:eastAsia="Times New Roman" w:hAnsi="Times New Roman" w:cs="Times New Roman"/>
                <w:lang w:val="uk-UA"/>
              </w:rPr>
              <w:t>управління освіти</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lang w:val="uk-UA"/>
              </w:rPr>
              <w:t>Дейкун М.</w:t>
            </w:r>
            <w:r w:rsidRPr="002C2B0B">
              <w:rPr>
                <w:rFonts w:ascii="Times New Roman" w:eastAsia="Times New Roman" w:hAnsi="Times New Roman" w:cs="Times New Roman"/>
                <w:sz w:val="26"/>
                <w:szCs w:val="26"/>
              </w:rPr>
              <w:t>О.,</w:t>
            </w:r>
          </w:p>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Ярова Н.В.,</w:t>
            </w:r>
          </w:p>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 xml:space="preserve">Організація виховної роботи школи на </w:t>
            </w:r>
            <w:r w:rsidRPr="002C2B0B">
              <w:rPr>
                <w:rFonts w:ascii="Times New Roman" w:eastAsia="Times New Roman" w:hAnsi="Times New Roman" w:cs="Times New Roman"/>
                <w:sz w:val="26"/>
                <w:szCs w:val="26"/>
              </w:rPr>
              <w:lastRenderedPageBreak/>
              <w:t>осінніх канікулах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lastRenderedPageBreak/>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 xml:space="preserve">ставлення до культури і </w:t>
            </w:r>
            <w:r w:rsidRPr="002C2B0B">
              <w:rPr>
                <w:rFonts w:ascii="Times New Roman" w:eastAsia="Times New Roman" w:hAnsi="Times New Roman" w:cs="Times New Roman"/>
                <w:sz w:val="26"/>
                <w:szCs w:val="26"/>
              </w:rPr>
              <w:lastRenderedPageBreak/>
              <w:t>мистецтва;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sz w:val="26"/>
                <w:szCs w:val="26"/>
              </w:rPr>
            </w:pPr>
            <w:r w:rsidRPr="002C2B0B">
              <w:rPr>
                <w:rFonts w:ascii="Times New Roman" w:eastAsia="Times New Roman" w:hAnsi="Times New Roman" w:cs="Times New Roman"/>
                <w:sz w:val="26"/>
                <w:szCs w:val="26"/>
              </w:rPr>
              <w:lastRenderedPageBreak/>
              <w:t>1-10</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4D4898">
            <w:pPr>
              <w:tabs>
                <w:tab w:val="left" w:pos="4333"/>
              </w:tabs>
              <w:ind w:left="-108" w:right="-108"/>
              <w:jc w:val="center"/>
              <w:rPr>
                <w:sz w:val="26"/>
                <w:szCs w:val="26"/>
                <w:lang w:val="uk-UA"/>
              </w:rPr>
            </w:pPr>
            <w:r w:rsidRPr="002C2B0B">
              <w:rPr>
                <w:rFonts w:ascii="Times New Roman" w:eastAsia="Times New Roman" w:hAnsi="Times New Roman" w:cs="Times New Roman"/>
                <w:sz w:val="26"/>
                <w:szCs w:val="26"/>
                <w:lang w:val="uk-UA"/>
              </w:rPr>
              <w:t xml:space="preserve">17.10-28.10 </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Хлопотіна С.В.</w:t>
            </w:r>
          </w:p>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 xml:space="preserve">ЦЕВ </w:t>
            </w:r>
            <w:r w:rsidRPr="002C2B0B">
              <w:rPr>
                <w:rFonts w:ascii="Times New Roman" w:eastAsia="Times New Roman" w:hAnsi="Times New Roman" w:cs="Times New Roman"/>
                <w:sz w:val="26"/>
                <w:szCs w:val="26"/>
              </w:rPr>
              <w:lastRenderedPageBreak/>
              <w:t>«Натхнення»</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Організувати заходи у співпраці з Центром здоров′я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right="-109"/>
              <w:rPr>
                <w:sz w:val="26"/>
                <w:szCs w:val="26"/>
              </w:rPr>
            </w:pPr>
            <w:r w:rsidRPr="002C2B0B">
              <w:rPr>
                <w:rFonts w:ascii="Times New Roman" w:eastAsia="Times New Roman" w:hAnsi="Times New Roman" w:cs="Times New Roman"/>
                <w:sz w:val="26"/>
                <w:szCs w:val="26"/>
              </w:rPr>
              <w:t>Ціннісне</w:t>
            </w:r>
            <w:r w:rsidR="00034C7A">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jc w:val="center"/>
              <w:rPr>
                <w:sz w:val="26"/>
                <w:szCs w:val="26"/>
              </w:rPr>
            </w:pPr>
            <w:r w:rsidRPr="002C2B0B">
              <w:rPr>
                <w:rFonts w:ascii="Times New Roman" w:eastAsia="Times New Roman" w:hAnsi="Times New Roman" w:cs="Times New Roman"/>
                <w:sz w:val="26"/>
                <w:szCs w:val="26"/>
              </w:rPr>
              <w:t>9</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FF0A23" w:rsidP="00FF0A23">
            <w:pPr>
              <w:tabs>
                <w:tab w:val="left" w:pos="4333"/>
              </w:tabs>
              <w:ind w:left="-108" w:right="-108"/>
              <w:jc w:val="center"/>
              <w:rPr>
                <w:sz w:val="26"/>
                <w:szCs w:val="26"/>
                <w:lang w:val="uk-UA"/>
              </w:rPr>
            </w:pPr>
            <w:r>
              <w:rPr>
                <w:rFonts w:ascii="Times New Roman" w:eastAsia="Times New Roman" w:hAnsi="Times New Roman" w:cs="Times New Roman"/>
                <w:sz w:val="26"/>
                <w:szCs w:val="26"/>
                <w:lang w:val="uk-UA"/>
              </w:rPr>
              <w:t>Ж</w:t>
            </w:r>
            <w:r w:rsidR="002F3C8B" w:rsidRPr="002C2B0B">
              <w:rPr>
                <w:rFonts w:ascii="Times New Roman" w:eastAsia="Times New Roman" w:hAnsi="Times New Roman" w:cs="Times New Roman"/>
                <w:sz w:val="26"/>
                <w:szCs w:val="26"/>
                <w:lang w:val="uk-UA"/>
              </w:rPr>
              <w:t>овтень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34C7A">
            <w:pPr>
              <w:tabs>
                <w:tab w:val="left" w:pos="4333"/>
              </w:tabs>
              <w:ind w:left="-109"/>
              <w:jc w:val="center"/>
              <w:rPr>
                <w:sz w:val="26"/>
                <w:szCs w:val="26"/>
              </w:rPr>
            </w:pPr>
            <w:r w:rsidRPr="002C2B0B">
              <w:rPr>
                <w:rFonts w:ascii="Times New Roman" w:eastAsia="Times New Roman" w:hAnsi="Times New Roman" w:cs="Times New Roman"/>
                <w:sz w:val="26"/>
                <w:szCs w:val="26"/>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10637" w:type="dxa"/>
            <w:gridSpan w:val="7"/>
            <w:tcBorders>
              <w:top w:val="single" w:sz="4" w:space="0" w:color="auto"/>
              <w:left w:val="single" w:sz="4" w:space="0" w:color="auto"/>
              <w:bottom w:val="single" w:sz="4" w:space="0" w:color="auto"/>
              <w:right w:val="single" w:sz="4" w:space="0" w:color="auto"/>
            </w:tcBorders>
            <w:hideMark/>
          </w:tcPr>
          <w:p w:rsidR="002F3C8B" w:rsidRPr="002C2B0B" w:rsidRDefault="002F3C8B">
            <w:pPr>
              <w:pStyle w:val="af8"/>
              <w:jc w:val="center"/>
              <w:rPr>
                <w:rFonts w:ascii="Times New Roman" w:hAnsi="Times New Roman" w:cs="Times New Roman"/>
                <w:b/>
                <w:i/>
                <w:sz w:val="26"/>
                <w:szCs w:val="26"/>
              </w:rPr>
            </w:pPr>
            <w:r w:rsidRPr="002C2B0B">
              <w:rPr>
                <w:rFonts w:ascii="Times New Roman" w:hAnsi="Times New Roman" w:cs="Times New Roman"/>
                <w:b/>
                <w:i/>
                <w:sz w:val="26"/>
                <w:szCs w:val="26"/>
              </w:rPr>
              <w:t xml:space="preserve">ІІІ тематичний період, спрямований на </w:t>
            </w:r>
            <w:r w:rsidRPr="002C2B0B">
              <w:rPr>
                <w:rFonts w:ascii="Times New Roman" w:hAnsi="Times New Roman" w:cs="Times New Roman"/>
                <w:b/>
                <w:i/>
                <w:sz w:val="26"/>
                <w:szCs w:val="26"/>
                <w:u w:val="single"/>
              </w:rPr>
              <w:t>національно-патріотичне виховання.</w:t>
            </w:r>
            <w:r w:rsidRPr="002C2B0B">
              <w:rPr>
                <w:rFonts w:ascii="Times New Roman" w:hAnsi="Times New Roman" w:cs="Times New Roman"/>
                <w:b/>
                <w:i/>
                <w:sz w:val="26"/>
                <w:szCs w:val="26"/>
              </w:rPr>
              <w:t xml:space="preserve"> </w:t>
            </w:r>
          </w:p>
          <w:p w:rsidR="002F3C8B" w:rsidRPr="002C2B0B" w:rsidRDefault="002F3C8B">
            <w:pPr>
              <w:pStyle w:val="af8"/>
              <w:jc w:val="center"/>
              <w:rPr>
                <w:rFonts w:ascii="Times New Roman" w:hAnsi="Times New Roman" w:cs="Times New Roman"/>
                <w:sz w:val="26"/>
                <w:szCs w:val="26"/>
              </w:rPr>
            </w:pPr>
            <w:r w:rsidRPr="002C2B0B">
              <w:rPr>
                <w:rFonts w:ascii="Times New Roman" w:hAnsi="Times New Roman" w:cs="Times New Roman"/>
                <w:b/>
                <w:sz w:val="26"/>
                <w:szCs w:val="26"/>
              </w:rPr>
              <w:t>«Я люблю Україну»</w:t>
            </w:r>
            <w:r w:rsidRPr="002C2B0B">
              <w:rPr>
                <w:rFonts w:ascii="Times New Roman" w:hAnsi="Times New Roman" w:cs="Times New Roman"/>
                <w:b/>
                <w:i/>
                <w:sz w:val="26"/>
                <w:szCs w:val="26"/>
              </w:rPr>
              <w:t>.</w:t>
            </w: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До 72-річчя визволення України від німецько-фашистських загарбників:</w:t>
            </w:r>
          </w:p>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 уроки мужності</w:t>
            </w:r>
          </w:p>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 участь в обласній акції «Зірка пам'яті»</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t>1-11</w:t>
            </w:r>
          </w:p>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t xml:space="preserve"> </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7"/>
              <w:jc w:val="center"/>
              <w:rPr>
                <w:sz w:val="26"/>
                <w:szCs w:val="26"/>
              </w:rPr>
            </w:pPr>
            <w:r w:rsidRPr="002C2B0B">
              <w:rPr>
                <w:rFonts w:ascii="Times New Roman" w:eastAsia="Times New Roman" w:hAnsi="Times New Roman" w:cs="Times New Roman"/>
                <w:sz w:val="26"/>
                <w:szCs w:val="26"/>
              </w:rPr>
              <w:t>31.10-04.11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Дейкун М.О.</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Ярова Н.В.,</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класні </w:t>
            </w:r>
            <w:r w:rsidR="002A7CC9">
              <w:rPr>
                <w:rFonts w:ascii="Times New Roman" w:eastAsia="Times New Roman" w:hAnsi="Times New Roman" w:cs="Times New Roman"/>
                <w:sz w:val="26"/>
                <w:szCs w:val="26"/>
                <w:lang w:val="uk-UA"/>
              </w:rPr>
              <w:t>к</w:t>
            </w:r>
            <w:r w:rsidRPr="002C2B0B">
              <w:rPr>
                <w:rFonts w:ascii="Times New Roman" w:eastAsia="Times New Roman" w:hAnsi="Times New Roman" w:cs="Times New Roman"/>
                <w:sz w:val="26"/>
                <w:szCs w:val="26"/>
              </w:rPr>
              <w:t>ерівники</w:t>
            </w:r>
          </w:p>
          <w:p w:rsidR="002F3C8B" w:rsidRPr="002C2B0B" w:rsidRDefault="002F3C8B" w:rsidP="002A7CC9">
            <w:pPr>
              <w:tabs>
                <w:tab w:val="left" w:pos="4333"/>
              </w:tabs>
              <w:ind w:left="-109" w:right="-108"/>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Відзначення пам’ятних дат:</w:t>
            </w:r>
          </w:p>
          <w:p w:rsidR="002F3C8B" w:rsidRPr="002C2B0B" w:rsidRDefault="002F3C8B" w:rsidP="002A7CC9">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385 років від дня заснування Києво – Могилянського колегіуму;</w:t>
            </w:r>
          </w:p>
          <w:p w:rsidR="002F3C8B" w:rsidRPr="002C2B0B" w:rsidRDefault="002F3C8B" w:rsidP="002A7CC9">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380 років від виходу «Євангілія Учительського»</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A7CC9" w:rsidRDefault="002F3C8B" w:rsidP="002A7CC9">
            <w:pPr>
              <w:ind w:left="-109" w:right="-107"/>
              <w:jc w:val="center"/>
              <w:rPr>
                <w:rFonts w:ascii="Times New Roman" w:eastAsia="Times New Roman" w:hAnsi="Times New Roman" w:cs="Times New Roman"/>
                <w:sz w:val="24"/>
                <w:szCs w:val="24"/>
                <w:lang w:val="uk-UA"/>
              </w:rPr>
            </w:pPr>
            <w:r w:rsidRPr="002A7CC9">
              <w:rPr>
                <w:rFonts w:ascii="Times New Roman" w:eastAsia="Times New Roman" w:hAnsi="Times New Roman" w:cs="Times New Roman"/>
                <w:sz w:val="24"/>
                <w:szCs w:val="24"/>
                <w:lang w:val="uk-UA"/>
              </w:rPr>
              <w:t>Протягом місяця</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Місячник української писемності та мови (заходи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 до культури і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7"/>
              <w:jc w:val="center"/>
              <w:rPr>
                <w:sz w:val="26"/>
                <w:szCs w:val="26"/>
              </w:rPr>
            </w:pPr>
            <w:r w:rsidRPr="002C2B0B">
              <w:rPr>
                <w:rFonts w:ascii="Times New Roman" w:eastAsia="Times New Roman" w:hAnsi="Times New Roman" w:cs="Times New Roman"/>
                <w:sz w:val="26"/>
                <w:szCs w:val="26"/>
              </w:rPr>
              <w:t>01.11-30.11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Бойко Л.Б.</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Міський</w:t>
            </w:r>
          </w:p>
          <w:p w:rsidR="002F3C8B" w:rsidRPr="002C2B0B" w:rsidRDefault="002A7CC9" w:rsidP="002A7CC9">
            <w:pPr>
              <w:tabs>
                <w:tab w:val="left" w:pos="4333"/>
              </w:tabs>
              <w:ind w:right="-108"/>
              <w:rPr>
                <w:sz w:val="26"/>
                <w:szCs w:val="26"/>
              </w:rPr>
            </w:pPr>
            <w:r w:rsidRPr="002C2B0B">
              <w:rPr>
                <w:rFonts w:ascii="Times New Roman" w:eastAsia="Times New Roman" w:hAnsi="Times New Roman" w:cs="Times New Roman"/>
                <w:sz w:val="26"/>
                <w:szCs w:val="26"/>
              </w:rPr>
              <w:t>Ф</w:t>
            </w:r>
            <w:r w:rsidR="002F3C8B" w:rsidRPr="002C2B0B">
              <w:rPr>
                <w:rFonts w:ascii="Times New Roman" w:eastAsia="Times New Roman" w:hAnsi="Times New Roman" w:cs="Times New Roman"/>
                <w:sz w:val="26"/>
                <w:szCs w:val="26"/>
              </w:rPr>
              <w:t>естиваль</w:t>
            </w:r>
            <w:r>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rPr>
              <w:t>КВК</w:t>
            </w:r>
            <w:r>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rPr>
              <w:t>(відбірковий</w:t>
            </w:r>
            <w:r>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rPr>
              <w:t>тур)</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t>5-10</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A7CC9" w:rsidRDefault="002F3C8B" w:rsidP="002A7CC9">
            <w:pPr>
              <w:tabs>
                <w:tab w:val="left" w:pos="4333"/>
              </w:tabs>
              <w:ind w:left="-109" w:right="-107"/>
              <w:jc w:val="center"/>
              <w:rPr>
                <w:sz w:val="24"/>
                <w:szCs w:val="24"/>
              </w:rPr>
            </w:pPr>
            <w:r w:rsidRPr="002A7CC9">
              <w:rPr>
                <w:rFonts w:ascii="Times New Roman" w:eastAsia="Times New Roman" w:hAnsi="Times New Roman" w:cs="Times New Roman"/>
                <w:sz w:val="24"/>
                <w:szCs w:val="24"/>
              </w:rPr>
              <w:t>Протягом місяця</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ЦЕВ «Натхнення», Бєда Г.М.</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A7CC9" w:rsidRDefault="002F3C8B" w:rsidP="002A7CC9">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 xml:space="preserve">Патріот-шоу </w:t>
            </w:r>
          </w:p>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«Я люблю Україну»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745B7">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 до культури і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t>5-11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7"/>
              <w:jc w:val="center"/>
              <w:rPr>
                <w:sz w:val="26"/>
                <w:szCs w:val="26"/>
              </w:rPr>
            </w:pPr>
            <w:r w:rsidRPr="002C2B0B">
              <w:rPr>
                <w:rFonts w:ascii="Times New Roman" w:eastAsia="Times New Roman" w:hAnsi="Times New Roman" w:cs="Times New Roman"/>
                <w:sz w:val="26"/>
                <w:szCs w:val="26"/>
              </w:rPr>
              <w:t>18.11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Собчук Д.О.,</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Тиждень безпеки життєдіяльності (заходи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FF0A23" w:rsidP="002A7CC9">
            <w:pPr>
              <w:tabs>
                <w:tab w:val="left" w:pos="4333"/>
              </w:tabs>
              <w:ind w:left="-109" w:right="-107"/>
              <w:jc w:val="center"/>
              <w:rPr>
                <w:sz w:val="26"/>
                <w:szCs w:val="26"/>
              </w:rPr>
            </w:pPr>
            <w:r>
              <w:rPr>
                <w:rFonts w:ascii="Times New Roman" w:eastAsia="Times New Roman" w:hAnsi="Times New Roman" w:cs="Times New Roman"/>
                <w:sz w:val="26"/>
                <w:szCs w:val="26"/>
              </w:rPr>
              <w:t xml:space="preserve"> </w:t>
            </w:r>
            <w:r w:rsidR="002F3C8B" w:rsidRPr="002C2B0B">
              <w:rPr>
                <w:rFonts w:ascii="Times New Roman" w:eastAsia="Times New Roman" w:hAnsi="Times New Roman" w:cs="Times New Roman"/>
                <w:sz w:val="26"/>
                <w:szCs w:val="26"/>
              </w:rPr>
              <w:t>07.11–11.11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Лавров С.О.</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Ярова Н.В.,</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Міський етап фестивалю «Нащадки козацької слави»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t>5-11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7"/>
              <w:jc w:val="center"/>
              <w:rPr>
                <w:sz w:val="26"/>
                <w:szCs w:val="26"/>
              </w:rPr>
            </w:pPr>
            <w:r w:rsidRPr="002C2B0B">
              <w:rPr>
                <w:rFonts w:ascii="Times New Roman" w:eastAsia="Times New Roman" w:hAnsi="Times New Roman" w:cs="Times New Roman"/>
                <w:sz w:val="26"/>
                <w:szCs w:val="26"/>
              </w:rPr>
              <w:t>Листопад</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Волкова А.Д.</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Колючий Є.О.</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2160"/>
                <w:tab w:val="left" w:pos="4333"/>
              </w:tabs>
              <w:ind w:right="-108"/>
              <w:rPr>
                <w:sz w:val="26"/>
                <w:szCs w:val="26"/>
              </w:rPr>
            </w:pPr>
            <w:r w:rsidRPr="002C2B0B">
              <w:rPr>
                <w:rFonts w:ascii="Times New Roman" w:eastAsia="Times New Roman" w:hAnsi="Times New Roman" w:cs="Times New Roman"/>
                <w:sz w:val="26"/>
                <w:szCs w:val="26"/>
              </w:rPr>
              <w:t>Участь в сесії міського парламенту дітей</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t>9-11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7"/>
              <w:jc w:val="center"/>
              <w:rPr>
                <w:sz w:val="26"/>
                <w:szCs w:val="26"/>
              </w:rPr>
            </w:pPr>
            <w:r w:rsidRPr="002C2B0B">
              <w:rPr>
                <w:rFonts w:ascii="Times New Roman" w:eastAsia="Times New Roman" w:hAnsi="Times New Roman" w:cs="Times New Roman"/>
                <w:sz w:val="26"/>
                <w:szCs w:val="26"/>
              </w:rPr>
              <w:t>Листопад</w:t>
            </w:r>
          </w:p>
          <w:p w:rsidR="002F3C8B" w:rsidRPr="002C2B0B" w:rsidRDefault="002F3C8B" w:rsidP="002A7CC9">
            <w:pPr>
              <w:tabs>
                <w:tab w:val="left" w:pos="4333"/>
              </w:tabs>
              <w:ind w:left="-109" w:right="-107"/>
              <w:jc w:val="center"/>
              <w:rPr>
                <w:sz w:val="26"/>
                <w:szCs w:val="26"/>
              </w:rPr>
            </w:pPr>
            <w:r w:rsidRPr="002C2B0B">
              <w:rPr>
                <w:rFonts w:ascii="Times New Roman" w:eastAsia="Times New Roman" w:hAnsi="Times New Roman" w:cs="Times New Roman"/>
                <w:sz w:val="26"/>
                <w:szCs w:val="26"/>
              </w:rPr>
              <w:t xml:space="preserve"> </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Собчук Д.О.</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lang w:val="uk-UA"/>
              </w:rPr>
              <w:t xml:space="preserve">Виховні </w:t>
            </w:r>
            <w:r w:rsidRPr="002C2B0B">
              <w:rPr>
                <w:rFonts w:ascii="Times New Roman" w:eastAsia="Times New Roman" w:hAnsi="Times New Roman" w:cs="Times New Roman"/>
                <w:sz w:val="26"/>
                <w:szCs w:val="26"/>
              </w:rPr>
              <w:t xml:space="preserve">  години «Анти - СНІД» та </w:t>
            </w:r>
            <w:r w:rsidRPr="002C2B0B">
              <w:rPr>
                <w:rFonts w:ascii="Times New Roman" w:eastAsia="Times New Roman" w:hAnsi="Times New Roman" w:cs="Times New Roman"/>
                <w:sz w:val="26"/>
                <w:szCs w:val="26"/>
              </w:rPr>
              <w:lastRenderedPageBreak/>
              <w:t>виховні «СНІД: чи можна йому запобігти?»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lastRenderedPageBreak/>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 xml:space="preserve">ставлення до себе; до </w:t>
            </w:r>
            <w:r w:rsidRPr="002C2B0B">
              <w:rPr>
                <w:rFonts w:ascii="Times New Roman" w:eastAsia="Times New Roman" w:hAnsi="Times New Roman" w:cs="Times New Roman"/>
                <w:sz w:val="26"/>
                <w:szCs w:val="26"/>
              </w:rPr>
              <w:lastRenderedPageBreak/>
              <w:t>суспільства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lastRenderedPageBreak/>
              <w:t>8-11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7"/>
              <w:jc w:val="center"/>
              <w:rPr>
                <w:sz w:val="26"/>
                <w:szCs w:val="26"/>
              </w:rPr>
            </w:pPr>
            <w:r w:rsidRPr="002C2B0B">
              <w:rPr>
                <w:rFonts w:ascii="Times New Roman" w:eastAsia="Times New Roman" w:hAnsi="Times New Roman" w:cs="Times New Roman"/>
                <w:sz w:val="26"/>
                <w:szCs w:val="26"/>
              </w:rPr>
              <w:t>28.11-02.12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Дощенко А.А.,</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Гончарова Н.С.,</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lastRenderedPageBreak/>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Тематичні класні години щодо вшанування пам’яті жертв голодомору та політичних репресій</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A7CC9">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8"/>
              <w:jc w:val="center"/>
              <w:rPr>
                <w:sz w:val="26"/>
                <w:szCs w:val="26"/>
              </w:rPr>
            </w:pPr>
            <w:r w:rsidRPr="002C2B0B">
              <w:rPr>
                <w:rFonts w:ascii="Times New Roman" w:eastAsia="Times New Roman" w:hAnsi="Times New Roman" w:cs="Times New Roman"/>
                <w:sz w:val="26"/>
                <w:szCs w:val="26"/>
              </w:rPr>
              <w:t>5-7</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7"/>
              <w:jc w:val="center"/>
              <w:rPr>
                <w:sz w:val="26"/>
                <w:szCs w:val="26"/>
              </w:rPr>
            </w:pPr>
            <w:r w:rsidRPr="002C2B0B">
              <w:rPr>
                <w:rFonts w:ascii="Times New Roman" w:eastAsia="Times New Roman" w:hAnsi="Times New Roman" w:cs="Times New Roman"/>
                <w:sz w:val="26"/>
                <w:szCs w:val="26"/>
              </w:rPr>
              <w:t>25.11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p w:rsidR="002F3C8B" w:rsidRPr="002C2B0B" w:rsidRDefault="002F3C8B" w:rsidP="002A7CC9">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10637" w:type="dxa"/>
            <w:gridSpan w:val="7"/>
            <w:tcBorders>
              <w:top w:val="single" w:sz="4" w:space="0" w:color="auto"/>
              <w:left w:val="single" w:sz="4" w:space="0" w:color="auto"/>
              <w:bottom w:val="single" w:sz="4" w:space="0" w:color="auto"/>
              <w:right w:val="single" w:sz="4" w:space="0" w:color="auto"/>
            </w:tcBorders>
            <w:hideMark/>
          </w:tcPr>
          <w:p w:rsidR="002F3C8B" w:rsidRPr="002C2B0B" w:rsidRDefault="002F3C8B">
            <w:pPr>
              <w:pStyle w:val="af8"/>
              <w:jc w:val="center"/>
              <w:rPr>
                <w:rFonts w:ascii="Times New Roman" w:hAnsi="Times New Roman" w:cs="Times New Roman"/>
                <w:b/>
                <w:i/>
                <w:sz w:val="26"/>
                <w:szCs w:val="26"/>
              </w:rPr>
            </w:pPr>
            <w:r w:rsidRPr="002C2B0B">
              <w:rPr>
                <w:rFonts w:ascii="Times New Roman" w:hAnsi="Times New Roman" w:cs="Times New Roman"/>
                <w:b/>
                <w:i/>
                <w:sz w:val="26"/>
                <w:szCs w:val="26"/>
              </w:rPr>
              <w:t xml:space="preserve">ІV тематичний період, спрямований на </w:t>
            </w:r>
            <w:r w:rsidRPr="002C2B0B">
              <w:rPr>
                <w:rFonts w:ascii="Times New Roman" w:hAnsi="Times New Roman" w:cs="Times New Roman"/>
                <w:b/>
                <w:i/>
                <w:sz w:val="26"/>
                <w:szCs w:val="26"/>
                <w:u w:val="single"/>
              </w:rPr>
              <w:t xml:space="preserve">морально-правове виховання </w:t>
            </w:r>
            <w:r w:rsidRPr="002C2B0B">
              <w:rPr>
                <w:rFonts w:ascii="Times New Roman" w:hAnsi="Times New Roman" w:cs="Times New Roman"/>
                <w:b/>
                <w:i/>
                <w:sz w:val="26"/>
                <w:szCs w:val="26"/>
              </w:rPr>
              <w:t xml:space="preserve">учнівської молоді. </w:t>
            </w:r>
          </w:p>
          <w:p w:rsidR="002F3C8B" w:rsidRPr="002C2B0B" w:rsidRDefault="002F3C8B">
            <w:pPr>
              <w:pStyle w:val="af8"/>
              <w:jc w:val="center"/>
              <w:rPr>
                <w:rFonts w:ascii="Times New Roman" w:hAnsi="Times New Roman" w:cs="Times New Roman"/>
                <w:sz w:val="26"/>
                <w:szCs w:val="26"/>
              </w:rPr>
            </w:pPr>
            <w:r w:rsidRPr="002C2B0B">
              <w:rPr>
                <w:rFonts w:ascii="Times New Roman" w:hAnsi="Times New Roman" w:cs="Times New Roman"/>
                <w:b/>
                <w:i/>
                <w:sz w:val="26"/>
                <w:szCs w:val="26"/>
              </w:rPr>
              <w:t>«Козацькому роду нема переводу!»</w:t>
            </w: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Участь у міському етапі Всеукраїнського конкурсу знавців української мови імені П.Яцика</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8026F" w:rsidRDefault="002F3C8B" w:rsidP="0028026F">
            <w:pPr>
              <w:tabs>
                <w:tab w:val="left" w:pos="4333"/>
              </w:tabs>
              <w:jc w:val="center"/>
              <w:rPr>
                <w:sz w:val="26"/>
                <w:szCs w:val="26"/>
                <w:lang w:val="uk-UA"/>
              </w:rPr>
            </w:pPr>
            <w:r w:rsidRPr="002C2B0B">
              <w:rPr>
                <w:rFonts w:ascii="Times New Roman" w:eastAsia="Times New Roman" w:hAnsi="Times New Roman" w:cs="Times New Roman"/>
                <w:sz w:val="26"/>
                <w:szCs w:val="26"/>
              </w:rPr>
              <w:t xml:space="preserve"> </w:t>
            </w:r>
            <w:r w:rsidR="0028026F">
              <w:rPr>
                <w:rFonts w:ascii="Times New Roman" w:eastAsia="Times New Roman" w:hAnsi="Times New Roman" w:cs="Times New Roman"/>
                <w:sz w:val="26"/>
                <w:szCs w:val="26"/>
                <w:lang w:val="uk-UA"/>
              </w:rPr>
              <w:t>2-11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Грудень-лютий</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Новіцька О.М.</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Мацко Н.М.</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Ярова Н.В.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tcPr>
          <w:p w:rsidR="002F3C8B" w:rsidRPr="002C2B0B" w:rsidRDefault="002F3C8B" w:rsidP="0028026F">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Відзначення пам’ятних дат:</w:t>
            </w:r>
          </w:p>
          <w:p w:rsidR="002F3C8B" w:rsidRPr="002C2B0B" w:rsidRDefault="002F3C8B" w:rsidP="00A745B7">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 xml:space="preserve">180 років від </w:t>
            </w:r>
            <w:r w:rsidR="00A745B7">
              <w:rPr>
                <w:rFonts w:ascii="Times New Roman" w:eastAsia="Times New Roman" w:hAnsi="Times New Roman" w:cs="Times New Roman"/>
                <w:sz w:val="26"/>
                <w:szCs w:val="26"/>
                <w:lang w:val="uk-UA"/>
              </w:rPr>
              <w:t>дня народження Павла Житецького</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2F3C8B" w:rsidP="0028026F">
            <w:pPr>
              <w:ind w:left="-109" w:right="-107"/>
              <w:rPr>
                <w:rFonts w:ascii="Times New Roman" w:eastAsia="Times New Roman" w:hAnsi="Times New Roman" w:cs="Times New Roman"/>
                <w:sz w:val="26"/>
                <w:szCs w:val="26"/>
                <w:lang w:val="uk-UA"/>
              </w:rPr>
            </w:pPr>
          </w:p>
          <w:p w:rsidR="002F3C8B" w:rsidRPr="002C2B0B" w:rsidRDefault="0028026F" w:rsidP="0028026F">
            <w:pPr>
              <w:ind w:left="-109" w:right="-107"/>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lang w:val="uk-UA"/>
              </w:rPr>
              <w:t>23.12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Організувати заходи у співпраці з військовим комісаріатом та військовими частинами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10-11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Грудень-травень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rPr>
                <w:sz w:val="26"/>
                <w:szCs w:val="26"/>
                <w:lang w:val="uk-UA"/>
              </w:rPr>
            </w:pPr>
            <w:r w:rsidRPr="002C2B0B">
              <w:rPr>
                <w:rFonts w:ascii="Times New Roman" w:eastAsia="Times New Roman" w:hAnsi="Times New Roman" w:cs="Times New Roman"/>
                <w:sz w:val="26"/>
                <w:szCs w:val="26"/>
                <w:lang w:val="uk-UA"/>
              </w:rPr>
              <w:t>Волкова А.Д.</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Організувати заходи у співпраці з гендерним центром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10</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Грудень</w:t>
            </w:r>
          </w:p>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 xml:space="preserve"> </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Місячник морально-правового виховання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01.12-23.12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lang w:val="uk-UA"/>
              </w:rPr>
              <w:t xml:space="preserve">Дейкун  М.О. </w:t>
            </w:r>
            <w:r w:rsidRPr="002C2B0B">
              <w:rPr>
                <w:rFonts w:ascii="Times New Roman" w:eastAsia="Times New Roman" w:hAnsi="Times New Roman" w:cs="Times New Roman"/>
                <w:sz w:val="26"/>
                <w:szCs w:val="26"/>
              </w:rPr>
              <w:t>класні керівники, Макаричева Т.М.</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Дощенко А.А.</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Плетень В.М. Гаркуша А.В.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Організувати заходи у співпраці з Червоним хрестом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10</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Грудень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Макаричева Т.М.</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До дня Збройних Сил України. Військово-спортивне свято «Козацькі забави»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10-11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02.12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Бричка В.А.</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Колючий Є.О.</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«Уроки мужності» до свята Збройних Сил України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1-9</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0</w:t>
            </w:r>
            <w:r w:rsidRPr="002C2B0B">
              <w:rPr>
                <w:rFonts w:ascii="Times New Roman" w:eastAsia="Times New Roman" w:hAnsi="Times New Roman" w:cs="Times New Roman"/>
                <w:sz w:val="26"/>
                <w:szCs w:val="26"/>
                <w:lang w:val="uk-UA"/>
              </w:rPr>
              <w:t>5</w:t>
            </w:r>
            <w:r w:rsidRPr="002C2B0B">
              <w:rPr>
                <w:rFonts w:ascii="Times New Roman" w:eastAsia="Times New Roman" w:hAnsi="Times New Roman" w:cs="Times New Roman"/>
                <w:sz w:val="26"/>
                <w:szCs w:val="26"/>
              </w:rPr>
              <w:t>.12-0</w:t>
            </w:r>
            <w:r w:rsidRPr="002C2B0B">
              <w:rPr>
                <w:rFonts w:ascii="Times New Roman" w:eastAsia="Times New Roman" w:hAnsi="Times New Roman" w:cs="Times New Roman"/>
                <w:sz w:val="26"/>
                <w:szCs w:val="26"/>
                <w:lang w:val="uk-UA"/>
              </w:rPr>
              <w:t>6</w:t>
            </w:r>
            <w:r w:rsidRPr="002C2B0B">
              <w:rPr>
                <w:rFonts w:ascii="Times New Roman" w:eastAsia="Times New Roman" w:hAnsi="Times New Roman" w:cs="Times New Roman"/>
                <w:sz w:val="26"/>
                <w:szCs w:val="26"/>
              </w:rPr>
              <w:t>.12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Тиждень історії і права:</w:t>
            </w:r>
          </w:p>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 xml:space="preserve">- тематичні класні </w:t>
            </w:r>
            <w:r w:rsidRPr="002C2B0B">
              <w:rPr>
                <w:rFonts w:ascii="Times New Roman" w:eastAsia="Times New Roman" w:hAnsi="Times New Roman" w:cs="Times New Roman"/>
                <w:sz w:val="26"/>
                <w:szCs w:val="26"/>
              </w:rPr>
              <w:lastRenderedPageBreak/>
              <w:t>години «Підліток і закон»</w:t>
            </w:r>
          </w:p>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 зустрічі з працівниками юстиції</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lastRenderedPageBreak/>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05.12-09.12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Плетень В.М.</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Гаркуша А.В.</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lastRenderedPageBreak/>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Тиждень толерантності</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FF0A23" w:rsidP="0028026F">
            <w:pPr>
              <w:tabs>
                <w:tab w:val="left" w:pos="4333"/>
              </w:tabs>
              <w:ind w:left="-109" w:right="-107"/>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lang w:val="uk-UA"/>
              </w:rPr>
              <w:t>05.12 – 09.12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28026F">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rPr>
              <w:t>класні керівники</w:t>
            </w:r>
          </w:p>
          <w:p w:rsidR="002F3C8B" w:rsidRPr="002C2B0B" w:rsidRDefault="002F3C8B" w:rsidP="0028026F">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Благодійна акція до дня Святого Миколая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19.12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Макаричева Т.М. шкільний парламент</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Новорічні свята (заходи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19.12-23.12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p w:rsidR="002F3C8B" w:rsidRPr="002C2B0B" w:rsidRDefault="002F3C8B" w:rsidP="0028026F">
            <w:pPr>
              <w:tabs>
                <w:tab w:val="left" w:pos="4333"/>
              </w:tabs>
              <w:ind w:left="-109" w:right="-108"/>
              <w:jc w:val="center"/>
              <w:rPr>
                <w:sz w:val="26"/>
                <w:szCs w:val="26"/>
              </w:rPr>
            </w:pPr>
            <w:r w:rsidRPr="002C2B0B">
              <w:rPr>
                <w:rFonts w:ascii="Times New Roman" w:eastAsia="Times New Roman" w:hAnsi="Times New Roman" w:cs="Times New Roman"/>
                <w:sz w:val="26"/>
                <w:szCs w:val="26"/>
              </w:rPr>
              <w:t>Собчук Д.О.</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Організувати виховні заходи на зимових канікулах (за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мистецтва,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sz w:val="26"/>
                <w:szCs w:val="26"/>
              </w:rPr>
            </w:pPr>
            <w:r w:rsidRPr="002C2B0B">
              <w:rPr>
                <w:rFonts w:ascii="Times New Roman" w:eastAsia="Times New Roman" w:hAnsi="Times New Roman" w:cs="Times New Roman"/>
                <w:sz w:val="26"/>
                <w:szCs w:val="26"/>
              </w:rPr>
              <w:t>Грудень -</w:t>
            </w:r>
          </w:p>
          <w:p w:rsidR="002F3C8B" w:rsidRPr="002C2B0B" w:rsidRDefault="004D4898" w:rsidP="004D4898">
            <w:pPr>
              <w:tabs>
                <w:tab w:val="left" w:pos="4333"/>
              </w:tabs>
              <w:ind w:left="-109" w:right="-107"/>
              <w:jc w:val="center"/>
              <w:rPr>
                <w:sz w:val="26"/>
                <w:szCs w:val="26"/>
              </w:rPr>
            </w:pPr>
            <w:r>
              <w:rPr>
                <w:rFonts w:ascii="Times New Roman" w:eastAsia="Times New Roman" w:hAnsi="Times New Roman" w:cs="Times New Roman"/>
                <w:sz w:val="26"/>
                <w:szCs w:val="26"/>
                <w:lang w:val="uk-UA"/>
              </w:rPr>
              <w:t>с</w:t>
            </w:r>
            <w:r w:rsidR="002F3C8B" w:rsidRPr="002C2B0B">
              <w:rPr>
                <w:rFonts w:ascii="Times New Roman" w:eastAsia="Times New Roman" w:hAnsi="Times New Roman" w:cs="Times New Roman"/>
                <w:sz w:val="26"/>
                <w:szCs w:val="26"/>
              </w:rPr>
              <w:t>ічень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745B7">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 Хлопотіна С.В.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Творчий конкурс «Міс школи»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28026F">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мистецтва,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8 - 11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28.12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28026F">
            <w:pPr>
              <w:tabs>
                <w:tab w:val="left" w:pos="4333"/>
              </w:tabs>
              <w:ind w:left="-109" w:right="-108"/>
              <w:jc w:val="center"/>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Собчук Д.О.</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10637" w:type="dxa"/>
            <w:gridSpan w:val="7"/>
            <w:tcBorders>
              <w:top w:val="single" w:sz="4" w:space="0" w:color="auto"/>
              <w:left w:val="single" w:sz="4" w:space="0" w:color="auto"/>
              <w:bottom w:val="single" w:sz="4" w:space="0" w:color="auto"/>
              <w:right w:val="single" w:sz="4" w:space="0" w:color="auto"/>
            </w:tcBorders>
            <w:hideMark/>
          </w:tcPr>
          <w:p w:rsidR="002F3C8B" w:rsidRPr="002C2B0B" w:rsidRDefault="002F3C8B" w:rsidP="000F1188">
            <w:pPr>
              <w:pStyle w:val="af8"/>
              <w:jc w:val="center"/>
              <w:rPr>
                <w:rFonts w:ascii="Times New Roman" w:hAnsi="Times New Roman" w:cs="Times New Roman"/>
                <w:sz w:val="26"/>
                <w:szCs w:val="26"/>
              </w:rPr>
            </w:pPr>
            <w:r w:rsidRPr="002C2B0B">
              <w:rPr>
                <w:rFonts w:ascii="Times New Roman" w:hAnsi="Times New Roman" w:cs="Times New Roman"/>
                <w:b/>
                <w:i/>
                <w:sz w:val="26"/>
                <w:szCs w:val="26"/>
              </w:rPr>
              <w:t xml:space="preserve">V   тематичний період, направлений на </w:t>
            </w:r>
            <w:r w:rsidRPr="002C2B0B">
              <w:rPr>
                <w:rFonts w:ascii="Times New Roman" w:hAnsi="Times New Roman" w:cs="Times New Roman"/>
                <w:b/>
                <w:i/>
                <w:sz w:val="26"/>
                <w:szCs w:val="26"/>
                <w:u w:val="single"/>
              </w:rPr>
              <w:t>превентивне виховання та формування здорового способу життя</w:t>
            </w:r>
            <w:r w:rsidRPr="002C2B0B">
              <w:rPr>
                <w:rFonts w:ascii="Times New Roman" w:hAnsi="Times New Roman" w:cs="Times New Roman"/>
                <w:b/>
                <w:i/>
                <w:sz w:val="26"/>
                <w:szCs w:val="26"/>
              </w:rPr>
              <w:t>. «Найбільше багатство - здоров’я. Молодь обирає здоровий спосіб життя!»</w:t>
            </w: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Тематичні класні години:</w:t>
            </w:r>
          </w:p>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 до річниці визволення</w:t>
            </w:r>
          </w:p>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м.</w:t>
            </w:r>
            <w:r w:rsidRPr="002C2B0B">
              <w:rPr>
                <w:rFonts w:ascii="Times New Roman" w:eastAsia="Times New Roman" w:hAnsi="Times New Roman" w:cs="Times New Roman"/>
                <w:sz w:val="26"/>
                <w:szCs w:val="26"/>
                <w:lang w:val="uk-UA"/>
              </w:rPr>
              <w:t>Кропивницького</w:t>
            </w:r>
            <w:r w:rsidRPr="002C2B0B">
              <w:rPr>
                <w:rFonts w:ascii="Times New Roman" w:eastAsia="Times New Roman" w:hAnsi="Times New Roman" w:cs="Times New Roman"/>
                <w:sz w:val="26"/>
                <w:szCs w:val="26"/>
              </w:rPr>
              <w:t xml:space="preserve"> від німецько-фашистських загарбників</w:t>
            </w:r>
          </w:p>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  до свята Дня Соборності України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0F118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0F1188" w:rsidRDefault="000F1188" w:rsidP="000F1188">
            <w:pPr>
              <w:tabs>
                <w:tab w:val="left" w:pos="4333"/>
              </w:tabs>
              <w:ind w:right="-107"/>
              <w:jc w:val="center"/>
              <w:rPr>
                <w:rFonts w:ascii="Times New Roman" w:eastAsia="Times New Roman" w:hAnsi="Times New Roman" w:cs="Times New Roman"/>
                <w:sz w:val="26"/>
                <w:szCs w:val="26"/>
              </w:rPr>
            </w:pPr>
          </w:p>
          <w:p w:rsidR="000F1188" w:rsidRDefault="000F1188" w:rsidP="000F1188">
            <w:pPr>
              <w:tabs>
                <w:tab w:val="left" w:pos="4333"/>
              </w:tabs>
              <w:ind w:right="-107"/>
              <w:jc w:val="center"/>
              <w:rPr>
                <w:rFonts w:ascii="Times New Roman" w:eastAsia="Times New Roman" w:hAnsi="Times New Roman" w:cs="Times New Roman"/>
                <w:sz w:val="26"/>
                <w:szCs w:val="26"/>
              </w:rPr>
            </w:pPr>
          </w:p>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1-11</w:t>
            </w:r>
          </w:p>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 xml:space="preserve"> </w:t>
            </w:r>
          </w:p>
          <w:p w:rsidR="000F1188" w:rsidRDefault="000F1188" w:rsidP="000F1188">
            <w:pPr>
              <w:tabs>
                <w:tab w:val="left" w:pos="4333"/>
              </w:tabs>
              <w:ind w:right="-107"/>
              <w:jc w:val="center"/>
              <w:rPr>
                <w:rFonts w:ascii="Times New Roman" w:eastAsia="Times New Roman" w:hAnsi="Times New Roman" w:cs="Times New Roman"/>
                <w:sz w:val="26"/>
                <w:szCs w:val="26"/>
              </w:rPr>
            </w:pPr>
          </w:p>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0F1188" w:rsidRDefault="000F1188" w:rsidP="000F1188">
            <w:pPr>
              <w:tabs>
                <w:tab w:val="left" w:pos="4333"/>
              </w:tabs>
              <w:ind w:left="-109" w:right="-107"/>
              <w:jc w:val="center"/>
              <w:rPr>
                <w:rFonts w:ascii="Times New Roman" w:eastAsia="Times New Roman" w:hAnsi="Times New Roman" w:cs="Times New Roman"/>
                <w:sz w:val="26"/>
                <w:szCs w:val="26"/>
              </w:rPr>
            </w:pPr>
          </w:p>
          <w:p w:rsidR="000F1188" w:rsidRDefault="000F1188" w:rsidP="000F1188">
            <w:pPr>
              <w:tabs>
                <w:tab w:val="left" w:pos="4333"/>
              </w:tabs>
              <w:ind w:left="-109" w:right="-107"/>
              <w:jc w:val="center"/>
              <w:rPr>
                <w:rFonts w:ascii="Times New Roman" w:eastAsia="Times New Roman" w:hAnsi="Times New Roman" w:cs="Times New Roman"/>
                <w:sz w:val="26"/>
                <w:szCs w:val="26"/>
              </w:rPr>
            </w:pPr>
          </w:p>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11.01-15.01</w:t>
            </w:r>
          </w:p>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 xml:space="preserve"> </w:t>
            </w:r>
          </w:p>
          <w:p w:rsidR="000F1188" w:rsidRDefault="000F1188" w:rsidP="000F1188">
            <w:pPr>
              <w:tabs>
                <w:tab w:val="left" w:pos="4333"/>
              </w:tabs>
              <w:ind w:left="-109" w:right="-107"/>
              <w:jc w:val="center"/>
              <w:rPr>
                <w:rFonts w:ascii="Times New Roman" w:eastAsia="Times New Roman" w:hAnsi="Times New Roman" w:cs="Times New Roman"/>
                <w:sz w:val="26"/>
                <w:szCs w:val="26"/>
              </w:rPr>
            </w:pPr>
          </w:p>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22.01</w:t>
            </w:r>
          </w:p>
        </w:tc>
        <w:tc>
          <w:tcPr>
            <w:tcW w:w="1984" w:type="dxa"/>
            <w:tcBorders>
              <w:top w:val="single" w:sz="4" w:space="0" w:color="auto"/>
              <w:left w:val="single" w:sz="4" w:space="0" w:color="auto"/>
              <w:bottom w:val="single" w:sz="8" w:space="0" w:color="000000"/>
              <w:right w:val="single" w:sz="8" w:space="0" w:color="000000"/>
            </w:tcBorders>
            <w:hideMark/>
          </w:tcPr>
          <w:p w:rsidR="000F1188" w:rsidRDefault="000F1188" w:rsidP="000F1188">
            <w:pPr>
              <w:tabs>
                <w:tab w:val="left" w:pos="4333"/>
              </w:tabs>
              <w:ind w:left="-109" w:right="-108"/>
              <w:jc w:val="center"/>
              <w:rPr>
                <w:rFonts w:ascii="Times New Roman" w:eastAsia="Times New Roman" w:hAnsi="Times New Roman" w:cs="Times New Roman"/>
                <w:sz w:val="26"/>
                <w:szCs w:val="26"/>
                <w:lang w:val="uk-UA"/>
              </w:rPr>
            </w:pPr>
          </w:p>
          <w:p w:rsidR="006E3A70" w:rsidRDefault="006E3A70" w:rsidP="000F1188">
            <w:pPr>
              <w:tabs>
                <w:tab w:val="left" w:pos="4333"/>
              </w:tabs>
              <w:ind w:left="-109" w:right="-108"/>
              <w:jc w:val="center"/>
              <w:rPr>
                <w:rFonts w:ascii="Times New Roman" w:eastAsia="Times New Roman" w:hAnsi="Times New Roman" w:cs="Times New Roman"/>
                <w:sz w:val="26"/>
                <w:szCs w:val="26"/>
                <w:lang w:val="uk-UA"/>
              </w:rPr>
            </w:pP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lang w:val="uk-UA"/>
              </w:rPr>
              <w:t>Дейкун М</w:t>
            </w:r>
            <w:r w:rsidRPr="002C2B0B">
              <w:rPr>
                <w:rFonts w:ascii="Times New Roman" w:eastAsia="Times New Roman" w:hAnsi="Times New Roman" w:cs="Times New Roman"/>
                <w:sz w:val="26"/>
                <w:szCs w:val="26"/>
              </w:rPr>
              <w:t>.О.</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Ярова Н.В.,</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w:t>
            </w:r>
          </w:p>
          <w:p w:rsidR="006E3A70" w:rsidRDefault="006E3A70" w:rsidP="000F1188">
            <w:pPr>
              <w:tabs>
                <w:tab w:val="left" w:pos="4333"/>
              </w:tabs>
              <w:ind w:left="-109" w:right="-108"/>
              <w:jc w:val="center"/>
              <w:rPr>
                <w:rFonts w:ascii="Times New Roman" w:eastAsia="Times New Roman" w:hAnsi="Times New Roman" w:cs="Times New Roman"/>
                <w:sz w:val="26"/>
                <w:szCs w:val="26"/>
              </w:rPr>
            </w:pP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tcPr>
          <w:p w:rsidR="002F3C8B" w:rsidRPr="002C2B0B" w:rsidRDefault="002F3C8B" w:rsidP="000F1188">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Відзначення пам’ятних дат:</w:t>
            </w:r>
          </w:p>
          <w:p w:rsidR="002F3C8B" w:rsidRPr="002C2B0B" w:rsidRDefault="006E3A70" w:rsidP="000F1188">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w:t>
            </w:r>
            <w:r w:rsidR="002F3C8B" w:rsidRPr="002C2B0B">
              <w:rPr>
                <w:rFonts w:ascii="Times New Roman" w:eastAsia="Times New Roman" w:hAnsi="Times New Roman" w:cs="Times New Roman"/>
                <w:sz w:val="26"/>
                <w:szCs w:val="26"/>
                <w:lang w:val="uk-UA"/>
              </w:rPr>
              <w:t>420 років від дня народження</w:t>
            </w:r>
          </w:p>
          <w:p w:rsidR="002F3C8B" w:rsidRPr="002C2B0B" w:rsidRDefault="002F3C8B" w:rsidP="000F1188">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Петра Могили;</w:t>
            </w:r>
          </w:p>
          <w:p w:rsidR="002F3C8B" w:rsidRPr="006E3A70" w:rsidRDefault="006E3A70" w:rsidP="006E3A70">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-130 </w:t>
            </w:r>
            <w:r w:rsidR="002F3C8B" w:rsidRPr="006E3A70">
              <w:rPr>
                <w:rFonts w:ascii="Times New Roman" w:eastAsia="Times New Roman" w:hAnsi="Times New Roman" w:cs="Times New Roman"/>
                <w:sz w:val="26"/>
                <w:szCs w:val="26"/>
                <w:lang w:val="uk-UA"/>
              </w:rPr>
              <w:t xml:space="preserve">років від дня народження Степана </w:t>
            </w:r>
          </w:p>
          <w:p w:rsidR="002F3C8B" w:rsidRPr="002C2B0B" w:rsidRDefault="002F3C8B" w:rsidP="000F1188">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Рудницького</w:t>
            </w:r>
          </w:p>
          <w:p w:rsidR="002F3C8B" w:rsidRPr="002C2B0B" w:rsidRDefault="006E3A70" w:rsidP="006E3A70">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w:t>
            </w:r>
            <w:r w:rsidR="002F3C8B" w:rsidRPr="002C2B0B">
              <w:rPr>
                <w:rFonts w:ascii="Times New Roman" w:eastAsia="Times New Roman" w:hAnsi="Times New Roman" w:cs="Times New Roman"/>
                <w:sz w:val="26"/>
                <w:szCs w:val="26"/>
                <w:lang w:val="uk-UA"/>
              </w:rPr>
              <w:t>140 років від дня народження Гната Хоткевича</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0F1188">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2F3C8B" w:rsidP="000F1188">
            <w:pPr>
              <w:ind w:left="-109" w:right="-107"/>
              <w:rPr>
                <w:rFonts w:ascii="Times New Roman" w:eastAsia="Times New Roman" w:hAnsi="Times New Roman" w:cs="Times New Roman"/>
                <w:sz w:val="26"/>
                <w:szCs w:val="26"/>
                <w:lang w:val="uk-UA"/>
              </w:rPr>
            </w:pPr>
          </w:p>
          <w:p w:rsidR="002F3C8B" w:rsidRPr="002C2B0B" w:rsidRDefault="002F3C8B" w:rsidP="000F1188">
            <w:pPr>
              <w:ind w:left="-109" w:right="-107"/>
              <w:rPr>
                <w:rFonts w:ascii="Times New Roman" w:eastAsia="Times New Roman" w:hAnsi="Times New Roman" w:cs="Times New Roman"/>
                <w:sz w:val="26"/>
                <w:szCs w:val="26"/>
                <w:lang w:val="uk-UA"/>
              </w:rPr>
            </w:pPr>
          </w:p>
          <w:p w:rsidR="002F3C8B" w:rsidRPr="002C2B0B" w:rsidRDefault="002F3C8B" w:rsidP="006E3A70">
            <w:pPr>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10.01</w:t>
            </w:r>
          </w:p>
          <w:p w:rsidR="006E3A70" w:rsidRDefault="006E3A70" w:rsidP="006E3A70">
            <w:pPr>
              <w:ind w:left="-109" w:right="-107"/>
              <w:jc w:val="center"/>
              <w:rPr>
                <w:rFonts w:ascii="Times New Roman" w:eastAsia="Times New Roman" w:hAnsi="Times New Roman" w:cs="Times New Roman"/>
                <w:sz w:val="26"/>
                <w:szCs w:val="26"/>
                <w:lang w:val="uk-UA"/>
              </w:rPr>
            </w:pPr>
          </w:p>
          <w:p w:rsidR="006E3A70" w:rsidRDefault="006E3A70" w:rsidP="006E3A70">
            <w:pPr>
              <w:ind w:left="-109" w:right="-107"/>
              <w:jc w:val="center"/>
              <w:rPr>
                <w:rFonts w:ascii="Times New Roman" w:eastAsia="Times New Roman" w:hAnsi="Times New Roman" w:cs="Times New Roman"/>
                <w:sz w:val="26"/>
                <w:szCs w:val="26"/>
                <w:lang w:val="uk-UA"/>
              </w:rPr>
            </w:pPr>
          </w:p>
          <w:p w:rsidR="002F3C8B" w:rsidRPr="002C2B0B" w:rsidRDefault="002F3C8B" w:rsidP="006E3A70">
            <w:pPr>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06.01</w:t>
            </w:r>
          </w:p>
          <w:p w:rsidR="006E3A70" w:rsidRDefault="006E3A70" w:rsidP="006E3A70">
            <w:pPr>
              <w:ind w:left="-109" w:right="-107"/>
              <w:jc w:val="center"/>
              <w:rPr>
                <w:rFonts w:ascii="Times New Roman" w:eastAsia="Times New Roman" w:hAnsi="Times New Roman" w:cs="Times New Roman"/>
                <w:sz w:val="26"/>
                <w:szCs w:val="26"/>
                <w:lang w:val="uk-UA"/>
              </w:rPr>
            </w:pPr>
          </w:p>
          <w:p w:rsidR="006E3A70" w:rsidRDefault="006E3A70" w:rsidP="006E3A70">
            <w:pPr>
              <w:ind w:left="-109" w:right="-107"/>
              <w:jc w:val="center"/>
              <w:rPr>
                <w:rFonts w:ascii="Times New Roman" w:eastAsia="Times New Roman" w:hAnsi="Times New Roman" w:cs="Times New Roman"/>
                <w:sz w:val="26"/>
                <w:szCs w:val="26"/>
                <w:lang w:val="uk-UA"/>
              </w:rPr>
            </w:pPr>
          </w:p>
          <w:p w:rsidR="006E3A70" w:rsidRDefault="006E3A70" w:rsidP="006E3A70">
            <w:pPr>
              <w:ind w:left="-109" w:right="-107"/>
              <w:jc w:val="center"/>
              <w:rPr>
                <w:rFonts w:ascii="Times New Roman" w:eastAsia="Times New Roman" w:hAnsi="Times New Roman" w:cs="Times New Roman"/>
                <w:sz w:val="26"/>
                <w:szCs w:val="26"/>
                <w:lang w:val="uk-UA"/>
              </w:rPr>
            </w:pPr>
          </w:p>
          <w:p w:rsidR="002F3C8B" w:rsidRPr="002C2B0B" w:rsidRDefault="002F3C8B" w:rsidP="006E3A70">
            <w:pPr>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12.01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0F1188" w:rsidP="000F1188">
            <w:pPr>
              <w:tabs>
                <w:tab w:val="left" w:pos="4333"/>
              </w:tabs>
              <w:ind w:left="-109" w:right="-108"/>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к</w:t>
            </w:r>
            <w:r w:rsidR="002F3C8B" w:rsidRPr="002C2B0B">
              <w:rPr>
                <w:rFonts w:ascii="Times New Roman" w:eastAsia="Times New Roman" w:hAnsi="Times New Roman" w:cs="Times New Roman"/>
                <w:sz w:val="26"/>
                <w:szCs w:val="26"/>
                <w:lang w:val="uk-UA"/>
              </w:rPr>
              <w:t>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Першість школи з волейболу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6E3A70">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6E3A70">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8-11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18.01-22.01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Бричка В.А., вчителі фізичної культури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Першість школи з баскетболу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6E3A70">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6E3A70">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8-11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25.01-29.01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Бричка В.А., вчителі фізичної культури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Тематичні заходи до Дня пам’яті героїв Крут</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6E3A70">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6E3A70">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10-11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26-27.01</w:t>
            </w:r>
          </w:p>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 xml:space="preserve"> </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Плетень В.М.</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Міжнародний день пам’яті жертв Голокосту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6E3A70">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6E3A70">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5-11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0A23">
            <w:pPr>
              <w:tabs>
                <w:tab w:val="left" w:pos="4333"/>
              </w:tabs>
              <w:ind w:left="-109" w:right="-107"/>
              <w:jc w:val="center"/>
              <w:rPr>
                <w:sz w:val="26"/>
                <w:szCs w:val="26"/>
              </w:rPr>
            </w:pPr>
            <w:r w:rsidRPr="002C2B0B">
              <w:rPr>
                <w:rFonts w:ascii="Times New Roman" w:eastAsia="Times New Roman" w:hAnsi="Times New Roman" w:cs="Times New Roman"/>
                <w:sz w:val="26"/>
                <w:szCs w:val="26"/>
              </w:rPr>
              <w:t>27.01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ЦЕВ «Натхнення»</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Тиждень сприяння здорового способу життя та безпеки життєдіяльності (заходи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6E3A70">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6E3A70">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30.01-03.02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lang w:val="uk-UA"/>
              </w:rPr>
              <w:t xml:space="preserve">Дейкун М.О </w:t>
            </w: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Участь в першості міста з волейболу та баскетболу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6E3A70">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6E3A70">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8-11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FF0A23" w:rsidP="00FF0A23">
            <w:pPr>
              <w:tabs>
                <w:tab w:val="left" w:pos="4333"/>
              </w:tabs>
              <w:ind w:left="-109" w:right="-107"/>
              <w:jc w:val="center"/>
              <w:rPr>
                <w:sz w:val="26"/>
                <w:szCs w:val="26"/>
              </w:rPr>
            </w:pPr>
            <w:r>
              <w:rPr>
                <w:rFonts w:ascii="Times New Roman" w:eastAsia="Times New Roman" w:hAnsi="Times New Roman" w:cs="Times New Roman"/>
                <w:sz w:val="26"/>
                <w:szCs w:val="26"/>
              </w:rPr>
              <w:t>С</w:t>
            </w:r>
            <w:r w:rsidR="002F3C8B" w:rsidRPr="002C2B0B">
              <w:rPr>
                <w:rFonts w:ascii="Times New Roman" w:eastAsia="Times New Roman" w:hAnsi="Times New Roman" w:cs="Times New Roman"/>
                <w:sz w:val="26"/>
                <w:szCs w:val="26"/>
              </w:rPr>
              <w:t>ічень-березень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Бричка В.А., вчителі фізичної культури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Заняття з елементами тренінгу «Психокорекція агресивності та конфліктності у молодших підлітків»</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6E3A70">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6E3A70">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5</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lang w:val="uk-UA"/>
              </w:rPr>
            </w:pPr>
            <w:r w:rsidRPr="002C2B0B">
              <w:rPr>
                <w:rFonts w:ascii="Times New Roman" w:eastAsia="Times New Roman" w:hAnsi="Times New Roman" w:cs="Times New Roman"/>
                <w:sz w:val="26"/>
                <w:szCs w:val="26"/>
              </w:rPr>
              <w:t xml:space="preserve">Протягом </w:t>
            </w:r>
            <w:r w:rsidRPr="002C2B0B">
              <w:rPr>
                <w:rFonts w:ascii="Times New Roman" w:eastAsia="Times New Roman" w:hAnsi="Times New Roman" w:cs="Times New Roman"/>
                <w:sz w:val="26"/>
                <w:szCs w:val="26"/>
                <w:lang w:val="uk-UA"/>
              </w:rPr>
              <w:t>ІІ семестру</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Дощенко А.А., 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Підготовка та участь в обласному конкурсі «Молодь обирає здоров'я»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6E3A70">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6E3A70">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6E3A70">
            <w:pPr>
              <w:tabs>
                <w:tab w:val="left" w:pos="4333"/>
              </w:tabs>
              <w:ind w:right="-107"/>
              <w:jc w:val="center"/>
              <w:rPr>
                <w:sz w:val="26"/>
                <w:szCs w:val="26"/>
              </w:rPr>
            </w:pPr>
            <w:r w:rsidRPr="002C2B0B">
              <w:rPr>
                <w:rFonts w:ascii="Times New Roman" w:eastAsia="Times New Roman" w:hAnsi="Times New Roman" w:cs="Times New Roman"/>
                <w:sz w:val="26"/>
                <w:szCs w:val="26"/>
              </w:rPr>
              <w:t xml:space="preserve">8-11 </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Січень-лютий</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rPr>
              <w:t xml:space="preserve">Волкова А.Д., </w:t>
            </w:r>
          </w:p>
          <w:p w:rsidR="006E3A70" w:rsidRDefault="002F3C8B" w:rsidP="000F1188">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Б</w:t>
            </w:r>
            <w:r w:rsidR="006E3A70">
              <w:rPr>
                <w:rFonts w:ascii="Times New Roman" w:eastAsia="Times New Roman" w:hAnsi="Times New Roman" w:cs="Times New Roman"/>
                <w:sz w:val="26"/>
                <w:szCs w:val="26"/>
                <w:lang w:val="uk-UA"/>
              </w:rPr>
              <w:t>є</w:t>
            </w:r>
            <w:r w:rsidRPr="002C2B0B">
              <w:rPr>
                <w:rFonts w:ascii="Times New Roman" w:eastAsia="Times New Roman" w:hAnsi="Times New Roman" w:cs="Times New Roman"/>
                <w:sz w:val="26"/>
                <w:szCs w:val="26"/>
                <w:lang w:val="uk-UA"/>
              </w:rPr>
              <w:t xml:space="preserve">да Г.М. </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tcPr>
          <w:p w:rsidR="002F3C8B" w:rsidRPr="002C2B0B" w:rsidRDefault="002F3C8B" w:rsidP="000F1188">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Відзначення пам’ятних дат:</w:t>
            </w:r>
          </w:p>
          <w:p w:rsidR="002F3C8B" w:rsidRPr="002C2B0B" w:rsidRDefault="006E3A70" w:rsidP="000F1188">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w:t>
            </w:r>
            <w:r w:rsidR="002F3C8B" w:rsidRPr="002C2B0B">
              <w:rPr>
                <w:rFonts w:ascii="Times New Roman" w:eastAsia="Times New Roman" w:hAnsi="Times New Roman" w:cs="Times New Roman"/>
                <w:sz w:val="26"/>
                <w:szCs w:val="26"/>
                <w:lang w:val="uk-UA"/>
              </w:rPr>
              <w:t>170 років від дня народження</w:t>
            </w:r>
          </w:p>
          <w:p w:rsidR="002F3C8B" w:rsidRPr="002C2B0B" w:rsidRDefault="002F3C8B" w:rsidP="000F1188">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Олександра Русова;</w:t>
            </w:r>
          </w:p>
          <w:p w:rsidR="002F3C8B" w:rsidRPr="002C2B0B" w:rsidRDefault="006E3A70" w:rsidP="000F1188">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w:t>
            </w:r>
            <w:r w:rsidR="002F3C8B" w:rsidRPr="002C2B0B">
              <w:rPr>
                <w:rFonts w:ascii="Times New Roman" w:eastAsia="Times New Roman" w:hAnsi="Times New Roman" w:cs="Times New Roman"/>
                <w:sz w:val="26"/>
                <w:szCs w:val="26"/>
                <w:lang w:val="uk-UA"/>
              </w:rPr>
              <w:t>170 років від дня народження Олександра Барвінковського;</w:t>
            </w:r>
          </w:p>
          <w:p w:rsidR="002F3C8B" w:rsidRPr="002C2B0B" w:rsidRDefault="006E3A70" w:rsidP="006E3A70">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w:t>
            </w:r>
            <w:r w:rsidR="002F3C8B" w:rsidRPr="002C2B0B">
              <w:rPr>
                <w:rFonts w:ascii="Times New Roman" w:eastAsia="Times New Roman" w:hAnsi="Times New Roman" w:cs="Times New Roman"/>
                <w:sz w:val="26"/>
                <w:szCs w:val="26"/>
                <w:lang w:val="uk-UA"/>
              </w:rPr>
              <w:t>130 років від дня народження Леся Курбаса</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9F783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2F3C8B" w:rsidP="000F1188">
            <w:pPr>
              <w:ind w:left="-109" w:right="-107"/>
              <w:rPr>
                <w:rFonts w:ascii="Times New Roman" w:eastAsia="Times New Roman" w:hAnsi="Times New Roman" w:cs="Times New Roman"/>
                <w:sz w:val="26"/>
                <w:szCs w:val="26"/>
                <w:lang w:val="uk-UA"/>
              </w:rPr>
            </w:pPr>
          </w:p>
          <w:p w:rsidR="006E3A70" w:rsidRDefault="006E3A70" w:rsidP="006E3A70">
            <w:pPr>
              <w:ind w:left="-109" w:right="-107"/>
              <w:jc w:val="center"/>
              <w:rPr>
                <w:rFonts w:ascii="Times New Roman" w:eastAsia="Times New Roman" w:hAnsi="Times New Roman" w:cs="Times New Roman"/>
                <w:sz w:val="26"/>
                <w:szCs w:val="26"/>
                <w:lang w:val="uk-UA"/>
              </w:rPr>
            </w:pPr>
          </w:p>
          <w:p w:rsidR="002F3C8B" w:rsidRPr="002C2B0B" w:rsidRDefault="002F3C8B" w:rsidP="006E3A70">
            <w:pPr>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19.02</w:t>
            </w:r>
          </w:p>
          <w:p w:rsidR="006E3A70" w:rsidRDefault="006E3A70" w:rsidP="006E3A70">
            <w:pPr>
              <w:ind w:left="-109" w:right="-107"/>
              <w:jc w:val="center"/>
              <w:rPr>
                <w:rFonts w:ascii="Times New Roman" w:eastAsia="Times New Roman" w:hAnsi="Times New Roman" w:cs="Times New Roman"/>
                <w:sz w:val="26"/>
                <w:szCs w:val="26"/>
                <w:lang w:val="uk-UA"/>
              </w:rPr>
            </w:pPr>
          </w:p>
          <w:p w:rsidR="006E3A70" w:rsidRDefault="006E3A70" w:rsidP="006E3A70">
            <w:pPr>
              <w:ind w:left="-109" w:right="-107"/>
              <w:jc w:val="center"/>
              <w:rPr>
                <w:rFonts w:ascii="Times New Roman" w:eastAsia="Times New Roman" w:hAnsi="Times New Roman" w:cs="Times New Roman"/>
                <w:sz w:val="26"/>
                <w:szCs w:val="26"/>
                <w:lang w:val="uk-UA"/>
              </w:rPr>
            </w:pPr>
          </w:p>
          <w:p w:rsidR="002F3C8B" w:rsidRPr="002C2B0B" w:rsidRDefault="002F3C8B" w:rsidP="006E3A70">
            <w:pPr>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20.02</w:t>
            </w:r>
          </w:p>
          <w:p w:rsidR="006E3A70" w:rsidRDefault="006E3A70" w:rsidP="006E3A70">
            <w:pPr>
              <w:ind w:left="-109" w:right="-107"/>
              <w:jc w:val="center"/>
              <w:rPr>
                <w:rFonts w:ascii="Times New Roman" w:eastAsia="Times New Roman" w:hAnsi="Times New Roman" w:cs="Times New Roman"/>
                <w:sz w:val="26"/>
                <w:szCs w:val="26"/>
                <w:lang w:val="uk-UA"/>
              </w:rPr>
            </w:pPr>
          </w:p>
          <w:p w:rsidR="006E3A70" w:rsidRDefault="006E3A70" w:rsidP="006E3A70">
            <w:pPr>
              <w:ind w:left="-109" w:right="-107"/>
              <w:jc w:val="center"/>
              <w:rPr>
                <w:rFonts w:ascii="Times New Roman" w:eastAsia="Times New Roman" w:hAnsi="Times New Roman" w:cs="Times New Roman"/>
                <w:sz w:val="26"/>
                <w:szCs w:val="26"/>
                <w:lang w:val="uk-UA"/>
              </w:rPr>
            </w:pPr>
          </w:p>
          <w:p w:rsidR="006E3A70" w:rsidRDefault="006E3A70" w:rsidP="006E3A70">
            <w:pPr>
              <w:ind w:left="-109" w:right="-107"/>
              <w:jc w:val="center"/>
              <w:rPr>
                <w:rFonts w:ascii="Times New Roman" w:eastAsia="Times New Roman" w:hAnsi="Times New Roman" w:cs="Times New Roman"/>
                <w:sz w:val="26"/>
                <w:szCs w:val="26"/>
                <w:lang w:val="uk-UA"/>
              </w:rPr>
            </w:pPr>
          </w:p>
          <w:p w:rsidR="002F3C8B" w:rsidRPr="002C2B0B" w:rsidRDefault="002F3C8B" w:rsidP="006E3A70">
            <w:pPr>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25.02</w:t>
            </w:r>
          </w:p>
          <w:p w:rsidR="002F3C8B" w:rsidRPr="002C2B0B" w:rsidRDefault="002F3C8B" w:rsidP="000F1188">
            <w:pPr>
              <w:ind w:left="-109" w:right="-107"/>
              <w:rPr>
                <w:rFonts w:ascii="Times New Roman" w:eastAsia="Times New Roman" w:hAnsi="Times New Roman" w:cs="Times New Roman"/>
                <w:sz w:val="26"/>
                <w:szCs w:val="26"/>
                <w:lang w:val="uk-UA"/>
              </w:rPr>
            </w:pPr>
          </w:p>
          <w:p w:rsidR="002F3C8B" w:rsidRPr="002C2B0B" w:rsidRDefault="002F3C8B" w:rsidP="000F1188">
            <w:pPr>
              <w:ind w:left="-109" w:right="-107"/>
              <w:rPr>
                <w:rFonts w:ascii="Times New Roman" w:eastAsia="Times New Roman" w:hAnsi="Times New Roman" w:cs="Times New Roman"/>
                <w:sz w:val="26"/>
                <w:szCs w:val="26"/>
                <w:lang w:val="uk-UA"/>
              </w:rPr>
            </w:pP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Просвітницько-профілактичні заходи з питань протидії торгівлі людьми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9F783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9</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17.02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Заходи із вшанування учасників бойових дій на території інших держав</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9F783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15.02-17.02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p w:rsidR="002F3C8B" w:rsidRPr="002C2B0B" w:rsidRDefault="002F3C8B" w:rsidP="000F1188">
            <w:pPr>
              <w:tabs>
                <w:tab w:val="left" w:pos="4333"/>
              </w:tabs>
              <w:ind w:left="-109" w:right="-108"/>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Участь в першості міста з волейболу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9F783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9-11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Лютий-березень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Колючий Є.О.,</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Лавров С.О.</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8"/>
              <w:rPr>
                <w:sz w:val="26"/>
                <w:szCs w:val="26"/>
              </w:rPr>
            </w:pPr>
            <w:r w:rsidRPr="002C2B0B">
              <w:rPr>
                <w:rFonts w:ascii="Times New Roman" w:eastAsia="Times New Roman" w:hAnsi="Times New Roman" w:cs="Times New Roman"/>
                <w:sz w:val="26"/>
                <w:szCs w:val="26"/>
              </w:rPr>
              <w:t>До Міжнародного Дня рідної мови: Конкурс авторських віршів</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9F783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7"/>
              <w:jc w:val="center"/>
              <w:rPr>
                <w:sz w:val="26"/>
                <w:szCs w:val="26"/>
              </w:rPr>
            </w:pPr>
            <w:r w:rsidRPr="002C2B0B">
              <w:rPr>
                <w:rFonts w:ascii="Times New Roman" w:eastAsia="Times New Roman" w:hAnsi="Times New Roman" w:cs="Times New Roman"/>
                <w:sz w:val="26"/>
                <w:szCs w:val="26"/>
              </w:rPr>
              <w:t>16.0</w:t>
            </w:r>
            <w:r w:rsidRPr="002C2B0B">
              <w:rPr>
                <w:rFonts w:ascii="Times New Roman" w:eastAsia="Times New Roman" w:hAnsi="Times New Roman" w:cs="Times New Roman"/>
                <w:sz w:val="26"/>
                <w:szCs w:val="26"/>
                <w:lang w:val="uk-UA"/>
              </w:rPr>
              <w:t>2</w:t>
            </w:r>
            <w:r w:rsidRPr="002C2B0B">
              <w:rPr>
                <w:rFonts w:ascii="Times New Roman" w:eastAsia="Times New Roman" w:hAnsi="Times New Roman" w:cs="Times New Roman"/>
                <w:sz w:val="26"/>
                <w:szCs w:val="26"/>
              </w:rPr>
              <w:t>-17.02</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Бойко Л.Б.,</w:t>
            </w:r>
          </w:p>
          <w:p w:rsidR="002F3C8B" w:rsidRPr="002C2B0B" w:rsidRDefault="002F3C8B" w:rsidP="000F1188">
            <w:pPr>
              <w:tabs>
                <w:tab w:val="left" w:pos="4333"/>
              </w:tabs>
              <w:ind w:left="-109" w:right="-108"/>
              <w:jc w:val="center"/>
              <w:rPr>
                <w:sz w:val="26"/>
                <w:szCs w:val="26"/>
              </w:rPr>
            </w:pPr>
            <w:r w:rsidRPr="002C2B0B">
              <w:rPr>
                <w:rFonts w:ascii="Times New Roman" w:eastAsia="Times New Roman" w:hAnsi="Times New Roman" w:cs="Times New Roman"/>
                <w:sz w:val="26"/>
                <w:szCs w:val="26"/>
              </w:rPr>
              <w:t>вчителі української та іноземних мов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10637" w:type="dxa"/>
            <w:gridSpan w:val="7"/>
            <w:tcBorders>
              <w:top w:val="single" w:sz="4" w:space="0" w:color="auto"/>
              <w:left w:val="single" w:sz="4" w:space="0" w:color="auto"/>
              <w:bottom w:val="single" w:sz="4" w:space="0" w:color="auto"/>
              <w:right w:val="single" w:sz="4" w:space="0" w:color="auto"/>
            </w:tcBorders>
            <w:hideMark/>
          </w:tcPr>
          <w:p w:rsidR="009F7834" w:rsidRDefault="002F3C8B" w:rsidP="009F7834">
            <w:pPr>
              <w:pStyle w:val="af8"/>
              <w:jc w:val="center"/>
              <w:rPr>
                <w:rFonts w:ascii="Times New Roman" w:hAnsi="Times New Roman" w:cs="Times New Roman"/>
                <w:b/>
                <w:i/>
                <w:sz w:val="26"/>
                <w:szCs w:val="26"/>
              </w:rPr>
            </w:pPr>
            <w:r w:rsidRPr="002C2B0B">
              <w:rPr>
                <w:rFonts w:ascii="Times New Roman" w:hAnsi="Times New Roman" w:cs="Times New Roman"/>
                <w:b/>
                <w:i/>
                <w:sz w:val="26"/>
                <w:szCs w:val="26"/>
              </w:rPr>
              <w:t xml:space="preserve">VІ тематичний період, приурочений </w:t>
            </w:r>
            <w:r w:rsidRPr="002C2B0B">
              <w:rPr>
                <w:rFonts w:ascii="Times New Roman" w:hAnsi="Times New Roman" w:cs="Times New Roman"/>
                <w:b/>
                <w:i/>
                <w:sz w:val="26"/>
                <w:szCs w:val="26"/>
                <w:u w:val="single"/>
              </w:rPr>
              <w:t>родинно-сімейному вихованню</w:t>
            </w:r>
            <w:r w:rsidRPr="002C2B0B">
              <w:rPr>
                <w:rFonts w:ascii="Times New Roman" w:hAnsi="Times New Roman" w:cs="Times New Roman"/>
                <w:b/>
                <w:i/>
                <w:sz w:val="26"/>
                <w:szCs w:val="26"/>
              </w:rPr>
              <w:t xml:space="preserve"> (березень). </w:t>
            </w:r>
          </w:p>
          <w:p w:rsidR="002F3C8B" w:rsidRPr="002C2B0B" w:rsidRDefault="002F3C8B" w:rsidP="009F7834">
            <w:pPr>
              <w:pStyle w:val="af8"/>
              <w:jc w:val="center"/>
              <w:rPr>
                <w:rFonts w:ascii="Times New Roman" w:hAnsi="Times New Roman" w:cs="Times New Roman"/>
                <w:sz w:val="26"/>
                <w:szCs w:val="26"/>
              </w:rPr>
            </w:pPr>
            <w:r w:rsidRPr="002C2B0B">
              <w:rPr>
                <w:rFonts w:ascii="Times New Roman" w:hAnsi="Times New Roman" w:cs="Times New Roman"/>
                <w:b/>
                <w:i/>
                <w:sz w:val="26"/>
                <w:szCs w:val="26"/>
              </w:rPr>
              <w:t>«Твори добро на радість людям»</w:t>
            </w: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sz w:val="26"/>
                <w:szCs w:val="26"/>
              </w:rPr>
            </w:pPr>
            <w:r w:rsidRPr="002C2B0B">
              <w:rPr>
                <w:rFonts w:ascii="Times New Roman" w:eastAsia="Times New Roman" w:hAnsi="Times New Roman" w:cs="Times New Roman"/>
                <w:sz w:val="26"/>
                <w:szCs w:val="26"/>
              </w:rPr>
              <w:t>Організувати заходи у співпраці з Центром здоров′я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7034D">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left="-108" w:right="-107"/>
              <w:jc w:val="center"/>
              <w:rPr>
                <w:sz w:val="26"/>
                <w:szCs w:val="26"/>
              </w:rPr>
            </w:pPr>
            <w:r w:rsidRPr="002C2B0B">
              <w:rPr>
                <w:rFonts w:ascii="Times New Roman" w:eastAsia="Times New Roman" w:hAnsi="Times New Roman" w:cs="Times New Roman"/>
                <w:sz w:val="26"/>
                <w:szCs w:val="26"/>
              </w:rPr>
              <w:t>9</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2F3C8B" w:rsidP="00F7034D">
            <w:pPr>
              <w:tabs>
                <w:tab w:val="left" w:pos="4333"/>
              </w:tabs>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rPr>
              <w:t>Березень</w:t>
            </w:r>
          </w:p>
          <w:p w:rsidR="002F3C8B" w:rsidRPr="002C2B0B" w:rsidRDefault="002F3C8B" w:rsidP="00F7034D">
            <w:pPr>
              <w:tabs>
                <w:tab w:val="left" w:pos="4333"/>
              </w:tabs>
              <w:ind w:left="-109" w:right="-107"/>
              <w:jc w:val="center"/>
              <w:rPr>
                <w:sz w:val="26"/>
                <w:szCs w:val="26"/>
                <w:lang w:val="uk-UA"/>
              </w:rPr>
            </w:pP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8"/>
              <w:jc w:val="center"/>
              <w:rPr>
                <w:sz w:val="26"/>
                <w:szCs w:val="26"/>
              </w:rPr>
            </w:pPr>
            <w:r w:rsidRPr="002C2B0B">
              <w:rPr>
                <w:rFonts w:ascii="Times New Roman" w:eastAsia="Times New Roman" w:hAnsi="Times New Roman" w:cs="Times New Roman"/>
                <w:sz w:val="26"/>
                <w:szCs w:val="26"/>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tcPr>
          <w:p w:rsidR="002F3C8B" w:rsidRPr="002C2B0B" w:rsidRDefault="002F3C8B" w:rsidP="009F7834">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Відзначення пам’ятних дат:</w:t>
            </w:r>
          </w:p>
          <w:p w:rsidR="002F3C8B" w:rsidRPr="002C2B0B" w:rsidRDefault="00F7034D" w:rsidP="009F7834">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w:t>
            </w:r>
            <w:r w:rsidR="002F3C8B" w:rsidRPr="002C2B0B">
              <w:rPr>
                <w:rFonts w:ascii="Times New Roman" w:eastAsia="Times New Roman" w:hAnsi="Times New Roman" w:cs="Times New Roman"/>
                <w:sz w:val="26"/>
                <w:szCs w:val="26"/>
                <w:lang w:val="uk-UA"/>
              </w:rPr>
              <w:t>190 років від дня народження</w:t>
            </w:r>
          </w:p>
          <w:p w:rsidR="002F3C8B" w:rsidRPr="002C2B0B" w:rsidRDefault="002F3C8B" w:rsidP="009F7834">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Л. Глібова;</w:t>
            </w:r>
          </w:p>
          <w:p w:rsidR="002F3C8B" w:rsidRPr="002C2B0B" w:rsidRDefault="00F7034D" w:rsidP="00F7034D">
            <w:pPr>
              <w:tabs>
                <w:tab w:val="left" w:pos="4333"/>
              </w:tabs>
              <w:ind w:right="-108"/>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w:t>
            </w:r>
            <w:r w:rsidR="002F3C8B" w:rsidRPr="002C2B0B">
              <w:rPr>
                <w:rFonts w:ascii="Times New Roman" w:eastAsia="Times New Roman" w:hAnsi="Times New Roman" w:cs="Times New Roman"/>
                <w:sz w:val="26"/>
                <w:szCs w:val="26"/>
                <w:lang w:val="uk-UA"/>
              </w:rPr>
              <w:t>180 років з дня видання «Русалки Дністрової»</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F7034D">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left="-108"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2F3C8B" w:rsidP="00F7034D">
            <w:pPr>
              <w:ind w:left="-109" w:right="-107"/>
              <w:rPr>
                <w:rFonts w:ascii="Times New Roman" w:eastAsia="Times New Roman" w:hAnsi="Times New Roman" w:cs="Times New Roman"/>
                <w:sz w:val="26"/>
                <w:szCs w:val="26"/>
                <w:lang w:val="uk-UA"/>
              </w:rPr>
            </w:pPr>
          </w:p>
          <w:p w:rsidR="00F7034D" w:rsidRDefault="00F7034D" w:rsidP="00F7034D">
            <w:pPr>
              <w:ind w:left="-109" w:right="-107"/>
              <w:jc w:val="center"/>
              <w:rPr>
                <w:rFonts w:ascii="Times New Roman" w:eastAsia="Times New Roman" w:hAnsi="Times New Roman" w:cs="Times New Roman"/>
                <w:sz w:val="26"/>
                <w:szCs w:val="26"/>
                <w:lang w:val="uk-UA"/>
              </w:rPr>
            </w:pPr>
          </w:p>
          <w:p w:rsidR="002F3C8B" w:rsidRPr="002C2B0B" w:rsidRDefault="002F3C8B" w:rsidP="00F7034D">
            <w:pPr>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05.03</w:t>
            </w:r>
          </w:p>
          <w:p w:rsidR="002F3C8B" w:rsidRDefault="002F3C8B" w:rsidP="00F7034D">
            <w:pPr>
              <w:ind w:left="-109" w:right="-107"/>
              <w:jc w:val="center"/>
              <w:rPr>
                <w:rFonts w:ascii="Times New Roman" w:eastAsia="Times New Roman" w:hAnsi="Times New Roman" w:cs="Times New Roman"/>
                <w:sz w:val="26"/>
                <w:szCs w:val="26"/>
                <w:lang w:val="uk-UA"/>
              </w:rPr>
            </w:pPr>
          </w:p>
          <w:p w:rsidR="00F7034D" w:rsidRPr="002C2B0B" w:rsidRDefault="00F7034D" w:rsidP="00F7034D">
            <w:pPr>
              <w:ind w:left="-109" w:right="-107"/>
              <w:jc w:val="center"/>
              <w:rPr>
                <w:rFonts w:ascii="Times New Roman" w:eastAsia="Times New Roman" w:hAnsi="Times New Roman" w:cs="Times New Roman"/>
                <w:sz w:val="26"/>
                <w:szCs w:val="26"/>
                <w:lang w:val="uk-UA"/>
              </w:rPr>
            </w:pPr>
          </w:p>
          <w:p w:rsidR="002F3C8B" w:rsidRPr="002C2B0B" w:rsidRDefault="00FF0A23" w:rsidP="00FF0A23">
            <w:pPr>
              <w:ind w:left="-109" w:right="-107"/>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Б</w:t>
            </w:r>
            <w:r w:rsidR="002F3C8B" w:rsidRPr="002C2B0B">
              <w:rPr>
                <w:rFonts w:ascii="Times New Roman" w:eastAsia="Times New Roman" w:hAnsi="Times New Roman" w:cs="Times New Roman"/>
                <w:sz w:val="26"/>
                <w:szCs w:val="26"/>
                <w:lang w:val="uk-UA"/>
              </w:rPr>
              <w:t>ерезень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sz w:val="26"/>
                <w:szCs w:val="26"/>
              </w:rPr>
            </w:pPr>
            <w:r w:rsidRPr="002C2B0B">
              <w:rPr>
                <w:rFonts w:ascii="Times New Roman" w:eastAsia="Times New Roman" w:hAnsi="Times New Roman" w:cs="Times New Roman"/>
                <w:sz w:val="26"/>
                <w:szCs w:val="26"/>
              </w:rPr>
              <w:t>Шевченківський тиждень «Пісня Кобзаря живе в серці українців»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7034D">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8" w:right="-107"/>
              <w:jc w:val="center"/>
              <w:rPr>
                <w:sz w:val="26"/>
                <w:szCs w:val="26"/>
              </w:rPr>
            </w:pPr>
            <w:r w:rsidRPr="002C2B0B">
              <w:rPr>
                <w:rFonts w:ascii="Times New Roman" w:eastAsia="Times New Roman" w:hAnsi="Times New Roman" w:cs="Times New Roman"/>
                <w:sz w:val="26"/>
                <w:szCs w:val="26"/>
              </w:rPr>
              <w:t xml:space="preserve"> 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7"/>
              <w:jc w:val="center"/>
              <w:rPr>
                <w:sz w:val="26"/>
                <w:szCs w:val="26"/>
              </w:rPr>
            </w:pPr>
            <w:r w:rsidRPr="002C2B0B">
              <w:rPr>
                <w:rFonts w:ascii="Times New Roman" w:eastAsia="Times New Roman" w:hAnsi="Times New Roman" w:cs="Times New Roman"/>
                <w:sz w:val="26"/>
                <w:szCs w:val="26"/>
              </w:rPr>
              <w:t>29.02-04.03</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8"/>
              <w:jc w:val="center"/>
              <w:rPr>
                <w:sz w:val="26"/>
                <w:szCs w:val="26"/>
              </w:rPr>
            </w:pPr>
            <w:r w:rsidRPr="002C2B0B">
              <w:rPr>
                <w:rFonts w:ascii="Times New Roman" w:eastAsia="Times New Roman" w:hAnsi="Times New Roman" w:cs="Times New Roman"/>
                <w:sz w:val="26"/>
                <w:szCs w:val="26"/>
              </w:rPr>
              <w:t>Бойко Л.Б.,</w:t>
            </w:r>
          </w:p>
          <w:p w:rsidR="002F3C8B" w:rsidRPr="002C2B0B" w:rsidRDefault="002F3C8B" w:rsidP="00F7034D">
            <w:pPr>
              <w:tabs>
                <w:tab w:val="left" w:pos="4333"/>
              </w:tabs>
              <w:ind w:left="-109" w:right="-108"/>
              <w:jc w:val="center"/>
              <w:rPr>
                <w:sz w:val="26"/>
                <w:szCs w:val="26"/>
              </w:rPr>
            </w:pPr>
            <w:r w:rsidRPr="002C2B0B">
              <w:rPr>
                <w:rFonts w:ascii="Times New Roman" w:eastAsia="Times New Roman" w:hAnsi="Times New Roman" w:cs="Times New Roman"/>
                <w:sz w:val="26"/>
                <w:szCs w:val="26"/>
              </w:rPr>
              <w:t>вчителі української мови</w:t>
            </w:r>
          </w:p>
          <w:p w:rsidR="002F3C8B" w:rsidRPr="002C2B0B" w:rsidRDefault="002F3C8B" w:rsidP="00F7034D">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right="-108"/>
              <w:rPr>
                <w:sz w:val="26"/>
                <w:szCs w:val="26"/>
              </w:rPr>
            </w:pPr>
            <w:r w:rsidRPr="002C2B0B">
              <w:rPr>
                <w:rFonts w:ascii="Times New Roman" w:eastAsia="Times New Roman" w:hAnsi="Times New Roman" w:cs="Times New Roman"/>
                <w:sz w:val="26"/>
                <w:szCs w:val="26"/>
              </w:rPr>
              <w:t>Спортивне свято «Тато, мама, я - спортивна сім'я»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7034D">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left="-108" w:right="-107"/>
              <w:jc w:val="center"/>
              <w:rPr>
                <w:sz w:val="26"/>
                <w:szCs w:val="26"/>
              </w:rPr>
            </w:pPr>
            <w:r w:rsidRPr="002C2B0B">
              <w:rPr>
                <w:rFonts w:ascii="Times New Roman" w:eastAsia="Times New Roman" w:hAnsi="Times New Roman" w:cs="Times New Roman"/>
                <w:sz w:val="26"/>
                <w:szCs w:val="26"/>
              </w:rPr>
              <w:t>2-4</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7"/>
              <w:jc w:val="center"/>
              <w:rPr>
                <w:sz w:val="26"/>
                <w:szCs w:val="26"/>
              </w:rPr>
            </w:pPr>
            <w:r w:rsidRPr="002C2B0B">
              <w:rPr>
                <w:rFonts w:ascii="Times New Roman" w:eastAsia="Times New Roman" w:hAnsi="Times New Roman" w:cs="Times New Roman"/>
                <w:sz w:val="26"/>
                <w:szCs w:val="26"/>
              </w:rPr>
              <w:t xml:space="preserve">03.03 </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8"/>
              <w:jc w:val="center"/>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Бричка В.А.</w:t>
            </w:r>
          </w:p>
          <w:p w:rsidR="002F3C8B" w:rsidRPr="002C2B0B" w:rsidRDefault="002F3C8B" w:rsidP="00F7034D">
            <w:pPr>
              <w:tabs>
                <w:tab w:val="left" w:pos="4333"/>
              </w:tabs>
              <w:ind w:left="-109" w:right="-108"/>
              <w:jc w:val="center"/>
              <w:rPr>
                <w:sz w:val="26"/>
                <w:szCs w:val="26"/>
                <w:lang w:val="uk-UA"/>
              </w:rPr>
            </w:pPr>
            <w:r w:rsidRPr="002C2B0B">
              <w:rPr>
                <w:rFonts w:ascii="Times New Roman" w:eastAsia="Times New Roman" w:hAnsi="Times New Roman" w:cs="Times New Roman"/>
                <w:sz w:val="26"/>
                <w:szCs w:val="26"/>
              </w:rPr>
              <w:t>Ярова</w:t>
            </w:r>
            <w:r w:rsidRPr="002C2B0B">
              <w:rPr>
                <w:rFonts w:ascii="Times New Roman" w:eastAsia="Times New Roman" w:hAnsi="Times New Roman" w:cs="Times New Roman"/>
                <w:sz w:val="26"/>
                <w:szCs w:val="26"/>
                <w:lang w:val="uk-UA"/>
              </w:rPr>
              <w:t xml:space="preserve"> Н.В.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sz w:val="26"/>
                <w:szCs w:val="26"/>
              </w:rPr>
            </w:pPr>
            <w:r w:rsidRPr="002C2B0B">
              <w:rPr>
                <w:rFonts w:ascii="Times New Roman" w:eastAsia="Times New Roman" w:hAnsi="Times New Roman" w:cs="Times New Roman"/>
                <w:sz w:val="26"/>
                <w:szCs w:val="26"/>
              </w:rPr>
              <w:t>Святковий концерт до Міжнародного жіночого Дня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7034D">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7"/>
              <w:jc w:val="center"/>
              <w:rPr>
                <w:sz w:val="26"/>
                <w:szCs w:val="26"/>
              </w:rPr>
            </w:pPr>
            <w:r w:rsidRPr="002C2B0B">
              <w:rPr>
                <w:rFonts w:ascii="Times New Roman" w:eastAsia="Times New Roman" w:hAnsi="Times New Roman" w:cs="Times New Roman"/>
                <w:sz w:val="26"/>
                <w:szCs w:val="26"/>
              </w:rPr>
              <w:t>07.03</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8"/>
              <w:jc w:val="center"/>
              <w:rPr>
                <w:sz w:val="26"/>
                <w:szCs w:val="26"/>
              </w:rPr>
            </w:pPr>
            <w:r w:rsidRPr="002C2B0B">
              <w:rPr>
                <w:rFonts w:ascii="Times New Roman" w:eastAsia="Times New Roman" w:hAnsi="Times New Roman" w:cs="Times New Roman"/>
                <w:sz w:val="26"/>
                <w:szCs w:val="26"/>
              </w:rPr>
              <w:t>Собчук Д.О.,</w:t>
            </w:r>
          </w:p>
          <w:p w:rsidR="002F3C8B" w:rsidRPr="002C2B0B" w:rsidRDefault="002F3C8B" w:rsidP="00F7034D">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sz w:val="26"/>
                <w:szCs w:val="26"/>
              </w:rPr>
            </w:pPr>
            <w:r w:rsidRPr="002C2B0B">
              <w:rPr>
                <w:rFonts w:ascii="Times New Roman" w:eastAsia="Times New Roman" w:hAnsi="Times New Roman" w:cs="Times New Roman"/>
                <w:sz w:val="26"/>
                <w:szCs w:val="26"/>
              </w:rPr>
              <w:t>До Міжнародного Дня рідної мови: Конкурс авторських віршів</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7034D">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7"/>
              <w:jc w:val="center"/>
              <w:rPr>
                <w:sz w:val="26"/>
                <w:szCs w:val="26"/>
              </w:rPr>
            </w:pPr>
            <w:r w:rsidRPr="002C2B0B">
              <w:rPr>
                <w:rFonts w:ascii="Times New Roman" w:eastAsia="Times New Roman" w:hAnsi="Times New Roman" w:cs="Times New Roman"/>
                <w:sz w:val="26"/>
                <w:szCs w:val="26"/>
              </w:rPr>
              <w:t>16.03-17.03</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8"/>
              <w:jc w:val="center"/>
              <w:rPr>
                <w:sz w:val="26"/>
                <w:szCs w:val="26"/>
              </w:rPr>
            </w:pPr>
            <w:r w:rsidRPr="002C2B0B">
              <w:rPr>
                <w:rFonts w:ascii="Times New Roman" w:eastAsia="Times New Roman" w:hAnsi="Times New Roman" w:cs="Times New Roman"/>
                <w:sz w:val="26"/>
                <w:szCs w:val="26"/>
              </w:rPr>
              <w:t>Бойко Л.Б.,</w:t>
            </w:r>
          </w:p>
          <w:p w:rsidR="002F3C8B" w:rsidRPr="002C2B0B" w:rsidRDefault="002F3C8B" w:rsidP="00F7034D">
            <w:pPr>
              <w:tabs>
                <w:tab w:val="left" w:pos="4333"/>
              </w:tabs>
              <w:ind w:left="-109" w:right="-108"/>
              <w:jc w:val="center"/>
              <w:rPr>
                <w:sz w:val="26"/>
                <w:szCs w:val="26"/>
              </w:rPr>
            </w:pPr>
            <w:r w:rsidRPr="002C2B0B">
              <w:rPr>
                <w:rFonts w:ascii="Times New Roman" w:eastAsia="Times New Roman" w:hAnsi="Times New Roman" w:cs="Times New Roman"/>
                <w:sz w:val="26"/>
                <w:szCs w:val="26"/>
              </w:rPr>
              <w:t>вчителі української та іноземних мов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right="-108"/>
              <w:rPr>
                <w:sz w:val="26"/>
                <w:szCs w:val="26"/>
              </w:rPr>
            </w:pPr>
            <w:r w:rsidRPr="002C2B0B">
              <w:rPr>
                <w:rFonts w:ascii="Times New Roman" w:eastAsia="Times New Roman" w:hAnsi="Times New Roman" w:cs="Times New Roman"/>
                <w:sz w:val="26"/>
                <w:szCs w:val="26"/>
              </w:rPr>
              <w:t>Тиждень дитячої та юнацької книги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7034D">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9F7834">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F7034D" w:rsidRDefault="002F3C8B" w:rsidP="00F7034D">
            <w:pPr>
              <w:tabs>
                <w:tab w:val="left" w:pos="4333"/>
              </w:tabs>
              <w:ind w:left="-109" w:right="-107"/>
              <w:jc w:val="center"/>
              <w:rPr>
                <w:sz w:val="24"/>
                <w:szCs w:val="24"/>
              </w:rPr>
            </w:pPr>
            <w:r w:rsidRPr="00F7034D">
              <w:rPr>
                <w:rFonts w:ascii="Times New Roman" w:eastAsia="Times New Roman" w:hAnsi="Times New Roman" w:cs="Times New Roman"/>
                <w:sz w:val="24"/>
                <w:szCs w:val="24"/>
              </w:rPr>
              <w:t>За планом ЦМСПС</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7034D">
            <w:pPr>
              <w:tabs>
                <w:tab w:val="left" w:pos="4333"/>
              </w:tabs>
              <w:ind w:left="-109" w:right="-108"/>
              <w:jc w:val="center"/>
              <w:rPr>
                <w:sz w:val="26"/>
                <w:szCs w:val="26"/>
              </w:rPr>
            </w:pPr>
            <w:r w:rsidRPr="002C2B0B">
              <w:rPr>
                <w:rFonts w:ascii="Times New Roman" w:eastAsia="Times New Roman" w:hAnsi="Times New Roman" w:cs="Times New Roman"/>
                <w:sz w:val="26"/>
                <w:szCs w:val="26"/>
              </w:rPr>
              <w:t>Воєводіна Л.С.</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10637" w:type="dxa"/>
            <w:gridSpan w:val="7"/>
            <w:tcBorders>
              <w:top w:val="single" w:sz="4" w:space="0" w:color="auto"/>
              <w:left w:val="single" w:sz="4" w:space="0" w:color="auto"/>
              <w:bottom w:val="single" w:sz="4" w:space="0" w:color="auto"/>
              <w:right w:val="single" w:sz="4" w:space="0" w:color="auto"/>
            </w:tcBorders>
            <w:hideMark/>
          </w:tcPr>
          <w:p w:rsidR="002F3C8B" w:rsidRPr="002C2B0B" w:rsidRDefault="002F3C8B">
            <w:pPr>
              <w:pStyle w:val="af8"/>
              <w:jc w:val="center"/>
              <w:rPr>
                <w:rFonts w:ascii="Times New Roman" w:hAnsi="Times New Roman" w:cs="Times New Roman"/>
                <w:sz w:val="26"/>
                <w:szCs w:val="26"/>
              </w:rPr>
            </w:pPr>
            <w:r w:rsidRPr="002C2B0B">
              <w:rPr>
                <w:rFonts w:ascii="Times New Roman" w:hAnsi="Times New Roman" w:cs="Times New Roman"/>
                <w:b/>
                <w:i/>
                <w:sz w:val="26"/>
                <w:szCs w:val="26"/>
              </w:rPr>
              <w:t xml:space="preserve">VІІ тематичний період, приурочений  </w:t>
            </w:r>
            <w:r w:rsidRPr="002C2B0B">
              <w:rPr>
                <w:rFonts w:ascii="Times New Roman" w:hAnsi="Times New Roman" w:cs="Times New Roman"/>
                <w:b/>
                <w:i/>
                <w:sz w:val="26"/>
                <w:szCs w:val="26"/>
                <w:u w:val="single"/>
              </w:rPr>
              <w:t>екологічному та трудовому вихованню</w:t>
            </w:r>
            <w:r w:rsidRPr="002C2B0B">
              <w:rPr>
                <w:rFonts w:ascii="Times New Roman" w:hAnsi="Times New Roman" w:cs="Times New Roman"/>
                <w:b/>
                <w:i/>
                <w:sz w:val="26"/>
                <w:szCs w:val="26"/>
              </w:rPr>
              <w:t xml:space="preserve"> (квітень). «Земля наш спільний дім – нам жити в нім!»</w:t>
            </w: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Місячник екологічного виховання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природи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03.04-28.04</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Хомутенко О.В.</w:t>
            </w:r>
          </w:p>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Воронцова Т.О.</w:t>
            </w:r>
          </w:p>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Волошина Т.В.,</w:t>
            </w:r>
          </w:p>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tcPr>
          <w:p w:rsidR="002F3C8B" w:rsidRPr="002C2B0B" w:rsidRDefault="002F3C8B" w:rsidP="00A346FC">
            <w:pPr>
              <w:tabs>
                <w:tab w:val="left" w:pos="4333"/>
              </w:tabs>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Відзначення пам’ятних дат:</w:t>
            </w:r>
          </w:p>
          <w:p w:rsidR="002F3C8B" w:rsidRPr="002C2B0B" w:rsidRDefault="002F3C8B" w:rsidP="00A346FC">
            <w:pPr>
              <w:tabs>
                <w:tab w:val="left" w:pos="4333"/>
              </w:tabs>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150 років від дня виходу журналу «Учитель»;</w:t>
            </w:r>
          </w:p>
          <w:p w:rsidR="002F3C8B" w:rsidRPr="002C2B0B" w:rsidRDefault="002F3C8B" w:rsidP="00A346FC">
            <w:pPr>
              <w:tabs>
                <w:tab w:val="left" w:pos="4333"/>
              </w:tabs>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 xml:space="preserve">140 років від дня </w:t>
            </w:r>
            <w:r w:rsidRPr="002C2B0B">
              <w:rPr>
                <w:rFonts w:ascii="Times New Roman" w:eastAsia="Times New Roman" w:hAnsi="Times New Roman" w:cs="Times New Roman"/>
                <w:sz w:val="26"/>
                <w:szCs w:val="26"/>
                <w:lang w:val="uk-UA"/>
              </w:rPr>
              <w:lastRenderedPageBreak/>
              <w:t>народження Н. Лубенець</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lastRenderedPageBreak/>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2F3C8B" w:rsidP="00A346FC">
            <w:pPr>
              <w:ind w:left="-109"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Протягом квітня</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Організувати заходи у співпраці з центром репродуктивного здоров′я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8</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Квітень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Профорієнтаційна робота</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 до</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 xml:space="preserve">себе, </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до праці</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9-11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A346FC" w:rsidRDefault="002F3C8B" w:rsidP="00A346FC">
            <w:pPr>
              <w:tabs>
                <w:tab w:val="left" w:pos="4333"/>
              </w:tabs>
              <w:ind w:left="-109" w:right="-107"/>
              <w:jc w:val="center"/>
              <w:rPr>
                <w:sz w:val="24"/>
                <w:szCs w:val="24"/>
              </w:rPr>
            </w:pPr>
            <w:r w:rsidRPr="00A346FC">
              <w:rPr>
                <w:rFonts w:ascii="Times New Roman" w:eastAsia="Times New Roman" w:hAnsi="Times New Roman" w:cs="Times New Roman"/>
                <w:sz w:val="24"/>
                <w:szCs w:val="24"/>
              </w:rPr>
              <w:t>Протягом року</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Дощенко А.А.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Заходи до Всесвітнього Дня Здоров’я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5-6</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07.04</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Бричка В.А.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Тиждень математики та  інформатики</w:t>
            </w:r>
          </w:p>
        </w:tc>
        <w:tc>
          <w:tcPr>
            <w:tcW w:w="2552" w:type="dxa"/>
            <w:tcBorders>
              <w:top w:val="single" w:sz="4" w:space="0" w:color="auto"/>
              <w:left w:val="single" w:sz="4" w:space="0" w:color="auto"/>
              <w:bottom w:val="single" w:sz="8" w:space="0" w:color="000000"/>
              <w:right w:val="single" w:sz="8" w:space="0" w:color="000000"/>
            </w:tcBorders>
          </w:tcPr>
          <w:p w:rsidR="002F3C8B" w:rsidRPr="002C2B0B" w:rsidRDefault="002F3C8B" w:rsidP="00A346FC">
            <w:pPr>
              <w:tabs>
                <w:tab w:val="left" w:pos="4333"/>
              </w:tabs>
              <w:ind w:right="-108"/>
              <w:rPr>
                <w:sz w:val="26"/>
                <w:szCs w:val="26"/>
              </w:rPr>
            </w:pPr>
            <w:r w:rsidRPr="002C2B0B">
              <w:rPr>
                <w:rFonts w:ascii="Times New Roman" w:eastAsia="Times New Roman" w:hAnsi="Times New Roman" w:cs="Times New Roman"/>
                <w:sz w:val="26"/>
                <w:szCs w:val="26"/>
              </w:rPr>
              <w:t xml:space="preserve">зацікавлення  та  популяризація зазначених </w:t>
            </w:r>
            <w:r w:rsidR="00A346FC">
              <w:rPr>
                <w:rFonts w:ascii="Times New Roman" w:eastAsia="Times New Roman" w:hAnsi="Times New Roman" w:cs="Times New Roman"/>
                <w:sz w:val="26"/>
                <w:szCs w:val="26"/>
                <w:lang w:val="uk-UA"/>
              </w:rPr>
              <w:t>п</w:t>
            </w:r>
            <w:r w:rsidRPr="002C2B0B">
              <w:rPr>
                <w:rFonts w:ascii="Times New Roman" w:eastAsia="Times New Roman" w:hAnsi="Times New Roman" w:cs="Times New Roman"/>
                <w:sz w:val="26"/>
                <w:szCs w:val="26"/>
              </w:rPr>
              <w:t>редметів</w:t>
            </w:r>
          </w:p>
        </w:tc>
        <w:tc>
          <w:tcPr>
            <w:tcW w:w="851" w:type="dxa"/>
            <w:tcBorders>
              <w:top w:val="single" w:sz="4" w:space="0" w:color="auto"/>
              <w:left w:val="single" w:sz="4" w:space="0" w:color="auto"/>
              <w:bottom w:val="single" w:sz="8" w:space="0" w:color="000000"/>
              <w:right w:val="single" w:sz="8" w:space="0" w:color="000000"/>
            </w:tcBorders>
          </w:tcPr>
          <w:p w:rsidR="002F3C8B" w:rsidRPr="00A346FC" w:rsidRDefault="00A346FC" w:rsidP="00A346FC">
            <w:pPr>
              <w:tabs>
                <w:tab w:val="left" w:pos="4333"/>
              </w:tabs>
              <w:ind w:left="-108" w:right="-107"/>
              <w:jc w:val="center"/>
              <w:rPr>
                <w:rFonts w:ascii="Times New Roman" w:hAnsi="Times New Roman" w:cs="Times New Roman"/>
                <w:sz w:val="26"/>
                <w:szCs w:val="26"/>
                <w:lang w:val="uk-UA"/>
              </w:rPr>
            </w:pPr>
            <w:r w:rsidRPr="00A346FC">
              <w:rPr>
                <w:rFonts w:ascii="Times New Roman" w:hAnsi="Times New Roman" w:cs="Times New Roman"/>
                <w:sz w:val="26"/>
                <w:szCs w:val="26"/>
                <w:lang w:val="uk-UA"/>
              </w:rPr>
              <w:t>5-11</w:t>
            </w:r>
          </w:p>
        </w:tc>
        <w:tc>
          <w:tcPr>
            <w:tcW w:w="1134" w:type="dxa"/>
            <w:tcBorders>
              <w:top w:val="single" w:sz="4" w:space="0" w:color="auto"/>
              <w:left w:val="single" w:sz="4" w:space="0" w:color="auto"/>
              <w:bottom w:val="single" w:sz="8" w:space="0" w:color="000000"/>
              <w:right w:val="single" w:sz="8" w:space="0" w:color="000000"/>
            </w:tcBorders>
          </w:tcPr>
          <w:p w:rsidR="002F3C8B" w:rsidRPr="00A346FC" w:rsidRDefault="00A346FC" w:rsidP="00A346FC">
            <w:pPr>
              <w:tabs>
                <w:tab w:val="left" w:pos="4333"/>
              </w:tabs>
              <w:ind w:left="-109" w:right="-107"/>
              <w:jc w:val="center"/>
              <w:rPr>
                <w:rFonts w:ascii="Times New Roman" w:hAnsi="Times New Roman" w:cs="Times New Roman"/>
                <w:sz w:val="26"/>
                <w:szCs w:val="26"/>
                <w:lang w:val="uk-UA"/>
              </w:rPr>
            </w:pPr>
            <w:r w:rsidRPr="00A346FC">
              <w:rPr>
                <w:rFonts w:ascii="Times New Roman" w:hAnsi="Times New Roman" w:cs="Times New Roman"/>
                <w:sz w:val="26"/>
                <w:szCs w:val="26"/>
                <w:lang w:val="uk-UA"/>
              </w:rPr>
              <w:t>31.10-04.11</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Залевська А.А., Цибульська  Н.А.</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Тиждень фізики та астрономії</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праці, до природи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6-11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10.04-14.04</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Коломієць Л.А.</w:t>
            </w:r>
          </w:p>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 xml:space="preserve"> Бузько В.Л.</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Підготовка та участь у міських екологічних заходах</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природи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9-11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Квітень</w:t>
            </w:r>
          </w:p>
        </w:tc>
        <w:tc>
          <w:tcPr>
            <w:tcW w:w="1984" w:type="dxa"/>
            <w:tcBorders>
              <w:top w:val="single" w:sz="4" w:space="0" w:color="auto"/>
              <w:left w:val="single" w:sz="4" w:space="0" w:color="auto"/>
              <w:bottom w:val="single" w:sz="8" w:space="0" w:color="000000"/>
              <w:right w:val="single" w:sz="8" w:space="0" w:color="000000"/>
            </w:tcBorders>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Хомутенко О.В., класні керівники</w:t>
            </w:r>
          </w:p>
          <w:p w:rsidR="002F3C8B" w:rsidRPr="002C2B0B" w:rsidRDefault="002F3C8B" w:rsidP="00A346FC">
            <w:pPr>
              <w:tabs>
                <w:tab w:val="left" w:pos="4333"/>
              </w:tabs>
              <w:ind w:left="-109" w:right="-108"/>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Тиждень охорони праці та безпеки життєдіяльності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10.04-14.04</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Дейкун М.О.,</w:t>
            </w:r>
          </w:p>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Пасхальна листівка та  виставка «Писанка моєї родини»</w:t>
            </w:r>
          </w:p>
        </w:tc>
        <w:tc>
          <w:tcPr>
            <w:tcW w:w="2552" w:type="dxa"/>
            <w:tcBorders>
              <w:top w:val="single" w:sz="4" w:space="0" w:color="auto"/>
              <w:left w:val="single" w:sz="4" w:space="0" w:color="auto"/>
              <w:bottom w:val="single" w:sz="8" w:space="0" w:color="000000"/>
              <w:right w:val="single" w:sz="8" w:space="0" w:color="000000"/>
            </w:tcBorders>
            <w:hideMark/>
          </w:tcPr>
          <w:p w:rsidR="00A346FC" w:rsidRDefault="002F3C8B" w:rsidP="00A346FC">
            <w:pPr>
              <w:tabs>
                <w:tab w:val="left" w:pos="4333"/>
              </w:tabs>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 xml:space="preserve">ставлення до мистецтва, </w:t>
            </w:r>
          </w:p>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до праці</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1-4</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13.04-14.04</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w:t>
            </w:r>
          </w:p>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Тарасенко С.А. Заєць І.В.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Тематична класна година, присвячена Всесвітньому Дню Довкілля</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природи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5-11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14.04-15.04</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  Хомутенко О.В.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Участь у акції</w:t>
            </w:r>
          </w:p>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«Чисте місто»</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природи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F75CAA" w:rsidRDefault="002F3C8B" w:rsidP="004D4898">
            <w:pPr>
              <w:tabs>
                <w:tab w:val="left" w:pos="4333"/>
              </w:tabs>
              <w:ind w:left="-109" w:right="-107"/>
              <w:jc w:val="center"/>
              <w:rPr>
                <w:sz w:val="24"/>
                <w:szCs w:val="24"/>
              </w:rPr>
            </w:pPr>
            <w:r w:rsidRPr="00F75CAA">
              <w:rPr>
                <w:rFonts w:ascii="Times New Roman" w:eastAsia="Times New Roman" w:hAnsi="Times New Roman" w:cs="Times New Roman"/>
                <w:sz w:val="24"/>
                <w:szCs w:val="24"/>
              </w:rPr>
              <w:t xml:space="preserve">Протягом </w:t>
            </w:r>
            <w:r w:rsidR="004D4898">
              <w:rPr>
                <w:rFonts w:ascii="Times New Roman" w:eastAsia="Times New Roman" w:hAnsi="Times New Roman" w:cs="Times New Roman"/>
                <w:sz w:val="24"/>
                <w:szCs w:val="24"/>
                <w:lang w:val="uk-UA"/>
              </w:rPr>
              <w:t>квітня</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Реквієм пам’яті до дня Чорнобильської катастрофи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природи,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7-11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26.04</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 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Міські змагання «Старти надій»</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rPr>
                <w:sz w:val="26"/>
                <w:szCs w:val="26"/>
              </w:rPr>
            </w:pPr>
            <w:r w:rsidRPr="002C2B0B">
              <w:rPr>
                <w:rFonts w:ascii="Times New Roman" w:eastAsia="Times New Roman" w:hAnsi="Times New Roman" w:cs="Times New Roman"/>
                <w:sz w:val="26"/>
                <w:szCs w:val="26"/>
              </w:rPr>
              <w:t>Ціннісне</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w:t>
            </w:r>
            <w:r w:rsidR="00A346FC">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8" w:right="-107"/>
              <w:jc w:val="center"/>
              <w:rPr>
                <w:sz w:val="26"/>
                <w:szCs w:val="26"/>
              </w:rPr>
            </w:pPr>
            <w:r w:rsidRPr="002C2B0B">
              <w:rPr>
                <w:rFonts w:ascii="Times New Roman" w:eastAsia="Times New Roman" w:hAnsi="Times New Roman" w:cs="Times New Roman"/>
                <w:sz w:val="26"/>
                <w:szCs w:val="26"/>
              </w:rPr>
              <w:t>5-7</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Квітень-</w:t>
            </w:r>
          </w:p>
          <w:p w:rsidR="002F3C8B" w:rsidRPr="002C2B0B" w:rsidRDefault="002F3C8B" w:rsidP="00A346FC">
            <w:pPr>
              <w:tabs>
                <w:tab w:val="left" w:pos="4333"/>
              </w:tabs>
              <w:ind w:left="-109" w:right="-107"/>
              <w:jc w:val="center"/>
              <w:rPr>
                <w:sz w:val="26"/>
                <w:szCs w:val="26"/>
              </w:rPr>
            </w:pPr>
            <w:r w:rsidRPr="002C2B0B">
              <w:rPr>
                <w:rFonts w:ascii="Times New Roman" w:eastAsia="Times New Roman" w:hAnsi="Times New Roman" w:cs="Times New Roman"/>
                <w:sz w:val="26"/>
                <w:szCs w:val="26"/>
              </w:rPr>
              <w:t>травень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A346FC">
            <w:pPr>
              <w:tabs>
                <w:tab w:val="left" w:pos="4333"/>
              </w:tabs>
              <w:ind w:left="-109" w:right="-108"/>
              <w:jc w:val="center"/>
              <w:rPr>
                <w:sz w:val="26"/>
                <w:szCs w:val="26"/>
              </w:rPr>
            </w:pPr>
            <w:r w:rsidRPr="002C2B0B">
              <w:rPr>
                <w:rFonts w:ascii="Times New Roman" w:eastAsia="Times New Roman" w:hAnsi="Times New Roman" w:cs="Times New Roman"/>
                <w:sz w:val="26"/>
                <w:szCs w:val="26"/>
              </w:rPr>
              <w:t>Чумаченко О.О.</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rPr>
          <w:trHeight w:val="697"/>
        </w:trPr>
        <w:tc>
          <w:tcPr>
            <w:tcW w:w="10637" w:type="dxa"/>
            <w:gridSpan w:val="7"/>
            <w:tcBorders>
              <w:top w:val="single" w:sz="4" w:space="0" w:color="auto"/>
              <w:left w:val="single" w:sz="4" w:space="0" w:color="auto"/>
              <w:bottom w:val="single" w:sz="4" w:space="0" w:color="auto"/>
              <w:right w:val="single" w:sz="4" w:space="0" w:color="auto"/>
            </w:tcBorders>
            <w:hideMark/>
          </w:tcPr>
          <w:p w:rsidR="002F3C8B" w:rsidRPr="002C2B0B" w:rsidRDefault="002F3C8B" w:rsidP="00F75CAA">
            <w:pPr>
              <w:pStyle w:val="af8"/>
              <w:jc w:val="center"/>
              <w:rPr>
                <w:rFonts w:ascii="Times New Roman" w:hAnsi="Times New Roman" w:cs="Times New Roman"/>
                <w:sz w:val="26"/>
                <w:szCs w:val="26"/>
              </w:rPr>
            </w:pPr>
            <w:r w:rsidRPr="002C2B0B">
              <w:rPr>
                <w:rFonts w:ascii="Times New Roman" w:hAnsi="Times New Roman" w:cs="Times New Roman"/>
                <w:b/>
                <w:i/>
                <w:sz w:val="26"/>
                <w:szCs w:val="26"/>
              </w:rPr>
              <w:t xml:space="preserve">VІІІ тематичний період, приурочений </w:t>
            </w:r>
            <w:r w:rsidRPr="002C2B0B">
              <w:rPr>
                <w:rFonts w:ascii="Times New Roman" w:hAnsi="Times New Roman" w:cs="Times New Roman"/>
                <w:b/>
                <w:i/>
                <w:sz w:val="26"/>
                <w:szCs w:val="26"/>
                <w:u w:val="single"/>
              </w:rPr>
              <w:t>військово-патріотичному вихованню</w:t>
            </w:r>
            <w:r w:rsidRPr="002C2B0B">
              <w:rPr>
                <w:rFonts w:ascii="Times New Roman" w:hAnsi="Times New Roman" w:cs="Times New Roman"/>
                <w:b/>
                <w:i/>
                <w:sz w:val="26"/>
                <w:szCs w:val="26"/>
              </w:rPr>
              <w:t xml:space="preserve"> дітей та молоді. «Їх подвиг у наших серцях…»</w:t>
            </w: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 xml:space="preserve">Тиждень патріотичного виховання </w:t>
            </w:r>
            <w:r w:rsidRPr="002C2B0B">
              <w:rPr>
                <w:rFonts w:ascii="Times New Roman" w:eastAsia="Times New Roman" w:hAnsi="Times New Roman" w:cs="Times New Roman"/>
                <w:sz w:val="26"/>
                <w:szCs w:val="26"/>
              </w:rPr>
              <w:lastRenderedPageBreak/>
              <w:t>«Пам’ятаємо, перемагаємо!»</w:t>
            </w:r>
          </w:p>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lastRenderedPageBreak/>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7"/>
              <w:jc w:val="center"/>
              <w:rPr>
                <w:sz w:val="26"/>
                <w:szCs w:val="26"/>
              </w:rPr>
            </w:pPr>
            <w:r w:rsidRPr="002C2B0B">
              <w:rPr>
                <w:rFonts w:ascii="Times New Roman" w:eastAsia="Times New Roman" w:hAnsi="Times New Roman" w:cs="Times New Roman"/>
                <w:sz w:val="26"/>
                <w:szCs w:val="26"/>
              </w:rPr>
              <w:t>03.05-08.05</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 Плетень В.М.</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lastRenderedPageBreak/>
              <w:t>Гаркуша А.В,</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tcPr>
          <w:p w:rsidR="002F3C8B" w:rsidRPr="002C2B0B" w:rsidRDefault="002F3C8B" w:rsidP="00FF3E64">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Відзначення пам’ятних дат:</w:t>
            </w:r>
          </w:p>
          <w:p w:rsidR="002F3C8B" w:rsidRPr="002C2B0B" w:rsidRDefault="002F3C8B" w:rsidP="00FF3E64">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200 років від дня народження</w:t>
            </w:r>
          </w:p>
          <w:p w:rsidR="002F3C8B" w:rsidRPr="002C2B0B" w:rsidRDefault="002F3C8B" w:rsidP="00A745B7">
            <w:pPr>
              <w:tabs>
                <w:tab w:val="left" w:pos="4333"/>
              </w:tabs>
              <w:ind w:right="-108"/>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Миколи Костомарова</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1-11</w:t>
            </w:r>
          </w:p>
        </w:tc>
        <w:tc>
          <w:tcPr>
            <w:tcW w:w="1134" w:type="dxa"/>
            <w:tcBorders>
              <w:top w:val="single" w:sz="4" w:space="0" w:color="auto"/>
              <w:left w:val="single" w:sz="4" w:space="0" w:color="auto"/>
              <w:bottom w:val="single" w:sz="8" w:space="0" w:color="000000"/>
              <w:right w:val="single" w:sz="8" w:space="0" w:color="000000"/>
            </w:tcBorders>
          </w:tcPr>
          <w:p w:rsidR="002F3C8B" w:rsidRPr="002C2B0B" w:rsidRDefault="002F3C8B" w:rsidP="00FF3E64">
            <w:pPr>
              <w:ind w:left="-109" w:right="-107"/>
              <w:rPr>
                <w:rFonts w:ascii="Times New Roman" w:eastAsia="Times New Roman" w:hAnsi="Times New Roman" w:cs="Times New Roman"/>
                <w:sz w:val="26"/>
                <w:szCs w:val="26"/>
                <w:lang w:val="uk-UA"/>
              </w:rPr>
            </w:pPr>
          </w:p>
          <w:p w:rsidR="002F3C8B" w:rsidRPr="002C2B0B" w:rsidRDefault="002F3C8B" w:rsidP="00FF3E64">
            <w:pPr>
              <w:ind w:left="-109" w:right="-107"/>
              <w:rPr>
                <w:rFonts w:ascii="Times New Roman" w:eastAsia="Times New Roman" w:hAnsi="Times New Roman" w:cs="Times New Roman"/>
                <w:sz w:val="26"/>
                <w:szCs w:val="26"/>
                <w:lang w:val="uk-UA"/>
              </w:rPr>
            </w:pPr>
          </w:p>
          <w:p w:rsidR="002F3C8B" w:rsidRPr="002C2B0B" w:rsidRDefault="002F3C8B" w:rsidP="00FF3E64">
            <w:pPr>
              <w:ind w:left="-109" w:right="-107"/>
              <w:rPr>
                <w:rFonts w:ascii="Times New Roman" w:eastAsia="Times New Roman" w:hAnsi="Times New Roman" w:cs="Times New Roman"/>
                <w:sz w:val="26"/>
                <w:szCs w:val="26"/>
                <w:lang w:val="uk-UA"/>
              </w:rPr>
            </w:pPr>
          </w:p>
          <w:p w:rsidR="002F3C8B" w:rsidRPr="002C2B0B" w:rsidRDefault="00E11F14" w:rsidP="00FF3E64">
            <w:pPr>
              <w:ind w:left="-109" w:right="-107"/>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2F3C8B" w:rsidRPr="002C2B0B">
              <w:rPr>
                <w:rFonts w:ascii="Times New Roman" w:eastAsia="Times New Roman" w:hAnsi="Times New Roman" w:cs="Times New Roman"/>
                <w:sz w:val="26"/>
                <w:szCs w:val="26"/>
                <w:lang w:val="uk-UA"/>
              </w:rPr>
              <w:t>16.05</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8"/>
              <w:jc w:val="center"/>
              <w:rPr>
                <w:rFonts w:ascii="Times New Roman" w:eastAsia="Times New Roman" w:hAnsi="Times New Roman" w:cs="Times New Roman"/>
                <w:sz w:val="26"/>
                <w:szCs w:val="26"/>
                <w:lang w:val="uk-UA"/>
              </w:rPr>
            </w:pPr>
            <w:r w:rsidRPr="002C2B0B">
              <w:rPr>
                <w:rFonts w:ascii="Times New Roman" w:eastAsia="Times New Roman" w:hAnsi="Times New Roman" w:cs="Times New Roman"/>
                <w:sz w:val="26"/>
                <w:szCs w:val="26"/>
                <w:lang w:val="uk-UA"/>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Заходи до Дня примирення та 72-ої річниці Великої Перемоги:</w:t>
            </w:r>
          </w:p>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 тематичні виховні години;</w:t>
            </w:r>
          </w:p>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 участь у міських заходах до Дня примирення та Перемоги;</w:t>
            </w:r>
          </w:p>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 обласна акція «Зірка пам’яті»</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особистості до суспільства і держави,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FF3E64" w:rsidRDefault="002F3C8B" w:rsidP="00FF3E64">
            <w:pPr>
              <w:tabs>
                <w:tab w:val="left" w:pos="4333"/>
              </w:tabs>
              <w:ind w:left="-109" w:right="-107"/>
              <w:jc w:val="center"/>
              <w:rPr>
                <w:sz w:val="24"/>
                <w:szCs w:val="24"/>
              </w:rPr>
            </w:pPr>
            <w:r w:rsidRPr="00FF3E64">
              <w:rPr>
                <w:rFonts w:ascii="Times New Roman" w:eastAsia="Times New Roman" w:hAnsi="Times New Roman" w:cs="Times New Roman"/>
                <w:sz w:val="24"/>
                <w:szCs w:val="24"/>
              </w:rPr>
              <w:t>В рамках тижня патріотич</w:t>
            </w:r>
            <w:r w:rsidR="00FF3E64">
              <w:rPr>
                <w:rFonts w:ascii="Times New Roman" w:eastAsia="Times New Roman" w:hAnsi="Times New Roman" w:cs="Times New Roman"/>
                <w:sz w:val="24"/>
                <w:szCs w:val="24"/>
                <w:lang w:val="uk-UA"/>
              </w:rPr>
              <w:t xml:space="preserve"> </w:t>
            </w:r>
            <w:r w:rsidRPr="00FF3E64">
              <w:rPr>
                <w:rFonts w:ascii="Times New Roman" w:eastAsia="Times New Roman" w:hAnsi="Times New Roman" w:cs="Times New Roman"/>
                <w:sz w:val="24"/>
                <w:szCs w:val="24"/>
              </w:rPr>
              <w:t>ного</w:t>
            </w:r>
          </w:p>
          <w:p w:rsidR="002F3C8B" w:rsidRPr="00FF3E64" w:rsidRDefault="002F3C8B" w:rsidP="00FF3E64">
            <w:pPr>
              <w:tabs>
                <w:tab w:val="left" w:pos="4333"/>
              </w:tabs>
              <w:ind w:left="-109" w:right="-107"/>
              <w:jc w:val="center"/>
              <w:rPr>
                <w:sz w:val="24"/>
                <w:szCs w:val="24"/>
              </w:rPr>
            </w:pPr>
            <w:r w:rsidRPr="00FF3E64">
              <w:rPr>
                <w:rFonts w:ascii="Times New Roman" w:eastAsia="Times New Roman" w:hAnsi="Times New Roman" w:cs="Times New Roman"/>
                <w:sz w:val="24"/>
                <w:szCs w:val="24"/>
              </w:rPr>
              <w:t>виховання</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Лавров С.О.,</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Ярова Н.В.,</w:t>
            </w:r>
          </w:p>
          <w:p w:rsidR="00FF3E64" w:rsidRDefault="00FF3E64" w:rsidP="00FF3E64">
            <w:pPr>
              <w:tabs>
                <w:tab w:val="left" w:pos="4333"/>
              </w:tabs>
              <w:ind w:left="-109" w:right="-108"/>
              <w:jc w:val="center"/>
              <w:rPr>
                <w:rFonts w:ascii="Times New Roman" w:eastAsia="Times New Roman" w:hAnsi="Times New Roman" w:cs="Times New Roman"/>
                <w:sz w:val="26"/>
                <w:szCs w:val="26"/>
              </w:rPr>
            </w:pPr>
          </w:p>
          <w:p w:rsidR="002F3C8B" w:rsidRPr="002C2B0B" w:rsidRDefault="002F3C8B" w:rsidP="00FF3E64">
            <w:pPr>
              <w:tabs>
                <w:tab w:val="left" w:pos="4333"/>
              </w:tabs>
              <w:ind w:left="-109" w:right="-108"/>
              <w:jc w:val="center"/>
              <w:rPr>
                <w:sz w:val="26"/>
                <w:szCs w:val="26"/>
              </w:rPr>
            </w:pP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w:t>
            </w:r>
          </w:p>
          <w:p w:rsidR="002F3C8B" w:rsidRPr="002C2B0B" w:rsidRDefault="002F3C8B" w:rsidP="00FF3E64">
            <w:pPr>
              <w:tabs>
                <w:tab w:val="left" w:pos="4333"/>
              </w:tabs>
              <w:ind w:left="-109" w:right="-108"/>
              <w:rPr>
                <w:sz w:val="26"/>
                <w:szCs w:val="26"/>
              </w:rPr>
            </w:pPr>
            <w:r w:rsidRPr="002C2B0B">
              <w:rPr>
                <w:rFonts w:ascii="Times New Roman" w:eastAsia="Times New Roman" w:hAnsi="Times New Roman" w:cs="Times New Roman"/>
                <w:sz w:val="26"/>
                <w:szCs w:val="26"/>
              </w:rPr>
              <w:t xml:space="preserve"> </w:t>
            </w:r>
          </w:p>
          <w:p w:rsidR="002F3C8B" w:rsidRPr="002C2B0B" w:rsidRDefault="002F3C8B" w:rsidP="00FF3E64">
            <w:pPr>
              <w:tabs>
                <w:tab w:val="left" w:pos="4333"/>
              </w:tabs>
              <w:ind w:left="-109" w:right="-108"/>
              <w:rPr>
                <w:sz w:val="26"/>
                <w:szCs w:val="26"/>
              </w:rPr>
            </w:pPr>
            <w:r w:rsidRPr="002C2B0B">
              <w:rPr>
                <w:rFonts w:ascii="Times New Roman" w:eastAsia="Times New Roman" w:hAnsi="Times New Roman" w:cs="Times New Roman"/>
                <w:sz w:val="26"/>
                <w:szCs w:val="26"/>
              </w:rPr>
              <w:t xml:space="preserve"> </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Відзначення Дня Матері та Міжнародного дня сім’ї</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сім'ї, до людей</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7"/>
              <w:jc w:val="center"/>
              <w:rPr>
                <w:sz w:val="26"/>
                <w:szCs w:val="26"/>
              </w:rPr>
            </w:pPr>
            <w:r w:rsidRPr="002C2B0B">
              <w:rPr>
                <w:rFonts w:ascii="Times New Roman" w:eastAsia="Times New Roman" w:hAnsi="Times New Roman" w:cs="Times New Roman"/>
                <w:sz w:val="26"/>
                <w:szCs w:val="26"/>
              </w:rPr>
              <w:t>11.05-12.05</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Тиждень естетичного та трудового виховання (за окремим планом)</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мистецтва, до праці</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7"/>
              <w:jc w:val="center"/>
              <w:rPr>
                <w:sz w:val="26"/>
                <w:szCs w:val="26"/>
              </w:rPr>
            </w:pPr>
            <w:r w:rsidRPr="002C2B0B">
              <w:rPr>
                <w:rFonts w:ascii="Times New Roman" w:eastAsia="Times New Roman" w:hAnsi="Times New Roman" w:cs="Times New Roman"/>
                <w:sz w:val="26"/>
                <w:szCs w:val="26"/>
              </w:rPr>
              <w:t>15.05-19.05</w:t>
            </w:r>
          </w:p>
        </w:tc>
        <w:tc>
          <w:tcPr>
            <w:tcW w:w="1984" w:type="dxa"/>
            <w:tcBorders>
              <w:top w:val="single" w:sz="4" w:space="0" w:color="auto"/>
              <w:left w:val="single" w:sz="4" w:space="0" w:color="auto"/>
              <w:bottom w:val="single" w:sz="8" w:space="0" w:color="000000"/>
              <w:right w:val="single" w:sz="8" w:space="0" w:color="000000"/>
            </w:tcBorders>
            <w:hideMark/>
          </w:tcPr>
          <w:p w:rsidR="00FF3E64" w:rsidRDefault="002F3C8B" w:rsidP="00FF3E64">
            <w:pPr>
              <w:tabs>
                <w:tab w:val="left" w:pos="4333"/>
              </w:tabs>
              <w:ind w:left="-109" w:right="-108"/>
              <w:jc w:val="center"/>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 xml:space="preserve">Класні керівники, </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Заєць І.В., Новохатська О.О.</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FF3E64" w:rsidRDefault="002F3C8B" w:rsidP="00FF3E64">
            <w:pPr>
              <w:tabs>
                <w:tab w:val="left" w:pos="4333"/>
              </w:tabs>
              <w:ind w:right="-108"/>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Заходи до Всесвітнього дня</w:t>
            </w:r>
          </w:p>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без тютюну</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sz w:val="26"/>
                <w:szCs w:val="26"/>
              </w:rPr>
            </w:pPr>
            <w:r w:rsidRPr="002C2B0B">
              <w:rPr>
                <w:rFonts w:ascii="Times New Roman" w:eastAsia="Times New Roman" w:hAnsi="Times New Roman" w:cs="Times New Roman"/>
                <w:sz w:val="26"/>
                <w:szCs w:val="26"/>
              </w:rPr>
              <w:t>5-11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7"/>
              <w:jc w:val="center"/>
              <w:rPr>
                <w:sz w:val="26"/>
                <w:szCs w:val="26"/>
              </w:rPr>
            </w:pPr>
            <w:r w:rsidRPr="002C2B0B">
              <w:rPr>
                <w:rFonts w:ascii="Times New Roman" w:eastAsia="Times New Roman" w:hAnsi="Times New Roman" w:cs="Times New Roman"/>
                <w:sz w:val="26"/>
                <w:szCs w:val="26"/>
              </w:rPr>
              <w:t>19.05</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Макаричева Т.М.</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Дощенко А.А., 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Заходи до Міжнародного Дня Європи</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суспільства і держави</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sz w:val="26"/>
                <w:szCs w:val="26"/>
              </w:rPr>
            </w:pPr>
            <w:r w:rsidRPr="002C2B0B">
              <w:rPr>
                <w:rFonts w:ascii="Times New Roman" w:eastAsia="Times New Roman" w:hAnsi="Times New Roman" w:cs="Times New Roman"/>
                <w:sz w:val="26"/>
                <w:szCs w:val="26"/>
              </w:rPr>
              <w:t>6-9</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7"/>
              <w:jc w:val="center"/>
              <w:rPr>
                <w:sz w:val="26"/>
                <w:szCs w:val="26"/>
              </w:rPr>
            </w:pPr>
            <w:r w:rsidRPr="002C2B0B">
              <w:rPr>
                <w:rFonts w:ascii="Times New Roman" w:eastAsia="Times New Roman" w:hAnsi="Times New Roman" w:cs="Times New Roman"/>
                <w:sz w:val="26"/>
                <w:szCs w:val="26"/>
              </w:rPr>
              <w:t>Травень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ЦЕВ «Натхнення»</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Першість міста з туризму серед школярів</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sz w:val="26"/>
                <w:szCs w:val="26"/>
              </w:rPr>
            </w:pPr>
            <w:r w:rsidRPr="002C2B0B">
              <w:rPr>
                <w:rFonts w:ascii="Times New Roman" w:eastAsia="Times New Roman" w:hAnsi="Times New Roman" w:cs="Times New Roman"/>
                <w:sz w:val="26"/>
                <w:szCs w:val="26"/>
              </w:rPr>
              <w:t>5-9</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7"/>
              <w:jc w:val="center"/>
              <w:rPr>
                <w:sz w:val="26"/>
                <w:szCs w:val="26"/>
              </w:rPr>
            </w:pPr>
            <w:r w:rsidRPr="002C2B0B">
              <w:rPr>
                <w:rFonts w:ascii="Times New Roman" w:eastAsia="Times New Roman" w:hAnsi="Times New Roman" w:cs="Times New Roman"/>
                <w:sz w:val="26"/>
                <w:szCs w:val="26"/>
              </w:rPr>
              <w:t>Травень</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Колючий Є.О.</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Свято “ Золотий Олімп”</w:t>
            </w:r>
          </w:p>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 xml:space="preserve"> </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E11F14">
            <w:pPr>
              <w:tabs>
                <w:tab w:val="left" w:pos="4333"/>
              </w:tabs>
              <w:ind w:left="-109" w:right="-107"/>
              <w:jc w:val="center"/>
              <w:rPr>
                <w:sz w:val="26"/>
                <w:szCs w:val="26"/>
              </w:rPr>
            </w:pPr>
            <w:r w:rsidRPr="002C2B0B">
              <w:rPr>
                <w:rFonts w:ascii="Times New Roman" w:eastAsia="Times New Roman" w:hAnsi="Times New Roman" w:cs="Times New Roman"/>
                <w:sz w:val="26"/>
                <w:szCs w:val="26"/>
              </w:rPr>
              <w:t>24.05</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Ярова Н.В.</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ЦЕВ «Натхнення»</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 xml:space="preserve">Організація роботи літнього мовного табору </w:t>
            </w:r>
          </w:p>
        </w:tc>
        <w:tc>
          <w:tcPr>
            <w:tcW w:w="2552" w:type="dxa"/>
            <w:tcBorders>
              <w:top w:val="single" w:sz="4" w:space="0" w:color="auto"/>
              <w:left w:val="single" w:sz="4" w:space="0" w:color="auto"/>
              <w:bottom w:val="single" w:sz="4" w:space="0" w:color="auto"/>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себе, мистецтва</w:t>
            </w:r>
          </w:p>
        </w:tc>
        <w:tc>
          <w:tcPr>
            <w:tcW w:w="851" w:type="dxa"/>
            <w:tcBorders>
              <w:top w:val="single" w:sz="4" w:space="0" w:color="auto"/>
              <w:left w:val="single" w:sz="4" w:space="0" w:color="auto"/>
              <w:bottom w:val="single" w:sz="4" w:space="0" w:color="auto"/>
              <w:right w:val="single" w:sz="8" w:space="0" w:color="000000"/>
            </w:tcBorders>
            <w:hideMark/>
          </w:tcPr>
          <w:p w:rsidR="00E11F14" w:rsidRDefault="002F3C8B" w:rsidP="00E11F14">
            <w:pPr>
              <w:tabs>
                <w:tab w:val="left" w:pos="4333"/>
              </w:tabs>
              <w:ind w:left="-108" w:right="-107"/>
              <w:jc w:val="center"/>
              <w:rPr>
                <w:rFonts w:ascii="Times New Roman" w:eastAsia="Times New Roman" w:hAnsi="Times New Roman" w:cs="Times New Roman"/>
                <w:sz w:val="26"/>
                <w:szCs w:val="26"/>
              </w:rPr>
            </w:pPr>
            <w:r w:rsidRPr="002C2B0B">
              <w:rPr>
                <w:rFonts w:ascii="Times New Roman" w:eastAsia="Times New Roman" w:hAnsi="Times New Roman" w:cs="Times New Roman"/>
                <w:sz w:val="26"/>
                <w:szCs w:val="26"/>
              </w:rPr>
              <w:t>1-8,</w:t>
            </w:r>
          </w:p>
          <w:p w:rsidR="002F3C8B" w:rsidRPr="002C2B0B" w:rsidRDefault="002F3C8B" w:rsidP="00E11F14">
            <w:pPr>
              <w:tabs>
                <w:tab w:val="left" w:pos="4333"/>
              </w:tabs>
              <w:ind w:left="-108" w:right="-107"/>
              <w:jc w:val="center"/>
              <w:rPr>
                <w:sz w:val="26"/>
                <w:szCs w:val="26"/>
              </w:rPr>
            </w:pPr>
            <w:r w:rsidRPr="002C2B0B">
              <w:rPr>
                <w:rFonts w:ascii="Times New Roman" w:eastAsia="Times New Roman" w:hAnsi="Times New Roman" w:cs="Times New Roman"/>
                <w:sz w:val="26"/>
                <w:szCs w:val="26"/>
              </w:rPr>
              <w:t>10</w:t>
            </w:r>
          </w:p>
        </w:tc>
        <w:tc>
          <w:tcPr>
            <w:tcW w:w="1134" w:type="dxa"/>
            <w:tcBorders>
              <w:top w:val="single" w:sz="4" w:space="0" w:color="auto"/>
              <w:left w:val="single" w:sz="4" w:space="0" w:color="auto"/>
              <w:bottom w:val="single" w:sz="4" w:space="0" w:color="auto"/>
              <w:right w:val="single" w:sz="8" w:space="0" w:color="000000"/>
            </w:tcBorders>
            <w:hideMark/>
          </w:tcPr>
          <w:p w:rsidR="002F3C8B" w:rsidRPr="002C2B0B" w:rsidRDefault="002F3C8B" w:rsidP="00FF3E64">
            <w:pPr>
              <w:tabs>
                <w:tab w:val="left" w:pos="4333"/>
              </w:tabs>
              <w:ind w:left="-109" w:right="-107"/>
              <w:jc w:val="center"/>
              <w:rPr>
                <w:sz w:val="26"/>
                <w:szCs w:val="26"/>
              </w:rPr>
            </w:pPr>
            <w:r w:rsidRPr="002C2B0B">
              <w:rPr>
                <w:rFonts w:ascii="Times New Roman" w:eastAsia="Times New Roman" w:hAnsi="Times New Roman" w:cs="Times New Roman"/>
                <w:sz w:val="26"/>
                <w:szCs w:val="26"/>
              </w:rPr>
              <w:t>Травень-червень</w:t>
            </w:r>
          </w:p>
        </w:tc>
        <w:tc>
          <w:tcPr>
            <w:tcW w:w="1984" w:type="dxa"/>
            <w:tcBorders>
              <w:top w:val="single" w:sz="4" w:space="0" w:color="auto"/>
              <w:left w:val="single" w:sz="4" w:space="0" w:color="auto"/>
              <w:bottom w:val="single" w:sz="4" w:space="0" w:color="auto"/>
              <w:right w:val="single" w:sz="8" w:space="0" w:color="000000"/>
            </w:tcBorders>
            <w:hideMark/>
          </w:tcPr>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Турченко Н.С.,</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класні керівники</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r w:rsidR="002F3C8B" w:rsidRPr="002C2B0B" w:rsidTr="00034C7A">
        <w:tc>
          <w:tcPr>
            <w:tcW w:w="568" w:type="dxa"/>
            <w:tcBorders>
              <w:top w:val="single" w:sz="4" w:space="0" w:color="auto"/>
              <w:left w:val="single" w:sz="4" w:space="0" w:color="auto"/>
              <w:bottom w:val="single" w:sz="4" w:space="0" w:color="auto"/>
              <w:right w:val="single" w:sz="4" w:space="0" w:color="auto"/>
            </w:tcBorders>
          </w:tcPr>
          <w:p w:rsidR="002F3C8B" w:rsidRPr="002C2B0B" w:rsidRDefault="002F3C8B" w:rsidP="000E32C3">
            <w:pPr>
              <w:pStyle w:val="af8"/>
              <w:numPr>
                <w:ilvl w:val="0"/>
                <w:numId w:val="106"/>
              </w:numPr>
              <w:rPr>
                <w:rFonts w:ascii="Times New Roman" w:hAnsi="Times New Roman" w:cs="Times New Roman"/>
                <w:sz w:val="26"/>
                <w:szCs w:val="26"/>
              </w:rPr>
            </w:pPr>
          </w:p>
        </w:tc>
        <w:tc>
          <w:tcPr>
            <w:tcW w:w="2693"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Свято останнього дзвоника</w:t>
            </w:r>
          </w:p>
        </w:tc>
        <w:tc>
          <w:tcPr>
            <w:tcW w:w="2552"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right="-108"/>
              <w:rPr>
                <w:sz w:val="26"/>
                <w:szCs w:val="26"/>
              </w:rPr>
            </w:pPr>
            <w:r w:rsidRPr="002C2B0B">
              <w:rPr>
                <w:rFonts w:ascii="Times New Roman" w:eastAsia="Times New Roman" w:hAnsi="Times New Roman" w:cs="Times New Roman"/>
                <w:sz w:val="26"/>
                <w:szCs w:val="26"/>
              </w:rPr>
              <w:t>Ціннісне</w:t>
            </w:r>
            <w:r w:rsidR="00FF3E64">
              <w:rPr>
                <w:rFonts w:ascii="Times New Roman" w:eastAsia="Times New Roman" w:hAnsi="Times New Roman" w:cs="Times New Roman"/>
                <w:sz w:val="26"/>
                <w:szCs w:val="26"/>
                <w:lang w:val="uk-UA"/>
              </w:rPr>
              <w:t xml:space="preserve"> </w:t>
            </w:r>
            <w:r w:rsidRPr="002C2B0B">
              <w:rPr>
                <w:rFonts w:ascii="Times New Roman" w:eastAsia="Times New Roman" w:hAnsi="Times New Roman" w:cs="Times New Roman"/>
                <w:sz w:val="26"/>
                <w:szCs w:val="26"/>
              </w:rPr>
              <w:t>ставлення до мистецтва</w:t>
            </w:r>
          </w:p>
        </w:tc>
        <w:tc>
          <w:tcPr>
            <w:tcW w:w="851"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8" w:right="-107"/>
              <w:jc w:val="center"/>
              <w:rPr>
                <w:sz w:val="26"/>
                <w:szCs w:val="26"/>
              </w:rPr>
            </w:pPr>
            <w:r w:rsidRPr="002C2B0B">
              <w:rPr>
                <w:rFonts w:ascii="Times New Roman" w:eastAsia="Times New Roman" w:hAnsi="Times New Roman" w:cs="Times New Roman"/>
                <w:sz w:val="26"/>
                <w:szCs w:val="26"/>
              </w:rPr>
              <w:t>1-11</w:t>
            </w:r>
          </w:p>
        </w:tc>
        <w:tc>
          <w:tcPr>
            <w:tcW w:w="113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7"/>
              <w:jc w:val="center"/>
              <w:rPr>
                <w:sz w:val="26"/>
                <w:szCs w:val="26"/>
              </w:rPr>
            </w:pPr>
            <w:r w:rsidRPr="002C2B0B">
              <w:rPr>
                <w:rFonts w:ascii="Times New Roman" w:eastAsia="Times New Roman" w:hAnsi="Times New Roman" w:cs="Times New Roman"/>
                <w:sz w:val="26"/>
                <w:szCs w:val="26"/>
              </w:rPr>
              <w:t>26.05</w:t>
            </w:r>
          </w:p>
        </w:tc>
        <w:tc>
          <w:tcPr>
            <w:tcW w:w="1984" w:type="dxa"/>
            <w:tcBorders>
              <w:top w:val="single" w:sz="4" w:space="0" w:color="auto"/>
              <w:left w:val="single" w:sz="4" w:space="0" w:color="auto"/>
              <w:bottom w:val="single" w:sz="8" w:space="0" w:color="000000"/>
              <w:right w:val="single" w:sz="8" w:space="0" w:color="000000"/>
            </w:tcBorders>
            <w:hideMark/>
          </w:tcPr>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lang w:val="uk-UA"/>
              </w:rPr>
              <w:t>Дейкун М</w:t>
            </w:r>
            <w:r w:rsidRPr="002C2B0B">
              <w:rPr>
                <w:rFonts w:ascii="Times New Roman" w:eastAsia="Times New Roman" w:hAnsi="Times New Roman" w:cs="Times New Roman"/>
                <w:sz w:val="26"/>
                <w:szCs w:val="26"/>
              </w:rPr>
              <w:t>.О.</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Собчук Д.О.,</w:t>
            </w:r>
          </w:p>
          <w:p w:rsidR="002F3C8B" w:rsidRPr="002C2B0B" w:rsidRDefault="002F3C8B" w:rsidP="00FF3E64">
            <w:pPr>
              <w:tabs>
                <w:tab w:val="left" w:pos="4333"/>
              </w:tabs>
              <w:ind w:left="-109" w:right="-108"/>
              <w:jc w:val="center"/>
              <w:rPr>
                <w:sz w:val="26"/>
                <w:szCs w:val="26"/>
              </w:rPr>
            </w:pPr>
            <w:r w:rsidRPr="002C2B0B">
              <w:rPr>
                <w:rFonts w:ascii="Times New Roman" w:eastAsia="Times New Roman" w:hAnsi="Times New Roman" w:cs="Times New Roman"/>
                <w:sz w:val="26"/>
                <w:szCs w:val="26"/>
              </w:rPr>
              <w:t>Хлопотіна С.В.</w:t>
            </w:r>
          </w:p>
        </w:tc>
        <w:tc>
          <w:tcPr>
            <w:tcW w:w="855" w:type="dxa"/>
            <w:tcBorders>
              <w:top w:val="single" w:sz="4" w:space="0" w:color="auto"/>
              <w:left w:val="single" w:sz="4" w:space="0" w:color="auto"/>
              <w:bottom w:val="single" w:sz="4" w:space="0" w:color="auto"/>
              <w:right w:val="single" w:sz="4" w:space="0" w:color="auto"/>
            </w:tcBorders>
          </w:tcPr>
          <w:p w:rsidR="002F3C8B" w:rsidRPr="002C2B0B" w:rsidRDefault="002F3C8B">
            <w:pPr>
              <w:pStyle w:val="af8"/>
              <w:rPr>
                <w:rFonts w:ascii="Times New Roman" w:hAnsi="Times New Roman" w:cs="Times New Roman"/>
                <w:sz w:val="26"/>
                <w:szCs w:val="26"/>
              </w:rPr>
            </w:pPr>
          </w:p>
        </w:tc>
      </w:tr>
    </w:tbl>
    <w:p w:rsidR="0032565A" w:rsidRDefault="0032565A">
      <w:pPr>
        <w:tabs>
          <w:tab w:val="left" w:pos="4333"/>
        </w:tabs>
        <w:spacing w:line="240" w:lineRule="auto"/>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Pr="00775F02" w:rsidRDefault="008B7810">
      <w:pPr>
        <w:spacing w:line="240" w:lineRule="auto"/>
        <w:ind w:firstLine="567"/>
        <w:jc w:val="center"/>
        <w:rPr>
          <w:color w:val="auto"/>
        </w:rPr>
      </w:pPr>
      <w:r w:rsidRPr="00775F02">
        <w:rPr>
          <w:rFonts w:ascii="Times New Roman" w:eastAsia="Times New Roman" w:hAnsi="Times New Roman" w:cs="Times New Roman"/>
          <w:b/>
          <w:color w:val="auto"/>
          <w:sz w:val="28"/>
          <w:szCs w:val="28"/>
        </w:rPr>
        <w:t>РОЗДІЛ ІV</w:t>
      </w:r>
    </w:p>
    <w:p w:rsidR="0032565A" w:rsidRPr="00775F02" w:rsidRDefault="0032565A">
      <w:pPr>
        <w:spacing w:line="240" w:lineRule="auto"/>
        <w:ind w:firstLine="567"/>
        <w:jc w:val="center"/>
        <w:rPr>
          <w:color w:val="auto"/>
        </w:rPr>
      </w:pPr>
    </w:p>
    <w:p w:rsidR="0032565A" w:rsidRPr="00775F02" w:rsidRDefault="008B7810">
      <w:pPr>
        <w:spacing w:line="240" w:lineRule="auto"/>
        <w:ind w:firstLine="567"/>
        <w:jc w:val="center"/>
        <w:rPr>
          <w:color w:val="auto"/>
        </w:rPr>
      </w:pPr>
      <w:r w:rsidRPr="00775F02">
        <w:rPr>
          <w:rFonts w:ascii="Times New Roman" w:eastAsia="Times New Roman" w:hAnsi="Times New Roman" w:cs="Times New Roman"/>
          <w:b/>
          <w:color w:val="auto"/>
          <w:sz w:val="28"/>
          <w:szCs w:val="28"/>
        </w:rPr>
        <w:t>Учасники навчально – виховного процесу</w:t>
      </w:r>
    </w:p>
    <w:p w:rsidR="0032565A" w:rsidRPr="00775F02" w:rsidRDefault="0032565A">
      <w:pPr>
        <w:spacing w:line="240" w:lineRule="auto"/>
        <w:rPr>
          <w:color w:val="auto"/>
        </w:rPr>
      </w:pPr>
    </w:p>
    <w:p w:rsidR="0032565A" w:rsidRPr="00775F02" w:rsidRDefault="008B7810">
      <w:pPr>
        <w:spacing w:line="240" w:lineRule="auto"/>
        <w:ind w:firstLine="567"/>
        <w:jc w:val="center"/>
        <w:rPr>
          <w:color w:val="auto"/>
        </w:rPr>
      </w:pPr>
      <w:r w:rsidRPr="00775F02">
        <w:rPr>
          <w:rFonts w:ascii="Times New Roman" w:eastAsia="Times New Roman" w:hAnsi="Times New Roman" w:cs="Times New Roman"/>
          <w:b/>
          <w:color w:val="auto"/>
          <w:sz w:val="28"/>
          <w:szCs w:val="28"/>
        </w:rPr>
        <w:t>Модуль І.   РОБОТА З УЧНЯМИ, ВЧИТЕЛЯМИ, БАТЬКАМИ</w:t>
      </w:r>
    </w:p>
    <w:p w:rsidR="0032565A" w:rsidRPr="00775F02" w:rsidRDefault="008B7810">
      <w:pPr>
        <w:spacing w:line="240" w:lineRule="auto"/>
        <w:ind w:firstLine="567"/>
        <w:jc w:val="both"/>
        <w:rPr>
          <w:color w:val="auto"/>
        </w:rPr>
      </w:pPr>
      <w:r w:rsidRPr="00775F02">
        <w:rPr>
          <w:rFonts w:ascii="Times New Roman" w:eastAsia="Times New Roman" w:hAnsi="Times New Roman" w:cs="Times New Roman"/>
          <w:b/>
          <w:color w:val="auto"/>
          <w:sz w:val="28"/>
          <w:szCs w:val="28"/>
        </w:rPr>
        <w:t xml:space="preserve"> </w:t>
      </w:r>
    </w:p>
    <w:tbl>
      <w:tblPr>
        <w:tblStyle w:val="15"/>
        <w:tblW w:w="10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4095"/>
        <w:gridCol w:w="1559"/>
        <w:gridCol w:w="2509"/>
        <w:gridCol w:w="1589"/>
      </w:tblGrid>
      <w:tr w:rsidR="009D4488" w:rsidRPr="00775F02">
        <w:trPr>
          <w:trHeight w:val="260"/>
          <w:jc w:val="center"/>
        </w:trPr>
        <w:tc>
          <w:tcPr>
            <w:tcW w:w="570" w:type="dxa"/>
          </w:tcPr>
          <w:p w:rsidR="0032565A" w:rsidRPr="006A5971" w:rsidRDefault="008B7810" w:rsidP="006A5971">
            <w:pPr>
              <w:spacing w:line="240" w:lineRule="auto"/>
              <w:jc w:val="center"/>
              <w:rPr>
                <w:b/>
                <w:color w:val="auto"/>
                <w:sz w:val="26"/>
                <w:szCs w:val="26"/>
              </w:rPr>
            </w:pPr>
            <w:r w:rsidRPr="006A5971">
              <w:rPr>
                <w:rFonts w:ascii="Times New Roman" w:eastAsia="Times New Roman" w:hAnsi="Times New Roman" w:cs="Times New Roman"/>
                <w:b/>
                <w:color w:val="auto"/>
                <w:sz w:val="26"/>
                <w:szCs w:val="26"/>
              </w:rPr>
              <w:t>№ з/п</w:t>
            </w:r>
          </w:p>
        </w:tc>
        <w:tc>
          <w:tcPr>
            <w:tcW w:w="4095" w:type="dxa"/>
            <w:tcBorders>
              <w:right w:val="nil"/>
            </w:tcBorders>
          </w:tcPr>
          <w:p w:rsidR="0032565A" w:rsidRPr="006A5971" w:rsidRDefault="008B7810" w:rsidP="006A5971">
            <w:pPr>
              <w:spacing w:line="240" w:lineRule="auto"/>
              <w:ind w:firstLine="567"/>
              <w:jc w:val="center"/>
              <w:rPr>
                <w:b/>
                <w:color w:val="auto"/>
                <w:sz w:val="26"/>
                <w:szCs w:val="26"/>
              </w:rPr>
            </w:pPr>
            <w:r w:rsidRPr="006A5971">
              <w:rPr>
                <w:rFonts w:ascii="Times New Roman" w:eastAsia="Times New Roman" w:hAnsi="Times New Roman" w:cs="Times New Roman"/>
                <w:b/>
                <w:color w:val="auto"/>
                <w:sz w:val="26"/>
                <w:szCs w:val="26"/>
              </w:rPr>
              <w:t>Зміст заходів</w:t>
            </w:r>
          </w:p>
        </w:tc>
        <w:tc>
          <w:tcPr>
            <w:tcW w:w="1559" w:type="dxa"/>
          </w:tcPr>
          <w:p w:rsidR="0032565A" w:rsidRPr="006A5971" w:rsidRDefault="008B7810" w:rsidP="006A5971">
            <w:pPr>
              <w:spacing w:line="240" w:lineRule="auto"/>
              <w:ind w:firstLine="176"/>
              <w:jc w:val="center"/>
              <w:rPr>
                <w:b/>
                <w:color w:val="auto"/>
                <w:sz w:val="26"/>
                <w:szCs w:val="26"/>
              </w:rPr>
            </w:pPr>
            <w:r w:rsidRPr="006A5971">
              <w:rPr>
                <w:rFonts w:ascii="Times New Roman" w:eastAsia="Times New Roman" w:hAnsi="Times New Roman" w:cs="Times New Roman"/>
                <w:b/>
                <w:color w:val="auto"/>
                <w:sz w:val="26"/>
                <w:szCs w:val="26"/>
              </w:rPr>
              <w:t>Термін виконання</w:t>
            </w:r>
          </w:p>
        </w:tc>
        <w:tc>
          <w:tcPr>
            <w:tcW w:w="2509" w:type="dxa"/>
            <w:tcBorders>
              <w:left w:val="nil"/>
            </w:tcBorders>
          </w:tcPr>
          <w:p w:rsidR="0032565A" w:rsidRPr="006A5971" w:rsidRDefault="008B7810" w:rsidP="006A5971">
            <w:pPr>
              <w:spacing w:line="240" w:lineRule="auto"/>
              <w:ind w:firstLine="318"/>
              <w:jc w:val="center"/>
              <w:rPr>
                <w:b/>
                <w:color w:val="auto"/>
                <w:sz w:val="26"/>
                <w:szCs w:val="26"/>
              </w:rPr>
            </w:pPr>
            <w:r w:rsidRPr="006A5971">
              <w:rPr>
                <w:rFonts w:ascii="Times New Roman" w:eastAsia="Times New Roman" w:hAnsi="Times New Roman" w:cs="Times New Roman"/>
                <w:b/>
                <w:color w:val="auto"/>
                <w:sz w:val="26"/>
                <w:szCs w:val="26"/>
              </w:rPr>
              <w:t>Відповідальні</w:t>
            </w:r>
          </w:p>
          <w:p w:rsidR="0032565A" w:rsidRPr="006A5971" w:rsidRDefault="008B7810" w:rsidP="006A5971">
            <w:pPr>
              <w:spacing w:line="240" w:lineRule="auto"/>
              <w:ind w:firstLine="318"/>
              <w:jc w:val="center"/>
              <w:rPr>
                <w:b/>
                <w:color w:val="auto"/>
                <w:sz w:val="26"/>
                <w:szCs w:val="26"/>
              </w:rPr>
            </w:pPr>
            <w:r w:rsidRPr="006A5971">
              <w:rPr>
                <w:rFonts w:ascii="Times New Roman" w:eastAsia="Times New Roman" w:hAnsi="Times New Roman" w:cs="Times New Roman"/>
                <w:b/>
                <w:color w:val="auto"/>
                <w:sz w:val="26"/>
                <w:szCs w:val="26"/>
              </w:rPr>
              <w:t>за   виконання</w:t>
            </w:r>
          </w:p>
        </w:tc>
        <w:tc>
          <w:tcPr>
            <w:tcW w:w="1589" w:type="dxa"/>
            <w:tcBorders>
              <w:left w:val="nil"/>
            </w:tcBorders>
          </w:tcPr>
          <w:p w:rsidR="0032565A" w:rsidRPr="006A5971" w:rsidRDefault="008B7810" w:rsidP="006A5971">
            <w:pPr>
              <w:spacing w:line="240" w:lineRule="auto"/>
              <w:ind w:firstLine="219"/>
              <w:jc w:val="center"/>
              <w:rPr>
                <w:b/>
                <w:color w:val="auto"/>
                <w:sz w:val="26"/>
                <w:szCs w:val="26"/>
              </w:rPr>
            </w:pPr>
            <w:r w:rsidRPr="006A5971">
              <w:rPr>
                <w:rFonts w:ascii="Times New Roman" w:eastAsia="Times New Roman" w:hAnsi="Times New Roman" w:cs="Times New Roman"/>
                <w:b/>
                <w:color w:val="auto"/>
                <w:sz w:val="26"/>
                <w:szCs w:val="26"/>
              </w:rPr>
              <w:t>Відмітка</w:t>
            </w:r>
          </w:p>
          <w:p w:rsidR="0032565A" w:rsidRPr="006A5971" w:rsidRDefault="008B7810" w:rsidP="006A5971">
            <w:pPr>
              <w:spacing w:line="240" w:lineRule="auto"/>
              <w:ind w:firstLine="219"/>
              <w:jc w:val="center"/>
              <w:rPr>
                <w:b/>
                <w:color w:val="auto"/>
                <w:sz w:val="26"/>
                <w:szCs w:val="26"/>
              </w:rPr>
            </w:pPr>
            <w:r w:rsidRPr="006A5971">
              <w:rPr>
                <w:rFonts w:ascii="Times New Roman" w:eastAsia="Times New Roman" w:hAnsi="Times New Roman" w:cs="Times New Roman"/>
                <w:b/>
                <w:color w:val="auto"/>
                <w:sz w:val="26"/>
                <w:szCs w:val="26"/>
              </w:rPr>
              <w:t>про</w:t>
            </w:r>
          </w:p>
          <w:p w:rsidR="0032565A" w:rsidRPr="006A5971" w:rsidRDefault="008B7810" w:rsidP="006A5971">
            <w:pPr>
              <w:spacing w:line="240" w:lineRule="auto"/>
              <w:ind w:firstLine="77"/>
              <w:jc w:val="center"/>
              <w:rPr>
                <w:b/>
                <w:color w:val="auto"/>
                <w:sz w:val="26"/>
                <w:szCs w:val="26"/>
              </w:rPr>
            </w:pPr>
            <w:r w:rsidRPr="006A5971">
              <w:rPr>
                <w:rFonts w:ascii="Times New Roman" w:eastAsia="Times New Roman" w:hAnsi="Times New Roman" w:cs="Times New Roman"/>
                <w:b/>
                <w:color w:val="auto"/>
                <w:sz w:val="26"/>
                <w:szCs w:val="26"/>
              </w:rPr>
              <w:t>виконання</w:t>
            </w:r>
          </w:p>
        </w:tc>
      </w:tr>
      <w:tr w:rsidR="009D4488" w:rsidRPr="00775F02">
        <w:trPr>
          <w:trHeight w:val="260"/>
          <w:jc w:val="center"/>
        </w:trPr>
        <w:tc>
          <w:tcPr>
            <w:tcW w:w="570" w:type="dxa"/>
          </w:tcPr>
          <w:p w:rsidR="0032565A" w:rsidRPr="00775F02" w:rsidRDefault="008B7810">
            <w:pPr>
              <w:spacing w:line="240" w:lineRule="auto"/>
              <w:jc w:val="both"/>
              <w:rPr>
                <w:color w:val="auto"/>
              </w:rPr>
            </w:pPr>
            <w:r w:rsidRPr="00775F02">
              <w:rPr>
                <w:rFonts w:ascii="Times New Roman" w:eastAsia="Times New Roman" w:hAnsi="Times New Roman" w:cs="Times New Roman"/>
                <w:color w:val="auto"/>
                <w:sz w:val="28"/>
                <w:szCs w:val="28"/>
              </w:rPr>
              <w:t>1</w:t>
            </w:r>
          </w:p>
        </w:tc>
        <w:tc>
          <w:tcPr>
            <w:tcW w:w="4095" w:type="dxa"/>
            <w:tcBorders>
              <w:right w:val="nil"/>
            </w:tcBorders>
          </w:tcPr>
          <w:p w:rsidR="0032565A" w:rsidRPr="00775F02" w:rsidRDefault="008B7810">
            <w:pPr>
              <w:spacing w:line="240" w:lineRule="auto"/>
              <w:ind w:firstLine="567"/>
              <w:jc w:val="center"/>
              <w:rPr>
                <w:color w:val="auto"/>
              </w:rPr>
            </w:pPr>
            <w:r w:rsidRPr="00775F02">
              <w:rPr>
                <w:rFonts w:ascii="Times New Roman" w:eastAsia="Times New Roman" w:hAnsi="Times New Roman" w:cs="Times New Roman"/>
                <w:color w:val="auto"/>
                <w:sz w:val="28"/>
                <w:szCs w:val="28"/>
              </w:rPr>
              <w:t>2</w:t>
            </w:r>
          </w:p>
        </w:tc>
        <w:tc>
          <w:tcPr>
            <w:tcW w:w="1559" w:type="dxa"/>
          </w:tcPr>
          <w:p w:rsidR="0032565A" w:rsidRPr="00775F02" w:rsidRDefault="008B7810">
            <w:pPr>
              <w:spacing w:line="240" w:lineRule="auto"/>
              <w:ind w:firstLine="567"/>
              <w:jc w:val="both"/>
              <w:rPr>
                <w:color w:val="auto"/>
              </w:rPr>
            </w:pPr>
            <w:r w:rsidRPr="00775F02">
              <w:rPr>
                <w:rFonts w:ascii="Times New Roman" w:eastAsia="Times New Roman" w:hAnsi="Times New Roman" w:cs="Times New Roman"/>
                <w:color w:val="auto"/>
                <w:sz w:val="28"/>
                <w:szCs w:val="28"/>
              </w:rPr>
              <w:t>3</w:t>
            </w:r>
          </w:p>
        </w:tc>
        <w:tc>
          <w:tcPr>
            <w:tcW w:w="2509" w:type="dxa"/>
            <w:tcBorders>
              <w:left w:val="nil"/>
            </w:tcBorders>
          </w:tcPr>
          <w:p w:rsidR="0032565A" w:rsidRPr="00775F02" w:rsidRDefault="008B7810">
            <w:pPr>
              <w:spacing w:line="240" w:lineRule="auto"/>
              <w:ind w:firstLine="567"/>
              <w:jc w:val="both"/>
              <w:rPr>
                <w:color w:val="auto"/>
              </w:rPr>
            </w:pPr>
            <w:r w:rsidRPr="00775F02">
              <w:rPr>
                <w:rFonts w:ascii="Times New Roman" w:eastAsia="Times New Roman" w:hAnsi="Times New Roman" w:cs="Times New Roman"/>
                <w:color w:val="auto"/>
                <w:sz w:val="28"/>
                <w:szCs w:val="28"/>
              </w:rPr>
              <w:t>4</w:t>
            </w:r>
          </w:p>
        </w:tc>
        <w:tc>
          <w:tcPr>
            <w:tcW w:w="1589" w:type="dxa"/>
            <w:tcBorders>
              <w:left w:val="nil"/>
            </w:tcBorders>
          </w:tcPr>
          <w:p w:rsidR="0032565A" w:rsidRPr="00775F02" w:rsidRDefault="008B7810">
            <w:pPr>
              <w:spacing w:line="240" w:lineRule="auto"/>
              <w:ind w:firstLine="567"/>
              <w:jc w:val="both"/>
              <w:rPr>
                <w:color w:val="auto"/>
              </w:rPr>
            </w:pPr>
            <w:r w:rsidRPr="00775F02">
              <w:rPr>
                <w:rFonts w:ascii="Times New Roman" w:eastAsia="Times New Roman" w:hAnsi="Times New Roman" w:cs="Times New Roman"/>
                <w:color w:val="auto"/>
                <w:sz w:val="28"/>
                <w:szCs w:val="28"/>
              </w:rPr>
              <w:t>5</w:t>
            </w:r>
          </w:p>
        </w:tc>
      </w:tr>
      <w:tr w:rsidR="009D4488" w:rsidRPr="00775F02">
        <w:trPr>
          <w:trHeight w:val="7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775F02" w:rsidRDefault="008B7810" w:rsidP="0004151E">
            <w:pPr>
              <w:spacing w:line="240" w:lineRule="auto"/>
              <w:jc w:val="both"/>
              <w:rPr>
                <w:color w:val="auto"/>
              </w:rPr>
            </w:pPr>
            <w:r w:rsidRPr="00775F02">
              <w:rPr>
                <w:rFonts w:ascii="Times New Roman" w:eastAsia="Times New Roman" w:hAnsi="Times New Roman" w:cs="Times New Roman"/>
                <w:color w:val="auto"/>
                <w:sz w:val="28"/>
                <w:szCs w:val="28"/>
              </w:rPr>
              <w:t>Підготувати статистичну звітність по формі ЗНЗ-1, Р</w:t>
            </w:r>
            <w:r w:rsidR="0004151E">
              <w:rPr>
                <w:rFonts w:ascii="Times New Roman" w:eastAsia="Times New Roman" w:hAnsi="Times New Roman" w:cs="Times New Roman"/>
                <w:color w:val="auto"/>
                <w:sz w:val="28"/>
                <w:szCs w:val="28"/>
                <w:lang w:val="uk-UA"/>
              </w:rPr>
              <w:t>В</w:t>
            </w:r>
            <w:r w:rsidRPr="00775F02">
              <w:rPr>
                <w:rFonts w:ascii="Times New Roman" w:eastAsia="Times New Roman" w:hAnsi="Times New Roman" w:cs="Times New Roman"/>
                <w:color w:val="auto"/>
                <w:sz w:val="28"/>
                <w:szCs w:val="28"/>
              </w:rPr>
              <w:t>К-83</w:t>
            </w:r>
            <w:r w:rsidR="0004151E">
              <w:rPr>
                <w:rFonts w:ascii="Times New Roman" w:eastAsia="Times New Roman" w:hAnsi="Times New Roman" w:cs="Times New Roman"/>
                <w:color w:val="auto"/>
                <w:sz w:val="28"/>
                <w:szCs w:val="28"/>
                <w:lang w:val="uk-UA"/>
              </w:rPr>
              <w:t>, РВК-77</w:t>
            </w:r>
            <w:r w:rsidRPr="00775F02">
              <w:rPr>
                <w:rFonts w:ascii="Times New Roman" w:eastAsia="Times New Roman" w:hAnsi="Times New Roman" w:cs="Times New Roman"/>
                <w:color w:val="auto"/>
                <w:sz w:val="28"/>
                <w:szCs w:val="28"/>
              </w:rPr>
              <w:t xml:space="preserve"> </w:t>
            </w:r>
          </w:p>
        </w:tc>
        <w:tc>
          <w:tcPr>
            <w:tcW w:w="1559" w:type="dxa"/>
          </w:tcPr>
          <w:p w:rsidR="0032565A" w:rsidRPr="00775F02" w:rsidRDefault="008B7810" w:rsidP="00E11F14">
            <w:pPr>
              <w:spacing w:line="240" w:lineRule="auto"/>
              <w:jc w:val="center"/>
              <w:rPr>
                <w:color w:val="auto"/>
              </w:rPr>
            </w:pPr>
            <w:r w:rsidRPr="00775F02">
              <w:rPr>
                <w:rFonts w:ascii="Times New Roman" w:eastAsia="Times New Roman" w:hAnsi="Times New Roman" w:cs="Times New Roman"/>
                <w:color w:val="auto"/>
                <w:sz w:val="28"/>
                <w:szCs w:val="28"/>
              </w:rPr>
              <w:t xml:space="preserve">Вересень </w:t>
            </w:r>
          </w:p>
        </w:tc>
        <w:tc>
          <w:tcPr>
            <w:tcW w:w="2509" w:type="dxa"/>
          </w:tcPr>
          <w:p w:rsidR="0032565A" w:rsidRPr="00591877" w:rsidRDefault="00591877" w:rsidP="004668CE">
            <w:pPr>
              <w:spacing w:line="240" w:lineRule="auto"/>
              <w:jc w:val="center"/>
              <w:rPr>
                <w:color w:val="auto"/>
                <w:lang w:val="uk-UA"/>
              </w:rPr>
            </w:pPr>
            <w:r>
              <w:rPr>
                <w:rFonts w:ascii="Times New Roman" w:eastAsia="Times New Roman" w:hAnsi="Times New Roman" w:cs="Times New Roman"/>
                <w:color w:val="auto"/>
                <w:sz w:val="28"/>
                <w:szCs w:val="28"/>
                <w:lang w:val="uk-UA"/>
              </w:rPr>
              <w:t>Тищенко Л.М.</w:t>
            </w:r>
          </w:p>
          <w:p w:rsidR="0032565A" w:rsidRDefault="008B7810" w:rsidP="004668CE">
            <w:pPr>
              <w:spacing w:line="240" w:lineRule="auto"/>
              <w:ind w:firstLine="70"/>
              <w:jc w:val="center"/>
              <w:rPr>
                <w:rFonts w:ascii="Times New Roman" w:eastAsia="Times New Roman" w:hAnsi="Times New Roman" w:cs="Times New Roman"/>
                <w:color w:val="auto"/>
                <w:sz w:val="28"/>
                <w:szCs w:val="28"/>
              </w:rPr>
            </w:pPr>
            <w:r w:rsidRPr="00775F02">
              <w:rPr>
                <w:rFonts w:ascii="Times New Roman" w:eastAsia="Times New Roman" w:hAnsi="Times New Roman" w:cs="Times New Roman"/>
                <w:color w:val="auto"/>
                <w:sz w:val="28"/>
                <w:szCs w:val="28"/>
              </w:rPr>
              <w:t>Бойко Л.Б.</w:t>
            </w:r>
          </w:p>
          <w:p w:rsidR="0004151E" w:rsidRPr="0004151E" w:rsidRDefault="0004151E" w:rsidP="004668CE">
            <w:pPr>
              <w:spacing w:line="240" w:lineRule="auto"/>
              <w:ind w:firstLine="70"/>
              <w:jc w:val="center"/>
              <w:rPr>
                <w:color w:val="auto"/>
                <w:lang w:val="uk-UA"/>
              </w:rPr>
            </w:pPr>
            <w:r>
              <w:rPr>
                <w:rFonts w:ascii="Times New Roman" w:eastAsia="Times New Roman" w:hAnsi="Times New Roman" w:cs="Times New Roman"/>
                <w:color w:val="auto"/>
                <w:sz w:val="28"/>
                <w:szCs w:val="28"/>
                <w:lang w:val="uk-UA"/>
              </w:rPr>
              <w:t>Ярова С.А.</w:t>
            </w:r>
          </w:p>
        </w:tc>
        <w:tc>
          <w:tcPr>
            <w:tcW w:w="1589" w:type="dxa"/>
          </w:tcPr>
          <w:p w:rsidR="0032565A" w:rsidRPr="00775F02" w:rsidRDefault="0032565A">
            <w:pPr>
              <w:spacing w:line="240" w:lineRule="auto"/>
              <w:ind w:firstLine="567"/>
              <w:jc w:val="both"/>
              <w:rPr>
                <w:color w:val="auto"/>
              </w:rPr>
            </w:pPr>
          </w:p>
        </w:tc>
      </w:tr>
      <w:tr w:rsidR="0032565A">
        <w:trPr>
          <w:trHeight w:val="260"/>
          <w:jc w:val="center"/>
        </w:trPr>
        <w:tc>
          <w:tcPr>
            <w:tcW w:w="10322" w:type="dxa"/>
            <w:gridSpan w:val="5"/>
          </w:tcPr>
          <w:p w:rsidR="0032565A" w:rsidRDefault="008B7810">
            <w:pPr>
              <w:spacing w:line="240" w:lineRule="auto"/>
              <w:ind w:firstLine="567"/>
              <w:jc w:val="center"/>
            </w:pPr>
            <w:r w:rsidRPr="00EC34CD">
              <w:rPr>
                <w:rFonts w:ascii="Times New Roman" w:eastAsia="Times New Roman" w:hAnsi="Times New Roman" w:cs="Times New Roman"/>
                <w:b/>
                <w:color w:val="auto"/>
                <w:sz w:val="28"/>
                <w:szCs w:val="28"/>
              </w:rPr>
              <w:t>Робота з учнями</w:t>
            </w:r>
          </w:p>
        </w:tc>
      </w:tr>
      <w:tr w:rsidR="0032565A">
        <w:trPr>
          <w:trHeight w:val="82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305BE7" w:rsidRDefault="008B7810" w:rsidP="00A5671D">
            <w:pPr>
              <w:spacing w:line="240" w:lineRule="auto"/>
              <w:jc w:val="both"/>
              <w:rPr>
                <w:color w:val="auto"/>
              </w:rPr>
            </w:pPr>
            <w:r w:rsidRPr="00305BE7">
              <w:rPr>
                <w:rFonts w:ascii="Times New Roman" w:eastAsia="Times New Roman" w:hAnsi="Times New Roman" w:cs="Times New Roman"/>
                <w:color w:val="auto"/>
                <w:sz w:val="28"/>
                <w:szCs w:val="28"/>
              </w:rPr>
              <w:t>Зарахувати до 1 класу учнів з 6 років у відповідності до нормативних актів, зарахувати учнів до 10-х класів</w:t>
            </w:r>
          </w:p>
        </w:tc>
        <w:tc>
          <w:tcPr>
            <w:tcW w:w="1559" w:type="dxa"/>
          </w:tcPr>
          <w:p w:rsidR="0032565A" w:rsidRPr="00305BE7" w:rsidRDefault="008B7810">
            <w:pPr>
              <w:spacing w:line="240" w:lineRule="auto"/>
              <w:jc w:val="center"/>
              <w:rPr>
                <w:color w:val="auto"/>
              </w:rPr>
            </w:pPr>
            <w:r w:rsidRPr="00305BE7">
              <w:rPr>
                <w:rFonts w:ascii="Times New Roman" w:eastAsia="Times New Roman" w:hAnsi="Times New Roman" w:cs="Times New Roman"/>
                <w:color w:val="auto"/>
                <w:sz w:val="28"/>
                <w:szCs w:val="28"/>
              </w:rPr>
              <w:t>Серпень</w:t>
            </w:r>
          </w:p>
          <w:p w:rsidR="0032565A" w:rsidRPr="00305BE7" w:rsidRDefault="0032565A">
            <w:pPr>
              <w:spacing w:line="240" w:lineRule="auto"/>
              <w:jc w:val="center"/>
              <w:rPr>
                <w:color w:val="auto"/>
              </w:rPr>
            </w:pPr>
          </w:p>
        </w:tc>
        <w:tc>
          <w:tcPr>
            <w:tcW w:w="2509" w:type="dxa"/>
          </w:tcPr>
          <w:p w:rsidR="0032565A" w:rsidRPr="00305BE7" w:rsidRDefault="008B7810" w:rsidP="004668CE">
            <w:pPr>
              <w:spacing w:line="240" w:lineRule="auto"/>
              <w:ind w:firstLine="70"/>
              <w:jc w:val="center"/>
              <w:rPr>
                <w:color w:val="auto"/>
              </w:rPr>
            </w:pPr>
            <w:r w:rsidRPr="00305BE7">
              <w:rPr>
                <w:rFonts w:ascii="Times New Roman" w:eastAsia="Times New Roman" w:hAnsi="Times New Roman" w:cs="Times New Roman"/>
                <w:color w:val="auto"/>
                <w:sz w:val="28"/>
                <w:szCs w:val="28"/>
              </w:rPr>
              <w:t>Адміністрація школи</w:t>
            </w:r>
          </w:p>
        </w:tc>
        <w:tc>
          <w:tcPr>
            <w:tcW w:w="1589" w:type="dxa"/>
          </w:tcPr>
          <w:p w:rsidR="0032565A" w:rsidRDefault="0032565A">
            <w:pPr>
              <w:spacing w:line="240" w:lineRule="auto"/>
              <w:ind w:firstLine="567"/>
              <w:jc w:val="both"/>
            </w:pPr>
          </w:p>
        </w:tc>
      </w:tr>
      <w:tr w:rsidR="0032565A">
        <w:trPr>
          <w:trHeight w:val="22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305BE7" w:rsidRDefault="008B7810" w:rsidP="00A5671D">
            <w:pPr>
              <w:spacing w:line="240" w:lineRule="auto"/>
              <w:jc w:val="both"/>
              <w:rPr>
                <w:color w:val="auto"/>
                <w:lang w:val="uk-UA"/>
              </w:rPr>
            </w:pPr>
            <w:r w:rsidRPr="00305BE7">
              <w:rPr>
                <w:rFonts w:ascii="Times New Roman" w:eastAsia="Times New Roman" w:hAnsi="Times New Roman" w:cs="Times New Roman"/>
                <w:color w:val="auto"/>
                <w:sz w:val="28"/>
                <w:szCs w:val="28"/>
              </w:rPr>
              <w:t>Організувати заходи по роз’ясненню прав і обов’язків учнів у відповідності до Закону України «Про загальну середню освіту», Статуту школи</w:t>
            </w:r>
            <w:r w:rsidR="00305BE7">
              <w:rPr>
                <w:rFonts w:ascii="Times New Roman" w:eastAsia="Times New Roman" w:hAnsi="Times New Roman" w:cs="Times New Roman"/>
                <w:color w:val="auto"/>
                <w:sz w:val="28"/>
                <w:szCs w:val="28"/>
                <w:lang w:val="uk-UA"/>
              </w:rPr>
              <w:t xml:space="preserve"> (класні години)</w:t>
            </w:r>
          </w:p>
        </w:tc>
        <w:tc>
          <w:tcPr>
            <w:tcW w:w="1559" w:type="dxa"/>
          </w:tcPr>
          <w:p w:rsidR="0032565A" w:rsidRDefault="00305BE7">
            <w:pPr>
              <w:spacing w:line="240" w:lineRule="auto"/>
              <w:ind w:right="-70"/>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Вересень</w:t>
            </w:r>
          </w:p>
          <w:p w:rsidR="00305BE7" w:rsidRPr="00305BE7" w:rsidRDefault="00305BE7" w:rsidP="00E11F14">
            <w:pPr>
              <w:spacing w:line="240" w:lineRule="auto"/>
              <w:ind w:right="-70"/>
              <w:jc w:val="center"/>
              <w:rPr>
                <w:color w:val="auto"/>
                <w:lang w:val="uk-UA"/>
              </w:rPr>
            </w:pPr>
          </w:p>
        </w:tc>
        <w:tc>
          <w:tcPr>
            <w:tcW w:w="2509" w:type="dxa"/>
          </w:tcPr>
          <w:p w:rsidR="0032565A" w:rsidRPr="00305BE7" w:rsidRDefault="008B7810" w:rsidP="004668CE">
            <w:pPr>
              <w:spacing w:line="240" w:lineRule="auto"/>
              <w:ind w:firstLine="70"/>
              <w:jc w:val="center"/>
              <w:rPr>
                <w:color w:val="auto"/>
              </w:rPr>
            </w:pPr>
            <w:r w:rsidRPr="00305BE7">
              <w:rPr>
                <w:rFonts w:ascii="Times New Roman" w:eastAsia="Times New Roman" w:hAnsi="Times New Roman" w:cs="Times New Roman"/>
                <w:color w:val="auto"/>
                <w:sz w:val="28"/>
                <w:szCs w:val="28"/>
              </w:rPr>
              <w:t>Класні керівники</w:t>
            </w:r>
          </w:p>
        </w:tc>
        <w:tc>
          <w:tcPr>
            <w:tcW w:w="1589" w:type="dxa"/>
          </w:tcPr>
          <w:p w:rsidR="0032565A" w:rsidRDefault="0032565A">
            <w:pPr>
              <w:spacing w:line="240" w:lineRule="auto"/>
              <w:ind w:firstLine="567"/>
              <w:jc w:val="both"/>
            </w:pPr>
          </w:p>
        </w:tc>
      </w:tr>
      <w:tr w:rsidR="0032565A">
        <w:trPr>
          <w:trHeight w:val="22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305BE7" w:rsidRDefault="008B7810" w:rsidP="00335E14">
            <w:pPr>
              <w:spacing w:line="240" w:lineRule="auto"/>
              <w:jc w:val="both"/>
              <w:rPr>
                <w:color w:val="auto"/>
                <w:lang w:val="uk-UA"/>
              </w:rPr>
            </w:pPr>
            <w:r w:rsidRPr="00305BE7">
              <w:rPr>
                <w:rFonts w:ascii="Times New Roman" w:eastAsia="Times New Roman" w:hAnsi="Times New Roman" w:cs="Times New Roman"/>
                <w:color w:val="auto"/>
                <w:sz w:val="28"/>
                <w:szCs w:val="28"/>
              </w:rPr>
              <w:t>Продовжити роботу по ознайомленню учнів з положеннями Конвенції ООН про права дитини, нормативно – правовими актами стосовно охорони дитинства</w:t>
            </w:r>
            <w:r w:rsidR="00305BE7">
              <w:rPr>
                <w:rFonts w:ascii="Times New Roman" w:eastAsia="Times New Roman" w:hAnsi="Times New Roman" w:cs="Times New Roman"/>
                <w:color w:val="auto"/>
                <w:sz w:val="28"/>
                <w:szCs w:val="28"/>
                <w:lang w:val="uk-UA"/>
              </w:rPr>
              <w:t xml:space="preserve"> (класна година)</w:t>
            </w:r>
          </w:p>
        </w:tc>
        <w:tc>
          <w:tcPr>
            <w:tcW w:w="1559" w:type="dxa"/>
          </w:tcPr>
          <w:p w:rsidR="0032565A" w:rsidRPr="00305BE7" w:rsidRDefault="00305BE7">
            <w:pPr>
              <w:spacing w:line="240" w:lineRule="auto"/>
              <w:ind w:right="-70"/>
              <w:jc w:val="center"/>
              <w:rPr>
                <w:rFonts w:ascii="Times New Roman" w:eastAsia="Times New Roman" w:hAnsi="Times New Roman" w:cs="Times New Roman"/>
                <w:color w:val="auto"/>
                <w:sz w:val="28"/>
                <w:szCs w:val="28"/>
                <w:lang w:val="uk-UA"/>
              </w:rPr>
            </w:pPr>
            <w:r w:rsidRPr="00305BE7">
              <w:rPr>
                <w:rFonts w:ascii="Times New Roman" w:eastAsia="Times New Roman" w:hAnsi="Times New Roman" w:cs="Times New Roman"/>
                <w:color w:val="auto"/>
                <w:sz w:val="28"/>
                <w:szCs w:val="28"/>
                <w:lang w:val="uk-UA"/>
              </w:rPr>
              <w:t xml:space="preserve">Жовтень </w:t>
            </w:r>
          </w:p>
          <w:p w:rsidR="00305BE7" w:rsidRPr="00305BE7" w:rsidRDefault="00305BE7">
            <w:pPr>
              <w:spacing w:line="240" w:lineRule="auto"/>
              <w:ind w:right="-70"/>
              <w:jc w:val="center"/>
              <w:rPr>
                <w:color w:val="auto"/>
                <w:lang w:val="uk-UA"/>
              </w:rPr>
            </w:pPr>
          </w:p>
        </w:tc>
        <w:tc>
          <w:tcPr>
            <w:tcW w:w="2509" w:type="dxa"/>
          </w:tcPr>
          <w:p w:rsidR="0032565A" w:rsidRPr="00305BE7" w:rsidRDefault="008B7810" w:rsidP="004668CE">
            <w:pPr>
              <w:spacing w:line="240" w:lineRule="auto"/>
              <w:ind w:firstLine="70"/>
              <w:jc w:val="center"/>
              <w:rPr>
                <w:color w:val="auto"/>
              </w:rPr>
            </w:pPr>
            <w:r w:rsidRPr="00305BE7">
              <w:rPr>
                <w:rFonts w:ascii="Times New Roman" w:eastAsia="Times New Roman" w:hAnsi="Times New Roman" w:cs="Times New Roman"/>
                <w:color w:val="auto"/>
                <w:sz w:val="28"/>
                <w:szCs w:val="28"/>
              </w:rPr>
              <w:t>Класні керівники</w:t>
            </w:r>
          </w:p>
        </w:tc>
        <w:tc>
          <w:tcPr>
            <w:tcW w:w="1589" w:type="dxa"/>
          </w:tcPr>
          <w:p w:rsidR="0032565A" w:rsidRDefault="0032565A">
            <w:pPr>
              <w:spacing w:line="240" w:lineRule="auto"/>
              <w:ind w:firstLine="567"/>
              <w:jc w:val="both"/>
            </w:pPr>
          </w:p>
        </w:tc>
      </w:tr>
      <w:tr w:rsidR="0032565A">
        <w:trPr>
          <w:trHeight w:val="11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305BE7" w:rsidRDefault="008B7810" w:rsidP="00335E14">
            <w:pPr>
              <w:spacing w:line="240" w:lineRule="auto"/>
              <w:jc w:val="both"/>
              <w:rPr>
                <w:color w:val="auto"/>
                <w:lang w:val="uk-UA"/>
              </w:rPr>
            </w:pPr>
            <w:r w:rsidRPr="00305BE7">
              <w:rPr>
                <w:rFonts w:ascii="Times New Roman" w:eastAsia="Times New Roman" w:hAnsi="Times New Roman" w:cs="Times New Roman"/>
                <w:color w:val="auto"/>
                <w:sz w:val="28"/>
                <w:szCs w:val="28"/>
              </w:rPr>
              <w:t>Скласти списки дітей-сиріт, напівсиріт, з неблагополучних сімей, сімей, дітей які проживали в зоні Чорнобильської АЕС, біженців. Організувати цим дітям постійну</w:t>
            </w:r>
            <w:r w:rsidR="00305BE7">
              <w:rPr>
                <w:rFonts w:ascii="Times New Roman" w:eastAsia="Times New Roman" w:hAnsi="Times New Roman" w:cs="Times New Roman"/>
                <w:color w:val="auto"/>
                <w:sz w:val="28"/>
                <w:szCs w:val="28"/>
              </w:rPr>
              <w:t xml:space="preserve"> допомогу</w:t>
            </w:r>
          </w:p>
        </w:tc>
        <w:tc>
          <w:tcPr>
            <w:tcW w:w="1559" w:type="dxa"/>
          </w:tcPr>
          <w:p w:rsidR="0032565A" w:rsidRPr="00305BE7" w:rsidRDefault="008B7810" w:rsidP="00E11F14">
            <w:pPr>
              <w:spacing w:line="240" w:lineRule="auto"/>
              <w:jc w:val="center"/>
              <w:rPr>
                <w:color w:val="auto"/>
              </w:rPr>
            </w:pPr>
            <w:r w:rsidRPr="00305BE7">
              <w:rPr>
                <w:rFonts w:ascii="Times New Roman" w:eastAsia="Times New Roman" w:hAnsi="Times New Roman" w:cs="Times New Roman"/>
                <w:color w:val="auto"/>
                <w:sz w:val="28"/>
                <w:szCs w:val="28"/>
              </w:rPr>
              <w:t xml:space="preserve">Вересень </w:t>
            </w:r>
          </w:p>
        </w:tc>
        <w:tc>
          <w:tcPr>
            <w:tcW w:w="2509" w:type="dxa"/>
          </w:tcPr>
          <w:p w:rsidR="0032565A" w:rsidRPr="00305BE7" w:rsidRDefault="008B7810" w:rsidP="004668CE">
            <w:pPr>
              <w:spacing w:line="240" w:lineRule="auto"/>
              <w:ind w:firstLine="70"/>
              <w:jc w:val="center"/>
              <w:rPr>
                <w:color w:val="auto"/>
              </w:rPr>
            </w:pPr>
            <w:r w:rsidRPr="00305BE7">
              <w:rPr>
                <w:rFonts w:ascii="Times New Roman" w:eastAsia="Times New Roman" w:hAnsi="Times New Roman" w:cs="Times New Roman"/>
                <w:color w:val="auto"/>
                <w:sz w:val="28"/>
                <w:szCs w:val="28"/>
              </w:rPr>
              <w:t>Макаричева Т.М.,</w:t>
            </w:r>
          </w:p>
          <w:p w:rsidR="0032565A" w:rsidRPr="00305BE7" w:rsidRDefault="008B7810" w:rsidP="004668CE">
            <w:pPr>
              <w:spacing w:line="240" w:lineRule="auto"/>
              <w:ind w:firstLine="70"/>
              <w:jc w:val="center"/>
              <w:rPr>
                <w:color w:val="auto"/>
              </w:rPr>
            </w:pPr>
            <w:r w:rsidRPr="00305BE7">
              <w:rPr>
                <w:rFonts w:ascii="Times New Roman" w:eastAsia="Times New Roman" w:hAnsi="Times New Roman" w:cs="Times New Roman"/>
                <w:color w:val="auto"/>
                <w:sz w:val="28"/>
                <w:szCs w:val="28"/>
              </w:rPr>
              <w:t>класні керівники</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305BE7" w:rsidRDefault="008B7810">
            <w:pPr>
              <w:spacing w:line="240" w:lineRule="auto"/>
              <w:jc w:val="both"/>
              <w:rPr>
                <w:color w:val="auto"/>
              </w:rPr>
            </w:pPr>
            <w:r w:rsidRPr="00305BE7">
              <w:rPr>
                <w:rFonts w:ascii="Times New Roman" w:eastAsia="Times New Roman" w:hAnsi="Times New Roman" w:cs="Times New Roman"/>
                <w:color w:val="auto"/>
                <w:sz w:val="28"/>
                <w:szCs w:val="28"/>
              </w:rPr>
              <w:t>Організувати роботу громадського інспектора (наказ, затвердити план роботи)</w:t>
            </w:r>
          </w:p>
        </w:tc>
        <w:tc>
          <w:tcPr>
            <w:tcW w:w="1559" w:type="dxa"/>
          </w:tcPr>
          <w:p w:rsidR="0032565A" w:rsidRPr="00305BE7" w:rsidRDefault="008B7810" w:rsidP="00E11F14">
            <w:pPr>
              <w:spacing w:line="240" w:lineRule="auto"/>
              <w:jc w:val="center"/>
              <w:rPr>
                <w:color w:val="auto"/>
              </w:rPr>
            </w:pPr>
            <w:r w:rsidRPr="00305BE7">
              <w:rPr>
                <w:rFonts w:ascii="Times New Roman" w:eastAsia="Times New Roman" w:hAnsi="Times New Roman" w:cs="Times New Roman"/>
                <w:color w:val="auto"/>
                <w:sz w:val="28"/>
                <w:szCs w:val="28"/>
              </w:rPr>
              <w:t xml:space="preserve">Вересень </w:t>
            </w:r>
          </w:p>
        </w:tc>
        <w:tc>
          <w:tcPr>
            <w:tcW w:w="2509" w:type="dxa"/>
          </w:tcPr>
          <w:p w:rsidR="0032565A" w:rsidRPr="00305BE7" w:rsidRDefault="008B7810" w:rsidP="004668CE">
            <w:pPr>
              <w:spacing w:line="240" w:lineRule="auto"/>
              <w:jc w:val="center"/>
              <w:rPr>
                <w:color w:val="auto"/>
              </w:rPr>
            </w:pPr>
            <w:r w:rsidRPr="00305BE7">
              <w:rPr>
                <w:rFonts w:ascii="Times New Roman" w:eastAsia="Times New Roman" w:hAnsi="Times New Roman" w:cs="Times New Roman"/>
                <w:color w:val="auto"/>
                <w:sz w:val="28"/>
                <w:szCs w:val="28"/>
              </w:rPr>
              <w:t>Кравченко Н.C.</w:t>
            </w:r>
          </w:p>
        </w:tc>
        <w:tc>
          <w:tcPr>
            <w:tcW w:w="1589" w:type="dxa"/>
          </w:tcPr>
          <w:p w:rsidR="0032565A" w:rsidRDefault="0032565A">
            <w:pPr>
              <w:spacing w:line="240" w:lineRule="auto"/>
              <w:ind w:firstLine="567"/>
              <w:jc w:val="both"/>
            </w:pPr>
          </w:p>
        </w:tc>
      </w:tr>
      <w:tr w:rsidR="0032565A">
        <w:trPr>
          <w:trHeight w:val="5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Default="008B7810" w:rsidP="00335E14">
            <w:pPr>
              <w:spacing w:line="240" w:lineRule="auto"/>
              <w:jc w:val="both"/>
            </w:pPr>
            <w:r>
              <w:rPr>
                <w:rFonts w:ascii="Times New Roman" w:eastAsia="Times New Roman" w:hAnsi="Times New Roman" w:cs="Times New Roman"/>
                <w:sz w:val="28"/>
                <w:szCs w:val="28"/>
              </w:rPr>
              <w:t xml:space="preserve">Організувати безкоштовне </w:t>
            </w:r>
            <w:r>
              <w:rPr>
                <w:rFonts w:ascii="Times New Roman" w:eastAsia="Times New Roman" w:hAnsi="Times New Roman" w:cs="Times New Roman"/>
                <w:sz w:val="28"/>
                <w:szCs w:val="28"/>
              </w:rPr>
              <w:lastRenderedPageBreak/>
              <w:t>харчування учнів пільгових категорій</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lastRenderedPageBreak/>
              <w:t xml:space="preserve">Серпень – </w:t>
            </w:r>
            <w:r>
              <w:rPr>
                <w:rFonts w:ascii="Times New Roman" w:eastAsia="Times New Roman" w:hAnsi="Times New Roman" w:cs="Times New Roman"/>
                <w:sz w:val="28"/>
                <w:szCs w:val="28"/>
              </w:rPr>
              <w:lastRenderedPageBreak/>
              <w:t>вересень</w:t>
            </w:r>
          </w:p>
        </w:tc>
        <w:tc>
          <w:tcPr>
            <w:tcW w:w="2509" w:type="dxa"/>
          </w:tcPr>
          <w:p w:rsidR="0032565A" w:rsidRDefault="008B7810" w:rsidP="004668CE">
            <w:pPr>
              <w:spacing w:line="240" w:lineRule="auto"/>
              <w:ind w:firstLine="70"/>
              <w:jc w:val="center"/>
            </w:pPr>
            <w:r>
              <w:rPr>
                <w:rFonts w:ascii="Times New Roman" w:eastAsia="Times New Roman" w:hAnsi="Times New Roman" w:cs="Times New Roman"/>
                <w:sz w:val="28"/>
                <w:szCs w:val="28"/>
              </w:rPr>
              <w:lastRenderedPageBreak/>
              <w:t>Ярова Н.В.</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Default="008B7810" w:rsidP="00335E14">
            <w:pPr>
              <w:spacing w:line="240" w:lineRule="auto"/>
              <w:jc w:val="both"/>
            </w:pPr>
            <w:r>
              <w:rPr>
                <w:rFonts w:ascii="Times New Roman" w:eastAsia="Times New Roman" w:hAnsi="Times New Roman" w:cs="Times New Roman"/>
                <w:sz w:val="28"/>
                <w:szCs w:val="28"/>
              </w:rPr>
              <w:t>Скласти графік харчування учнів</w:t>
            </w:r>
          </w:p>
          <w:p w:rsidR="0032565A" w:rsidRDefault="0032565A">
            <w:pPr>
              <w:spacing w:line="240" w:lineRule="auto"/>
              <w:ind w:firstLine="567"/>
              <w:jc w:val="both"/>
            </w:pPr>
          </w:p>
        </w:tc>
        <w:tc>
          <w:tcPr>
            <w:tcW w:w="1559" w:type="dxa"/>
          </w:tcPr>
          <w:p w:rsidR="0032565A" w:rsidRDefault="008B7810">
            <w:pPr>
              <w:spacing w:line="240" w:lineRule="auto"/>
              <w:jc w:val="center"/>
            </w:pPr>
            <w:r>
              <w:rPr>
                <w:rFonts w:ascii="Times New Roman" w:eastAsia="Times New Roman" w:hAnsi="Times New Roman" w:cs="Times New Roman"/>
                <w:sz w:val="28"/>
                <w:szCs w:val="28"/>
              </w:rPr>
              <w:t>До 11.09</w:t>
            </w:r>
          </w:p>
        </w:tc>
        <w:tc>
          <w:tcPr>
            <w:tcW w:w="2509" w:type="dxa"/>
          </w:tcPr>
          <w:p w:rsidR="0032565A" w:rsidRDefault="008B7810" w:rsidP="004668CE">
            <w:pPr>
              <w:spacing w:line="240" w:lineRule="auto"/>
              <w:ind w:firstLine="70"/>
              <w:jc w:val="center"/>
            </w:pPr>
            <w:r>
              <w:rPr>
                <w:rFonts w:ascii="Times New Roman" w:eastAsia="Times New Roman" w:hAnsi="Times New Roman" w:cs="Times New Roman"/>
                <w:sz w:val="28"/>
                <w:szCs w:val="28"/>
              </w:rPr>
              <w:t>Ярова Н.В.</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Default="008B7810" w:rsidP="00335E14">
            <w:pPr>
              <w:spacing w:line="240" w:lineRule="auto"/>
              <w:jc w:val="both"/>
            </w:pPr>
            <w:r>
              <w:rPr>
                <w:rFonts w:ascii="Times New Roman" w:eastAsia="Times New Roman" w:hAnsi="Times New Roman" w:cs="Times New Roman"/>
                <w:sz w:val="28"/>
                <w:szCs w:val="28"/>
              </w:rPr>
              <w:t>Сформувати і затвердити раду профілактики правопорушень, спланувати роботу ради</w:t>
            </w:r>
          </w:p>
        </w:tc>
        <w:tc>
          <w:tcPr>
            <w:tcW w:w="1559" w:type="dxa"/>
          </w:tcPr>
          <w:p w:rsidR="0032565A" w:rsidRDefault="008B7810" w:rsidP="00E11F14">
            <w:pPr>
              <w:spacing w:line="240" w:lineRule="auto"/>
              <w:jc w:val="center"/>
            </w:pPr>
            <w:r>
              <w:rPr>
                <w:rFonts w:ascii="Times New Roman" w:eastAsia="Times New Roman" w:hAnsi="Times New Roman" w:cs="Times New Roman"/>
                <w:sz w:val="28"/>
                <w:szCs w:val="28"/>
              </w:rPr>
              <w:t xml:space="preserve">Вересень </w:t>
            </w:r>
          </w:p>
        </w:tc>
        <w:tc>
          <w:tcPr>
            <w:tcW w:w="2509" w:type="dxa"/>
          </w:tcPr>
          <w:p w:rsidR="0032565A" w:rsidRPr="00EC34CD" w:rsidRDefault="00EC34CD" w:rsidP="004668CE">
            <w:pPr>
              <w:spacing w:line="240" w:lineRule="auto"/>
              <w:ind w:firstLine="70"/>
              <w:jc w:val="center"/>
              <w:rPr>
                <w:lang w:val="uk-UA"/>
              </w:rPr>
            </w:pPr>
            <w:r>
              <w:rPr>
                <w:rFonts w:ascii="Times New Roman" w:eastAsia="Times New Roman" w:hAnsi="Times New Roman" w:cs="Times New Roman"/>
                <w:sz w:val="28"/>
                <w:szCs w:val="28"/>
                <w:lang w:val="uk-UA"/>
              </w:rPr>
              <w:t>Дейкун М.О.</w:t>
            </w:r>
          </w:p>
          <w:p w:rsidR="0032565A" w:rsidRDefault="008B7810" w:rsidP="004668CE">
            <w:pPr>
              <w:spacing w:line="240" w:lineRule="auto"/>
              <w:ind w:firstLine="70"/>
              <w:jc w:val="center"/>
            </w:pPr>
            <w:r>
              <w:rPr>
                <w:rFonts w:ascii="Times New Roman" w:eastAsia="Times New Roman" w:hAnsi="Times New Roman" w:cs="Times New Roman"/>
                <w:sz w:val="28"/>
                <w:szCs w:val="28"/>
              </w:rPr>
              <w:t>Макаричева Т.М.</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Default="0032565A" w:rsidP="000E32C3">
            <w:pPr>
              <w:pStyle w:val="af0"/>
              <w:numPr>
                <w:ilvl w:val="0"/>
                <w:numId w:val="110"/>
              </w:numPr>
              <w:spacing w:line="240" w:lineRule="auto"/>
              <w:jc w:val="both"/>
            </w:pPr>
          </w:p>
        </w:tc>
        <w:tc>
          <w:tcPr>
            <w:tcW w:w="4095" w:type="dxa"/>
          </w:tcPr>
          <w:p w:rsidR="0032565A" w:rsidRDefault="008B7810" w:rsidP="00335E14">
            <w:pPr>
              <w:spacing w:line="240" w:lineRule="auto"/>
              <w:jc w:val="both"/>
            </w:pPr>
            <w:r>
              <w:rPr>
                <w:rFonts w:ascii="Times New Roman" w:eastAsia="Times New Roman" w:hAnsi="Times New Roman" w:cs="Times New Roman"/>
                <w:sz w:val="28"/>
                <w:szCs w:val="28"/>
              </w:rPr>
              <w:t>Провести збори класних колективів та обрати актив класу і представників класів до шкільного парламенту</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До 23.09</w:t>
            </w:r>
          </w:p>
        </w:tc>
        <w:tc>
          <w:tcPr>
            <w:tcW w:w="2509" w:type="dxa"/>
          </w:tcPr>
          <w:p w:rsidR="0032565A" w:rsidRDefault="00AC42FB" w:rsidP="004668CE">
            <w:pPr>
              <w:spacing w:line="240" w:lineRule="auto"/>
              <w:ind w:firstLine="70"/>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8B7810" w:rsidP="004668CE">
            <w:pPr>
              <w:spacing w:line="240" w:lineRule="auto"/>
              <w:ind w:firstLine="70"/>
              <w:jc w:val="center"/>
            </w:pPr>
            <w:r>
              <w:rPr>
                <w:rFonts w:ascii="Times New Roman" w:eastAsia="Times New Roman" w:hAnsi="Times New Roman" w:cs="Times New Roman"/>
                <w:sz w:val="28"/>
                <w:szCs w:val="28"/>
              </w:rPr>
              <w:t>Собчук Д.О.</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Default="0032565A" w:rsidP="000E32C3">
            <w:pPr>
              <w:pStyle w:val="af0"/>
              <w:numPr>
                <w:ilvl w:val="0"/>
                <w:numId w:val="110"/>
              </w:numPr>
              <w:spacing w:line="240" w:lineRule="auto"/>
              <w:jc w:val="both"/>
            </w:pPr>
          </w:p>
        </w:tc>
        <w:tc>
          <w:tcPr>
            <w:tcW w:w="4095" w:type="dxa"/>
          </w:tcPr>
          <w:p w:rsidR="0032565A" w:rsidRDefault="008B7810" w:rsidP="00335E14">
            <w:pPr>
              <w:spacing w:line="240" w:lineRule="auto"/>
              <w:jc w:val="both"/>
            </w:pPr>
            <w:r>
              <w:rPr>
                <w:rFonts w:ascii="Times New Roman" w:eastAsia="Times New Roman" w:hAnsi="Times New Roman" w:cs="Times New Roman"/>
                <w:sz w:val="28"/>
                <w:szCs w:val="28"/>
              </w:rPr>
              <w:t>Здійснити  аналіз потреб учнів початкової, середньої та старшої школи в гуртковій роботі з метою задоволення інтересів кожної особистості в розвитку індивідуальних здібностей</w:t>
            </w:r>
          </w:p>
        </w:tc>
        <w:tc>
          <w:tcPr>
            <w:tcW w:w="1559" w:type="dxa"/>
          </w:tcPr>
          <w:p w:rsidR="0032565A" w:rsidRDefault="008B7810" w:rsidP="00E11F14">
            <w:pPr>
              <w:spacing w:line="240" w:lineRule="auto"/>
              <w:jc w:val="center"/>
            </w:pPr>
            <w:r>
              <w:rPr>
                <w:rFonts w:ascii="Times New Roman" w:eastAsia="Times New Roman" w:hAnsi="Times New Roman" w:cs="Times New Roman"/>
                <w:sz w:val="28"/>
                <w:szCs w:val="28"/>
              </w:rPr>
              <w:t xml:space="preserve">Вересень </w:t>
            </w:r>
          </w:p>
        </w:tc>
        <w:tc>
          <w:tcPr>
            <w:tcW w:w="2509" w:type="dxa"/>
          </w:tcPr>
          <w:p w:rsidR="0032565A" w:rsidRDefault="008B7810" w:rsidP="004668CE">
            <w:pPr>
              <w:spacing w:line="240" w:lineRule="auto"/>
              <w:ind w:firstLine="70"/>
              <w:jc w:val="center"/>
            </w:pPr>
            <w:r>
              <w:rPr>
                <w:rFonts w:ascii="Times New Roman" w:eastAsia="Times New Roman" w:hAnsi="Times New Roman" w:cs="Times New Roman"/>
                <w:sz w:val="28"/>
                <w:szCs w:val="28"/>
              </w:rPr>
              <w:t>Хлопотіна С.В.</w:t>
            </w:r>
          </w:p>
          <w:p w:rsidR="0032565A" w:rsidRDefault="00AC42FB" w:rsidP="004668CE">
            <w:pPr>
              <w:spacing w:line="240" w:lineRule="auto"/>
              <w:ind w:firstLine="70"/>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8B7810" w:rsidP="004668CE">
            <w:pPr>
              <w:spacing w:line="240" w:lineRule="auto"/>
              <w:ind w:firstLine="70"/>
              <w:jc w:val="center"/>
            </w:pPr>
            <w:r>
              <w:rPr>
                <w:rFonts w:ascii="Times New Roman" w:eastAsia="Times New Roman" w:hAnsi="Times New Roman" w:cs="Times New Roman"/>
                <w:sz w:val="28"/>
                <w:szCs w:val="28"/>
              </w:rPr>
              <w:t>Ярова Н.В.</w:t>
            </w:r>
          </w:p>
          <w:p w:rsidR="0032565A" w:rsidRDefault="0032565A" w:rsidP="004668CE">
            <w:pPr>
              <w:spacing w:line="240" w:lineRule="auto"/>
              <w:jc w:val="center"/>
            </w:pP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EC34CD" w:rsidRDefault="008B7810" w:rsidP="00335E14">
            <w:pPr>
              <w:spacing w:line="240" w:lineRule="auto"/>
              <w:jc w:val="both"/>
              <w:rPr>
                <w:color w:val="auto"/>
              </w:rPr>
            </w:pPr>
            <w:r w:rsidRPr="00EC34CD">
              <w:rPr>
                <w:rFonts w:ascii="Times New Roman" w:eastAsia="Times New Roman" w:hAnsi="Times New Roman" w:cs="Times New Roman"/>
                <w:color w:val="auto"/>
                <w:sz w:val="28"/>
                <w:szCs w:val="28"/>
              </w:rPr>
              <w:t>Організувати роботу ШСРК (шкільної служби розв’язання конфліктів)</w:t>
            </w:r>
          </w:p>
        </w:tc>
        <w:tc>
          <w:tcPr>
            <w:tcW w:w="1559" w:type="dxa"/>
          </w:tcPr>
          <w:p w:rsidR="0032565A" w:rsidRPr="00EC34CD" w:rsidRDefault="008B7810">
            <w:pPr>
              <w:spacing w:line="240" w:lineRule="auto"/>
              <w:jc w:val="center"/>
              <w:rPr>
                <w:color w:val="auto"/>
              </w:rPr>
            </w:pPr>
            <w:r w:rsidRPr="00EC34CD">
              <w:rPr>
                <w:rFonts w:ascii="Times New Roman" w:eastAsia="Times New Roman" w:hAnsi="Times New Roman" w:cs="Times New Roman"/>
                <w:color w:val="auto"/>
                <w:sz w:val="28"/>
                <w:szCs w:val="28"/>
              </w:rPr>
              <w:t>Жовтень</w:t>
            </w:r>
          </w:p>
          <w:p w:rsidR="0032565A" w:rsidRPr="00EC34CD" w:rsidRDefault="0032565A">
            <w:pPr>
              <w:spacing w:line="240" w:lineRule="auto"/>
              <w:jc w:val="center"/>
              <w:rPr>
                <w:color w:val="auto"/>
              </w:rPr>
            </w:pPr>
          </w:p>
        </w:tc>
        <w:tc>
          <w:tcPr>
            <w:tcW w:w="2509" w:type="dxa"/>
          </w:tcPr>
          <w:p w:rsidR="0032565A" w:rsidRPr="00EC34CD" w:rsidRDefault="008B7810" w:rsidP="004668CE">
            <w:pPr>
              <w:spacing w:line="240" w:lineRule="auto"/>
              <w:ind w:firstLine="70"/>
              <w:jc w:val="center"/>
              <w:rPr>
                <w:color w:val="auto"/>
              </w:rPr>
            </w:pPr>
            <w:r w:rsidRPr="00EC34CD">
              <w:rPr>
                <w:rFonts w:ascii="Times New Roman" w:eastAsia="Times New Roman" w:hAnsi="Times New Roman" w:cs="Times New Roman"/>
                <w:color w:val="auto"/>
                <w:sz w:val="28"/>
                <w:szCs w:val="28"/>
              </w:rPr>
              <w:t>Дощенко Г.А.</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Default="0032565A" w:rsidP="000E32C3">
            <w:pPr>
              <w:pStyle w:val="af0"/>
              <w:numPr>
                <w:ilvl w:val="0"/>
                <w:numId w:val="110"/>
              </w:numPr>
              <w:spacing w:line="240" w:lineRule="auto"/>
              <w:jc w:val="both"/>
            </w:pPr>
          </w:p>
        </w:tc>
        <w:tc>
          <w:tcPr>
            <w:tcW w:w="4095" w:type="dxa"/>
          </w:tcPr>
          <w:p w:rsidR="0032565A" w:rsidRDefault="008B7810" w:rsidP="001259D1">
            <w:pPr>
              <w:spacing w:line="240" w:lineRule="auto"/>
              <w:jc w:val="both"/>
            </w:pPr>
            <w:r>
              <w:rPr>
                <w:rFonts w:ascii="Times New Roman" w:eastAsia="Times New Roman" w:hAnsi="Times New Roman" w:cs="Times New Roman"/>
                <w:sz w:val="28"/>
                <w:szCs w:val="28"/>
              </w:rPr>
              <w:t>Налагодити співпрацю зі службою у справах неповнолітніх</w:t>
            </w:r>
            <w:r w:rsidR="001259D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Упродовж року</w:t>
            </w:r>
          </w:p>
        </w:tc>
        <w:tc>
          <w:tcPr>
            <w:tcW w:w="2509" w:type="dxa"/>
          </w:tcPr>
          <w:p w:rsidR="0032565A" w:rsidRDefault="00AC42FB" w:rsidP="004668CE">
            <w:pPr>
              <w:spacing w:line="240" w:lineRule="auto"/>
              <w:ind w:firstLine="70"/>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8B7810" w:rsidP="004668CE">
            <w:pPr>
              <w:spacing w:line="240" w:lineRule="auto"/>
              <w:ind w:firstLine="70"/>
              <w:jc w:val="center"/>
            </w:pPr>
            <w:r>
              <w:rPr>
                <w:rFonts w:ascii="Times New Roman" w:eastAsia="Times New Roman" w:hAnsi="Times New Roman" w:cs="Times New Roman"/>
                <w:sz w:val="28"/>
                <w:szCs w:val="28"/>
              </w:rPr>
              <w:t>Макаричева Т.М.</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083993" w:rsidRDefault="008B7810" w:rsidP="00335E14">
            <w:pPr>
              <w:spacing w:line="240" w:lineRule="auto"/>
              <w:jc w:val="both"/>
              <w:rPr>
                <w:color w:val="auto"/>
              </w:rPr>
            </w:pPr>
            <w:r w:rsidRPr="00083993">
              <w:rPr>
                <w:rFonts w:ascii="Times New Roman" w:eastAsia="Times New Roman" w:hAnsi="Times New Roman" w:cs="Times New Roman"/>
                <w:color w:val="auto"/>
                <w:sz w:val="28"/>
                <w:szCs w:val="28"/>
              </w:rPr>
              <w:t>Організовувати  та сприяти якісному оздоровленню  в пришкільному та стаціонарних таборах України дітей – сиріт, позбавлених батьківського піклування, дітей - інвалідів, постраждалих від аварії на ЧАЄС</w:t>
            </w:r>
          </w:p>
        </w:tc>
        <w:tc>
          <w:tcPr>
            <w:tcW w:w="1559" w:type="dxa"/>
          </w:tcPr>
          <w:p w:rsidR="0032565A" w:rsidRPr="00083993" w:rsidRDefault="008B7810">
            <w:pPr>
              <w:spacing w:line="240" w:lineRule="auto"/>
              <w:jc w:val="center"/>
              <w:rPr>
                <w:color w:val="auto"/>
              </w:rPr>
            </w:pPr>
            <w:r w:rsidRPr="00083993">
              <w:rPr>
                <w:rFonts w:ascii="Times New Roman" w:eastAsia="Times New Roman" w:hAnsi="Times New Roman" w:cs="Times New Roman"/>
                <w:color w:val="auto"/>
                <w:sz w:val="28"/>
                <w:szCs w:val="28"/>
              </w:rPr>
              <w:t>Упродовж року, травень-серпень</w:t>
            </w:r>
          </w:p>
        </w:tc>
        <w:tc>
          <w:tcPr>
            <w:tcW w:w="2509" w:type="dxa"/>
          </w:tcPr>
          <w:p w:rsidR="0032565A" w:rsidRPr="00083993" w:rsidRDefault="008B7810" w:rsidP="004668CE">
            <w:pPr>
              <w:spacing w:line="240" w:lineRule="auto"/>
              <w:ind w:firstLine="70"/>
              <w:jc w:val="center"/>
              <w:rPr>
                <w:color w:val="auto"/>
              </w:rPr>
            </w:pPr>
            <w:r w:rsidRPr="00083993">
              <w:rPr>
                <w:rFonts w:ascii="Times New Roman" w:eastAsia="Times New Roman" w:hAnsi="Times New Roman" w:cs="Times New Roman"/>
                <w:color w:val="auto"/>
                <w:sz w:val="28"/>
                <w:szCs w:val="28"/>
              </w:rPr>
              <w:t>Макаричева Т.М.</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083993" w:rsidRDefault="008B7810" w:rsidP="00335E14">
            <w:pPr>
              <w:spacing w:line="240" w:lineRule="auto"/>
              <w:jc w:val="both"/>
              <w:rPr>
                <w:color w:val="auto"/>
              </w:rPr>
            </w:pPr>
            <w:r w:rsidRPr="00083993">
              <w:rPr>
                <w:rFonts w:ascii="Times New Roman" w:eastAsia="Times New Roman" w:hAnsi="Times New Roman" w:cs="Times New Roman"/>
                <w:color w:val="auto"/>
                <w:sz w:val="28"/>
                <w:szCs w:val="28"/>
              </w:rPr>
              <w:t>Організувати медичний контроль за здоров’ям учнів</w:t>
            </w:r>
          </w:p>
        </w:tc>
        <w:tc>
          <w:tcPr>
            <w:tcW w:w="1559" w:type="dxa"/>
          </w:tcPr>
          <w:p w:rsidR="0032565A" w:rsidRPr="00083993" w:rsidRDefault="008B7810">
            <w:pPr>
              <w:spacing w:line="240" w:lineRule="auto"/>
              <w:jc w:val="center"/>
              <w:rPr>
                <w:color w:val="auto"/>
              </w:rPr>
            </w:pPr>
            <w:r w:rsidRPr="00083993">
              <w:rPr>
                <w:rFonts w:ascii="Times New Roman" w:eastAsia="Times New Roman" w:hAnsi="Times New Roman" w:cs="Times New Roman"/>
                <w:color w:val="auto"/>
                <w:sz w:val="28"/>
                <w:szCs w:val="28"/>
              </w:rPr>
              <w:t>Упродовж року</w:t>
            </w:r>
          </w:p>
        </w:tc>
        <w:tc>
          <w:tcPr>
            <w:tcW w:w="2509" w:type="dxa"/>
          </w:tcPr>
          <w:p w:rsidR="0032565A" w:rsidRPr="00083993" w:rsidRDefault="008B7810" w:rsidP="004668CE">
            <w:pPr>
              <w:spacing w:line="240" w:lineRule="auto"/>
              <w:ind w:firstLine="70"/>
              <w:jc w:val="center"/>
              <w:rPr>
                <w:color w:val="auto"/>
              </w:rPr>
            </w:pPr>
            <w:r w:rsidRPr="00083993">
              <w:rPr>
                <w:rFonts w:ascii="Times New Roman" w:eastAsia="Times New Roman" w:hAnsi="Times New Roman" w:cs="Times New Roman"/>
                <w:color w:val="auto"/>
                <w:sz w:val="28"/>
                <w:szCs w:val="28"/>
              </w:rPr>
              <w:t>Кравченко Н.С.</w:t>
            </w:r>
          </w:p>
          <w:p w:rsidR="0032565A" w:rsidRPr="00083993" w:rsidRDefault="008B7810" w:rsidP="004668CE">
            <w:pPr>
              <w:spacing w:line="240" w:lineRule="auto"/>
              <w:ind w:firstLine="70"/>
              <w:jc w:val="center"/>
              <w:rPr>
                <w:color w:val="auto"/>
              </w:rPr>
            </w:pPr>
            <w:r w:rsidRPr="00083993">
              <w:rPr>
                <w:rFonts w:ascii="Times New Roman" w:eastAsia="Times New Roman" w:hAnsi="Times New Roman" w:cs="Times New Roman"/>
                <w:color w:val="auto"/>
                <w:sz w:val="28"/>
                <w:szCs w:val="28"/>
              </w:rPr>
              <w:t>Гончарова Н.С.</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305BE7" w:rsidRDefault="008B7810" w:rsidP="00335E14">
            <w:pPr>
              <w:spacing w:line="240" w:lineRule="auto"/>
              <w:jc w:val="both"/>
              <w:rPr>
                <w:color w:val="auto"/>
              </w:rPr>
            </w:pPr>
            <w:r w:rsidRPr="00305BE7">
              <w:rPr>
                <w:rFonts w:ascii="Times New Roman" w:eastAsia="Times New Roman" w:hAnsi="Times New Roman" w:cs="Times New Roman"/>
                <w:color w:val="auto"/>
                <w:sz w:val="28"/>
                <w:szCs w:val="28"/>
              </w:rPr>
              <w:t>Забезпечувати якісну організацію поглиблених щорічних медоглядів школярів</w:t>
            </w:r>
          </w:p>
        </w:tc>
        <w:tc>
          <w:tcPr>
            <w:tcW w:w="1559" w:type="dxa"/>
          </w:tcPr>
          <w:p w:rsidR="0032565A" w:rsidRPr="00305BE7" w:rsidRDefault="008B7810">
            <w:pPr>
              <w:spacing w:line="240" w:lineRule="auto"/>
              <w:jc w:val="center"/>
              <w:rPr>
                <w:color w:val="auto"/>
              </w:rPr>
            </w:pPr>
            <w:r w:rsidRPr="00305BE7">
              <w:rPr>
                <w:rFonts w:ascii="Times New Roman" w:eastAsia="Times New Roman" w:hAnsi="Times New Roman" w:cs="Times New Roman"/>
                <w:color w:val="auto"/>
                <w:sz w:val="28"/>
                <w:szCs w:val="28"/>
              </w:rPr>
              <w:t>Упродовж року</w:t>
            </w:r>
          </w:p>
        </w:tc>
        <w:tc>
          <w:tcPr>
            <w:tcW w:w="2509" w:type="dxa"/>
          </w:tcPr>
          <w:p w:rsidR="0032565A" w:rsidRPr="00305BE7" w:rsidRDefault="008B7810" w:rsidP="004668CE">
            <w:pPr>
              <w:spacing w:line="240" w:lineRule="auto"/>
              <w:ind w:firstLine="70"/>
              <w:jc w:val="center"/>
              <w:rPr>
                <w:color w:val="auto"/>
              </w:rPr>
            </w:pPr>
            <w:r w:rsidRPr="00305BE7">
              <w:rPr>
                <w:rFonts w:ascii="Times New Roman" w:eastAsia="Times New Roman" w:hAnsi="Times New Roman" w:cs="Times New Roman"/>
                <w:color w:val="auto"/>
                <w:sz w:val="28"/>
                <w:szCs w:val="28"/>
              </w:rPr>
              <w:t>Кравченко Н.С.</w:t>
            </w:r>
          </w:p>
          <w:p w:rsidR="0032565A" w:rsidRPr="00305BE7" w:rsidRDefault="008B7810" w:rsidP="004668CE">
            <w:pPr>
              <w:spacing w:line="240" w:lineRule="auto"/>
              <w:jc w:val="center"/>
              <w:rPr>
                <w:color w:val="auto"/>
              </w:rPr>
            </w:pPr>
            <w:r w:rsidRPr="00305BE7">
              <w:rPr>
                <w:rFonts w:ascii="Times New Roman" w:eastAsia="Times New Roman" w:hAnsi="Times New Roman" w:cs="Times New Roman"/>
                <w:color w:val="auto"/>
                <w:sz w:val="28"/>
                <w:szCs w:val="28"/>
              </w:rPr>
              <w:t>Гончарова Н.С.</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Default="0032565A" w:rsidP="000E32C3">
            <w:pPr>
              <w:pStyle w:val="af0"/>
              <w:numPr>
                <w:ilvl w:val="0"/>
                <w:numId w:val="110"/>
              </w:numPr>
              <w:spacing w:line="240" w:lineRule="auto"/>
              <w:jc w:val="both"/>
            </w:pPr>
          </w:p>
        </w:tc>
        <w:tc>
          <w:tcPr>
            <w:tcW w:w="4095" w:type="dxa"/>
          </w:tcPr>
          <w:p w:rsidR="0032565A" w:rsidRDefault="008B7810" w:rsidP="00335E14">
            <w:pPr>
              <w:spacing w:line="240" w:lineRule="auto"/>
              <w:jc w:val="both"/>
            </w:pPr>
            <w:r>
              <w:rPr>
                <w:rFonts w:ascii="Times New Roman" w:eastAsia="Times New Roman" w:hAnsi="Times New Roman" w:cs="Times New Roman"/>
                <w:sz w:val="28"/>
                <w:szCs w:val="28"/>
              </w:rPr>
              <w:t>Продовжити просвітницько – виховну роботу по формуванню гігієнічних навичок та засад здорового способу життя</w:t>
            </w:r>
          </w:p>
        </w:tc>
        <w:tc>
          <w:tcPr>
            <w:tcW w:w="1559" w:type="dxa"/>
          </w:tcPr>
          <w:p w:rsidR="0032565A" w:rsidRDefault="008B7810">
            <w:pPr>
              <w:spacing w:line="240" w:lineRule="auto"/>
              <w:ind w:right="-212"/>
              <w:jc w:val="center"/>
            </w:pPr>
            <w:r>
              <w:rPr>
                <w:rFonts w:ascii="Times New Roman" w:eastAsia="Times New Roman" w:hAnsi="Times New Roman" w:cs="Times New Roman"/>
                <w:sz w:val="28"/>
                <w:szCs w:val="28"/>
              </w:rPr>
              <w:t>Упродовж року</w:t>
            </w:r>
          </w:p>
        </w:tc>
        <w:tc>
          <w:tcPr>
            <w:tcW w:w="2509" w:type="dxa"/>
          </w:tcPr>
          <w:p w:rsidR="0032565A" w:rsidRDefault="00AC42FB" w:rsidP="004668CE">
            <w:pPr>
              <w:spacing w:line="240" w:lineRule="auto"/>
              <w:ind w:firstLine="70"/>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8B7810" w:rsidP="004668CE">
            <w:pPr>
              <w:spacing w:line="240" w:lineRule="auto"/>
              <w:ind w:firstLine="70"/>
              <w:jc w:val="center"/>
            </w:pPr>
            <w:r>
              <w:rPr>
                <w:rFonts w:ascii="Times New Roman" w:eastAsia="Times New Roman" w:hAnsi="Times New Roman" w:cs="Times New Roman"/>
                <w:sz w:val="28"/>
                <w:szCs w:val="28"/>
              </w:rPr>
              <w:t>Ярова Н.В.</w:t>
            </w:r>
          </w:p>
        </w:tc>
        <w:tc>
          <w:tcPr>
            <w:tcW w:w="1589" w:type="dxa"/>
          </w:tcPr>
          <w:p w:rsidR="0032565A" w:rsidRDefault="0032565A">
            <w:pPr>
              <w:spacing w:line="240" w:lineRule="auto"/>
              <w:ind w:firstLine="567"/>
              <w:jc w:val="both"/>
            </w:pPr>
          </w:p>
        </w:tc>
      </w:tr>
      <w:tr w:rsidR="0032565A">
        <w:trPr>
          <w:trHeight w:val="620"/>
          <w:jc w:val="center"/>
        </w:trPr>
        <w:tc>
          <w:tcPr>
            <w:tcW w:w="570" w:type="dxa"/>
          </w:tcPr>
          <w:p w:rsidR="0032565A" w:rsidRDefault="0032565A" w:rsidP="000E32C3">
            <w:pPr>
              <w:pStyle w:val="af0"/>
              <w:numPr>
                <w:ilvl w:val="0"/>
                <w:numId w:val="110"/>
              </w:numPr>
              <w:spacing w:line="240" w:lineRule="auto"/>
              <w:jc w:val="both"/>
            </w:pPr>
          </w:p>
        </w:tc>
        <w:tc>
          <w:tcPr>
            <w:tcW w:w="4095" w:type="dxa"/>
          </w:tcPr>
          <w:p w:rsidR="0032565A" w:rsidRPr="00305BE7" w:rsidRDefault="008B7810" w:rsidP="00335E14">
            <w:pPr>
              <w:spacing w:line="240" w:lineRule="auto"/>
              <w:jc w:val="both"/>
              <w:rPr>
                <w:color w:val="auto"/>
              </w:rPr>
            </w:pPr>
            <w:r w:rsidRPr="00305BE7">
              <w:rPr>
                <w:rFonts w:ascii="Times New Roman" w:eastAsia="Times New Roman" w:hAnsi="Times New Roman" w:cs="Times New Roman"/>
                <w:color w:val="auto"/>
                <w:sz w:val="28"/>
                <w:szCs w:val="28"/>
              </w:rPr>
              <w:t xml:space="preserve">Забезпечувати безпечні і нешкідливі умови навчання, </w:t>
            </w:r>
            <w:r w:rsidRPr="00305BE7">
              <w:rPr>
                <w:rFonts w:ascii="Times New Roman" w:eastAsia="Times New Roman" w:hAnsi="Times New Roman" w:cs="Times New Roman"/>
                <w:color w:val="auto"/>
                <w:sz w:val="28"/>
                <w:szCs w:val="28"/>
              </w:rPr>
              <w:lastRenderedPageBreak/>
              <w:t>режим роботи закладу</w:t>
            </w:r>
          </w:p>
        </w:tc>
        <w:tc>
          <w:tcPr>
            <w:tcW w:w="1559" w:type="dxa"/>
          </w:tcPr>
          <w:p w:rsidR="0032565A" w:rsidRPr="00305BE7" w:rsidRDefault="008B7810">
            <w:pPr>
              <w:spacing w:line="240" w:lineRule="auto"/>
              <w:jc w:val="center"/>
              <w:rPr>
                <w:color w:val="auto"/>
              </w:rPr>
            </w:pPr>
            <w:r w:rsidRPr="00305BE7">
              <w:rPr>
                <w:rFonts w:ascii="Times New Roman" w:eastAsia="Times New Roman" w:hAnsi="Times New Roman" w:cs="Times New Roman"/>
                <w:color w:val="auto"/>
                <w:sz w:val="28"/>
                <w:szCs w:val="28"/>
              </w:rPr>
              <w:lastRenderedPageBreak/>
              <w:t>Упродовж року</w:t>
            </w:r>
          </w:p>
        </w:tc>
        <w:tc>
          <w:tcPr>
            <w:tcW w:w="2509" w:type="dxa"/>
          </w:tcPr>
          <w:p w:rsidR="0032565A" w:rsidRPr="00305BE7" w:rsidRDefault="008B7810" w:rsidP="004668CE">
            <w:pPr>
              <w:spacing w:line="240" w:lineRule="auto"/>
              <w:jc w:val="center"/>
              <w:rPr>
                <w:color w:val="auto"/>
              </w:rPr>
            </w:pPr>
            <w:r w:rsidRPr="00305BE7">
              <w:rPr>
                <w:rFonts w:ascii="Times New Roman" w:eastAsia="Times New Roman" w:hAnsi="Times New Roman" w:cs="Times New Roman"/>
                <w:color w:val="auto"/>
                <w:sz w:val="28"/>
                <w:szCs w:val="28"/>
              </w:rPr>
              <w:t>Адміністрація школи</w:t>
            </w:r>
          </w:p>
        </w:tc>
        <w:tc>
          <w:tcPr>
            <w:tcW w:w="1589" w:type="dxa"/>
          </w:tcPr>
          <w:p w:rsidR="0032565A" w:rsidRDefault="0032565A">
            <w:pPr>
              <w:spacing w:line="240" w:lineRule="auto"/>
              <w:ind w:firstLine="567"/>
              <w:jc w:val="both"/>
            </w:pPr>
          </w:p>
        </w:tc>
      </w:tr>
      <w:tr w:rsidR="0032565A" w:rsidTr="00B62B9D">
        <w:trPr>
          <w:trHeight w:val="887"/>
          <w:jc w:val="center"/>
        </w:trPr>
        <w:tc>
          <w:tcPr>
            <w:tcW w:w="570" w:type="dxa"/>
          </w:tcPr>
          <w:p w:rsidR="0032565A" w:rsidRDefault="0032565A" w:rsidP="000E32C3">
            <w:pPr>
              <w:pStyle w:val="af0"/>
              <w:numPr>
                <w:ilvl w:val="0"/>
                <w:numId w:val="110"/>
              </w:numPr>
              <w:spacing w:line="240" w:lineRule="auto"/>
              <w:jc w:val="both"/>
            </w:pPr>
          </w:p>
        </w:tc>
        <w:tc>
          <w:tcPr>
            <w:tcW w:w="4095" w:type="dxa"/>
          </w:tcPr>
          <w:p w:rsidR="0032565A" w:rsidRDefault="008B7810" w:rsidP="00335E14">
            <w:pPr>
              <w:spacing w:line="240" w:lineRule="auto"/>
              <w:jc w:val="both"/>
            </w:pPr>
            <w:r>
              <w:rPr>
                <w:rFonts w:ascii="Times New Roman" w:eastAsia="Times New Roman" w:hAnsi="Times New Roman" w:cs="Times New Roman"/>
                <w:sz w:val="28"/>
                <w:szCs w:val="28"/>
              </w:rPr>
              <w:t>Створювати належні умови для фізичного  розвитку та зміцнення здоров’я школярів</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Упродовж року</w:t>
            </w:r>
          </w:p>
        </w:tc>
        <w:tc>
          <w:tcPr>
            <w:tcW w:w="2509" w:type="dxa"/>
          </w:tcPr>
          <w:p w:rsidR="0032565A" w:rsidRDefault="008B7810" w:rsidP="004668CE">
            <w:pPr>
              <w:spacing w:line="240" w:lineRule="auto"/>
              <w:ind w:firstLine="70"/>
              <w:jc w:val="center"/>
            </w:pPr>
            <w:r>
              <w:rPr>
                <w:rFonts w:ascii="Times New Roman" w:eastAsia="Times New Roman" w:hAnsi="Times New Roman" w:cs="Times New Roman"/>
                <w:sz w:val="28"/>
                <w:szCs w:val="28"/>
              </w:rPr>
              <w:t>Бойко Л.Б.</w:t>
            </w:r>
          </w:p>
          <w:p w:rsidR="0032565A" w:rsidRDefault="001259D1" w:rsidP="004668CE">
            <w:pPr>
              <w:spacing w:line="240" w:lineRule="auto"/>
              <w:ind w:firstLine="70"/>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Pr="00B62B9D" w:rsidRDefault="0032565A" w:rsidP="004668CE">
            <w:pPr>
              <w:spacing w:line="240" w:lineRule="auto"/>
              <w:jc w:val="center"/>
              <w:rPr>
                <w:lang w:val="uk-UA"/>
              </w:rPr>
            </w:pP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083993" w:rsidRDefault="008B7810" w:rsidP="00335E14">
            <w:pPr>
              <w:spacing w:line="240" w:lineRule="auto"/>
              <w:jc w:val="both"/>
              <w:rPr>
                <w:color w:val="auto"/>
              </w:rPr>
            </w:pPr>
            <w:r w:rsidRPr="00083993">
              <w:rPr>
                <w:rFonts w:ascii="Times New Roman" w:eastAsia="Times New Roman" w:hAnsi="Times New Roman" w:cs="Times New Roman"/>
                <w:color w:val="auto"/>
                <w:sz w:val="28"/>
                <w:szCs w:val="28"/>
              </w:rPr>
              <w:t>Продовжити співпрацю з педіатричною службою та підлітковим кабінетом ДП щодо забезпечення медичного обслуговування учнів школи</w:t>
            </w:r>
          </w:p>
        </w:tc>
        <w:tc>
          <w:tcPr>
            <w:tcW w:w="1559" w:type="dxa"/>
          </w:tcPr>
          <w:p w:rsidR="0032565A" w:rsidRPr="00083993" w:rsidRDefault="008B7810">
            <w:pPr>
              <w:spacing w:line="240" w:lineRule="auto"/>
              <w:jc w:val="center"/>
              <w:rPr>
                <w:color w:val="auto"/>
              </w:rPr>
            </w:pPr>
            <w:r w:rsidRPr="00083993">
              <w:rPr>
                <w:rFonts w:ascii="Times New Roman" w:eastAsia="Times New Roman" w:hAnsi="Times New Roman" w:cs="Times New Roman"/>
                <w:color w:val="auto"/>
                <w:sz w:val="28"/>
                <w:szCs w:val="28"/>
              </w:rPr>
              <w:t>Упродовж року</w:t>
            </w:r>
          </w:p>
        </w:tc>
        <w:tc>
          <w:tcPr>
            <w:tcW w:w="2509" w:type="dxa"/>
          </w:tcPr>
          <w:p w:rsidR="0032565A" w:rsidRPr="00083993" w:rsidRDefault="008B7810" w:rsidP="004668CE">
            <w:pPr>
              <w:spacing w:line="240" w:lineRule="auto"/>
              <w:ind w:firstLine="70"/>
              <w:jc w:val="center"/>
              <w:rPr>
                <w:color w:val="auto"/>
              </w:rPr>
            </w:pPr>
            <w:r w:rsidRPr="00083993">
              <w:rPr>
                <w:rFonts w:ascii="Times New Roman" w:eastAsia="Times New Roman" w:hAnsi="Times New Roman" w:cs="Times New Roman"/>
                <w:color w:val="auto"/>
                <w:sz w:val="28"/>
                <w:szCs w:val="28"/>
              </w:rPr>
              <w:t>Кравченко Н.С.</w:t>
            </w:r>
          </w:p>
          <w:p w:rsidR="0032565A" w:rsidRPr="00083993" w:rsidRDefault="008B7810" w:rsidP="004668CE">
            <w:pPr>
              <w:spacing w:line="240" w:lineRule="auto"/>
              <w:jc w:val="center"/>
              <w:rPr>
                <w:color w:val="auto"/>
              </w:rPr>
            </w:pPr>
            <w:r w:rsidRPr="00083993">
              <w:rPr>
                <w:rFonts w:ascii="Times New Roman" w:eastAsia="Times New Roman" w:hAnsi="Times New Roman" w:cs="Times New Roman"/>
                <w:color w:val="auto"/>
                <w:sz w:val="28"/>
                <w:szCs w:val="28"/>
              </w:rPr>
              <w:t>Гончарова Н.С.</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Default="0032565A" w:rsidP="000E32C3">
            <w:pPr>
              <w:pStyle w:val="af0"/>
              <w:numPr>
                <w:ilvl w:val="0"/>
                <w:numId w:val="110"/>
              </w:numPr>
              <w:spacing w:line="240" w:lineRule="auto"/>
              <w:jc w:val="both"/>
            </w:pPr>
          </w:p>
        </w:tc>
        <w:tc>
          <w:tcPr>
            <w:tcW w:w="4095" w:type="dxa"/>
          </w:tcPr>
          <w:p w:rsidR="0032565A" w:rsidRDefault="008B7810" w:rsidP="001259D1">
            <w:pPr>
              <w:spacing w:line="240" w:lineRule="auto"/>
              <w:jc w:val="both"/>
            </w:pPr>
            <w:r>
              <w:rPr>
                <w:rFonts w:ascii="Times New Roman" w:eastAsia="Times New Roman" w:hAnsi="Times New Roman" w:cs="Times New Roman"/>
                <w:sz w:val="28"/>
                <w:szCs w:val="28"/>
              </w:rPr>
              <w:t>Організувати роботу активу шкільнного самоврядування. Систематично проводити засідання шкільного парламенту (за окрем. планом )</w:t>
            </w:r>
          </w:p>
        </w:tc>
        <w:tc>
          <w:tcPr>
            <w:tcW w:w="1559" w:type="dxa"/>
          </w:tcPr>
          <w:p w:rsidR="009710F0" w:rsidRDefault="009710F0">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26-30 вересня</w:t>
            </w:r>
          </w:p>
          <w:p w:rsidR="0032565A" w:rsidRDefault="0032565A">
            <w:pPr>
              <w:spacing w:line="240" w:lineRule="auto"/>
              <w:jc w:val="center"/>
            </w:pPr>
          </w:p>
        </w:tc>
        <w:tc>
          <w:tcPr>
            <w:tcW w:w="2509" w:type="dxa"/>
          </w:tcPr>
          <w:p w:rsidR="0032565A" w:rsidRDefault="008B7810" w:rsidP="004668CE">
            <w:pPr>
              <w:spacing w:line="240" w:lineRule="auto"/>
              <w:ind w:firstLine="70"/>
              <w:jc w:val="center"/>
            </w:pPr>
            <w:r>
              <w:rPr>
                <w:rFonts w:ascii="Times New Roman" w:eastAsia="Times New Roman" w:hAnsi="Times New Roman" w:cs="Times New Roman"/>
                <w:sz w:val="28"/>
                <w:szCs w:val="28"/>
              </w:rPr>
              <w:t>Собчук Д.О.</w:t>
            </w:r>
          </w:p>
        </w:tc>
        <w:tc>
          <w:tcPr>
            <w:tcW w:w="1589" w:type="dxa"/>
          </w:tcPr>
          <w:p w:rsidR="0032565A" w:rsidRDefault="0032565A">
            <w:pPr>
              <w:spacing w:line="240" w:lineRule="auto"/>
              <w:ind w:firstLine="567"/>
              <w:jc w:val="both"/>
            </w:pPr>
          </w:p>
        </w:tc>
      </w:tr>
      <w:tr w:rsidR="0032565A" w:rsidTr="009710F0">
        <w:trPr>
          <w:trHeight w:val="358"/>
          <w:jc w:val="center"/>
        </w:trPr>
        <w:tc>
          <w:tcPr>
            <w:tcW w:w="570" w:type="dxa"/>
          </w:tcPr>
          <w:p w:rsidR="0032565A" w:rsidRDefault="0032565A" w:rsidP="000E32C3">
            <w:pPr>
              <w:pStyle w:val="af0"/>
              <w:numPr>
                <w:ilvl w:val="0"/>
                <w:numId w:val="110"/>
              </w:numPr>
              <w:spacing w:line="240" w:lineRule="auto"/>
              <w:jc w:val="both"/>
            </w:pPr>
          </w:p>
        </w:tc>
        <w:tc>
          <w:tcPr>
            <w:tcW w:w="4095" w:type="dxa"/>
          </w:tcPr>
          <w:p w:rsidR="0032565A" w:rsidRDefault="008B7810" w:rsidP="00335E14">
            <w:pPr>
              <w:spacing w:line="240" w:lineRule="auto"/>
              <w:jc w:val="both"/>
            </w:pPr>
            <w:r>
              <w:rPr>
                <w:rFonts w:ascii="Times New Roman" w:eastAsia="Times New Roman" w:hAnsi="Times New Roman" w:cs="Times New Roman"/>
                <w:sz w:val="28"/>
                <w:szCs w:val="28"/>
              </w:rPr>
              <w:t>Організувати роботу з учнями, які мають відхилення у поведінці та навчанні (Рада профілактики школи)</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Упродовж року</w:t>
            </w:r>
          </w:p>
        </w:tc>
        <w:tc>
          <w:tcPr>
            <w:tcW w:w="2509" w:type="dxa"/>
          </w:tcPr>
          <w:p w:rsidR="0032565A" w:rsidRDefault="008B7810" w:rsidP="004668CE">
            <w:pPr>
              <w:spacing w:line="240" w:lineRule="auto"/>
              <w:ind w:firstLine="70"/>
              <w:jc w:val="center"/>
            </w:pPr>
            <w:r>
              <w:rPr>
                <w:rFonts w:ascii="Times New Roman" w:eastAsia="Times New Roman" w:hAnsi="Times New Roman" w:cs="Times New Roman"/>
                <w:sz w:val="28"/>
                <w:szCs w:val="28"/>
              </w:rPr>
              <w:t>Соціально – психологічна служба</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9710F0" w:rsidRDefault="008B7810" w:rsidP="00335E14">
            <w:pPr>
              <w:spacing w:line="240" w:lineRule="auto"/>
              <w:jc w:val="both"/>
              <w:rPr>
                <w:color w:val="auto"/>
              </w:rPr>
            </w:pPr>
            <w:r w:rsidRPr="009710F0">
              <w:rPr>
                <w:rFonts w:ascii="Times New Roman" w:eastAsia="Times New Roman" w:hAnsi="Times New Roman" w:cs="Times New Roman"/>
                <w:color w:val="auto"/>
                <w:sz w:val="28"/>
                <w:szCs w:val="28"/>
              </w:rPr>
              <w:t>Організувати роботу з обдарованими учнями</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За окремим планом</w:t>
            </w:r>
          </w:p>
        </w:tc>
        <w:tc>
          <w:tcPr>
            <w:tcW w:w="2509" w:type="dxa"/>
          </w:tcPr>
          <w:p w:rsidR="0032565A" w:rsidRPr="001259D1" w:rsidRDefault="001259D1" w:rsidP="004668CE">
            <w:pPr>
              <w:spacing w:line="240" w:lineRule="auto"/>
              <w:jc w:val="center"/>
              <w:rPr>
                <w:rFonts w:ascii="Times New Roman" w:hAnsi="Times New Roman" w:cs="Times New Roman"/>
                <w:color w:val="auto"/>
                <w:sz w:val="28"/>
                <w:szCs w:val="28"/>
                <w:lang w:val="uk-UA"/>
              </w:rPr>
            </w:pPr>
            <w:r w:rsidRPr="001259D1">
              <w:rPr>
                <w:rFonts w:ascii="Times New Roman" w:hAnsi="Times New Roman" w:cs="Times New Roman"/>
                <w:color w:val="auto"/>
                <w:sz w:val="28"/>
                <w:szCs w:val="28"/>
                <w:lang w:val="uk-UA"/>
              </w:rPr>
              <w:t>Тищенко Л.М.</w:t>
            </w:r>
          </w:p>
        </w:tc>
        <w:tc>
          <w:tcPr>
            <w:tcW w:w="1589" w:type="dxa"/>
          </w:tcPr>
          <w:p w:rsidR="0032565A" w:rsidRDefault="0032565A">
            <w:pPr>
              <w:spacing w:line="240" w:lineRule="auto"/>
              <w:ind w:firstLine="567"/>
              <w:jc w:val="both"/>
            </w:pPr>
          </w:p>
        </w:tc>
      </w:tr>
      <w:tr w:rsidR="0032565A">
        <w:trPr>
          <w:trHeight w:val="1120"/>
          <w:jc w:val="center"/>
        </w:trPr>
        <w:tc>
          <w:tcPr>
            <w:tcW w:w="570" w:type="dxa"/>
            <w:vMerge w:val="restart"/>
          </w:tcPr>
          <w:p w:rsidR="0032565A" w:rsidRDefault="0032565A" w:rsidP="000E32C3">
            <w:pPr>
              <w:pStyle w:val="af0"/>
              <w:numPr>
                <w:ilvl w:val="0"/>
                <w:numId w:val="110"/>
              </w:numPr>
              <w:spacing w:line="240" w:lineRule="auto"/>
              <w:jc w:val="both"/>
            </w:pPr>
          </w:p>
        </w:tc>
        <w:tc>
          <w:tcPr>
            <w:tcW w:w="4095" w:type="dxa"/>
          </w:tcPr>
          <w:p w:rsidR="0032565A" w:rsidRPr="009710F0" w:rsidRDefault="008B7810" w:rsidP="000E32C3">
            <w:pPr>
              <w:numPr>
                <w:ilvl w:val="0"/>
                <w:numId w:val="43"/>
              </w:numPr>
              <w:spacing w:line="240" w:lineRule="auto"/>
              <w:ind w:left="303" w:hanging="276"/>
              <w:rPr>
                <w:color w:val="auto"/>
                <w:sz w:val="28"/>
                <w:szCs w:val="28"/>
              </w:rPr>
            </w:pPr>
            <w:r w:rsidRPr="009710F0">
              <w:rPr>
                <w:rFonts w:ascii="Times New Roman" w:eastAsia="Times New Roman" w:hAnsi="Times New Roman" w:cs="Times New Roman"/>
                <w:color w:val="auto"/>
                <w:sz w:val="28"/>
                <w:szCs w:val="28"/>
              </w:rPr>
              <w:t xml:space="preserve"> систематично проводити діагностику здібностей учнів школи (обдаровані учні, учні з низьким потенціалом)</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Упродовж року</w:t>
            </w:r>
          </w:p>
          <w:p w:rsidR="0032565A" w:rsidRPr="009710F0" w:rsidRDefault="0032565A">
            <w:pPr>
              <w:spacing w:line="240" w:lineRule="auto"/>
              <w:jc w:val="center"/>
              <w:rPr>
                <w:color w:val="auto"/>
              </w:rPr>
            </w:pPr>
          </w:p>
          <w:p w:rsidR="0032565A" w:rsidRPr="009710F0" w:rsidRDefault="0032565A">
            <w:pPr>
              <w:spacing w:line="240" w:lineRule="auto"/>
              <w:jc w:val="center"/>
              <w:rPr>
                <w:color w:val="auto"/>
              </w:rPr>
            </w:pPr>
          </w:p>
        </w:tc>
        <w:tc>
          <w:tcPr>
            <w:tcW w:w="2509" w:type="dxa"/>
          </w:tcPr>
          <w:p w:rsidR="0032565A" w:rsidRPr="009710F0" w:rsidRDefault="008B7810" w:rsidP="004668CE">
            <w:pPr>
              <w:spacing w:line="240" w:lineRule="auto"/>
              <w:ind w:firstLine="70"/>
              <w:jc w:val="center"/>
              <w:rPr>
                <w:color w:val="auto"/>
              </w:rPr>
            </w:pPr>
            <w:r w:rsidRPr="009710F0">
              <w:rPr>
                <w:rFonts w:ascii="Times New Roman" w:eastAsia="Times New Roman" w:hAnsi="Times New Roman" w:cs="Times New Roman"/>
                <w:color w:val="auto"/>
                <w:sz w:val="28"/>
                <w:szCs w:val="28"/>
              </w:rPr>
              <w:t>Класні керівники,</w:t>
            </w:r>
          </w:p>
          <w:p w:rsidR="0032565A" w:rsidRPr="009710F0" w:rsidRDefault="008B7810" w:rsidP="004668CE">
            <w:pPr>
              <w:spacing w:line="240" w:lineRule="auto"/>
              <w:ind w:firstLine="70"/>
              <w:jc w:val="center"/>
              <w:rPr>
                <w:color w:val="auto"/>
              </w:rPr>
            </w:pPr>
            <w:r w:rsidRPr="009710F0">
              <w:rPr>
                <w:rFonts w:ascii="Times New Roman" w:eastAsia="Times New Roman" w:hAnsi="Times New Roman" w:cs="Times New Roman"/>
                <w:color w:val="auto"/>
                <w:sz w:val="28"/>
                <w:szCs w:val="28"/>
              </w:rPr>
              <w:t>психолог</w:t>
            </w:r>
          </w:p>
          <w:p w:rsidR="0032565A" w:rsidRPr="009710F0" w:rsidRDefault="0032565A" w:rsidP="004668CE">
            <w:pPr>
              <w:tabs>
                <w:tab w:val="left" w:pos="569"/>
              </w:tabs>
              <w:spacing w:line="240" w:lineRule="auto"/>
              <w:ind w:firstLine="70"/>
              <w:jc w:val="center"/>
              <w:rPr>
                <w:color w:val="auto"/>
              </w:rPr>
            </w:pPr>
          </w:p>
        </w:tc>
        <w:tc>
          <w:tcPr>
            <w:tcW w:w="1589" w:type="dxa"/>
          </w:tcPr>
          <w:p w:rsidR="0032565A" w:rsidRDefault="0032565A">
            <w:pPr>
              <w:spacing w:line="240" w:lineRule="auto"/>
              <w:ind w:firstLine="567"/>
              <w:jc w:val="both"/>
            </w:pPr>
          </w:p>
        </w:tc>
      </w:tr>
      <w:tr w:rsidR="0032565A">
        <w:trPr>
          <w:trHeight w:val="860"/>
          <w:jc w:val="center"/>
        </w:trPr>
        <w:tc>
          <w:tcPr>
            <w:tcW w:w="570" w:type="dxa"/>
            <w:vMerge/>
          </w:tcPr>
          <w:p w:rsidR="0032565A" w:rsidRDefault="0032565A" w:rsidP="000E32C3">
            <w:pPr>
              <w:pStyle w:val="af0"/>
              <w:numPr>
                <w:ilvl w:val="0"/>
                <w:numId w:val="110"/>
              </w:numPr>
              <w:spacing w:line="240" w:lineRule="auto"/>
              <w:jc w:val="both"/>
            </w:pPr>
          </w:p>
        </w:tc>
        <w:tc>
          <w:tcPr>
            <w:tcW w:w="4095" w:type="dxa"/>
          </w:tcPr>
          <w:p w:rsidR="0032565A" w:rsidRPr="009710F0" w:rsidRDefault="008B7810" w:rsidP="000E32C3">
            <w:pPr>
              <w:numPr>
                <w:ilvl w:val="0"/>
                <w:numId w:val="43"/>
              </w:numPr>
              <w:spacing w:line="240" w:lineRule="auto"/>
              <w:ind w:left="303" w:hanging="360"/>
              <w:rPr>
                <w:color w:val="auto"/>
                <w:sz w:val="28"/>
                <w:szCs w:val="28"/>
              </w:rPr>
            </w:pPr>
            <w:r w:rsidRPr="009710F0">
              <w:rPr>
                <w:rFonts w:ascii="Times New Roman" w:eastAsia="Times New Roman" w:hAnsi="Times New Roman" w:cs="Times New Roman"/>
                <w:color w:val="auto"/>
                <w:sz w:val="28"/>
                <w:szCs w:val="28"/>
              </w:rPr>
              <w:t>поповнювати портфоліо обдарованих учнів із наступним оприлюдненням на батьківських зборах, класних годинах</w:t>
            </w:r>
          </w:p>
        </w:tc>
        <w:tc>
          <w:tcPr>
            <w:tcW w:w="1559" w:type="dxa"/>
          </w:tcPr>
          <w:p w:rsidR="0032565A" w:rsidRPr="009710F0" w:rsidRDefault="008B7810">
            <w:pPr>
              <w:spacing w:line="240" w:lineRule="auto"/>
              <w:ind w:right="-108"/>
              <w:jc w:val="center"/>
              <w:rPr>
                <w:color w:val="auto"/>
              </w:rPr>
            </w:pPr>
            <w:r w:rsidRPr="009710F0">
              <w:rPr>
                <w:rFonts w:ascii="Times New Roman" w:eastAsia="Times New Roman" w:hAnsi="Times New Roman" w:cs="Times New Roman"/>
                <w:color w:val="auto"/>
                <w:sz w:val="28"/>
                <w:szCs w:val="28"/>
              </w:rPr>
              <w:t>Упродовж року</w:t>
            </w:r>
          </w:p>
          <w:p w:rsidR="0032565A" w:rsidRPr="009710F0" w:rsidRDefault="0032565A">
            <w:pPr>
              <w:spacing w:line="240" w:lineRule="auto"/>
              <w:jc w:val="center"/>
              <w:rPr>
                <w:color w:val="auto"/>
              </w:rPr>
            </w:pPr>
          </w:p>
        </w:tc>
        <w:tc>
          <w:tcPr>
            <w:tcW w:w="2509" w:type="dxa"/>
          </w:tcPr>
          <w:p w:rsidR="0032565A" w:rsidRPr="009710F0" w:rsidRDefault="008B7810" w:rsidP="004668CE">
            <w:pPr>
              <w:spacing w:line="240" w:lineRule="auto"/>
              <w:ind w:firstLine="70"/>
              <w:jc w:val="center"/>
              <w:rPr>
                <w:color w:val="auto"/>
              </w:rPr>
            </w:pPr>
            <w:r w:rsidRPr="009710F0">
              <w:rPr>
                <w:rFonts w:ascii="Times New Roman" w:eastAsia="Times New Roman" w:hAnsi="Times New Roman" w:cs="Times New Roman"/>
                <w:color w:val="auto"/>
                <w:sz w:val="28"/>
                <w:szCs w:val="28"/>
              </w:rPr>
              <w:t>Класні</w:t>
            </w:r>
          </w:p>
          <w:p w:rsidR="0032565A" w:rsidRPr="009710F0" w:rsidRDefault="008B7810" w:rsidP="004668CE">
            <w:pPr>
              <w:spacing w:line="240" w:lineRule="auto"/>
              <w:ind w:firstLine="70"/>
              <w:jc w:val="center"/>
              <w:rPr>
                <w:color w:val="auto"/>
              </w:rPr>
            </w:pPr>
            <w:r w:rsidRPr="009710F0">
              <w:rPr>
                <w:rFonts w:ascii="Times New Roman" w:eastAsia="Times New Roman" w:hAnsi="Times New Roman" w:cs="Times New Roman"/>
                <w:color w:val="auto"/>
                <w:sz w:val="28"/>
                <w:szCs w:val="28"/>
              </w:rPr>
              <w:t>керівники</w:t>
            </w:r>
          </w:p>
        </w:tc>
        <w:tc>
          <w:tcPr>
            <w:tcW w:w="1589" w:type="dxa"/>
          </w:tcPr>
          <w:p w:rsidR="0032565A" w:rsidRDefault="0032565A">
            <w:pPr>
              <w:spacing w:line="240" w:lineRule="auto"/>
              <w:ind w:firstLine="567"/>
              <w:jc w:val="both"/>
            </w:pPr>
          </w:p>
        </w:tc>
      </w:tr>
      <w:tr w:rsidR="0032565A">
        <w:trPr>
          <w:trHeight w:val="680"/>
          <w:jc w:val="center"/>
        </w:trPr>
        <w:tc>
          <w:tcPr>
            <w:tcW w:w="570" w:type="dxa"/>
            <w:vMerge/>
          </w:tcPr>
          <w:p w:rsidR="0032565A" w:rsidRDefault="0032565A" w:rsidP="000E32C3">
            <w:pPr>
              <w:pStyle w:val="af0"/>
              <w:numPr>
                <w:ilvl w:val="0"/>
                <w:numId w:val="110"/>
              </w:numPr>
              <w:spacing w:line="240" w:lineRule="auto"/>
              <w:jc w:val="both"/>
            </w:pPr>
          </w:p>
        </w:tc>
        <w:tc>
          <w:tcPr>
            <w:tcW w:w="4095" w:type="dxa"/>
          </w:tcPr>
          <w:p w:rsidR="0032565A" w:rsidRPr="009710F0" w:rsidRDefault="008B7810" w:rsidP="000E32C3">
            <w:pPr>
              <w:numPr>
                <w:ilvl w:val="0"/>
                <w:numId w:val="43"/>
              </w:numPr>
              <w:spacing w:line="240" w:lineRule="auto"/>
              <w:ind w:left="303" w:hanging="360"/>
              <w:rPr>
                <w:color w:val="auto"/>
                <w:sz w:val="28"/>
                <w:szCs w:val="28"/>
              </w:rPr>
            </w:pPr>
            <w:r w:rsidRPr="009710F0">
              <w:rPr>
                <w:rFonts w:ascii="Times New Roman" w:eastAsia="Times New Roman" w:hAnsi="Times New Roman" w:cs="Times New Roman"/>
                <w:color w:val="auto"/>
                <w:sz w:val="28"/>
                <w:szCs w:val="28"/>
              </w:rPr>
              <w:t>написання подячних листів батькам</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Упродовж року</w:t>
            </w:r>
          </w:p>
        </w:tc>
        <w:tc>
          <w:tcPr>
            <w:tcW w:w="2509" w:type="dxa"/>
          </w:tcPr>
          <w:p w:rsidR="0032565A" w:rsidRPr="009710F0" w:rsidRDefault="008B7810" w:rsidP="004668CE">
            <w:pPr>
              <w:spacing w:line="240" w:lineRule="auto"/>
              <w:ind w:firstLine="35"/>
              <w:jc w:val="center"/>
              <w:rPr>
                <w:color w:val="auto"/>
              </w:rPr>
            </w:pPr>
            <w:r w:rsidRPr="009710F0">
              <w:rPr>
                <w:rFonts w:ascii="Times New Roman" w:eastAsia="Times New Roman" w:hAnsi="Times New Roman" w:cs="Times New Roman"/>
                <w:color w:val="auto"/>
                <w:sz w:val="28"/>
                <w:szCs w:val="28"/>
              </w:rPr>
              <w:t>Класні керівники</w:t>
            </w:r>
          </w:p>
        </w:tc>
        <w:tc>
          <w:tcPr>
            <w:tcW w:w="1589" w:type="dxa"/>
          </w:tcPr>
          <w:p w:rsidR="0032565A" w:rsidRDefault="0032565A">
            <w:pPr>
              <w:spacing w:line="240" w:lineRule="auto"/>
              <w:ind w:firstLine="567"/>
              <w:jc w:val="both"/>
            </w:pPr>
          </w:p>
        </w:tc>
      </w:tr>
      <w:tr w:rsidR="0032565A">
        <w:trPr>
          <w:trHeight w:val="680"/>
          <w:jc w:val="center"/>
        </w:trPr>
        <w:tc>
          <w:tcPr>
            <w:tcW w:w="570" w:type="dxa"/>
            <w:vMerge/>
          </w:tcPr>
          <w:p w:rsidR="0032565A" w:rsidRDefault="0032565A" w:rsidP="000E32C3">
            <w:pPr>
              <w:pStyle w:val="af0"/>
              <w:numPr>
                <w:ilvl w:val="0"/>
                <w:numId w:val="110"/>
              </w:numPr>
              <w:spacing w:line="240" w:lineRule="auto"/>
              <w:jc w:val="both"/>
            </w:pPr>
          </w:p>
        </w:tc>
        <w:tc>
          <w:tcPr>
            <w:tcW w:w="4095" w:type="dxa"/>
          </w:tcPr>
          <w:p w:rsidR="0032565A" w:rsidRPr="009710F0" w:rsidRDefault="008B7810" w:rsidP="000E32C3">
            <w:pPr>
              <w:numPr>
                <w:ilvl w:val="0"/>
                <w:numId w:val="43"/>
              </w:numPr>
              <w:spacing w:line="240" w:lineRule="auto"/>
              <w:ind w:left="303" w:hanging="360"/>
              <w:rPr>
                <w:color w:val="auto"/>
                <w:sz w:val="28"/>
                <w:szCs w:val="28"/>
              </w:rPr>
            </w:pPr>
            <w:r w:rsidRPr="009710F0">
              <w:rPr>
                <w:rFonts w:ascii="Times New Roman" w:eastAsia="Times New Roman" w:hAnsi="Times New Roman" w:cs="Times New Roman"/>
                <w:color w:val="auto"/>
                <w:sz w:val="28"/>
                <w:szCs w:val="28"/>
              </w:rPr>
              <w:t>привітання кращих учнів у класних куточках</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Упродовж року</w:t>
            </w:r>
          </w:p>
        </w:tc>
        <w:tc>
          <w:tcPr>
            <w:tcW w:w="2509" w:type="dxa"/>
          </w:tcPr>
          <w:p w:rsidR="0032565A" w:rsidRPr="009710F0" w:rsidRDefault="008B7810" w:rsidP="004668CE">
            <w:pPr>
              <w:spacing w:line="240" w:lineRule="auto"/>
              <w:jc w:val="center"/>
              <w:rPr>
                <w:color w:val="auto"/>
              </w:rPr>
            </w:pPr>
            <w:r w:rsidRPr="009710F0">
              <w:rPr>
                <w:rFonts w:ascii="Times New Roman" w:eastAsia="Times New Roman" w:hAnsi="Times New Roman" w:cs="Times New Roman"/>
                <w:color w:val="auto"/>
                <w:sz w:val="28"/>
                <w:szCs w:val="28"/>
              </w:rPr>
              <w:t>Класні керівники</w:t>
            </w:r>
          </w:p>
        </w:tc>
        <w:tc>
          <w:tcPr>
            <w:tcW w:w="1589" w:type="dxa"/>
          </w:tcPr>
          <w:p w:rsidR="0032565A" w:rsidRPr="009710F0" w:rsidRDefault="0032565A">
            <w:pPr>
              <w:spacing w:line="240" w:lineRule="auto"/>
              <w:ind w:firstLine="567"/>
              <w:jc w:val="both"/>
              <w:rPr>
                <w:color w:val="auto"/>
              </w:rPr>
            </w:pPr>
          </w:p>
        </w:tc>
      </w:tr>
      <w:tr w:rsidR="0032565A">
        <w:trPr>
          <w:trHeight w:val="720"/>
          <w:jc w:val="center"/>
        </w:trPr>
        <w:tc>
          <w:tcPr>
            <w:tcW w:w="570" w:type="dxa"/>
            <w:vMerge/>
          </w:tcPr>
          <w:p w:rsidR="0032565A" w:rsidRDefault="0032565A" w:rsidP="000E32C3">
            <w:pPr>
              <w:pStyle w:val="af0"/>
              <w:numPr>
                <w:ilvl w:val="0"/>
                <w:numId w:val="110"/>
              </w:numPr>
              <w:spacing w:line="240" w:lineRule="auto"/>
              <w:jc w:val="both"/>
            </w:pPr>
          </w:p>
        </w:tc>
        <w:tc>
          <w:tcPr>
            <w:tcW w:w="4095" w:type="dxa"/>
          </w:tcPr>
          <w:p w:rsidR="0032565A" w:rsidRPr="009710F0" w:rsidRDefault="008B7810" w:rsidP="000E32C3">
            <w:pPr>
              <w:numPr>
                <w:ilvl w:val="0"/>
                <w:numId w:val="43"/>
              </w:numPr>
              <w:spacing w:line="240" w:lineRule="auto"/>
              <w:ind w:left="303" w:hanging="360"/>
              <w:rPr>
                <w:color w:val="auto"/>
                <w:sz w:val="28"/>
                <w:szCs w:val="28"/>
              </w:rPr>
            </w:pPr>
            <w:r w:rsidRPr="009710F0">
              <w:rPr>
                <w:rFonts w:ascii="Times New Roman" w:eastAsia="Times New Roman" w:hAnsi="Times New Roman" w:cs="Times New Roman"/>
                <w:color w:val="auto"/>
                <w:sz w:val="28"/>
                <w:szCs w:val="28"/>
              </w:rPr>
              <w:t>на сайті школи висвітлювати інформацію про переможців конкурсів і олімпіад, «Золотої десятки» найкращих учнів у навчанні</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Упродовж року</w:t>
            </w:r>
          </w:p>
          <w:p w:rsidR="0032565A" w:rsidRPr="009710F0" w:rsidRDefault="0032565A">
            <w:pPr>
              <w:spacing w:line="240" w:lineRule="auto"/>
              <w:jc w:val="center"/>
              <w:rPr>
                <w:color w:val="auto"/>
              </w:rPr>
            </w:pPr>
          </w:p>
        </w:tc>
        <w:tc>
          <w:tcPr>
            <w:tcW w:w="2509" w:type="dxa"/>
          </w:tcPr>
          <w:p w:rsidR="0032565A" w:rsidRPr="009710F0" w:rsidRDefault="008B7810" w:rsidP="004668CE">
            <w:pPr>
              <w:spacing w:line="240" w:lineRule="auto"/>
              <w:jc w:val="center"/>
              <w:rPr>
                <w:color w:val="auto"/>
              </w:rPr>
            </w:pPr>
            <w:r w:rsidRPr="009710F0">
              <w:rPr>
                <w:rFonts w:ascii="Times New Roman" w:eastAsia="Times New Roman" w:hAnsi="Times New Roman" w:cs="Times New Roman"/>
                <w:color w:val="auto"/>
                <w:sz w:val="28"/>
                <w:szCs w:val="28"/>
              </w:rPr>
              <w:t>Кравченко Н.С.</w:t>
            </w:r>
          </w:p>
        </w:tc>
        <w:tc>
          <w:tcPr>
            <w:tcW w:w="1589" w:type="dxa"/>
          </w:tcPr>
          <w:p w:rsidR="0032565A" w:rsidRPr="009710F0" w:rsidRDefault="0032565A">
            <w:pPr>
              <w:spacing w:line="240" w:lineRule="auto"/>
              <w:ind w:firstLine="567"/>
              <w:jc w:val="both"/>
              <w:rPr>
                <w:color w:val="auto"/>
              </w:rPr>
            </w:pPr>
          </w:p>
        </w:tc>
      </w:tr>
      <w:tr w:rsidR="009710F0">
        <w:trPr>
          <w:trHeight w:val="720"/>
          <w:jc w:val="center"/>
        </w:trPr>
        <w:tc>
          <w:tcPr>
            <w:tcW w:w="570" w:type="dxa"/>
            <w:vMerge/>
          </w:tcPr>
          <w:p w:rsidR="009710F0" w:rsidRDefault="009710F0" w:rsidP="000E32C3">
            <w:pPr>
              <w:pStyle w:val="af0"/>
              <w:numPr>
                <w:ilvl w:val="0"/>
                <w:numId w:val="110"/>
              </w:numPr>
              <w:spacing w:line="240" w:lineRule="auto"/>
              <w:jc w:val="both"/>
            </w:pPr>
          </w:p>
        </w:tc>
        <w:tc>
          <w:tcPr>
            <w:tcW w:w="4095" w:type="dxa"/>
          </w:tcPr>
          <w:p w:rsidR="009710F0" w:rsidRPr="009710F0" w:rsidRDefault="009710F0" w:rsidP="000E32C3">
            <w:pPr>
              <w:numPr>
                <w:ilvl w:val="0"/>
                <w:numId w:val="43"/>
              </w:numPr>
              <w:spacing w:line="240" w:lineRule="auto"/>
              <w:ind w:left="303" w:hanging="284"/>
              <w:rPr>
                <w:rFonts w:ascii="Times New Roman" w:eastAsia="Times New Roman" w:hAnsi="Times New Roman" w:cs="Times New Roman"/>
                <w:color w:val="auto"/>
                <w:sz w:val="28"/>
                <w:szCs w:val="28"/>
              </w:rPr>
            </w:pPr>
            <w:r w:rsidRPr="009710F0">
              <w:rPr>
                <w:rFonts w:ascii="Times New Roman" w:eastAsia="Times New Roman" w:hAnsi="Times New Roman" w:cs="Times New Roman"/>
                <w:color w:val="auto"/>
                <w:sz w:val="28"/>
                <w:szCs w:val="28"/>
                <w:lang w:val="uk-UA"/>
              </w:rPr>
              <w:t>створення та впровадження дистанційних курсів для підготовки учнів до предметних олімпіад</w:t>
            </w:r>
          </w:p>
        </w:tc>
        <w:tc>
          <w:tcPr>
            <w:tcW w:w="1559" w:type="dxa"/>
          </w:tcPr>
          <w:p w:rsidR="009710F0" w:rsidRPr="009710F0" w:rsidRDefault="009710F0">
            <w:pPr>
              <w:spacing w:line="240" w:lineRule="auto"/>
              <w:jc w:val="center"/>
              <w:rPr>
                <w:rFonts w:ascii="Times New Roman" w:eastAsia="Times New Roman" w:hAnsi="Times New Roman" w:cs="Times New Roman"/>
                <w:color w:val="auto"/>
                <w:sz w:val="28"/>
                <w:szCs w:val="28"/>
                <w:lang w:val="uk-UA"/>
              </w:rPr>
            </w:pPr>
            <w:r w:rsidRPr="009710F0">
              <w:rPr>
                <w:rFonts w:ascii="Times New Roman" w:eastAsia="Times New Roman" w:hAnsi="Times New Roman" w:cs="Times New Roman"/>
                <w:color w:val="auto"/>
                <w:sz w:val="28"/>
                <w:szCs w:val="28"/>
                <w:lang w:val="uk-UA"/>
              </w:rPr>
              <w:t>Вересен</w:t>
            </w:r>
            <w:r w:rsidR="00083993">
              <w:rPr>
                <w:rFonts w:ascii="Times New Roman" w:eastAsia="Times New Roman" w:hAnsi="Times New Roman" w:cs="Times New Roman"/>
                <w:color w:val="auto"/>
                <w:sz w:val="28"/>
                <w:szCs w:val="28"/>
                <w:lang w:val="uk-UA"/>
              </w:rPr>
              <w:t>ь</w:t>
            </w:r>
            <w:r w:rsidRPr="009710F0">
              <w:rPr>
                <w:rFonts w:ascii="Times New Roman" w:eastAsia="Times New Roman" w:hAnsi="Times New Roman" w:cs="Times New Roman"/>
                <w:color w:val="auto"/>
                <w:sz w:val="28"/>
                <w:szCs w:val="28"/>
                <w:lang w:val="uk-UA"/>
              </w:rPr>
              <w:t xml:space="preserve"> – жовтень</w:t>
            </w:r>
          </w:p>
          <w:p w:rsidR="009710F0" w:rsidRPr="009710F0" w:rsidRDefault="009710F0">
            <w:pPr>
              <w:spacing w:line="240" w:lineRule="auto"/>
              <w:jc w:val="center"/>
              <w:rPr>
                <w:rFonts w:ascii="Times New Roman" w:eastAsia="Times New Roman" w:hAnsi="Times New Roman" w:cs="Times New Roman"/>
                <w:color w:val="auto"/>
                <w:sz w:val="28"/>
                <w:szCs w:val="28"/>
                <w:lang w:val="uk-UA"/>
              </w:rPr>
            </w:pPr>
          </w:p>
        </w:tc>
        <w:tc>
          <w:tcPr>
            <w:tcW w:w="2509" w:type="dxa"/>
          </w:tcPr>
          <w:p w:rsidR="009710F0" w:rsidRPr="009710F0" w:rsidRDefault="009710F0" w:rsidP="004668CE">
            <w:pPr>
              <w:spacing w:line="240" w:lineRule="auto"/>
              <w:jc w:val="center"/>
              <w:rPr>
                <w:rFonts w:ascii="Times New Roman" w:eastAsia="Times New Roman" w:hAnsi="Times New Roman" w:cs="Times New Roman"/>
                <w:color w:val="auto"/>
                <w:sz w:val="28"/>
                <w:szCs w:val="28"/>
                <w:lang w:val="uk-UA"/>
              </w:rPr>
            </w:pPr>
            <w:r w:rsidRPr="009710F0">
              <w:rPr>
                <w:rFonts w:ascii="Times New Roman" w:eastAsia="Times New Roman" w:hAnsi="Times New Roman" w:cs="Times New Roman"/>
                <w:color w:val="auto"/>
                <w:sz w:val="28"/>
                <w:szCs w:val="28"/>
                <w:lang w:val="uk-UA"/>
              </w:rPr>
              <w:t>Бойко Л.Б.,</w:t>
            </w:r>
          </w:p>
          <w:p w:rsidR="009710F0" w:rsidRPr="009710F0" w:rsidRDefault="009710F0" w:rsidP="004668CE">
            <w:pPr>
              <w:spacing w:line="240" w:lineRule="auto"/>
              <w:jc w:val="center"/>
              <w:rPr>
                <w:rFonts w:ascii="Times New Roman" w:eastAsia="Times New Roman" w:hAnsi="Times New Roman" w:cs="Times New Roman"/>
                <w:color w:val="auto"/>
                <w:sz w:val="28"/>
                <w:szCs w:val="28"/>
                <w:lang w:val="uk-UA"/>
              </w:rPr>
            </w:pPr>
            <w:r w:rsidRPr="009710F0">
              <w:rPr>
                <w:rFonts w:ascii="Times New Roman" w:eastAsia="Times New Roman" w:hAnsi="Times New Roman" w:cs="Times New Roman"/>
                <w:color w:val="auto"/>
                <w:sz w:val="28"/>
                <w:szCs w:val="28"/>
                <w:lang w:val="uk-UA"/>
              </w:rPr>
              <w:t>Керівники МО</w:t>
            </w:r>
          </w:p>
        </w:tc>
        <w:tc>
          <w:tcPr>
            <w:tcW w:w="1589" w:type="dxa"/>
          </w:tcPr>
          <w:p w:rsidR="009710F0" w:rsidRPr="009710F0" w:rsidRDefault="009710F0">
            <w:pPr>
              <w:spacing w:line="240" w:lineRule="auto"/>
              <w:ind w:firstLine="567"/>
              <w:jc w:val="both"/>
              <w:rPr>
                <w:color w:val="auto"/>
              </w:rPr>
            </w:pPr>
          </w:p>
        </w:tc>
      </w:tr>
      <w:tr w:rsidR="0032565A">
        <w:trPr>
          <w:trHeight w:val="880"/>
          <w:jc w:val="center"/>
        </w:trPr>
        <w:tc>
          <w:tcPr>
            <w:tcW w:w="570" w:type="dxa"/>
            <w:vMerge/>
          </w:tcPr>
          <w:p w:rsidR="0032565A" w:rsidRDefault="0032565A" w:rsidP="000E32C3">
            <w:pPr>
              <w:pStyle w:val="af0"/>
              <w:numPr>
                <w:ilvl w:val="0"/>
                <w:numId w:val="110"/>
              </w:numPr>
              <w:spacing w:line="240" w:lineRule="auto"/>
              <w:jc w:val="both"/>
            </w:pPr>
          </w:p>
        </w:tc>
        <w:tc>
          <w:tcPr>
            <w:tcW w:w="4095" w:type="dxa"/>
          </w:tcPr>
          <w:p w:rsidR="0032565A" w:rsidRPr="009710F0" w:rsidRDefault="008B7810" w:rsidP="000E32C3">
            <w:pPr>
              <w:numPr>
                <w:ilvl w:val="0"/>
                <w:numId w:val="43"/>
              </w:numPr>
              <w:spacing w:line="240" w:lineRule="auto"/>
              <w:ind w:left="161" w:hanging="226"/>
              <w:rPr>
                <w:color w:val="auto"/>
                <w:sz w:val="28"/>
                <w:szCs w:val="28"/>
              </w:rPr>
            </w:pPr>
            <w:r w:rsidRPr="009710F0">
              <w:rPr>
                <w:rFonts w:ascii="Times New Roman" w:eastAsia="Times New Roman" w:hAnsi="Times New Roman" w:cs="Times New Roman"/>
                <w:color w:val="auto"/>
                <w:sz w:val="28"/>
                <w:szCs w:val="28"/>
              </w:rPr>
              <w:t xml:space="preserve">поновлювати стенд «Золота десятка» </w:t>
            </w:r>
          </w:p>
        </w:tc>
        <w:tc>
          <w:tcPr>
            <w:tcW w:w="1559" w:type="dxa"/>
          </w:tcPr>
          <w:p w:rsidR="0032565A" w:rsidRDefault="009710F0">
            <w:pPr>
              <w:spacing w:line="240" w:lineRule="auto"/>
              <w:jc w:val="center"/>
              <w:rPr>
                <w:rFonts w:ascii="Times New Roman" w:eastAsia="Times New Roman" w:hAnsi="Times New Roman" w:cs="Times New Roman"/>
                <w:color w:val="auto"/>
                <w:sz w:val="28"/>
                <w:szCs w:val="28"/>
                <w:lang w:val="uk-UA"/>
              </w:rPr>
            </w:pPr>
            <w:r w:rsidRPr="009710F0">
              <w:rPr>
                <w:rFonts w:ascii="Times New Roman" w:eastAsia="Times New Roman" w:hAnsi="Times New Roman" w:cs="Times New Roman"/>
                <w:color w:val="auto"/>
                <w:sz w:val="28"/>
                <w:szCs w:val="28"/>
                <w:lang w:val="uk-UA"/>
              </w:rPr>
              <w:t>Серпень</w:t>
            </w:r>
          </w:p>
          <w:p w:rsidR="004B0F9A" w:rsidRPr="009710F0" w:rsidRDefault="004B0F9A">
            <w:pPr>
              <w:spacing w:line="240" w:lineRule="auto"/>
              <w:jc w:val="center"/>
              <w:rPr>
                <w:color w:val="auto"/>
                <w:lang w:val="uk-UA"/>
              </w:rPr>
            </w:pPr>
            <w:r>
              <w:rPr>
                <w:rFonts w:ascii="Times New Roman" w:eastAsia="Times New Roman" w:hAnsi="Times New Roman" w:cs="Times New Roman"/>
                <w:color w:val="auto"/>
                <w:sz w:val="28"/>
                <w:szCs w:val="28"/>
                <w:lang w:val="uk-UA"/>
              </w:rPr>
              <w:t>2017</w:t>
            </w:r>
          </w:p>
          <w:p w:rsidR="0032565A" w:rsidRPr="009710F0" w:rsidRDefault="0032565A">
            <w:pPr>
              <w:spacing w:line="240" w:lineRule="auto"/>
              <w:jc w:val="center"/>
              <w:rPr>
                <w:color w:val="auto"/>
              </w:rPr>
            </w:pPr>
          </w:p>
        </w:tc>
        <w:tc>
          <w:tcPr>
            <w:tcW w:w="2509" w:type="dxa"/>
          </w:tcPr>
          <w:p w:rsidR="0032565A" w:rsidRPr="009710F0" w:rsidRDefault="008B7810" w:rsidP="004668CE">
            <w:pPr>
              <w:spacing w:line="240" w:lineRule="auto"/>
              <w:jc w:val="center"/>
              <w:rPr>
                <w:color w:val="auto"/>
              </w:rPr>
            </w:pPr>
            <w:r w:rsidRPr="009710F0">
              <w:rPr>
                <w:rFonts w:ascii="Times New Roman" w:eastAsia="Times New Roman" w:hAnsi="Times New Roman" w:cs="Times New Roman"/>
                <w:color w:val="auto"/>
                <w:sz w:val="28"/>
                <w:szCs w:val="28"/>
              </w:rPr>
              <w:t>Кравченко Н.С.</w:t>
            </w:r>
          </w:p>
        </w:tc>
        <w:tc>
          <w:tcPr>
            <w:tcW w:w="1589" w:type="dxa"/>
          </w:tcPr>
          <w:p w:rsidR="0032565A" w:rsidRDefault="0032565A">
            <w:pPr>
              <w:spacing w:line="240" w:lineRule="auto"/>
              <w:ind w:firstLine="567"/>
              <w:jc w:val="both"/>
            </w:pPr>
          </w:p>
        </w:tc>
      </w:tr>
      <w:tr w:rsidR="0032565A" w:rsidTr="009710F0">
        <w:trPr>
          <w:trHeight w:val="358"/>
          <w:jc w:val="center"/>
        </w:trPr>
        <w:tc>
          <w:tcPr>
            <w:tcW w:w="570" w:type="dxa"/>
            <w:vMerge/>
          </w:tcPr>
          <w:p w:rsidR="0032565A" w:rsidRDefault="0032565A" w:rsidP="000E32C3">
            <w:pPr>
              <w:pStyle w:val="af0"/>
              <w:numPr>
                <w:ilvl w:val="0"/>
                <w:numId w:val="110"/>
              </w:numPr>
              <w:spacing w:line="240" w:lineRule="auto"/>
              <w:jc w:val="both"/>
            </w:pPr>
          </w:p>
        </w:tc>
        <w:tc>
          <w:tcPr>
            <w:tcW w:w="4095" w:type="dxa"/>
          </w:tcPr>
          <w:p w:rsidR="0032565A" w:rsidRPr="009710F0" w:rsidRDefault="008B7810" w:rsidP="000E32C3">
            <w:pPr>
              <w:numPr>
                <w:ilvl w:val="0"/>
                <w:numId w:val="43"/>
              </w:numPr>
              <w:spacing w:line="240" w:lineRule="auto"/>
              <w:ind w:left="303" w:hanging="360"/>
              <w:rPr>
                <w:color w:val="auto"/>
                <w:sz w:val="28"/>
                <w:szCs w:val="28"/>
              </w:rPr>
            </w:pPr>
            <w:r w:rsidRPr="009710F0">
              <w:rPr>
                <w:rFonts w:ascii="Times New Roman" w:eastAsia="Times New Roman" w:hAnsi="Times New Roman" w:cs="Times New Roman"/>
                <w:color w:val="auto"/>
                <w:sz w:val="28"/>
                <w:szCs w:val="28"/>
              </w:rPr>
              <w:t xml:space="preserve">продовжити практику нагородження учнів школ свідоцтвами, грамотами  встановленого зразка за участь і перемогу в усіх навчальних і виховних заходах школи </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Травень</w:t>
            </w:r>
          </w:p>
        </w:tc>
        <w:tc>
          <w:tcPr>
            <w:tcW w:w="2509" w:type="dxa"/>
          </w:tcPr>
          <w:p w:rsidR="0032565A" w:rsidRPr="009710F0" w:rsidRDefault="008B7810" w:rsidP="004668CE">
            <w:pPr>
              <w:spacing w:line="240" w:lineRule="auto"/>
              <w:ind w:firstLine="70"/>
              <w:jc w:val="center"/>
              <w:rPr>
                <w:color w:val="auto"/>
              </w:rPr>
            </w:pPr>
            <w:r w:rsidRPr="009710F0">
              <w:rPr>
                <w:rFonts w:ascii="Times New Roman" w:eastAsia="Times New Roman" w:hAnsi="Times New Roman" w:cs="Times New Roman"/>
                <w:color w:val="auto"/>
                <w:sz w:val="28"/>
                <w:szCs w:val="28"/>
              </w:rPr>
              <w:t>Адміністрація школи</w:t>
            </w:r>
          </w:p>
          <w:p w:rsidR="0032565A" w:rsidRPr="009710F0" w:rsidRDefault="0032565A" w:rsidP="004668CE">
            <w:pPr>
              <w:spacing w:line="240" w:lineRule="auto"/>
              <w:ind w:firstLine="70"/>
              <w:jc w:val="center"/>
              <w:rPr>
                <w:color w:val="auto"/>
              </w:rPr>
            </w:pPr>
          </w:p>
          <w:p w:rsidR="0032565A" w:rsidRPr="009710F0" w:rsidRDefault="0032565A" w:rsidP="004668CE">
            <w:pPr>
              <w:spacing w:line="240" w:lineRule="auto"/>
              <w:ind w:firstLine="70"/>
              <w:jc w:val="center"/>
              <w:rPr>
                <w:color w:val="auto"/>
              </w:rPr>
            </w:pPr>
          </w:p>
        </w:tc>
        <w:tc>
          <w:tcPr>
            <w:tcW w:w="1589" w:type="dxa"/>
          </w:tcPr>
          <w:p w:rsidR="0032565A" w:rsidRDefault="0032565A">
            <w:pPr>
              <w:spacing w:line="240" w:lineRule="auto"/>
              <w:ind w:firstLine="567"/>
              <w:jc w:val="both"/>
            </w:pPr>
          </w:p>
        </w:tc>
      </w:tr>
      <w:tr w:rsidR="0032565A">
        <w:trPr>
          <w:trHeight w:val="660"/>
          <w:jc w:val="center"/>
        </w:trPr>
        <w:tc>
          <w:tcPr>
            <w:tcW w:w="570" w:type="dxa"/>
            <w:vMerge/>
          </w:tcPr>
          <w:p w:rsidR="0032565A" w:rsidRDefault="0032565A" w:rsidP="000E32C3">
            <w:pPr>
              <w:pStyle w:val="af0"/>
              <w:numPr>
                <w:ilvl w:val="0"/>
                <w:numId w:val="110"/>
              </w:numPr>
              <w:spacing w:line="240" w:lineRule="auto"/>
              <w:jc w:val="both"/>
            </w:pPr>
          </w:p>
        </w:tc>
        <w:tc>
          <w:tcPr>
            <w:tcW w:w="4095" w:type="dxa"/>
          </w:tcPr>
          <w:p w:rsidR="0032565A" w:rsidRPr="009710F0" w:rsidRDefault="008B7810" w:rsidP="000E32C3">
            <w:pPr>
              <w:numPr>
                <w:ilvl w:val="0"/>
                <w:numId w:val="43"/>
              </w:numPr>
              <w:spacing w:line="240" w:lineRule="auto"/>
              <w:ind w:left="303" w:hanging="360"/>
              <w:rPr>
                <w:color w:val="auto"/>
                <w:sz w:val="28"/>
                <w:szCs w:val="28"/>
              </w:rPr>
            </w:pPr>
            <w:r w:rsidRPr="009710F0">
              <w:rPr>
                <w:rFonts w:ascii="Times New Roman" w:eastAsia="Times New Roman" w:hAnsi="Times New Roman" w:cs="Times New Roman"/>
                <w:color w:val="auto"/>
                <w:sz w:val="28"/>
                <w:szCs w:val="28"/>
              </w:rPr>
              <w:t xml:space="preserve">провести загальношкільне свято «Золотий Олімп» </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Травень</w:t>
            </w:r>
          </w:p>
        </w:tc>
        <w:tc>
          <w:tcPr>
            <w:tcW w:w="2509" w:type="dxa"/>
          </w:tcPr>
          <w:p w:rsidR="0032565A" w:rsidRPr="009710F0" w:rsidRDefault="008B7810" w:rsidP="004668CE">
            <w:pPr>
              <w:spacing w:line="240" w:lineRule="auto"/>
              <w:ind w:firstLine="70"/>
              <w:jc w:val="center"/>
              <w:rPr>
                <w:color w:val="auto"/>
              </w:rPr>
            </w:pPr>
            <w:r w:rsidRPr="009710F0">
              <w:rPr>
                <w:rFonts w:ascii="Times New Roman" w:eastAsia="Times New Roman" w:hAnsi="Times New Roman" w:cs="Times New Roman"/>
                <w:color w:val="auto"/>
                <w:sz w:val="28"/>
                <w:szCs w:val="28"/>
              </w:rPr>
              <w:t>Ярова Н.В.</w:t>
            </w:r>
          </w:p>
          <w:p w:rsidR="0032565A" w:rsidRPr="009710F0" w:rsidRDefault="008B7810" w:rsidP="004668CE">
            <w:pPr>
              <w:spacing w:line="240" w:lineRule="auto"/>
              <w:ind w:firstLine="70"/>
              <w:jc w:val="center"/>
              <w:rPr>
                <w:color w:val="auto"/>
              </w:rPr>
            </w:pPr>
            <w:r w:rsidRPr="009710F0">
              <w:rPr>
                <w:rFonts w:ascii="Times New Roman" w:eastAsia="Times New Roman" w:hAnsi="Times New Roman" w:cs="Times New Roman"/>
                <w:color w:val="auto"/>
                <w:sz w:val="28"/>
                <w:szCs w:val="28"/>
              </w:rPr>
              <w:t>Кравченко Н.С.</w:t>
            </w:r>
          </w:p>
        </w:tc>
        <w:tc>
          <w:tcPr>
            <w:tcW w:w="1589" w:type="dxa"/>
          </w:tcPr>
          <w:p w:rsidR="0032565A" w:rsidRDefault="0032565A">
            <w:pPr>
              <w:spacing w:line="240" w:lineRule="auto"/>
              <w:ind w:firstLine="567"/>
              <w:jc w:val="both"/>
            </w:pPr>
          </w:p>
        </w:tc>
      </w:tr>
      <w:tr w:rsidR="0032565A">
        <w:trPr>
          <w:trHeight w:val="1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9710F0" w:rsidRDefault="008B7810" w:rsidP="004668CE">
            <w:pPr>
              <w:spacing w:line="240" w:lineRule="auto"/>
              <w:jc w:val="both"/>
              <w:rPr>
                <w:color w:val="auto"/>
              </w:rPr>
            </w:pPr>
            <w:r w:rsidRPr="009710F0">
              <w:rPr>
                <w:rFonts w:ascii="Times New Roman" w:eastAsia="Times New Roman" w:hAnsi="Times New Roman" w:cs="Times New Roman"/>
                <w:color w:val="auto"/>
                <w:sz w:val="28"/>
                <w:szCs w:val="28"/>
              </w:rPr>
              <w:t>Забезпечити рівний доступ до користування ТНЗ, бібліотечним фондом та обладнанням спеціалізованих кабінетів</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Упродовж року</w:t>
            </w:r>
          </w:p>
        </w:tc>
        <w:tc>
          <w:tcPr>
            <w:tcW w:w="2509" w:type="dxa"/>
          </w:tcPr>
          <w:p w:rsidR="0032565A" w:rsidRPr="009710F0" w:rsidRDefault="008B7810" w:rsidP="004668CE">
            <w:pPr>
              <w:spacing w:line="240" w:lineRule="auto"/>
              <w:ind w:hanging="107"/>
              <w:jc w:val="center"/>
              <w:rPr>
                <w:color w:val="auto"/>
              </w:rPr>
            </w:pPr>
            <w:r w:rsidRPr="009710F0">
              <w:rPr>
                <w:rFonts w:ascii="Times New Roman" w:eastAsia="Times New Roman" w:hAnsi="Times New Roman" w:cs="Times New Roman"/>
                <w:color w:val="auto"/>
                <w:sz w:val="28"/>
                <w:szCs w:val="28"/>
              </w:rPr>
              <w:t>Адміністрація школи</w:t>
            </w:r>
          </w:p>
        </w:tc>
        <w:tc>
          <w:tcPr>
            <w:tcW w:w="1589" w:type="dxa"/>
          </w:tcPr>
          <w:p w:rsidR="0032565A" w:rsidRDefault="0032565A">
            <w:pPr>
              <w:spacing w:line="240" w:lineRule="auto"/>
              <w:ind w:firstLine="567"/>
              <w:jc w:val="both"/>
            </w:pPr>
          </w:p>
          <w:p w:rsidR="0032565A" w:rsidRDefault="0032565A">
            <w:pPr>
              <w:spacing w:line="240" w:lineRule="auto"/>
              <w:ind w:firstLine="567"/>
              <w:jc w:val="both"/>
            </w:pPr>
          </w:p>
        </w:tc>
      </w:tr>
      <w:tr w:rsidR="0032565A">
        <w:trPr>
          <w:trHeight w:val="16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9710F0" w:rsidRDefault="008B7810" w:rsidP="004668CE">
            <w:pPr>
              <w:spacing w:line="240" w:lineRule="auto"/>
              <w:jc w:val="both"/>
              <w:rPr>
                <w:color w:val="auto"/>
              </w:rPr>
            </w:pPr>
            <w:r w:rsidRPr="009710F0">
              <w:rPr>
                <w:rFonts w:ascii="Times New Roman" w:eastAsia="Times New Roman" w:hAnsi="Times New Roman" w:cs="Times New Roman"/>
                <w:color w:val="auto"/>
                <w:sz w:val="28"/>
                <w:szCs w:val="28"/>
              </w:rPr>
              <w:t>Залучати до партнерської співпраці на рівні вчитель – учень (створення спільних проектів, творчих робіт)</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Упродовж року</w:t>
            </w:r>
          </w:p>
        </w:tc>
        <w:tc>
          <w:tcPr>
            <w:tcW w:w="2509" w:type="dxa"/>
          </w:tcPr>
          <w:p w:rsidR="0032565A" w:rsidRPr="009710F0" w:rsidRDefault="008B7810" w:rsidP="004668CE">
            <w:pPr>
              <w:spacing w:line="240" w:lineRule="auto"/>
              <w:ind w:firstLine="70"/>
              <w:jc w:val="center"/>
              <w:rPr>
                <w:color w:val="auto"/>
              </w:rPr>
            </w:pPr>
            <w:r w:rsidRPr="009710F0">
              <w:rPr>
                <w:rFonts w:ascii="Times New Roman" w:eastAsia="Times New Roman" w:hAnsi="Times New Roman" w:cs="Times New Roman"/>
                <w:color w:val="auto"/>
                <w:sz w:val="28"/>
                <w:szCs w:val="28"/>
              </w:rPr>
              <w:t>Вчителі школи</w:t>
            </w:r>
          </w:p>
        </w:tc>
        <w:tc>
          <w:tcPr>
            <w:tcW w:w="1589" w:type="dxa"/>
          </w:tcPr>
          <w:p w:rsidR="0032565A" w:rsidRDefault="0032565A">
            <w:pPr>
              <w:spacing w:line="240" w:lineRule="auto"/>
              <w:ind w:firstLine="567"/>
              <w:jc w:val="both"/>
            </w:pPr>
          </w:p>
        </w:tc>
      </w:tr>
      <w:tr w:rsidR="0032565A">
        <w:trPr>
          <w:trHeight w:val="620"/>
          <w:jc w:val="center"/>
        </w:trPr>
        <w:tc>
          <w:tcPr>
            <w:tcW w:w="570" w:type="dxa"/>
          </w:tcPr>
          <w:p w:rsidR="0032565A" w:rsidRPr="0004151E" w:rsidRDefault="0032565A" w:rsidP="000E32C3">
            <w:pPr>
              <w:pStyle w:val="af0"/>
              <w:numPr>
                <w:ilvl w:val="0"/>
                <w:numId w:val="110"/>
              </w:numPr>
              <w:spacing w:line="240" w:lineRule="auto"/>
              <w:jc w:val="both"/>
              <w:rPr>
                <w:color w:val="auto"/>
              </w:rPr>
            </w:pPr>
          </w:p>
        </w:tc>
        <w:tc>
          <w:tcPr>
            <w:tcW w:w="4095" w:type="dxa"/>
          </w:tcPr>
          <w:p w:rsidR="0032565A" w:rsidRPr="009710F0" w:rsidRDefault="008B7810" w:rsidP="004668CE">
            <w:pPr>
              <w:spacing w:line="240" w:lineRule="auto"/>
              <w:jc w:val="both"/>
              <w:rPr>
                <w:color w:val="auto"/>
              </w:rPr>
            </w:pPr>
            <w:r w:rsidRPr="009710F0">
              <w:rPr>
                <w:rFonts w:ascii="Times New Roman" w:eastAsia="Times New Roman" w:hAnsi="Times New Roman" w:cs="Times New Roman"/>
                <w:color w:val="auto"/>
                <w:sz w:val="28"/>
                <w:szCs w:val="28"/>
              </w:rPr>
              <w:t>Визначати учнів школи на номінацію міського конкурсу «Кращий учень року»</w:t>
            </w:r>
          </w:p>
        </w:tc>
        <w:tc>
          <w:tcPr>
            <w:tcW w:w="1559" w:type="dxa"/>
          </w:tcPr>
          <w:p w:rsidR="0032565A" w:rsidRPr="009710F0" w:rsidRDefault="008B7810">
            <w:pPr>
              <w:spacing w:line="240" w:lineRule="auto"/>
              <w:jc w:val="center"/>
              <w:rPr>
                <w:color w:val="auto"/>
              </w:rPr>
            </w:pPr>
            <w:r w:rsidRPr="009710F0">
              <w:rPr>
                <w:rFonts w:ascii="Times New Roman" w:eastAsia="Times New Roman" w:hAnsi="Times New Roman" w:cs="Times New Roman"/>
                <w:color w:val="auto"/>
                <w:sz w:val="28"/>
                <w:szCs w:val="28"/>
              </w:rPr>
              <w:t xml:space="preserve">Квітень </w:t>
            </w:r>
            <w:r w:rsidR="00083993">
              <w:rPr>
                <w:rFonts w:ascii="Times New Roman" w:eastAsia="Times New Roman" w:hAnsi="Times New Roman" w:cs="Times New Roman"/>
                <w:color w:val="auto"/>
                <w:sz w:val="28"/>
                <w:szCs w:val="28"/>
              </w:rPr>
              <w:t>–</w:t>
            </w:r>
            <w:r w:rsidRPr="009710F0">
              <w:rPr>
                <w:rFonts w:ascii="Times New Roman" w:eastAsia="Times New Roman" w:hAnsi="Times New Roman" w:cs="Times New Roman"/>
                <w:color w:val="auto"/>
                <w:sz w:val="28"/>
                <w:szCs w:val="28"/>
              </w:rPr>
              <w:t xml:space="preserve"> травень</w:t>
            </w:r>
          </w:p>
        </w:tc>
        <w:tc>
          <w:tcPr>
            <w:tcW w:w="2509" w:type="dxa"/>
          </w:tcPr>
          <w:p w:rsidR="0032565A" w:rsidRPr="009710F0" w:rsidRDefault="008B7810" w:rsidP="004668CE">
            <w:pPr>
              <w:spacing w:line="240" w:lineRule="auto"/>
              <w:ind w:firstLine="70"/>
              <w:jc w:val="center"/>
              <w:rPr>
                <w:color w:val="auto"/>
              </w:rPr>
            </w:pPr>
            <w:r w:rsidRPr="009710F0">
              <w:rPr>
                <w:rFonts w:ascii="Times New Roman" w:eastAsia="Times New Roman" w:hAnsi="Times New Roman" w:cs="Times New Roman"/>
                <w:color w:val="auto"/>
                <w:sz w:val="28"/>
                <w:szCs w:val="28"/>
              </w:rPr>
              <w:t>Адміністрація школи</w:t>
            </w:r>
          </w:p>
        </w:tc>
        <w:tc>
          <w:tcPr>
            <w:tcW w:w="1589" w:type="dxa"/>
          </w:tcPr>
          <w:p w:rsidR="0032565A" w:rsidRDefault="0032565A">
            <w:pPr>
              <w:spacing w:line="240" w:lineRule="auto"/>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9710F0" w:rsidRDefault="008B7810" w:rsidP="001259D1">
            <w:pPr>
              <w:spacing w:line="240" w:lineRule="auto"/>
              <w:jc w:val="both"/>
              <w:rPr>
                <w:color w:val="auto"/>
              </w:rPr>
            </w:pPr>
            <w:r w:rsidRPr="009710F0">
              <w:rPr>
                <w:rFonts w:ascii="Times New Roman" w:eastAsia="Times New Roman" w:hAnsi="Times New Roman" w:cs="Times New Roman"/>
                <w:color w:val="auto"/>
                <w:sz w:val="28"/>
                <w:szCs w:val="28"/>
              </w:rPr>
              <w:t>Забезпечити умови для розвитку творчих здібностей учнів, реалізації їхніх природних задатків, нахилів шляхом</w:t>
            </w:r>
          </w:p>
          <w:p w:rsidR="0032565A" w:rsidRPr="009710F0" w:rsidRDefault="008B7810" w:rsidP="000E32C3">
            <w:pPr>
              <w:numPr>
                <w:ilvl w:val="0"/>
                <w:numId w:val="44"/>
              </w:numPr>
              <w:spacing w:line="240" w:lineRule="auto"/>
              <w:ind w:left="303" w:hanging="360"/>
              <w:contextualSpacing/>
              <w:jc w:val="both"/>
              <w:rPr>
                <w:color w:val="auto"/>
                <w:sz w:val="28"/>
                <w:szCs w:val="28"/>
              </w:rPr>
            </w:pPr>
            <w:r w:rsidRPr="009710F0">
              <w:rPr>
                <w:rFonts w:ascii="Times New Roman" w:eastAsia="Times New Roman" w:hAnsi="Times New Roman" w:cs="Times New Roman"/>
                <w:color w:val="auto"/>
                <w:sz w:val="28"/>
                <w:szCs w:val="28"/>
              </w:rPr>
              <w:t xml:space="preserve">включення до варіативної складової навчальних планів спецкурсів та факультативів; </w:t>
            </w:r>
          </w:p>
          <w:p w:rsidR="0032565A" w:rsidRPr="009710F0" w:rsidRDefault="008B7810" w:rsidP="000E32C3">
            <w:pPr>
              <w:numPr>
                <w:ilvl w:val="0"/>
                <w:numId w:val="44"/>
              </w:numPr>
              <w:spacing w:line="240" w:lineRule="auto"/>
              <w:ind w:left="303" w:hanging="360"/>
              <w:contextualSpacing/>
              <w:jc w:val="both"/>
              <w:rPr>
                <w:color w:val="auto"/>
                <w:sz w:val="28"/>
                <w:szCs w:val="28"/>
              </w:rPr>
            </w:pPr>
            <w:r w:rsidRPr="009710F0">
              <w:rPr>
                <w:rFonts w:ascii="Times New Roman" w:eastAsia="Times New Roman" w:hAnsi="Times New Roman" w:cs="Times New Roman"/>
                <w:color w:val="auto"/>
                <w:sz w:val="28"/>
                <w:szCs w:val="28"/>
              </w:rPr>
              <w:t xml:space="preserve">забезпечення учнів інформацєю щодо поглибленного вивчення окремих предметів (у т.ч. </w:t>
            </w:r>
          </w:p>
          <w:p w:rsidR="0032565A" w:rsidRPr="009710F0" w:rsidRDefault="001259D1" w:rsidP="001259D1">
            <w:pPr>
              <w:spacing w:line="240" w:lineRule="auto"/>
              <w:jc w:val="both"/>
              <w:rPr>
                <w:color w:val="auto"/>
              </w:rPr>
            </w:pPr>
            <w:r>
              <w:rPr>
                <w:rFonts w:ascii="Times New Roman" w:eastAsia="Times New Roman" w:hAnsi="Times New Roman" w:cs="Times New Roman"/>
                <w:color w:val="auto"/>
                <w:sz w:val="28"/>
                <w:szCs w:val="28"/>
                <w:lang w:val="uk-UA"/>
              </w:rPr>
              <w:t xml:space="preserve">     </w:t>
            </w:r>
            <w:r w:rsidR="008B7810" w:rsidRPr="009710F0">
              <w:rPr>
                <w:rFonts w:ascii="Times New Roman" w:eastAsia="Times New Roman" w:hAnsi="Times New Roman" w:cs="Times New Roman"/>
                <w:color w:val="auto"/>
                <w:sz w:val="28"/>
                <w:szCs w:val="28"/>
              </w:rPr>
              <w:t>е-lerning)</w:t>
            </w:r>
          </w:p>
          <w:p w:rsidR="0032565A" w:rsidRPr="009710F0" w:rsidRDefault="008B7810" w:rsidP="000E32C3">
            <w:pPr>
              <w:numPr>
                <w:ilvl w:val="0"/>
                <w:numId w:val="44"/>
              </w:numPr>
              <w:spacing w:line="240" w:lineRule="auto"/>
              <w:ind w:left="303" w:hanging="360"/>
              <w:contextualSpacing/>
              <w:jc w:val="both"/>
              <w:rPr>
                <w:color w:val="auto"/>
                <w:sz w:val="28"/>
                <w:szCs w:val="28"/>
              </w:rPr>
            </w:pPr>
            <w:r w:rsidRPr="009710F0">
              <w:rPr>
                <w:rFonts w:ascii="Times New Roman" w:eastAsia="Times New Roman" w:hAnsi="Times New Roman" w:cs="Times New Roman"/>
                <w:color w:val="auto"/>
                <w:sz w:val="28"/>
                <w:szCs w:val="28"/>
              </w:rPr>
              <w:t>удосконалення навчальних планів спецкурсів та факультативів;</w:t>
            </w:r>
          </w:p>
          <w:p w:rsidR="0032565A" w:rsidRPr="009710F0" w:rsidRDefault="008B7810" w:rsidP="000E32C3">
            <w:pPr>
              <w:numPr>
                <w:ilvl w:val="0"/>
                <w:numId w:val="44"/>
              </w:numPr>
              <w:spacing w:line="240" w:lineRule="auto"/>
              <w:ind w:left="303" w:hanging="360"/>
              <w:contextualSpacing/>
              <w:jc w:val="both"/>
              <w:rPr>
                <w:color w:val="auto"/>
                <w:sz w:val="28"/>
                <w:szCs w:val="28"/>
              </w:rPr>
            </w:pPr>
            <w:r w:rsidRPr="009710F0">
              <w:rPr>
                <w:rFonts w:ascii="Times New Roman" w:eastAsia="Times New Roman" w:hAnsi="Times New Roman" w:cs="Times New Roman"/>
                <w:color w:val="auto"/>
                <w:sz w:val="28"/>
                <w:szCs w:val="28"/>
              </w:rPr>
              <w:t>залучення до проектної діяльності (шкільний, межрегіональний, міжнародний рівень)</w:t>
            </w:r>
          </w:p>
          <w:p w:rsidR="0032565A" w:rsidRPr="009710F0" w:rsidRDefault="008B7810" w:rsidP="000E32C3">
            <w:pPr>
              <w:numPr>
                <w:ilvl w:val="0"/>
                <w:numId w:val="44"/>
              </w:numPr>
              <w:spacing w:line="240" w:lineRule="auto"/>
              <w:ind w:left="303" w:hanging="360"/>
              <w:contextualSpacing/>
              <w:jc w:val="both"/>
              <w:rPr>
                <w:color w:val="auto"/>
                <w:sz w:val="28"/>
                <w:szCs w:val="28"/>
              </w:rPr>
            </w:pPr>
            <w:r w:rsidRPr="009710F0">
              <w:rPr>
                <w:rFonts w:ascii="Times New Roman" w:eastAsia="Times New Roman" w:hAnsi="Times New Roman" w:cs="Times New Roman"/>
                <w:color w:val="auto"/>
                <w:sz w:val="28"/>
                <w:szCs w:val="28"/>
              </w:rPr>
              <w:lastRenderedPageBreak/>
              <w:t>залучення до участі у предметних конкурсах, олімпіадах, тощо</w:t>
            </w:r>
          </w:p>
          <w:p w:rsidR="0032565A" w:rsidRPr="009710F0" w:rsidRDefault="008B7810" w:rsidP="000E32C3">
            <w:pPr>
              <w:numPr>
                <w:ilvl w:val="0"/>
                <w:numId w:val="44"/>
              </w:numPr>
              <w:spacing w:line="240" w:lineRule="auto"/>
              <w:ind w:left="303" w:hanging="360"/>
              <w:contextualSpacing/>
              <w:jc w:val="both"/>
              <w:rPr>
                <w:color w:val="auto"/>
                <w:sz w:val="28"/>
                <w:szCs w:val="28"/>
              </w:rPr>
            </w:pPr>
            <w:r w:rsidRPr="009710F0">
              <w:rPr>
                <w:rFonts w:ascii="Times New Roman" w:eastAsia="Times New Roman" w:hAnsi="Times New Roman" w:cs="Times New Roman"/>
                <w:color w:val="auto"/>
                <w:sz w:val="28"/>
                <w:szCs w:val="28"/>
              </w:rPr>
              <w:t>залучення учнів до складання міжнародних іспитів</w:t>
            </w:r>
          </w:p>
        </w:tc>
        <w:tc>
          <w:tcPr>
            <w:tcW w:w="1559" w:type="dxa"/>
          </w:tcPr>
          <w:p w:rsidR="0032565A" w:rsidRPr="009710F0" w:rsidRDefault="008B7810">
            <w:pPr>
              <w:jc w:val="center"/>
              <w:rPr>
                <w:color w:val="auto"/>
              </w:rPr>
            </w:pPr>
            <w:r w:rsidRPr="009710F0">
              <w:rPr>
                <w:rFonts w:ascii="Times New Roman" w:eastAsia="Times New Roman" w:hAnsi="Times New Roman" w:cs="Times New Roman"/>
                <w:color w:val="auto"/>
                <w:sz w:val="28"/>
                <w:szCs w:val="28"/>
              </w:rPr>
              <w:lastRenderedPageBreak/>
              <w:t>Постійно</w:t>
            </w:r>
          </w:p>
        </w:tc>
        <w:tc>
          <w:tcPr>
            <w:tcW w:w="2509" w:type="dxa"/>
          </w:tcPr>
          <w:p w:rsidR="0032565A" w:rsidRPr="009710F0" w:rsidRDefault="008B7810" w:rsidP="004668CE">
            <w:pPr>
              <w:ind w:firstLine="70"/>
              <w:jc w:val="center"/>
              <w:rPr>
                <w:color w:val="auto"/>
              </w:rPr>
            </w:pPr>
            <w:r w:rsidRPr="009710F0">
              <w:rPr>
                <w:rFonts w:ascii="Times New Roman" w:eastAsia="Times New Roman" w:hAnsi="Times New Roman" w:cs="Times New Roman"/>
                <w:color w:val="auto"/>
                <w:sz w:val="28"/>
                <w:szCs w:val="28"/>
              </w:rPr>
              <w:t>Вчителі</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Default="008B7810" w:rsidP="001259D1">
            <w:pPr>
              <w:spacing w:line="240" w:lineRule="auto"/>
              <w:jc w:val="both"/>
            </w:pPr>
            <w:r>
              <w:rPr>
                <w:rFonts w:ascii="Times New Roman" w:eastAsia="Times New Roman" w:hAnsi="Times New Roman" w:cs="Times New Roman"/>
                <w:sz w:val="28"/>
                <w:szCs w:val="28"/>
              </w:rPr>
              <w:t>Проводити аналіз вступу до ВНЗ, працевлаштування випускників школи з урахуванням профілю закладу</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Серпень 2017</w:t>
            </w:r>
          </w:p>
        </w:tc>
        <w:tc>
          <w:tcPr>
            <w:tcW w:w="2509" w:type="dxa"/>
          </w:tcPr>
          <w:p w:rsidR="0032565A" w:rsidRDefault="001259D1" w:rsidP="001259D1">
            <w:pPr>
              <w:spacing w:line="240" w:lineRule="auto"/>
              <w:ind w:firstLine="70"/>
              <w:jc w:val="center"/>
            </w:pPr>
            <w:r>
              <w:rPr>
                <w:rFonts w:ascii="Times New Roman" w:eastAsia="Times New Roman" w:hAnsi="Times New Roman" w:cs="Times New Roman"/>
                <w:sz w:val="28"/>
                <w:szCs w:val="28"/>
                <w:lang w:val="uk-UA"/>
              </w:rPr>
              <w:t>К</w:t>
            </w:r>
            <w:r w:rsidR="008B7810">
              <w:rPr>
                <w:rFonts w:ascii="Times New Roman" w:eastAsia="Times New Roman" w:hAnsi="Times New Roman" w:cs="Times New Roman"/>
                <w:sz w:val="28"/>
                <w:szCs w:val="28"/>
              </w:rPr>
              <w:t>ласні керівники</w:t>
            </w:r>
          </w:p>
        </w:tc>
        <w:tc>
          <w:tcPr>
            <w:tcW w:w="1589" w:type="dxa"/>
          </w:tcPr>
          <w:p w:rsidR="0032565A" w:rsidRDefault="0032565A">
            <w:pPr>
              <w:ind w:firstLine="567"/>
              <w:jc w:val="both"/>
            </w:pPr>
          </w:p>
        </w:tc>
      </w:tr>
      <w:tr w:rsidR="0032565A">
        <w:trPr>
          <w:trHeight w:val="2320"/>
          <w:jc w:val="center"/>
        </w:trPr>
        <w:tc>
          <w:tcPr>
            <w:tcW w:w="570" w:type="dxa"/>
          </w:tcPr>
          <w:p w:rsidR="0032565A" w:rsidRDefault="0032565A" w:rsidP="000E32C3">
            <w:pPr>
              <w:pStyle w:val="af0"/>
              <w:numPr>
                <w:ilvl w:val="0"/>
                <w:numId w:val="110"/>
              </w:numPr>
              <w:jc w:val="both"/>
            </w:pPr>
          </w:p>
        </w:tc>
        <w:tc>
          <w:tcPr>
            <w:tcW w:w="4095" w:type="dxa"/>
          </w:tcPr>
          <w:p w:rsidR="0032565A" w:rsidRPr="004A3D58" w:rsidRDefault="008B7810" w:rsidP="004B0F9A">
            <w:pPr>
              <w:spacing w:line="240" w:lineRule="auto"/>
              <w:jc w:val="both"/>
              <w:rPr>
                <w:color w:val="auto"/>
              </w:rPr>
            </w:pPr>
            <w:r w:rsidRPr="004A3D58">
              <w:rPr>
                <w:rFonts w:ascii="Times New Roman" w:eastAsia="Times New Roman" w:hAnsi="Times New Roman" w:cs="Times New Roman"/>
                <w:color w:val="auto"/>
                <w:sz w:val="28"/>
                <w:szCs w:val="28"/>
              </w:rPr>
              <w:t>Здійснювати інформаційно-педагогічний супровід обдарованих дітей з метою надання консультацій щодо створення  особистих</w:t>
            </w:r>
          </w:p>
          <w:p w:rsidR="0032565A" w:rsidRPr="004A3D58" w:rsidRDefault="008B7810">
            <w:pPr>
              <w:spacing w:line="240" w:lineRule="auto"/>
              <w:jc w:val="both"/>
              <w:rPr>
                <w:color w:val="auto"/>
              </w:rPr>
            </w:pPr>
            <w:r w:rsidRPr="004A3D58">
              <w:rPr>
                <w:rFonts w:ascii="Times New Roman" w:eastAsia="Times New Roman" w:hAnsi="Times New Roman" w:cs="Times New Roman"/>
                <w:color w:val="auto"/>
                <w:sz w:val="28"/>
                <w:szCs w:val="28"/>
              </w:rPr>
              <w:t xml:space="preserve"> портфоліо в рамках педагогічних консультацій</w:t>
            </w:r>
          </w:p>
        </w:tc>
        <w:tc>
          <w:tcPr>
            <w:tcW w:w="1559" w:type="dxa"/>
          </w:tcPr>
          <w:p w:rsidR="0032565A" w:rsidRPr="004A3D58" w:rsidRDefault="004A3D58">
            <w:pPr>
              <w:spacing w:line="240" w:lineRule="auto"/>
              <w:jc w:val="center"/>
              <w:rPr>
                <w:color w:val="auto"/>
              </w:rPr>
            </w:pPr>
            <w:r w:rsidRPr="004A3D58">
              <w:rPr>
                <w:rFonts w:ascii="Times New Roman" w:eastAsia="Times New Roman" w:hAnsi="Times New Roman" w:cs="Times New Roman"/>
                <w:color w:val="auto"/>
                <w:sz w:val="28"/>
                <w:szCs w:val="28"/>
              </w:rPr>
              <w:t xml:space="preserve">До </w:t>
            </w:r>
            <w:r w:rsidRPr="004A3D58">
              <w:rPr>
                <w:rFonts w:ascii="Times New Roman" w:eastAsia="Times New Roman" w:hAnsi="Times New Roman" w:cs="Times New Roman"/>
                <w:color w:val="auto"/>
                <w:sz w:val="28"/>
                <w:szCs w:val="28"/>
                <w:lang w:val="uk-UA"/>
              </w:rPr>
              <w:t>07</w:t>
            </w:r>
            <w:r w:rsidR="008B7810" w:rsidRPr="004A3D58">
              <w:rPr>
                <w:rFonts w:ascii="Times New Roman" w:eastAsia="Times New Roman" w:hAnsi="Times New Roman" w:cs="Times New Roman"/>
                <w:color w:val="auto"/>
                <w:sz w:val="28"/>
                <w:szCs w:val="28"/>
              </w:rPr>
              <w:t>.10</w:t>
            </w:r>
          </w:p>
          <w:p w:rsidR="0032565A" w:rsidRPr="004A3D58" w:rsidRDefault="0032565A">
            <w:pPr>
              <w:spacing w:line="240" w:lineRule="auto"/>
              <w:jc w:val="center"/>
              <w:rPr>
                <w:color w:val="auto"/>
              </w:rPr>
            </w:pPr>
          </w:p>
        </w:tc>
        <w:tc>
          <w:tcPr>
            <w:tcW w:w="2509" w:type="dxa"/>
          </w:tcPr>
          <w:p w:rsidR="0032565A" w:rsidRPr="004A3D58" w:rsidRDefault="008B7810" w:rsidP="004668CE">
            <w:pPr>
              <w:spacing w:line="240" w:lineRule="auto"/>
              <w:ind w:firstLine="70"/>
              <w:jc w:val="center"/>
              <w:rPr>
                <w:color w:val="auto"/>
              </w:rPr>
            </w:pPr>
            <w:r w:rsidRPr="004A3D58">
              <w:rPr>
                <w:rFonts w:ascii="Times New Roman" w:eastAsia="Times New Roman" w:hAnsi="Times New Roman" w:cs="Times New Roman"/>
                <w:color w:val="auto"/>
                <w:sz w:val="28"/>
                <w:szCs w:val="28"/>
              </w:rPr>
              <w:t>Члени творчої групи.</w:t>
            </w:r>
            <w:r w:rsidR="004B0F9A">
              <w:rPr>
                <w:rFonts w:ascii="Times New Roman" w:eastAsia="Times New Roman" w:hAnsi="Times New Roman" w:cs="Times New Roman"/>
                <w:color w:val="auto"/>
                <w:sz w:val="28"/>
                <w:szCs w:val="28"/>
                <w:lang w:val="uk-UA"/>
              </w:rPr>
              <w:t xml:space="preserve"> </w:t>
            </w:r>
            <w:r w:rsidRPr="004A3D58">
              <w:rPr>
                <w:rFonts w:ascii="Times New Roman" w:eastAsia="Times New Roman" w:hAnsi="Times New Roman" w:cs="Times New Roman"/>
                <w:color w:val="auto"/>
                <w:sz w:val="28"/>
                <w:szCs w:val="28"/>
              </w:rPr>
              <w:t xml:space="preserve">Напрямок: </w:t>
            </w:r>
            <w:r w:rsidRPr="004A3D58">
              <w:rPr>
                <w:rFonts w:ascii="Times New Roman" w:eastAsia="Times New Roman" w:hAnsi="Times New Roman" w:cs="Times New Roman"/>
                <w:color w:val="auto"/>
                <w:sz w:val="24"/>
                <w:szCs w:val="24"/>
              </w:rPr>
              <w:t>«Психолого –педагогічні - основи розвитку  обдарованої особистості в інформаційному просторі»</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4A3D58" w:rsidRDefault="004B0F9A" w:rsidP="004B0F9A">
            <w:pPr>
              <w:spacing w:line="240" w:lineRule="auto"/>
              <w:jc w:val="both"/>
              <w:rPr>
                <w:color w:val="auto"/>
              </w:rPr>
            </w:pPr>
            <w:r>
              <w:rPr>
                <w:rFonts w:ascii="Times New Roman" w:eastAsia="Times New Roman" w:hAnsi="Times New Roman" w:cs="Times New Roman"/>
                <w:color w:val="auto"/>
                <w:sz w:val="28"/>
                <w:szCs w:val="28"/>
              </w:rPr>
              <w:t>Проводит поетапну діагностику та</w:t>
            </w:r>
            <w:r>
              <w:rPr>
                <w:rFonts w:ascii="Times New Roman" w:eastAsia="Times New Roman" w:hAnsi="Times New Roman" w:cs="Times New Roman"/>
                <w:color w:val="auto"/>
                <w:sz w:val="28"/>
                <w:szCs w:val="28"/>
                <w:lang w:val="uk-UA"/>
              </w:rPr>
              <w:t xml:space="preserve"> </w:t>
            </w:r>
            <w:r w:rsidR="008B7810" w:rsidRPr="004A3D58">
              <w:rPr>
                <w:rFonts w:ascii="Times New Roman" w:eastAsia="Times New Roman" w:hAnsi="Times New Roman" w:cs="Times New Roman"/>
                <w:color w:val="auto"/>
                <w:sz w:val="28"/>
                <w:szCs w:val="28"/>
              </w:rPr>
              <w:t>своєчасне виявлення талановитих дітей</w:t>
            </w:r>
          </w:p>
        </w:tc>
        <w:tc>
          <w:tcPr>
            <w:tcW w:w="1559" w:type="dxa"/>
          </w:tcPr>
          <w:p w:rsidR="0032565A" w:rsidRPr="004A3D58" w:rsidRDefault="008B7810">
            <w:pPr>
              <w:spacing w:line="240" w:lineRule="auto"/>
              <w:jc w:val="center"/>
              <w:rPr>
                <w:color w:val="auto"/>
              </w:rPr>
            </w:pPr>
            <w:r w:rsidRPr="004A3D58">
              <w:rPr>
                <w:rFonts w:ascii="Times New Roman" w:eastAsia="Times New Roman" w:hAnsi="Times New Roman" w:cs="Times New Roman"/>
                <w:color w:val="auto"/>
                <w:sz w:val="28"/>
                <w:szCs w:val="28"/>
              </w:rPr>
              <w:t>Упродовж року</w:t>
            </w:r>
          </w:p>
        </w:tc>
        <w:tc>
          <w:tcPr>
            <w:tcW w:w="2509" w:type="dxa"/>
          </w:tcPr>
          <w:p w:rsidR="0032565A" w:rsidRPr="004A3D58" w:rsidRDefault="008B7810" w:rsidP="004668CE">
            <w:pPr>
              <w:spacing w:line="240" w:lineRule="auto"/>
              <w:ind w:firstLine="70"/>
              <w:jc w:val="center"/>
              <w:rPr>
                <w:color w:val="auto"/>
              </w:rPr>
            </w:pPr>
            <w:r w:rsidRPr="004A3D58">
              <w:rPr>
                <w:rFonts w:ascii="Times New Roman" w:eastAsia="Times New Roman" w:hAnsi="Times New Roman" w:cs="Times New Roman"/>
                <w:color w:val="auto"/>
                <w:sz w:val="28"/>
                <w:szCs w:val="28"/>
              </w:rPr>
              <w:t>Психологічна служба</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4A3D58" w:rsidRDefault="008B7810" w:rsidP="004B0F9A">
            <w:pPr>
              <w:spacing w:line="240" w:lineRule="auto"/>
              <w:jc w:val="both"/>
              <w:rPr>
                <w:color w:val="auto"/>
              </w:rPr>
            </w:pPr>
            <w:r w:rsidRPr="004A3D58">
              <w:rPr>
                <w:rFonts w:ascii="Times New Roman" w:eastAsia="Times New Roman" w:hAnsi="Times New Roman" w:cs="Times New Roman"/>
                <w:color w:val="auto"/>
                <w:sz w:val="28"/>
                <w:szCs w:val="28"/>
              </w:rPr>
              <w:t xml:space="preserve">Здійснювати психологічну підтримку обдарованих дітей </w:t>
            </w:r>
          </w:p>
        </w:tc>
        <w:tc>
          <w:tcPr>
            <w:tcW w:w="1559" w:type="dxa"/>
          </w:tcPr>
          <w:p w:rsidR="0032565A" w:rsidRPr="004A3D58" w:rsidRDefault="008B7810">
            <w:pPr>
              <w:spacing w:line="240" w:lineRule="auto"/>
              <w:jc w:val="center"/>
              <w:rPr>
                <w:color w:val="auto"/>
              </w:rPr>
            </w:pPr>
            <w:r w:rsidRPr="004A3D58">
              <w:rPr>
                <w:rFonts w:ascii="Times New Roman" w:eastAsia="Times New Roman" w:hAnsi="Times New Roman" w:cs="Times New Roman"/>
                <w:color w:val="auto"/>
                <w:sz w:val="28"/>
                <w:szCs w:val="28"/>
              </w:rPr>
              <w:t>Упродовж року</w:t>
            </w:r>
          </w:p>
        </w:tc>
        <w:tc>
          <w:tcPr>
            <w:tcW w:w="2509" w:type="dxa"/>
          </w:tcPr>
          <w:p w:rsidR="0032565A" w:rsidRPr="004A3D58" w:rsidRDefault="008B7810" w:rsidP="004668CE">
            <w:pPr>
              <w:spacing w:line="240" w:lineRule="auto"/>
              <w:ind w:firstLine="70"/>
              <w:jc w:val="center"/>
              <w:rPr>
                <w:color w:val="auto"/>
              </w:rPr>
            </w:pPr>
            <w:r w:rsidRPr="004A3D58">
              <w:rPr>
                <w:rFonts w:ascii="Times New Roman" w:eastAsia="Times New Roman" w:hAnsi="Times New Roman" w:cs="Times New Roman"/>
                <w:color w:val="auto"/>
                <w:sz w:val="28"/>
                <w:szCs w:val="28"/>
              </w:rPr>
              <w:t>Психологічна служба</w:t>
            </w:r>
          </w:p>
        </w:tc>
        <w:tc>
          <w:tcPr>
            <w:tcW w:w="1589" w:type="dxa"/>
          </w:tcPr>
          <w:p w:rsidR="0032565A" w:rsidRPr="004A3D58" w:rsidRDefault="0032565A">
            <w:pPr>
              <w:ind w:firstLine="567"/>
              <w:jc w:val="both"/>
              <w:rPr>
                <w:color w:val="auto"/>
              </w:rPr>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4A3D58" w:rsidRDefault="008B7810" w:rsidP="004B0F9A">
            <w:pPr>
              <w:spacing w:line="240" w:lineRule="auto"/>
              <w:jc w:val="both"/>
              <w:rPr>
                <w:color w:val="auto"/>
              </w:rPr>
            </w:pPr>
            <w:r w:rsidRPr="004A3D58">
              <w:rPr>
                <w:rFonts w:ascii="Times New Roman" w:eastAsia="Times New Roman" w:hAnsi="Times New Roman" w:cs="Times New Roman"/>
                <w:color w:val="auto"/>
                <w:sz w:val="28"/>
                <w:szCs w:val="28"/>
              </w:rPr>
              <w:t xml:space="preserve">Залучати учнів до соціологічних досліджень як форми наукової роботи учнів </w:t>
            </w:r>
          </w:p>
        </w:tc>
        <w:tc>
          <w:tcPr>
            <w:tcW w:w="1559" w:type="dxa"/>
          </w:tcPr>
          <w:p w:rsidR="0032565A" w:rsidRPr="004A3D58" w:rsidRDefault="008B7810">
            <w:pPr>
              <w:spacing w:line="240" w:lineRule="auto"/>
              <w:jc w:val="center"/>
              <w:rPr>
                <w:color w:val="auto"/>
              </w:rPr>
            </w:pPr>
            <w:r w:rsidRPr="004A3D58">
              <w:rPr>
                <w:rFonts w:ascii="Times New Roman" w:eastAsia="Times New Roman" w:hAnsi="Times New Roman" w:cs="Times New Roman"/>
                <w:color w:val="auto"/>
                <w:sz w:val="28"/>
                <w:szCs w:val="28"/>
              </w:rPr>
              <w:t>Постійно</w:t>
            </w:r>
          </w:p>
        </w:tc>
        <w:tc>
          <w:tcPr>
            <w:tcW w:w="2509" w:type="dxa"/>
          </w:tcPr>
          <w:p w:rsidR="0032565A" w:rsidRPr="004A3D58" w:rsidRDefault="008B7810" w:rsidP="004668CE">
            <w:pPr>
              <w:spacing w:line="240" w:lineRule="auto"/>
              <w:ind w:firstLine="70"/>
              <w:jc w:val="center"/>
              <w:rPr>
                <w:color w:val="auto"/>
              </w:rPr>
            </w:pPr>
            <w:r w:rsidRPr="004A3D58">
              <w:rPr>
                <w:rFonts w:ascii="Times New Roman" w:eastAsia="Times New Roman" w:hAnsi="Times New Roman" w:cs="Times New Roman"/>
                <w:color w:val="auto"/>
                <w:sz w:val="28"/>
                <w:szCs w:val="28"/>
              </w:rPr>
              <w:t>Соціально-психологічна служба</w:t>
            </w:r>
          </w:p>
        </w:tc>
        <w:tc>
          <w:tcPr>
            <w:tcW w:w="1589" w:type="dxa"/>
          </w:tcPr>
          <w:p w:rsidR="0032565A" w:rsidRDefault="0032565A">
            <w:pPr>
              <w:ind w:firstLine="567"/>
              <w:jc w:val="both"/>
            </w:pPr>
          </w:p>
        </w:tc>
      </w:tr>
      <w:tr w:rsidR="0032565A" w:rsidTr="001259D1">
        <w:trPr>
          <w:trHeight w:val="228"/>
          <w:jc w:val="center"/>
        </w:trPr>
        <w:tc>
          <w:tcPr>
            <w:tcW w:w="570" w:type="dxa"/>
          </w:tcPr>
          <w:p w:rsidR="0032565A" w:rsidRDefault="0032565A" w:rsidP="000E32C3">
            <w:pPr>
              <w:pStyle w:val="af0"/>
              <w:numPr>
                <w:ilvl w:val="0"/>
                <w:numId w:val="110"/>
              </w:numPr>
              <w:jc w:val="both"/>
            </w:pPr>
          </w:p>
        </w:tc>
        <w:tc>
          <w:tcPr>
            <w:tcW w:w="4095" w:type="dxa"/>
          </w:tcPr>
          <w:p w:rsidR="0032565A" w:rsidRPr="004A3D58" w:rsidRDefault="008B7810" w:rsidP="004B0F9A">
            <w:pPr>
              <w:spacing w:line="240" w:lineRule="auto"/>
              <w:jc w:val="both"/>
              <w:rPr>
                <w:color w:val="auto"/>
              </w:rPr>
            </w:pPr>
            <w:r w:rsidRPr="004A3D58">
              <w:rPr>
                <w:rFonts w:ascii="Times New Roman" w:eastAsia="Times New Roman" w:hAnsi="Times New Roman" w:cs="Times New Roman"/>
                <w:color w:val="auto"/>
                <w:sz w:val="28"/>
                <w:szCs w:val="28"/>
              </w:rPr>
              <w:t xml:space="preserve">Забезпечити  роботу гуртків, направлених на розвиток творчості  </w:t>
            </w:r>
          </w:p>
          <w:p w:rsidR="0032565A" w:rsidRPr="004A3D58" w:rsidRDefault="008B7810">
            <w:pPr>
              <w:spacing w:line="240" w:lineRule="auto"/>
              <w:jc w:val="both"/>
              <w:rPr>
                <w:color w:val="auto"/>
              </w:rPr>
            </w:pPr>
            <w:r w:rsidRPr="004A3D58">
              <w:rPr>
                <w:rFonts w:ascii="Times New Roman" w:eastAsia="Times New Roman" w:hAnsi="Times New Roman" w:cs="Times New Roman"/>
                <w:color w:val="auto"/>
                <w:sz w:val="28"/>
                <w:szCs w:val="28"/>
              </w:rPr>
              <w:t xml:space="preserve">естетично обдарованих дітей </w:t>
            </w:r>
          </w:p>
          <w:p w:rsidR="0032565A" w:rsidRPr="00351014" w:rsidRDefault="008B7810" w:rsidP="000E32C3">
            <w:pPr>
              <w:numPr>
                <w:ilvl w:val="0"/>
                <w:numId w:val="30"/>
              </w:numPr>
              <w:spacing w:line="240" w:lineRule="auto"/>
              <w:ind w:hanging="360"/>
              <w:contextualSpacing/>
              <w:jc w:val="both"/>
              <w:rPr>
                <w:color w:val="auto"/>
                <w:sz w:val="28"/>
                <w:szCs w:val="28"/>
              </w:rPr>
            </w:pPr>
            <w:r w:rsidRPr="00351014">
              <w:rPr>
                <w:rFonts w:ascii="Times New Roman" w:eastAsia="Times New Roman" w:hAnsi="Times New Roman" w:cs="Times New Roman"/>
                <w:color w:val="auto"/>
                <w:sz w:val="28"/>
                <w:szCs w:val="28"/>
              </w:rPr>
              <w:t>вокального</w:t>
            </w:r>
          </w:p>
          <w:p w:rsidR="0032565A" w:rsidRPr="00351014" w:rsidRDefault="008B7810" w:rsidP="000E32C3">
            <w:pPr>
              <w:numPr>
                <w:ilvl w:val="0"/>
                <w:numId w:val="30"/>
              </w:numPr>
              <w:spacing w:line="240" w:lineRule="auto"/>
              <w:ind w:hanging="360"/>
              <w:contextualSpacing/>
              <w:jc w:val="both"/>
              <w:rPr>
                <w:color w:val="auto"/>
                <w:sz w:val="28"/>
                <w:szCs w:val="28"/>
              </w:rPr>
            </w:pPr>
            <w:r w:rsidRPr="00351014">
              <w:rPr>
                <w:rFonts w:ascii="Times New Roman" w:eastAsia="Times New Roman" w:hAnsi="Times New Roman" w:cs="Times New Roman"/>
                <w:color w:val="auto"/>
                <w:sz w:val="28"/>
                <w:szCs w:val="28"/>
              </w:rPr>
              <w:t xml:space="preserve">хореографічного </w:t>
            </w:r>
          </w:p>
          <w:p w:rsidR="0032565A" w:rsidRPr="004A3D58" w:rsidRDefault="008B7810" w:rsidP="000E32C3">
            <w:pPr>
              <w:numPr>
                <w:ilvl w:val="0"/>
                <w:numId w:val="30"/>
              </w:numPr>
              <w:spacing w:line="240" w:lineRule="auto"/>
              <w:ind w:hanging="360"/>
              <w:contextualSpacing/>
              <w:jc w:val="both"/>
              <w:rPr>
                <w:color w:val="auto"/>
                <w:sz w:val="28"/>
                <w:szCs w:val="28"/>
              </w:rPr>
            </w:pPr>
            <w:r w:rsidRPr="00351014">
              <w:rPr>
                <w:rFonts w:ascii="Times New Roman" w:eastAsia="Times New Roman" w:hAnsi="Times New Roman" w:cs="Times New Roman"/>
                <w:color w:val="auto"/>
                <w:sz w:val="28"/>
                <w:szCs w:val="28"/>
              </w:rPr>
              <w:t>декоративно - ужиткового</w:t>
            </w:r>
          </w:p>
        </w:tc>
        <w:tc>
          <w:tcPr>
            <w:tcW w:w="1559" w:type="dxa"/>
          </w:tcPr>
          <w:p w:rsidR="0032565A" w:rsidRPr="00351014" w:rsidRDefault="00351014" w:rsidP="004B0F9A">
            <w:pPr>
              <w:spacing w:line="240" w:lineRule="auto"/>
              <w:jc w:val="center"/>
              <w:rPr>
                <w:color w:val="auto"/>
                <w:lang w:val="uk-UA"/>
              </w:rPr>
            </w:pPr>
            <w:r>
              <w:rPr>
                <w:rFonts w:ascii="Times New Roman" w:eastAsia="Times New Roman" w:hAnsi="Times New Roman" w:cs="Times New Roman"/>
                <w:color w:val="auto"/>
                <w:sz w:val="28"/>
                <w:szCs w:val="28"/>
              </w:rPr>
              <w:t xml:space="preserve">До </w:t>
            </w:r>
            <w:r>
              <w:rPr>
                <w:rFonts w:ascii="Times New Roman" w:eastAsia="Times New Roman" w:hAnsi="Times New Roman" w:cs="Times New Roman"/>
                <w:color w:val="auto"/>
                <w:sz w:val="28"/>
                <w:szCs w:val="28"/>
                <w:lang w:val="uk-UA"/>
              </w:rPr>
              <w:t>15</w:t>
            </w:r>
            <w:r w:rsidR="004B0F9A">
              <w:rPr>
                <w:rFonts w:ascii="Times New Roman" w:eastAsia="Times New Roman" w:hAnsi="Times New Roman" w:cs="Times New Roman"/>
                <w:color w:val="auto"/>
                <w:sz w:val="28"/>
                <w:szCs w:val="28"/>
                <w:lang w:val="uk-UA"/>
              </w:rPr>
              <w:t>.</w:t>
            </w:r>
            <w:r w:rsidR="004B0F9A">
              <w:rPr>
                <w:rFonts w:ascii="Times New Roman" w:eastAsia="Times New Roman" w:hAnsi="Times New Roman" w:cs="Times New Roman"/>
                <w:color w:val="auto"/>
                <w:sz w:val="28"/>
                <w:szCs w:val="28"/>
              </w:rPr>
              <w:t>09</w:t>
            </w:r>
          </w:p>
        </w:tc>
        <w:tc>
          <w:tcPr>
            <w:tcW w:w="2509" w:type="dxa"/>
          </w:tcPr>
          <w:p w:rsidR="0032565A" w:rsidRPr="004A3D58" w:rsidRDefault="008B7810" w:rsidP="004668CE">
            <w:pPr>
              <w:spacing w:line="240" w:lineRule="auto"/>
              <w:jc w:val="center"/>
              <w:rPr>
                <w:color w:val="auto"/>
              </w:rPr>
            </w:pPr>
            <w:r w:rsidRPr="004A3D58">
              <w:rPr>
                <w:rFonts w:ascii="Times New Roman" w:eastAsia="Times New Roman" w:hAnsi="Times New Roman" w:cs="Times New Roman"/>
                <w:color w:val="auto"/>
                <w:sz w:val="28"/>
                <w:szCs w:val="28"/>
              </w:rPr>
              <w:t>Хлопотіна С.В.</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4A3D58" w:rsidRDefault="008B7810" w:rsidP="004B0F9A">
            <w:pPr>
              <w:spacing w:line="240" w:lineRule="auto"/>
              <w:jc w:val="both"/>
              <w:rPr>
                <w:color w:val="auto"/>
              </w:rPr>
            </w:pPr>
            <w:r w:rsidRPr="004A3D58">
              <w:rPr>
                <w:rFonts w:ascii="Times New Roman" w:eastAsia="Times New Roman" w:hAnsi="Times New Roman" w:cs="Times New Roman"/>
                <w:color w:val="auto"/>
                <w:sz w:val="28"/>
                <w:szCs w:val="28"/>
              </w:rPr>
              <w:t xml:space="preserve">Провести творчі звіти учасників гуртків </w:t>
            </w:r>
          </w:p>
        </w:tc>
        <w:tc>
          <w:tcPr>
            <w:tcW w:w="1559" w:type="dxa"/>
          </w:tcPr>
          <w:p w:rsidR="0032565A" w:rsidRPr="004A3D58" w:rsidRDefault="008B7810">
            <w:pPr>
              <w:spacing w:line="240" w:lineRule="auto"/>
              <w:jc w:val="center"/>
              <w:rPr>
                <w:color w:val="auto"/>
              </w:rPr>
            </w:pPr>
            <w:r w:rsidRPr="004A3D58">
              <w:rPr>
                <w:rFonts w:ascii="Times New Roman" w:eastAsia="Times New Roman" w:hAnsi="Times New Roman" w:cs="Times New Roman"/>
                <w:color w:val="auto"/>
                <w:sz w:val="28"/>
                <w:szCs w:val="28"/>
              </w:rPr>
              <w:t>Травень</w:t>
            </w:r>
          </w:p>
        </w:tc>
        <w:tc>
          <w:tcPr>
            <w:tcW w:w="2509" w:type="dxa"/>
          </w:tcPr>
          <w:p w:rsidR="0032565A" w:rsidRPr="004A3D58" w:rsidRDefault="008B7810" w:rsidP="004668CE">
            <w:pPr>
              <w:spacing w:line="240" w:lineRule="auto"/>
              <w:ind w:firstLine="70"/>
              <w:jc w:val="center"/>
              <w:rPr>
                <w:color w:val="auto"/>
              </w:rPr>
            </w:pPr>
            <w:r w:rsidRPr="004A3D58">
              <w:rPr>
                <w:rFonts w:ascii="Times New Roman" w:eastAsia="Times New Roman" w:hAnsi="Times New Roman" w:cs="Times New Roman"/>
                <w:color w:val="auto"/>
                <w:sz w:val="28"/>
                <w:szCs w:val="28"/>
              </w:rPr>
              <w:t>Хлопотіна С.В.</w:t>
            </w:r>
          </w:p>
        </w:tc>
        <w:tc>
          <w:tcPr>
            <w:tcW w:w="1589" w:type="dxa"/>
          </w:tcPr>
          <w:p w:rsidR="0032565A" w:rsidRDefault="0032565A">
            <w:pPr>
              <w:ind w:firstLine="567"/>
              <w:jc w:val="both"/>
            </w:pPr>
          </w:p>
        </w:tc>
      </w:tr>
      <w:tr w:rsidR="0032565A">
        <w:trPr>
          <w:trHeight w:val="760"/>
          <w:jc w:val="center"/>
        </w:trPr>
        <w:tc>
          <w:tcPr>
            <w:tcW w:w="570" w:type="dxa"/>
            <w:tcMar>
              <w:left w:w="0" w:type="dxa"/>
              <w:right w:w="0" w:type="dxa"/>
            </w:tcMar>
          </w:tcPr>
          <w:p w:rsidR="0032565A" w:rsidRDefault="0032565A" w:rsidP="000E32C3">
            <w:pPr>
              <w:pStyle w:val="af0"/>
              <w:numPr>
                <w:ilvl w:val="0"/>
                <w:numId w:val="110"/>
              </w:numPr>
              <w:spacing w:line="240" w:lineRule="auto"/>
              <w:ind w:right="-127"/>
              <w:jc w:val="both"/>
            </w:pPr>
          </w:p>
        </w:tc>
        <w:tc>
          <w:tcPr>
            <w:tcW w:w="4095" w:type="dxa"/>
          </w:tcPr>
          <w:p w:rsidR="0032565A" w:rsidRDefault="008B7810" w:rsidP="004B0F9A">
            <w:pPr>
              <w:spacing w:line="240" w:lineRule="auto"/>
            </w:pPr>
            <w:r>
              <w:rPr>
                <w:rFonts w:ascii="Times New Roman" w:eastAsia="Times New Roman" w:hAnsi="Times New Roman" w:cs="Times New Roman"/>
                <w:sz w:val="28"/>
                <w:szCs w:val="28"/>
              </w:rPr>
              <w:t>Провести конкурс «Найталановитіший»</w:t>
            </w:r>
          </w:p>
        </w:tc>
        <w:tc>
          <w:tcPr>
            <w:tcW w:w="1559" w:type="dxa"/>
          </w:tcPr>
          <w:p w:rsidR="0032565A" w:rsidRPr="00351014" w:rsidRDefault="00351014">
            <w:pPr>
              <w:spacing w:line="240" w:lineRule="auto"/>
              <w:jc w:val="center"/>
              <w:rPr>
                <w:lang w:val="uk-UA"/>
              </w:rPr>
            </w:pPr>
            <w:r>
              <w:rPr>
                <w:rFonts w:ascii="Times New Roman" w:eastAsia="Times New Roman" w:hAnsi="Times New Roman" w:cs="Times New Roman"/>
                <w:sz w:val="28"/>
                <w:szCs w:val="28"/>
                <w:lang w:val="uk-UA"/>
              </w:rPr>
              <w:t>І чверть</w:t>
            </w:r>
          </w:p>
        </w:tc>
        <w:tc>
          <w:tcPr>
            <w:tcW w:w="2509" w:type="dxa"/>
          </w:tcPr>
          <w:p w:rsidR="0032565A" w:rsidRPr="00083993" w:rsidRDefault="00083993" w:rsidP="004668CE">
            <w:pPr>
              <w:spacing w:line="240" w:lineRule="auto"/>
              <w:jc w:val="center"/>
              <w:rPr>
                <w:lang w:val="uk-UA"/>
              </w:rPr>
            </w:pPr>
            <w:r>
              <w:rPr>
                <w:rFonts w:ascii="Times New Roman" w:eastAsia="Times New Roman" w:hAnsi="Times New Roman" w:cs="Times New Roman"/>
                <w:sz w:val="28"/>
                <w:szCs w:val="28"/>
                <w:lang w:val="uk-UA"/>
              </w:rPr>
              <w:t>Дейкун М.О.</w:t>
            </w:r>
          </w:p>
          <w:p w:rsidR="0032565A" w:rsidRDefault="008B7810" w:rsidP="004668CE">
            <w:pPr>
              <w:spacing w:line="240" w:lineRule="auto"/>
              <w:ind w:firstLine="70"/>
              <w:jc w:val="center"/>
            </w:pPr>
            <w:r>
              <w:rPr>
                <w:rFonts w:ascii="Times New Roman" w:eastAsia="Times New Roman" w:hAnsi="Times New Roman" w:cs="Times New Roman"/>
                <w:sz w:val="28"/>
                <w:szCs w:val="28"/>
              </w:rPr>
              <w:t>Собчук Д.О.</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4A3D58" w:rsidRDefault="008B7810" w:rsidP="004B0F9A">
            <w:pPr>
              <w:spacing w:line="240" w:lineRule="auto"/>
              <w:jc w:val="both"/>
              <w:rPr>
                <w:color w:val="auto"/>
              </w:rPr>
            </w:pPr>
            <w:r w:rsidRPr="004A3D58">
              <w:rPr>
                <w:rFonts w:ascii="Times New Roman" w:eastAsia="Times New Roman" w:hAnsi="Times New Roman" w:cs="Times New Roman"/>
                <w:color w:val="auto"/>
                <w:sz w:val="28"/>
                <w:szCs w:val="28"/>
              </w:rPr>
              <w:t>Залучати обдарованих учнів до підбору матеріалу для шкільного музею</w:t>
            </w:r>
          </w:p>
        </w:tc>
        <w:tc>
          <w:tcPr>
            <w:tcW w:w="1559" w:type="dxa"/>
          </w:tcPr>
          <w:p w:rsidR="0032565A" w:rsidRPr="004A3D58" w:rsidRDefault="008B7810">
            <w:pPr>
              <w:spacing w:line="240" w:lineRule="auto"/>
              <w:jc w:val="center"/>
              <w:rPr>
                <w:color w:val="auto"/>
              </w:rPr>
            </w:pPr>
            <w:r w:rsidRPr="004A3D58">
              <w:rPr>
                <w:rFonts w:ascii="Times New Roman" w:eastAsia="Times New Roman" w:hAnsi="Times New Roman" w:cs="Times New Roman"/>
                <w:color w:val="auto"/>
                <w:sz w:val="28"/>
                <w:szCs w:val="28"/>
              </w:rPr>
              <w:t>Упродовж року</w:t>
            </w:r>
          </w:p>
        </w:tc>
        <w:tc>
          <w:tcPr>
            <w:tcW w:w="2509" w:type="dxa"/>
          </w:tcPr>
          <w:p w:rsidR="0032565A" w:rsidRPr="004A3D58" w:rsidRDefault="008B7810" w:rsidP="004668CE">
            <w:pPr>
              <w:spacing w:line="240" w:lineRule="auto"/>
              <w:jc w:val="center"/>
              <w:rPr>
                <w:color w:val="auto"/>
              </w:rPr>
            </w:pPr>
            <w:r w:rsidRPr="004A3D58">
              <w:rPr>
                <w:rFonts w:ascii="Times New Roman" w:eastAsia="Times New Roman" w:hAnsi="Times New Roman" w:cs="Times New Roman"/>
                <w:color w:val="auto"/>
                <w:sz w:val="28"/>
                <w:szCs w:val="28"/>
              </w:rPr>
              <w:t>Плетень В.М.</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4A3D58" w:rsidRDefault="008B7810" w:rsidP="004B0F9A">
            <w:pPr>
              <w:spacing w:line="240" w:lineRule="auto"/>
              <w:jc w:val="both"/>
              <w:rPr>
                <w:color w:val="auto"/>
              </w:rPr>
            </w:pPr>
            <w:r w:rsidRPr="004A3D58">
              <w:rPr>
                <w:rFonts w:ascii="Times New Roman" w:eastAsia="Times New Roman" w:hAnsi="Times New Roman" w:cs="Times New Roman"/>
                <w:color w:val="auto"/>
                <w:sz w:val="28"/>
                <w:szCs w:val="28"/>
              </w:rPr>
              <w:t>Провести  наукову конференцію для учнів, присвя</w:t>
            </w:r>
            <w:r w:rsidR="004A3D58" w:rsidRPr="004A3D58">
              <w:rPr>
                <w:rFonts w:ascii="Times New Roman" w:eastAsia="Times New Roman" w:hAnsi="Times New Roman" w:cs="Times New Roman"/>
                <w:color w:val="auto"/>
                <w:sz w:val="28"/>
                <w:szCs w:val="28"/>
              </w:rPr>
              <w:t>чену одній із знаменних дат 201</w:t>
            </w:r>
            <w:r w:rsidR="004A3D58" w:rsidRPr="004A3D58">
              <w:rPr>
                <w:rFonts w:ascii="Times New Roman" w:eastAsia="Times New Roman" w:hAnsi="Times New Roman" w:cs="Times New Roman"/>
                <w:color w:val="auto"/>
                <w:sz w:val="28"/>
                <w:szCs w:val="28"/>
                <w:lang w:val="uk-UA"/>
              </w:rPr>
              <w:t>7</w:t>
            </w:r>
            <w:r w:rsidRPr="004A3D58">
              <w:rPr>
                <w:rFonts w:ascii="Times New Roman" w:eastAsia="Times New Roman" w:hAnsi="Times New Roman" w:cs="Times New Roman"/>
                <w:color w:val="auto"/>
                <w:sz w:val="28"/>
                <w:szCs w:val="28"/>
              </w:rPr>
              <w:t xml:space="preserve"> року   </w:t>
            </w:r>
          </w:p>
        </w:tc>
        <w:tc>
          <w:tcPr>
            <w:tcW w:w="1559" w:type="dxa"/>
          </w:tcPr>
          <w:p w:rsidR="0032565A" w:rsidRPr="004A3D58" w:rsidRDefault="008B7810">
            <w:pPr>
              <w:spacing w:line="240" w:lineRule="auto"/>
              <w:jc w:val="center"/>
              <w:rPr>
                <w:color w:val="auto"/>
              </w:rPr>
            </w:pPr>
            <w:r w:rsidRPr="004A3D58">
              <w:rPr>
                <w:rFonts w:ascii="Times New Roman" w:eastAsia="Times New Roman" w:hAnsi="Times New Roman" w:cs="Times New Roman"/>
                <w:color w:val="auto"/>
                <w:sz w:val="28"/>
                <w:szCs w:val="28"/>
              </w:rPr>
              <w:t>Березень</w:t>
            </w:r>
          </w:p>
        </w:tc>
        <w:tc>
          <w:tcPr>
            <w:tcW w:w="2509" w:type="dxa"/>
          </w:tcPr>
          <w:p w:rsidR="0032565A" w:rsidRPr="004A3D58" w:rsidRDefault="008B7810" w:rsidP="004668CE">
            <w:pPr>
              <w:spacing w:line="240" w:lineRule="auto"/>
              <w:jc w:val="center"/>
              <w:rPr>
                <w:color w:val="auto"/>
              </w:rPr>
            </w:pPr>
            <w:r w:rsidRPr="004A3D58">
              <w:rPr>
                <w:rFonts w:ascii="Times New Roman" w:eastAsia="Times New Roman" w:hAnsi="Times New Roman" w:cs="Times New Roman"/>
                <w:color w:val="auto"/>
                <w:sz w:val="28"/>
                <w:szCs w:val="28"/>
              </w:rPr>
              <w:t>Кравченко Н.С.</w:t>
            </w:r>
          </w:p>
          <w:p w:rsidR="0032565A" w:rsidRPr="004A3D58" w:rsidRDefault="008B7810" w:rsidP="004668CE">
            <w:pPr>
              <w:spacing w:line="240" w:lineRule="auto"/>
              <w:jc w:val="center"/>
              <w:rPr>
                <w:color w:val="auto"/>
              </w:rPr>
            </w:pPr>
            <w:r w:rsidRPr="004A3D58">
              <w:rPr>
                <w:rFonts w:ascii="Times New Roman" w:eastAsia="Times New Roman" w:hAnsi="Times New Roman" w:cs="Times New Roman"/>
                <w:color w:val="auto"/>
                <w:sz w:val="28"/>
                <w:szCs w:val="28"/>
              </w:rPr>
              <w:t>Керівники МО</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4A3D58" w:rsidRDefault="008B7810" w:rsidP="004B0F9A">
            <w:pPr>
              <w:spacing w:line="240" w:lineRule="auto"/>
              <w:jc w:val="both"/>
              <w:rPr>
                <w:color w:val="auto"/>
              </w:rPr>
            </w:pPr>
            <w:r w:rsidRPr="004A3D58">
              <w:rPr>
                <w:rFonts w:ascii="Times New Roman" w:eastAsia="Times New Roman" w:hAnsi="Times New Roman" w:cs="Times New Roman"/>
                <w:color w:val="auto"/>
                <w:sz w:val="28"/>
                <w:szCs w:val="28"/>
              </w:rPr>
              <w:t>Залучати учнів до міжнародних дослідницьких проектів (зокрема комунікаційних)</w:t>
            </w:r>
          </w:p>
        </w:tc>
        <w:tc>
          <w:tcPr>
            <w:tcW w:w="1559" w:type="dxa"/>
          </w:tcPr>
          <w:p w:rsidR="0032565A" w:rsidRPr="004A3D58" w:rsidRDefault="008B7810">
            <w:pPr>
              <w:spacing w:line="240" w:lineRule="auto"/>
              <w:jc w:val="center"/>
              <w:rPr>
                <w:color w:val="auto"/>
              </w:rPr>
            </w:pPr>
            <w:r w:rsidRPr="004A3D58">
              <w:rPr>
                <w:rFonts w:ascii="Times New Roman" w:eastAsia="Times New Roman" w:hAnsi="Times New Roman" w:cs="Times New Roman"/>
                <w:color w:val="auto"/>
                <w:sz w:val="28"/>
                <w:szCs w:val="28"/>
              </w:rPr>
              <w:t>Постійно</w:t>
            </w:r>
          </w:p>
        </w:tc>
        <w:tc>
          <w:tcPr>
            <w:tcW w:w="2509" w:type="dxa"/>
          </w:tcPr>
          <w:p w:rsidR="0032565A" w:rsidRPr="004A3D58" w:rsidRDefault="008B7810" w:rsidP="004668CE">
            <w:pPr>
              <w:spacing w:line="240" w:lineRule="auto"/>
              <w:ind w:firstLine="70"/>
              <w:jc w:val="center"/>
              <w:rPr>
                <w:color w:val="auto"/>
              </w:rPr>
            </w:pPr>
            <w:r w:rsidRPr="004A3D58">
              <w:rPr>
                <w:rFonts w:ascii="Times New Roman" w:eastAsia="Times New Roman" w:hAnsi="Times New Roman" w:cs="Times New Roman"/>
                <w:color w:val="auto"/>
                <w:sz w:val="28"/>
                <w:szCs w:val="28"/>
              </w:rPr>
              <w:t>Вчителі</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4B0F9A" w:rsidRDefault="008B7810" w:rsidP="004B0F9A">
            <w:pPr>
              <w:spacing w:line="240" w:lineRule="auto"/>
              <w:jc w:val="both"/>
              <w:rPr>
                <w:color w:val="auto"/>
              </w:rPr>
            </w:pPr>
            <w:r w:rsidRPr="004B0F9A">
              <w:rPr>
                <w:rFonts w:ascii="Times New Roman" w:eastAsia="Times New Roman" w:hAnsi="Times New Roman" w:cs="Times New Roman"/>
                <w:color w:val="auto"/>
                <w:sz w:val="28"/>
                <w:szCs w:val="28"/>
              </w:rPr>
              <w:t xml:space="preserve">Продовжити налагоджені  дружні стосунки з учнями Licee Mariette (Boulogne-sur-Mer)  у Франції шляхом </w:t>
            </w:r>
          </w:p>
          <w:p w:rsidR="0032565A" w:rsidRPr="004B0F9A" w:rsidRDefault="008B7810" w:rsidP="000E32C3">
            <w:pPr>
              <w:numPr>
                <w:ilvl w:val="0"/>
                <w:numId w:val="32"/>
              </w:numPr>
              <w:spacing w:line="240" w:lineRule="auto"/>
              <w:ind w:hanging="360"/>
              <w:contextualSpacing/>
              <w:jc w:val="both"/>
              <w:rPr>
                <w:color w:val="auto"/>
                <w:sz w:val="28"/>
                <w:szCs w:val="28"/>
              </w:rPr>
            </w:pPr>
            <w:r w:rsidRPr="004B0F9A">
              <w:rPr>
                <w:rFonts w:ascii="Times New Roman" w:eastAsia="Times New Roman" w:hAnsi="Times New Roman" w:cs="Times New Roman"/>
                <w:color w:val="auto"/>
                <w:sz w:val="28"/>
                <w:szCs w:val="28"/>
              </w:rPr>
              <w:t>листування</w:t>
            </w:r>
          </w:p>
          <w:p w:rsidR="0032565A" w:rsidRPr="004B0F9A" w:rsidRDefault="008B7810" w:rsidP="000E32C3">
            <w:pPr>
              <w:numPr>
                <w:ilvl w:val="0"/>
                <w:numId w:val="32"/>
              </w:numPr>
              <w:spacing w:line="240" w:lineRule="auto"/>
              <w:ind w:hanging="360"/>
              <w:contextualSpacing/>
              <w:jc w:val="both"/>
              <w:rPr>
                <w:color w:val="auto"/>
                <w:sz w:val="28"/>
                <w:szCs w:val="28"/>
              </w:rPr>
            </w:pPr>
            <w:r w:rsidRPr="004B0F9A">
              <w:rPr>
                <w:rFonts w:ascii="Times New Roman" w:eastAsia="Times New Roman" w:hAnsi="Times New Roman" w:cs="Times New Roman"/>
                <w:color w:val="auto"/>
                <w:sz w:val="28"/>
                <w:szCs w:val="28"/>
              </w:rPr>
              <w:t>веб-спілкування</w:t>
            </w:r>
          </w:p>
          <w:p w:rsidR="0032565A" w:rsidRPr="004B0F9A" w:rsidRDefault="008B7810" w:rsidP="000E32C3">
            <w:pPr>
              <w:numPr>
                <w:ilvl w:val="0"/>
                <w:numId w:val="32"/>
              </w:numPr>
              <w:spacing w:line="240" w:lineRule="auto"/>
              <w:ind w:hanging="360"/>
              <w:contextualSpacing/>
              <w:jc w:val="both"/>
              <w:rPr>
                <w:color w:val="auto"/>
                <w:sz w:val="28"/>
                <w:szCs w:val="28"/>
              </w:rPr>
            </w:pPr>
            <w:r w:rsidRPr="004B0F9A">
              <w:rPr>
                <w:rFonts w:ascii="Times New Roman" w:eastAsia="Times New Roman" w:hAnsi="Times New Roman" w:cs="Times New Roman"/>
                <w:color w:val="auto"/>
                <w:sz w:val="28"/>
                <w:szCs w:val="28"/>
              </w:rPr>
              <w:t>сумісних проектів</w:t>
            </w:r>
          </w:p>
          <w:p w:rsidR="0032565A" w:rsidRPr="004B0F9A" w:rsidRDefault="004B0F9A" w:rsidP="000E32C3">
            <w:pPr>
              <w:numPr>
                <w:ilvl w:val="0"/>
                <w:numId w:val="32"/>
              </w:numPr>
              <w:spacing w:line="240" w:lineRule="auto"/>
              <w:ind w:hanging="360"/>
              <w:contextualSpacing/>
              <w:jc w:val="both"/>
              <w:rPr>
                <w:color w:val="auto"/>
                <w:sz w:val="28"/>
                <w:szCs w:val="28"/>
              </w:rPr>
            </w:pPr>
            <w:r w:rsidRPr="004B0F9A">
              <w:rPr>
                <w:rFonts w:ascii="Times New Roman" w:eastAsia="Times New Roman" w:hAnsi="Times New Roman" w:cs="Times New Roman"/>
                <w:color w:val="auto"/>
                <w:sz w:val="28"/>
                <w:szCs w:val="28"/>
                <w:lang w:val="uk-UA"/>
              </w:rPr>
              <w:t>поїздок</w:t>
            </w:r>
          </w:p>
        </w:tc>
        <w:tc>
          <w:tcPr>
            <w:tcW w:w="1559" w:type="dxa"/>
          </w:tcPr>
          <w:p w:rsidR="0032565A" w:rsidRPr="004A3D58" w:rsidRDefault="004A3D58">
            <w:pPr>
              <w:spacing w:line="240" w:lineRule="auto"/>
              <w:jc w:val="center"/>
              <w:rPr>
                <w:rFonts w:ascii="Times New Roman" w:hAnsi="Times New Roman" w:cs="Times New Roman"/>
                <w:sz w:val="28"/>
                <w:szCs w:val="28"/>
                <w:lang w:val="uk-UA"/>
              </w:rPr>
            </w:pPr>
            <w:r w:rsidRPr="004A3D58">
              <w:rPr>
                <w:rFonts w:ascii="Times New Roman" w:hAnsi="Times New Roman" w:cs="Times New Roman"/>
                <w:sz w:val="28"/>
                <w:szCs w:val="28"/>
                <w:lang w:val="uk-UA"/>
              </w:rPr>
              <w:t>Березень</w:t>
            </w:r>
          </w:p>
          <w:p w:rsidR="004A3D58" w:rsidRPr="004A3D58" w:rsidRDefault="004A3D58">
            <w:pPr>
              <w:spacing w:line="240" w:lineRule="auto"/>
              <w:jc w:val="center"/>
              <w:rPr>
                <w:rFonts w:ascii="Times New Roman" w:hAnsi="Times New Roman" w:cs="Times New Roman"/>
                <w:lang w:val="uk-UA"/>
              </w:rPr>
            </w:pPr>
          </w:p>
        </w:tc>
        <w:tc>
          <w:tcPr>
            <w:tcW w:w="2509" w:type="dxa"/>
          </w:tcPr>
          <w:p w:rsidR="0032565A" w:rsidRPr="002F38EE" w:rsidRDefault="008B7810" w:rsidP="004668CE">
            <w:pPr>
              <w:spacing w:line="240" w:lineRule="auto"/>
              <w:jc w:val="center"/>
              <w:rPr>
                <w:color w:val="auto"/>
              </w:rPr>
            </w:pPr>
            <w:r w:rsidRPr="002F38EE">
              <w:rPr>
                <w:rFonts w:ascii="Times New Roman" w:eastAsia="Times New Roman" w:hAnsi="Times New Roman" w:cs="Times New Roman"/>
                <w:color w:val="auto"/>
                <w:sz w:val="28"/>
                <w:szCs w:val="28"/>
              </w:rPr>
              <w:t>Профатило І.І. Ворона Н.М.- франц.</w:t>
            </w:r>
          </w:p>
          <w:p w:rsidR="0032565A" w:rsidRDefault="008B7810" w:rsidP="004668CE">
            <w:pPr>
              <w:spacing w:line="240" w:lineRule="auto"/>
              <w:jc w:val="center"/>
            </w:pPr>
            <w:r w:rsidRPr="002F38EE">
              <w:rPr>
                <w:rFonts w:ascii="Times New Roman" w:eastAsia="Times New Roman" w:hAnsi="Times New Roman" w:cs="Times New Roman"/>
                <w:color w:val="auto"/>
                <w:sz w:val="28"/>
                <w:szCs w:val="28"/>
              </w:rPr>
              <w:t>координатор  Козел О.М.</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2F38EE" w:rsidRDefault="008B7810" w:rsidP="002F38EE">
            <w:pPr>
              <w:spacing w:line="240" w:lineRule="auto"/>
              <w:jc w:val="both"/>
              <w:rPr>
                <w:color w:val="auto"/>
              </w:rPr>
            </w:pPr>
            <w:r w:rsidRPr="002F38EE">
              <w:rPr>
                <w:rFonts w:ascii="Times New Roman" w:eastAsia="Times New Roman" w:hAnsi="Times New Roman" w:cs="Times New Roman"/>
                <w:color w:val="auto"/>
                <w:sz w:val="28"/>
                <w:szCs w:val="28"/>
              </w:rPr>
              <w:t xml:space="preserve"> Залучати до  участі учнів в міжнародних програмах, які пропонують б</w:t>
            </w:r>
            <w:r w:rsidR="002F38EE" w:rsidRPr="002F38EE">
              <w:rPr>
                <w:rFonts w:ascii="Times New Roman" w:eastAsia="Times New Roman" w:hAnsi="Times New Roman" w:cs="Times New Roman"/>
                <w:color w:val="auto"/>
                <w:sz w:val="28"/>
                <w:szCs w:val="28"/>
              </w:rPr>
              <w:t>ританські, французькі, німецькі</w:t>
            </w:r>
            <w:r w:rsidRPr="002F38EE">
              <w:rPr>
                <w:rFonts w:ascii="Times New Roman" w:eastAsia="Times New Roman" w:hAnsi="Times New Roman" w:cs="Times New Roman"/>
                <w:color w:val="auto"/>
                <w:sz w:val="28"/>
                <w:szCs w:val="28"/>
              </w:rPr>
              <w:t xml:space="preserve">  та американські консульства</w:t>
            </w:r>
          </w:p>
        </w:tc>
        <w:tc>
          <w:tcPr>
            <w:tcW w:w="1559" w:type="dxa"/>
          </w:tcPr>
          <w:p w:rsidR="0032565A" w:rsidRPr="002F38EE" w:rsidRDefault="008B7810">
            <w:pPr>
              <w:spacing w:line="240" w:lineRule="auto"/>
              <w:jc w:val="center"/>
              <w:rPr>
                <w:color w:val="auto"/>
              </w:rPr>
            </w:pPr>
            <w:r w:rsidRPr="002F38EE">
              <w:rPr>
                <w:rFonts w:ascii="Times New Roman" w:eastAsia="Times New Roman" w:hAnsi="Times New Roman" w:cs="Times New Roman"/>
                <w:color w:val="auto"/>
                <w:sz w:val="28"/>
                <w:szCs w:val="28"/>
              </w:rPr>
              <w:t>Упродовж року</w:t>
            </w:r>
          </w:p>
        </w:tc>
        <w:tc>
          <w:tcPr>
            <w:tcW w:w="2509" w:type="dxa"/>
          </w:tcPr>
          <w:p w:rsidR="0032565A" w:rsidRPr="002F38EE" w:rsidRDefault="008B7810" w:rsidP="004668CE">
            <w:pPr>
              <w:spacing w:line="240" w:lineRule="auto"/>
              <w:ind w:firstLine="70"/>
              <w:jc w:val="center"/>
              <w:rPr>
                <w:color w:val="auto"/>
              </w:rPr>
            </w:pPr>
            <w:r w:rsidRPr="002F38EE">
              <w:rPr>
                <w:rFonts w:ascii="Times New Roman" w:eastAsia="Times New Roman" w:hAnsi="Times New Roman" w:cs="Times New Roman"/>
                <w:color w:val="auto"/>
                <w:sz w:val="28"/>
                <w:szCs w:val="28"/>
              </w:rPr>
              <w:t>Турченко Н.С.</w:t>
            </w:r>
          </w:p>
          <w:p w:rsidR="0032565A" w:rsidRDefault="008B7810" w:rsidP="004668CE">
            <w:pPr>
              <w:spacing w:line="240" w:lineRule="auto"/>
              <w:ind w:firstLine="70"/>
              <w:jc w:val="center"/>
              <w:rPr>
                <w:rFonts w:ascii="Times New Roman" w:eastAsia="Times New Roman" w:hAnsi="Times New Roman" w:cs="Times New Roman"/>
                <w:color w:val="auto"/>
                <w:sz w:val="28"/>
                <w:szCs w:val="28"/>
                <w:lang w:val="uk-UA"/>
              </w:rPr>
            </w:pPr>
            <w:r w:rsidRPr="002F38EE">
              <w:rPr>
                <w:rFonts w:ascii="Times New Roman" w:eastAsia="Times New Roman" w:hAnsi="Times New Roman" w:cs="Times New Roman"/>
                <w:color w:val="auto"/>
                <w:sz w:val="28"/>
                <w:szCs w:val="28"/>
              </w:rPr>
              <w:t>Ворона Н.М.</w:t>
            </w:r>
          </w:p>
          <w:p w:rsidR="002F38EE" w:rsidRPr="002F38EE" w:rsidRDefault="002F38EE" w:rsidP="004668CE">
            <w:pPr>
              <w:spacing w:line="240" w:lineRule="auto"/>
              <w:ind w:firstLine="70"/>
              <w:jc w:val="center"/>
              <w:rPr>
                <w:color w:val="auto"/>
                <w:lang w:val="uk-UA"/>
              </w:rPr>
            </w:pPr>
            <w:r>
              <w:rPr>
                <w:rFonts w:ascii="Times New Roman" w:eastAsia="Times New Roman" w:hAnsi="Times New Roman" w:cs="Times New Roman"/>
                <w:color w:val="auto"/>
                <w:sz w:val="28"/>
                <w:szCs w:val="28"/>
                <w:lang w:val="uk-UA"/>
              </w:rPr>
              <w:t>Бірюкова О.С.</w:t>
            </w:r>
          </w:p>
          <w:p w:rsidR="0032565A" w:rsidRPr="002F38EE" w:rsidRDefault="0032565A" w:rsidP="004668CE">
            <w:pPr>
              <w:spacing w:line="240" w:lineRule="auto"/>
              <w:ind w:firstLine="70"/>
              <w:jc w:val="center"/>
              <w:rPr>
                <w:color w:val="auto"/>
              </w:rPr>
            </w:pP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Default="002F38EE" w:rsidP="004B0F9A">
            <w:pPr>
              <w:spacing w:line="240" w:lineRule="auto"/>
              <w:jc w:val="both"/>
            </w:pPr>
            <w:r>
              <w:rPr>
                <w:rFonts w:ascii="Times New Roman" w:eastAsia="Times New Roman" w:hAnsi="Times New Roman" w:cs="Times New Roman"/>
                <w:sz w:val="28"/>
                <w:szCs w:val="28"/>
                <w:lang w:val="uk-UA"/>
              </w:rPr>
              <w:t>Застосування</w:t>
            </w:r>
            <w:r>
              <w:rPr>
                <w:rFonts w:ascii="Times New Roman" w:eastAsia="Times New Roman" w:hAnsi="Times New Roman" w:cs="Times New Roman"/>
                <w:sz w:val="28"/>
                <w:szCs w:val="28"/>
              </w:rPr>
              <w:t xml:space="preserve"> навчальн</w:t>
            </w:r>
            <w:r>
              <w:rPr>
                <w:rFonts w:ascii="Times New Roman" w:eastAsia="Times New Roman" w:hAnsi="Times New Roman" w:cs="Times New Roman"/>
                <w:sz w:val="28"/>
                <w:szCs w:val="28"/>
                <w:lang w:val="uk-UA"/>
              </w:rPr>
              <w:t>их</w:t>
            </w:r>
            <w:r>
              <w:rPr>
                <w:rFonts w:ascii="Times New Roman" w:eastAsia="Times New Roman" w:hAnsi="Times New Roman" w:cs="Times New Roman"/>
                <w:sz w:val="28"/>
                <w:szCs w:val="28"/>
              </w:rPr>
              <w:t xml:space="preserve"> програм</w:t>
            </w:r>
            <w:r w:rsidR="008B7810">
              <w:rPr>
                <w:rFonts w:ascii="Times New Roman" w:eastAsia="Times New Roman" w:hAnsi="Times New Roman" w:cs="Times New Roman"/>
                <w:sz w:val="28"/>
                <w:szCs w:val="28"/>
              </w:rPr>
              <w:t xml:space="preserve"> з ІКТ-підтримкою через проведення уроків, виховних заходів</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Упродовж року</w:t>
            </w:r>
          </w:p>
        </w:tc>
        <w:tc>
          <w:tcPr>
            <w:tcW w:w="2509" w:type="dxa"/>
          </w:tcPr>
          <w:p w:rsidR="0032565A" w:rsidRDefault="008B7810" w:rsidP="004668CE">
            <w:pPr>
              <w:spacing w:line="240" w:lineRule="auto"/>
              <w:jc w:val="center"/>
            </w:pPr>
            <w:r>
              <w:rPr>
                <w:rFonts w:ascii="Times New Roman" w:eastAsia="Times New Roman" w:hAnsi="Times New Roman" w:cs="Times New Roman"/>
                <w:sz w:val="28"/>
                <w:szCs w:val="28"/>
              </w:rPr>
              <w:t>Педагогічні працівники</w:t>
            </w:r>
          </w:p>
        </w:tc>
        <w:tc>
          <w:tcPr>
            <w:tcW w:w="1589" w:type="dxa"/>
          </w:tcPr>
          <w:p w:rsidR="0032565A" w:rsidRDefault="0032565A">
            <w:pPr>
              <w:ind w:firstLine="567"/>
              <w:jc w:val="both"/>
            </w:pPr>
          </w:p>
        </w:tc>
      </w:tr>
      <w:tr w:rsidR="0032565A">
        <w:trPr>
          <w:trHeight w:val="760"/>
          <w:jc w:val="center"/>
        </w:trPr>
        <w:tc>
          <w:tcPr>
            <w:tcW w:w="570" w:type="dxa"/>
          </w:tcPr>
          <w:p w:rsidR="0032565A" w:rsidRPr="0004151E" w:rsidRDefault="0032565A" w:rsidP="000E32C3">
            <w:pPr>
              <w:pStyle w:val="af0"/>
              <w:numPr>
                <w:ilvl w:val="0"/>
                <w:numId w:val="110"/>
              </w:numPr>
              <w:jc w:val="both"/>
              <w:rPr>
                <w:color w:val="auto"/>
              </w:rPr>
            </w:pPr>
          </w:p>
        </w:tc>
        <w:tc>
          <w:tcPr>
            <w:tcW w:w="4095" w:type="dxa"/>
          </w:tcPr>
          <w:p w:rsidR="0032565A" w:rsidRPr="00591877" w:rsidRDefault="008B7810" w:rsidP="004B0F9A">
            <w:pPr>
              <w:spacing w:line="240" w:lineRule="auto"/>
              <w:jc w:val="both"/>
              <w:rPr>
                <w:color w:val="auto"/>
              </w:rPr>
            </w:pPr>
            <w:r w:rsidRPr="00591877">
              <w:rPr>
                <w:rFonts w:ascii="Times New Roman" w:eastAsia="Times New Roman" w:hAnsi="Times New Roman" w:cs="Times New Roman"/>
                <w:color w:val="auto"/>
                <w:sz w:val="28"/>
                <w:szCs w:val="28"/>
              </w:rPr>
              <w:t>Сприяти оптимальному використанню ІКТ в навчальній діяльності учнів</w:t>
            </w:r>
          </w:p>
        </w:tc>
        <w:tc>
          <w:tcPr>
            <w:tcW w:w="1559" w:type="dxa"/>
          </w:tcPr>
          <w:p w:rsidR="0032565A" w:rsidRPr="002F38EE" w:rsidRDefault="008B7810">
            <w:pPr>
              <w:spacing w:line="240" w:lineRule="auto"/>
              <w:jc w:val="center"/>
              <w:rPr>
                <w:color w:val="auto"/>
              </w:rPr>
            </w:pPr>
            <w:r w:rsidRPr="002F38EE">
              <w:rPr>
                <w:rFonts w:ascii="Times New Roman" w:eastAsia="Times New Roman" w:hAnsi="Times New Roman" w:cs="Times New Roman"/>
                <w:color w:val="auto"/>
                <w:sz w:val="28"/>
                <w:szCs w:val="28"/>
              </w:rPr>
              <w:t>Упродовж року</w:t>
            </w:r>
          </w:p>
        </w:tc>
        <w:tc>
          <w:tcPr>
            <w:tcW w:w="2509" w:type="dxa"/>
          </w:tcPr>
          <w:p w:rsidR="0032565A" w:rsidRPr="002F38EE" w:rsidRDefault="008B7810" w:rsidP="004668CE">
            <w:pPr>
              <w:spacing w:line="240" w:lineRule="auto"/>
              <w:jc w:val="center"/>
              <w:rPr>
                <w:color w:val="auto"/>
              </w:rPr>
            </w:pPr>
            <w:r w:rsidRPr="002F38EE">
              <w:rPr>
                <w:rFonts w:ascii="Times New Roman" w:eastAsia="Times New Roman" w:hAnsi="Times New Roman" w:cs="Times New Roman"/>
                <w:color w:val="auto"/>
                <w:sz w:val="28"/>
                <w:szCs w:val="28"/>
              </w:rPr>
              <w:t>Педагоги, батьки</w:t>
            </w:r>
          </w:p>
        </w:tc>
        <w:tc>
          <w:tcPr>
            <w:tcW w:w="1589" w:type="dxa"/>
          </w:tcPr>
          <w:p w:rsidR="0032565A" w:rsidRDefault="0032565A">
            <w:pPr>
              <w:ind w:firstLine="567"/>
              <w:jc w:val="both"/>
            </w:pPr>
          </w:p>
        </w:tc>
      </w:tr>
      <w:tr w:rsidR="0032565A">
        <w:trPr>
          <w:trHeight w:val="760"/>
          <w:jc w:val="center"/>
        </w:trPr>
        <w:tc>
          <w:tcPr>
            <w:tcW w:w="570" w:type="dxa"/>
          </w:tcPr>
          <w:p w:rsidR="0032565A" w:rsidRPr="0004151E" w:rsidRDefault="0032565A" w:rsidP="000E32C3">
            <w:pPr>
              <w:pStyle w:val="af0"/>
              <w:numPr>
                <w:ilvl w:val="0"/>
                <w:numId w:val="110"/>
              </w:numPr>
              <w:jc w:val="both"/>
              <w:rPr>
                <w:color w:val="auto"/>
              </w:rPr>
            </w:pPr>
          </w:p>
        </w:tc>
        <w:tc>
          <w:tcPr>
            <w:tcW w:w="4095" w:type="dxa"/>
          </w:tcPr>
          <w:p w:rsidR="0032565A" w:rsidRPr="00591877" w:rsidRDefault="008B7810" w:rsidP="004B0F9A">
            <w:pPr>
              <w:spacing w:line="240" w:lineRule="auto"/>
              <w:jc w:val="both"/>
              <w:rPr>
                <w:color w:val="auto"/>
              </w:rPr>
            </w:pPr>
            <w:r w:rsidRPr="00591877">
              <w:rPr>
                <w:rFonts w:ascii="Times New Roman" w:eastAsia="Times New Roman" w:hAnsi="Times New Roman" w:cs="Times New Roman"/>
                <w:color w:val="auto"/>
                <w:sz w:val="28"/>
                <w:szCs w:val="28"/>
              </w:rPr>
              <w:t>Сприяти застосуванню учнями комунікативних компетентностей</w:t>
            </w:r>
          </w:p>
        </w:tc>
        <w:tc>
          <w:tcPr>
            <w:tcW w:w="1559" w:type="dxa"/>
          </w:tcPr>
          <w:p w:rsidR="0032565A" w:rsidRPr="002F38EE" w:rsidRDefault="008B7810">
            <w:pPr>
              <w:spacing w:line="240" w:lineRule="auto"/>
              <w:jc w:val="center"/>
              <w:rPr>
                <w:color w:val="auto"/>
              </w:rPr>
            </w:pPr>
            <w:r w:rsidRPr="002F38EE">
              <w:rPr>
                <w:rFonts w:ascii="Times New Roman" w:eastAsia="Times New Roman" w:hAnsi="Times New Roman" w:cs="Times New Roman"/>
                <w:color w:val="auto"/>
                <w:sz w:val="28"/>
                <w:szCs w:val="28"/>
              </w:rPr>
              <w:t>Упродовж року</w:t>
            </w:r>
          </w:p>
        </w:tc>
        <w:tc>
          <w:tcPr>
            <w:tcW w:w="2509" w:type="dxa"/>
          </w:tcPr>
          <w:p w:rsidR="0032565A" w:rsidRPr="002F38EE" w:rsidRDefault="008B7810" w:rsidP="004668CE">
            <w:pPr>
              <w:spacing w:line="240" w:lineRule="auto"/>
              <w:jc w:val="center"/>
              <w:rPr>
                <w:color w:val="auto"/>
              </w:rPr>
            </w:pPr>
            <w:r w:rsidRPr="002F38EE">
              <w:rPr>
                <w:rFonts w:ascii="Times New Roman" w:eastAsia="Times New Roman" w:hAnsi="Times New Roman" w:cs="Times New Roman"/>
                <w:color w:val="auto"/>
                <w:sz w:val="28"/>
                <w:szCs w:val="28"/>
              </w:rPr>
              <w:t>Вчителі, класні керівники</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Default="008B7810" w:rsidP="004B0F9A">
            <w:pPr>
              <w:spacing w:line="240" w:lineRule="auto"/>
              <w:jc w:val="both"/>
            </w:pPr>
            <w:r>
              <w:rPr>
                <w:rFonts w:ascii="Times New Roman" w:eastAsia="Times New Roman" w:hAnsi="Times New Roman" w:cs="Times New Roman"/>
                <w:sz w:val="28"/>
                <w:szCs w:val="28"/>
              </w:rPr>
              <w:t>Проводити виховні заходи, спрямовані на розвиток комунікативних компетенцій учнів</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За планом виховної роботи</w:t>
            </w:r>
          </w:p>
        </w:tc>
        <w:tc>
          <w:tcPr>
            <w:tcW w:w="2509" w:type="dxa"/>
          </w:tcPr>
          <w:p w:rsidR="0032565A" w:rsidRPr="00E120D2" w:rsidRDefault="00E120D2" w:rsidP="004668CE">
            <w:pPr>
              <w:spacing w:line="240" w:lineRule="auto"/>
              <w:jc w:val="center"/>
              <w:rPr>
                <w:lang w:val="uk-UA"/>
              </w:rPr>
            </w:pPr>
            <w:r>
              <w:rPr>
                <w:rFonts w:ascii="Times New Roman" w:eastAsia="Times New Roman" w:hAnsi="Times New Roman" w:cs="Times New Roman"/>
                <w:sz w:val="28"/>
                <w:szCs w:val="28"/>
                <w:lang w:val="uk-UA"/>
              </w:rPr>
              <w:t>Дейкун М.О.</w:t>
            </w:r>
          </w:p>
          <w:p w:rsidR="0032565A" w:rsidRDefault="008B7810" w:rsidP="004668CE">
            <w:pPr>
              <w:spacing w:line="240" w:lineRule="auto"/>
              <w:jc w:val="center"/>
            </w:pPr>
            <w:r>
              <w:rPr>
                <w:rFonts w:ascii="Times New Roman" w:eastAsia="Times New Roman" w:hAnsi="Times New Roman" w:cs="Times New Roman"/>
                <w:sz w:val="28"/>
                <w:szCs w:val="28"/>
              </w:rPr>
              <w:t>Ярова Н.В.</w:t>
            </w:r>
          </w:p>
          <w:p w:rsidR="0032565A" w:rsidRDefault="008B7810" w:rsidP="004668CE">
            <w:pPr>
              <w:spacing w:line="240" w:lineRule="auto"/>
              <w:jc w:val="center"/>
            </w:pPr>
            <w:r>
              <w:rPr>
                <w:rFonts w:ascii="Times New Roman" w:eastAsia="Times New Roman" w:hAnsi="Times New Roman" w:cs="Times New Roman"/>
                <w:sz w:val="28"/>
                <w:szCs w:val="28"/>
              </w:rPr>
              <w:t>Класні керівники</w:t>
            </w:r>
          </w:p>
        </w:tc>
        <w:tc>
          <w:tcPr>
            <w:tcW w:w="1589" w:type="dxa"/>
          </w:tcPr>
          <w:p w:rsidR="0032565A" w:rsidRDefault="0032565A">
            <w:pPr>
              <w:ind w:firstLine="567"/>
              <w:jc w:val="both"/>
            </w:pPr>
          </w:p>
        </w:tc>
      </w:tr>
      <w:tr w:rsidR="0032565A">
        <w:trPr>
          <w:trHeight w:val="760"/>
          <w:jc w:val="center"/>
        </w:trPr>
        <w:tc>
          <w:tcPr>
            <w:tcW w:w="570" w:type="dxa"/>
          </w:tcPr>
          <w:p w:rsidR="0032565A" w:rsidRDefault="0032565A" w:rsidP="000E32C3">
            <w:pPr>
              <w:pStyle w:val="af0"/>
              <w:numPr>
                <w:ilvl w:val="0"/>
                <w:numId w:val="110"/>
              </w:numPr>
              <w:jc w:val="both"/>
            </w:pPr>
          </w:p>
        </w:tc>
        <w:tc>
          <w:tcPr>
            <w:tcW w:w="4095" w:type="dxa"/>
          </w:tcPr>
          <w:p w:rsidR="0032565A" w:rsidRPr="002F38EE" w:rsidRDefault="008B7810" w:rsidP="004B0F9A">
            <w:pPr>
              <w:spacing w:line="240" w:lineRule="auto"/>
              <w:jc w:val="both"/>
              <w:rPr>
                <w:color w:val="auto"/>
              </w:rPr>
            </w:pPr>
            <w:r w:rsidRPr="002F38EE">
              <w:rPr>
                <w:rFonts w:ascii="Times New Roman" w:eastAsia="Times New Roman" w:hAnsi="Times New Roman" w:cs="Times New Roman"/>
                <w:color w:val="auto"/>
                <w:sz w:val="28"/>
                <w:szCs w:val="28"/>
              </w:rPr>
              <w:t>Проводити тренінгові заняття з розвитку особистісних складових: толерантність, комунікативність, творча активність, рефлективність, емпативність, сенситивність</w:t>
            </w:r>
          </w:p>
        </w:tc>
        <w:tc>
          <w:tcPr>
            <w:tcW w:w="1559" w:type="dxa"/>
          </w:tcPr>
          <w:p w:rsidR="0032565A" w:rsidRPr="002F38EE" w:rsidRDefault="008B7810">
            <w:pPr>
              <w:spacing w:line="240" w:lineRule="auto"/>
              <w:jc w:val="center"/>
              <w:rPr>
                <w:color w:val="auto"/>
              </w:rPr>
            </w:pPr>
            <w:r w:rsidRPr="002F38EE">
              <w:rPr>
                <w:rFonts w:ascii="Times New Roman" w:eastAsia="Times New Roman" w:hAnsi="Times New Roman" w:cs="Times New Roman"/>
                <w:color w:val="auto"/>
                <w:sz w:val="28"/>
                <w:szCs w:val="28"/>
              </w:rPr>
              <w:t>За планом виховної роботи</w:t>
            </w:r>
          </w:p>
        </w:tc>
        <w:tc>
          <w:tcPr>
            <w:tcW w:w="2509" w:type="dxa"/>
          </w:tcPr>
          <w:p w:rsidR="0032565A" w:rsidRPr="002F38EE" w:rsidRDefault="008B7810" w:rsidP="004668CE">
            <w:pPr>
              <w:spacing w:line="240" w:lineRule="auto"/>
              <w:jc w:val="center"/>
              <w:rPr>
                <w:color w:val="auto"/>
              </w:rPr>
            </w:pPr>
            <w:r w:rsidRPr="002F38EE">
              <w:rPr>
                <w:rFonts w:ascii="Times New Roman" w:eastAsia="Times New Roman" w:hAnsi="Times New Roman" w:cs="Times New Roman"/>
                <w:color w:val="auto"/>
                <w:sz w:val="28"/>
                <w:szCs w:val="28"/>
              </w:rPr>
              <w:t>Дощенко Г.А.</w:t>
            </w:r>
          </w:p>
          <w:p w:rsidR="0032565A" w:rsidRPr="002F38EE" w:rsidRDefault="008B7810" w:rsidP="004668CE">
            <w:pPr>
              <w:spacing w:line="240" w:lineRule="auto"/>
              <w:jc w:val="center"/>
              <w:rPr>
                <w:color w:val="auto"/>
              </w:rPr>
            </w:pPr>
            <w:r w:rsidRPr="002F38EE">
              <w:rPr>
                <w:rFonts w:ascii="Times New Roman" w:eastAsia="Times New Roman" w:hAnsi="Times New Roman" w:cs="Times New Roman"/>
                <w:color w:val="auto"/>
                <w:sz w:val="28"/>
                <w:szCs w:val="28"/>
              </w:rPr>
              <w:t>Макаричева Т.М.</w:t>
            </w:r>
          </w:p>
          <w:p w:rsidR="0032565A" w:rsidRPr="002F38EE" w:rsidRDefault="008B7810" w:rsidP="004668CE">
            <w:pPr>
              <w:spacing w:line="240" w:lineRule="auto"/>
              <w:jc w:val="center"/>
              <w:rPr>
                <w:color w:val="auto"/>
              </w:rPr>
            </w:pPr>
            <w:r w:rsidRPr="002F38EE">
              <w:rPr>
                <w:rFonts w:ascii="Times New Roman" w:eastAsia="Times New Roman" w:hAnsi="Times New Roman" w:cs="Times New Roman"/>
                <w:color w:val="auto"/>
                <w:sz w:val="28"/>
                <w:szCs w:val="28"/>
              </w:rPr>
              <w:t>Класні керівники</w:t>
            </w:r>
          </w:p>
        </w:tc>
        <w:tc>
          <w:tcPr>
            <w:tcW w:w="1589" w:type="dxa"/>
          </w:tcPr>
          <w:p w:rsidR="0032565A" w:rsidRPr="002F38EE" w:rsidRDefault="0032565A">
            <w:pPr>
              <w:ind w:firstLine="567"/>
              <w:jc w:val="both"/>
              <w:rPr>
                <w:color w:val="auto"/>
              </w:rPr>
            </w:pPr>
          </w:p>
        </w:tc>
      </w:tr>
      <w:tr w:rsidR="0032565A">
        <w:trPr>
          <w:trHeight w:val="260"/>
          <w:jc w:val="center"/>
        </w:trPr>
        <w:tc>
          <w:tcPr>
            <w:tcW w:w="10322" w:type="dxa"/>
            <w:gridSpan w:val="5"/>
          </w:tcPr>
          <w:p w:rsidR="0032565A" w:rsidRDefault="008B7810">
            <w:pPr>
              <w:spacing w:line="240" w:lineRule="auto"/>
              <w:ind w:firstLine="70"/>
              <w:jc w:val="center"/>
            </w:pPr>
            <w:r w:rsidRPr="00591877">
              <w:rPr>
                <w:rFonts w:ascii="Times New Roman" w:eastAsia="Times New Roman" w:hAnsi="Times New Roman" w:cs="Times New Roman"/>
                <w:b/>
                <w:color w:val="auto"/>
                <w:sz w:val="28"/>
                <w:szCs w:val="28"/>
              </w:rPr>
              <w:t>Робота з батьками</w:t>
            </w: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rPr>
            </w:pPr>
          </w:p>
        </w:tc>
        <w:tc>
          <w:tcPr>
            <w:tcW w:w="4095" w:type="dxa"/>
          </w:tcPr>
          <w:p w:rsidR="0032565A" w:rsidRDefault="008B7810" w:rsidP="004B0F9A">
            <w:pPr>
              <w:spacing w:line="240" w:lineRule="auto"/>
              <w:jc w:val="both"/>
            </w:pPr>
            <w:r>
              <w:rPr>
                <w:rFonts w:ascii="Times New Roman" w:eastAsia="Times New Roman" w:hAnsi="Times New Roman" w:cs="Times New Roman"/>
                <w:sz w:val="28"/>
                <w:szCs w:val="28"/>
              </w:rPr>
              <w:t>Організувати роботу загальношкільного батьківського комітету школи, класних батьківських комітетів, спланувати їх діяльність</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Вересень -</w:t>
            </w:r>
          </w:p>
          <w:p w:rsidR="0032565A" w:rsidRDefault="008B7810">
            <w:pPr>
              <w:spacing w:line="240" w:lineRule="auto"/>
              <w:jc w:val="center"/>
            </w:pPr>
            <w:r>
              <w:rPr>
                <w:rFonts w:ascii="Times New Roman" w:eastAsia="Times New Roman" w:hAnsi="Times New Roman" w:cs="Times New Roman"/>
                <w:sz w:val="28"/>
                <w:szCs w:val="28"/>
              </w:rPr>
              <w:t>жовтень</w:t>
            </w:r>
          </w:p>
        </w:tc>
        <w:tc>
          <w:tcPr>
            <w:tcW w:w="2509" w:type="dxa"/>
          </w:tcPr>
          <w:p w:rsidR="0032565A" w:rsidRDefault="008B7810" w:rsidP="004B0F9A">
            <w:pPr>
              <w:spacing w:line="240" w:lineRule="auto"/>
              <w:ind w:firstLine="70"/>
              <w:jc w:val="center"/>
            </w:pPr>
            <w:r>
              <w:rPr>
                <w:rFonts w:ascii="Times New Roman" w:eastAsia="Times New Roman" w:hAnsi="Times New Roman" w:cs="Times New Roman"/>
                <w:sz w:val="28"/>
                <w:szCs w:val="28"/>
              </w:rPr>
              <w:t>Кравченко Н.С.</w:t>
            </w:r>
          </w:p>
          <w:p w:rsidR="00E120D2" w:rsidRPr="00E120D2" w:rsidRDefault="00E120D2" w:rsidP="004B0F9A">
            <w:pPr>
              <w:spacing w:line="240" w:lineRule="auto"/>
              <w:jc w:val="center"/>
              <w:rPr>
                <w:lang w:val="uk-UA"/>
              </w:rPr>
            </w:pPr>
            <w:r>
              <w:rPr>
                <w:rFonts w:ascii="Times New Roman" w:eastAsia="Times New Roman" w:hAnsi="Times New Roman" w:cs="Times New Roman"/>
                <w:sz w:val="28"/>
                <w:szCs w:val="28"/>
                <w:lang w:val="uk-UA"/>
              </w:rPr>
              <w:t>Дейкун М.О.</w:t>
            </w:r>
          </w:p>
          <w:p w:rsidR="0032565A" w:rsidRDefault="0032565A" w:rsidP="004B0F9A">
            <w:pPr>
              <w:spacing w:line="240" w:lineRule="auto"/>
              <w:jc w:val="center"/>
            </w:pPr>
          </w:p>
          <w:p w:rsidR="0032565A" w:rsidRDefault="008B7810" w:rsidP="004B0F9A">
            <w:pPr>
              <w:spacing w:line="240" w:lineRule="auto"/>
              <w:ind w:firstLine="70"/>
              <w:jc w:val="center"/>
            </w:pPr>
            <w:r>
              <w:rPr>
                <w:rFonts w:ascii="Times New Roman" w:eastAsia="Times New Roman" w:hAnsi="Times New Roman" w:cs="Times New Roman"/>
                <w:sz w:val="28"/>
                <w:szCs w:val="28"/>
              </w:rPr>
              <w:t>Ярова Н.В.</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Pr="002F38EE" w:rsidRDefault="008B7810" w:rsidP="004B0F9A">
            <w:pPr>
              <w:spacing w:line="240" w:lineRule="auto"/>
              <w:jc w:val="both"/>
              <w:rPr>
                <w:color w:val="auto"/>
              </w:rPr>
            </w:pPr>
            <w:r w:rsidRPr="002F38EE">
              <w:rPr>
                <w:rFonts w:ascii="Times New Roman" w:eastAsia="Times New Roman" w:hAnsi="Times New Roman" w:cs="Times New Roman"/>
                <w:color w:val="auto"/>
                <w:sz w:val="28"/>
                <w:szCs w:val="28"/>
              </w:rPr>
              <w:t xml:space="preserve">Організувати роботу Ради школи як найвищого </w:t>
            </w:r>
            <w:r w:rsidRPr="002F38EE">
              <w:rPr>
                <w:rFonts w:ascii="Times New Roman" w:eastAsia="Times New Roman" w:hAnsi="Times New Roman" w:cs="Times New Roman"/>
                <w:color w:val="auto"/>
                <w:sz w:val="28"/>
                <w:szCs w:val="28"/>
              </w:rPr>
              <w:lastRenderedPageBreak/>
              <w:t>колегіального органу самоврядування</w:t>
            </w:r>
          </w:p>
        </w:tc>
        <w:tc>
          <w:tcPr>
            <w:tcW w:w="1559" w:type="dxa"/>
          </w:tcPr>
          <w:p w:rsidR="0032565A" w:rsidRPr="002F38EE" w:rsidRDefault="008B7810">
            <w:pPr>
              <w:spacing w:line="240" w:lineRule="auto"/>
              <w:jc w:val="center"/>
              <w:rPr>
                <w:color w:val="auto"/>
              </w:rPr>
            </w:pPr>
            <w:r w:rsidRPr="002F38EE">
              <w:rPr>
                <w:rFonts w:ascii="Times New Roman" w:eastAsia="Times New Roman" w:hAnsi="Times New Roman" w:cs="Times New Roman"/>
                <w:color w:val="auto"/>
                <w:sz w:val="28"/>
                <w:szCs w:val="28"/>
              </w:rPr>
              <w:lastRenderedPageBreak/>
              <w:t>Упродовж року</w:t>
            </w:r>
          </w:p>
        </w:tc>
        <w:tc>
          <w:tcPr>
            <w:tcW w:w="2509" w:type="dxa"/>
          </w:tcPr>
          <w:p w:rsidR="0032565A" w:rsidRPr="002F38EE" w:rsidRDefault="008B7810" w:rsidP="004B0F9A">
            <w:pPr>
              <w:spacing w:line="240" w:lineRule="auto"/>
              <w:jc w:val="center"/>
              <w:rPr>
                <w:color w:val="auto"/>
              </w:rPr>
            </w:pPr>
            <w:r w:rsidRPr="002F38EE">
              <w:rPr>
                <w:rFonts w:ascii="Times New Roman" w:eastAsia="Times New Roman" w:hAnsi="Times New Roman" w:cs="Times New Roman"/>
                <w:color w:val="auto"/>
                <w:sz w:val="28"/>
                <w:szCs w:val="28"/>
              </w:rPr>
              <w:t>Кравченко Н.С.</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Pr="002F38EE" w:rsidRDefault="008B7810" w:rsidP="004B0F9A">
            <w:pPr>
              <w:spacing w:line="240" w:lineRule="auto"/>
              <w:jc w:val="both"/>
              <w:rPr>
                <w:color w:val="auto"/>
              </w:rPr>
            </w:pPr>
            <w:r w:rsidRPr="002F38EE">
              <w:rPr>
                <w:rFonts w:ascii="Times New Roman" w:eastAsia="Times New Roman" w:hAnsi="Times New Roman" w:cs="Times New Roman"/>
                <w:color w:val="auto"/>
                <w:sz w:val="28"/>
                <w:szCs w:val="28"/>
              </w:rPr>
              <w:t>Організувати засідання Ради школи</w:t>
            </w:r>
          </w:p>
        </w:tc>
        <w:tc>
          <w:tcPr>
            <w:tcW w:w="1559" w:type="dxa"/>
          </w:tcPr>
          <w:p w:rsidR="0032565A" w:rsidRPr="002F38EE" w:rsidRDefault="008B7810">
            <w:pPr>
              <w:spacing w:line="240" w:lineRule="auto"/>
              <w:jc w:val="center"/>
              <w:rPr>
                <w:color w:val="auto"/>
              </w:rPr>
            </w:pPr>
            <w:r w:rsidRPr="002F38EE">
              <w:rPr>
                <w:rFonts w:ascii="Times New Roman" w:eastAsia="Times New Roman" w:hAnsi="Times New Roman" w:cs="Times New Roman"/>
                <w:color w:val="auto"/>
                <w:sz w:val="28"/>
                <w:szCs w:val="28"/>
              </w:rPr>
              <w:t>Вересень</w:t>
            </w:r>
          </w:p>
          <w:p w:rsidR="0032565A" w:rsidRPr="004B0F9A" w:rsidRDefault="004B0F9A">
            <w:pPr>
              <w:spacing w:line="240" w:lineRule="auto"/>
              <w:jc w:val="center"/>
              <w:rPr>
                <w:color w:val="auto"/>
                <w:sz w:val="24"/>
                <w:szCs w:val="24"/>
                <w:lang w:val="uk-UA"/>
              </w:rPr>
            </w:pPr>
            <w:r w:rsidRPr="004B0F9A">
              <w:rPr>
                <w:rFonts w:ascii="Times New Roman" w:eastAsia="Times New Roman" w:hAnsi="Times New Roman" w:cs="Times New Roman"/>
                <w:color w:val="auto"/>
                <w:sz w:val="24"/>
                <w:szCs w:val="24"/>
                <w:lang w:val="uk-UA"/>
              </w:rPr>
              <w:t>/</w:t>
            </w:r>
            <w:r w:rsidR="008B7810" w:rsidRPr="004B0F9A">
              <w:rPr>
                <w:rFonts w:ascii="Times New Roman" w:eastAsia="Times New Roman" w:hAnsi="Times New Roman" w:cs="Times New Roman"/>
                <w:color w:val="auto"/>
                <w:sz w:val="24"/>
                <w:szCs w:val="24"/>
              </w:rPr>
              <w:t>За планом</w:t>
            </w:r>
            <w:r w:rsidRPr="004B0F9A">
              <w:rPr>
                <w:rFonts w:ascii="Times New Roman" w:eastAsia="Times New Roman" w:hAnsi="Times New Roman" w:cs="Times New Roman"/>
                <w:color w:val="auto"/>
                <w:sz w:val="24"/>
                <w:szCs w:val="24"/>
                <w:lang w:val="uk-UA"/>
              </w:rPr>
              <w:t>/</w:t>
            </w:r>
          </w:p>
        </w:tc>
        <w:tc>
          <w:tcPr>
            <w:tcW w:w="2509" w:type="dxa"/>
          </w:tcPr>
          <w:p w:rsidR="0032565A" w:rsidRPr="002F38EE" w:rsidRDefault="008B7810" w:rsidP="004B0F9A">
            <w:pPr>
              <w:spacing w:line="240" w:lineRule="auto"/>
              <w:ind w:firstLine="70"/>
              <w:jc w:val="center"/>
              <w:rPr>
                <w:color w:val="auto"/>
              </w:rPr>
            </w:pPr>
            <w:r w:rsidRPr="002F38EE">
              <w:rPr>
                <w:rFonts w:ascii="Times New Roman" w:eastAsia="Times New Roman" w:hAnsi="Times New Roman" w:cs="Times New Roman"/>
                <w:color w:val="auto"/>
                <w:sz w:val="28"/>
                <w:szCs w:val="28"/>
              </w:rPr>
              <w:t>Кравченко Н.С.,</w:t>
            </w:r>
          </w:p>
          <w:p w:rsidR="0032565A" w:rsidRPr="002F38EE" w:rsidRDefault="008B7810" w:rsidP="004B0F9A">
            <w:pPr>
              <w:spacing w:line="240" w:lineRule="auto"/>
              <w:ind w:firstLine="70"/>
              <w:jc w:val="center"/>
              <w:rPr>
                <w:color w:val="auto"/>
              </w:rPr>
            </w:pPr>
            <w:r w:rsidRPr="002F38EE">
              <w:rPr>
                <w:rFonts w:ascii="Times New Roman" w:eastAsia="Times New Roman" w:hAnsi="Times New Roman" w:cs="Times New Roman"/>
                <w:color w:val="auto"/>
                <w:sz w:val="28"/>
                <w:szCs w:val="28"/>
              </w:rPr>
              <w:t>Голова Ради школи</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Pr="002F38EE" w:rsidRDefault="008B7810" w:rsidP="004B0F9A">
            <w:pPr>
              <w:spacing w:line="240" w:lineRule="auto"/>
              <w:jc w:val="both"/>
              <w:rPr>
                <w:color w:val="auto"/>
              </w:rPr>
            </w:pPr>
            <w:r w:rsidRPr="002F38EE">
              <w:rPr>
                <w:rFonts w:ascii="Times New Roman" w:eastAsia="Times New Roman" w:hAnsi="Times New Roman" w:cs="Times New Roman"/>
                <w:color w:val="auto"/>
                <w:sz w:val="28"/>
                <w:szCs w:val="28"/>
              </w:rPr>
              <w:t>Організувати роботу психолого –</w:t>
            </w:r>
            <w:r w:rsidR="004B0F9A">
              <w:rPr>
                <w:rFonts w:ascii="Times New Roman" w:eastAsia="Times New Roman" w:hAnsi="Times New Roman" w:cs="Times New Roman"/>
                <w:color w:val="auto"/>
                <w:sz w:val="28"/>
                <w:szCs w:val="28"/>
                <w:lang w:val="uk-UA"/>
              </w:rPr>
              <w:t xml:space="preserve"> </w:t>
            </w:r>
            <w:r w:rsidRPr="004B0F9A">
              <w:rPr>
                <w:rFonts w:ascii="Times New Roman" w:eastAsia="Times New Roman" w:hAnsi="Times New Roman" w:cs="Times New Roman"/>
                <w:color w:val="auto"/>
                <w:sz w:val="26"/>
                <w:szCs w:val="26"/>
              </w:rPr>
              <w:t xml:space="preserve">педагогічного </w:t>
            </w:r>
            <w:r w:rsidR="004B0F9A" w:rsidRPr="004B0F9A">
              <w:rPr>
                <w:rFonts w:ascii="Times New Roman" w:eastAsia="Times New Roman" w:hAnsi="Times New Roman" w:cs="Times New Roman"/>
                <w:color w:val="auto"/>
                <w:sz w:val="26"/>
                <w:szCs w:val="26"/>
                <w:lang w:val="uk-UA"/>
              </w:rPr>
              <w:t>к</w:t>
            </w:r>
            <w:r w:rsidRPr="004B0F9A">
              <w:rPr>
                <w:rFonts w:ascii="Times New Roman" w:eastAsia="Times New Roman" w:hAnsi="Times New Roman" w:cs="Times New Roman"/>
                <w:color w:val="auto"/>
                <w:sz w:val="26"/>
                <w:szCs w:val="26"/>
              </w:rPr>
              <w:t>онсультаційного</w:t>
            </w:r>
            <w:r w:rsidRPr="002F38EE">
              <w:rPr>
                <w:rFonts w:ascii="Times New Roman" w:eastAsia="Times New Roman" w:hAnsi="Times New Roman" w:cs="Times New Roman"/>
                <w:color w:val="auto"/>
                <w:sz w:val="28"/>
                <w:szCs w:val="28"/>
              </w:rPr>
              <w:t xml:space="preserve"> пункту для батьків</w:t>
            </w:r>
          </w:p>
        </w:tc>
        <w:tc>
          <w:tcPr>
            <w:tcW w:w="1559" w:type="dxa"/>
          </w:tcPr>
          <w:p w:rsidR="0032565A" w:rsidRPr="002F38EE" w:rsidRDefault="008B7810">
            <w:pPr>
              <w:spacing w:line="240" w:lineRule="auto"/>
              <w:jc w:val="center"/>
              <w:rPr>
                <w:color w:val="auto"/>
              </w:rPr>
            </w:pPr>
            <w:r w:rsidRPr="002F38EE">
              <w:rPr>
                <w:rFonts w:ascii="Times New Roman" w:eastAsia="Times New Roman" w:hAnsi="Times New Roman" w:cs="Times New Roman"/>
                <w:color w:val="auto"/>
                <w:sz w:val="28"/>
                <w:szCs w:val="28"/>
              </w:rPr>
              <w:t>Упродовж року</w:t>
            </w:r>
          </w:p>
        </w:tc>
        <w:tc>
          <w:tcPr>
            <w:tcW w:w="2509" w:type="dxa"/>
          </w:tcPr>
          <w:p w:rsidR="0032565A" w:rsidRPr="002F38EE" w:rsidRDefault="008B7810" w:rsidP="004B0F9A">
            <w:pPr>
              <w:spacing w:line="240" w:lineRule="auto"/>
              <w:ind w:firstLine="70"/>
              <w:jc w:val="center"/>
              <w:rPr>
                <w:color w:val="auto"/>
              </w:rPr>
            </w:pPr>
            <w:r w:rsidRPr="002F38EE">
              <w:rPr>
                <w:rFonts w:ascii="Times New Roman" w:eastAsia="Times New Roman" w:hAnsi="Times New Roman" w:cs="Times New Roman"/>
                <w:color w:val="auto"/>
                <w:sz w:val="28"/>
                <w:szCs w:val="28"/>
              </w:rPr>
              <w:t>Соціольно – психологічна служба</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Pr="002F38EE" w:rsidRDefault="008B7810" w:rsidP="004B0F9A">
            <w:pPr>
              <w:spacing w:line="240" w:lineRule="auto"/>
              <w:jc w:val="both"/>
              <w:rPr>
                <w:color w:val="auto"/>
              </w:rPr>
            </w:pPr>
            <w:r w:rsidRPr="002F38EE">
              <w:rPr>
                <w:rFonts w:ascii="Times New Roman" w:eastAsia="Times New Roman" w:hAnsi="Times New Roman" w:cs="Times New Roman"/>
                <w:color w:val="auto"/>
                <w:sz w:val="28"/>
                <w:szCs w:val="28"/>
              </w:rPr>
              <w:t>Організувати та провести  загальношкільні батьківські збори</w:t>
            </w:r>
          </w:p>
        </w:tc>
        <w:tc>
          <w:tcPr>
            <w:tcW w:w="1559" w:type="dxa"/>
          </w:tcPr>
          <w:p w:rsidR="0032565A" w:rsidRPr="002F38EE" w:rsidRDefault="008B7810" w:rsidP="00150D3C">
            <w:pPr>
              <w:spacing w:line="240" w:lineRule="auto"/>
              <w:jc w:val="center"/>
              <w:rPr>
                <w:color w:val="auto"/>
              </w:rPr>
            </w:pPr>
            <w:r w:rsidRPr="002F38EE">
              <w:rPr>
                <w:rFonts w:ascii="Times New Roman" w:eastAsia="Times New Roman" w:hAnsi="Times New Roman" w:cs="Times New Roman"/>
                <w:color w:val="auto"/>
                <w:sz w:val="28"/>
                <w:szCs w:val="28"/>
              </w:rPr>
              <w:t xml:space="preserve">Вересень </w:t>
            </w:r>
            <w:r w:rsidR="00150D3C">
              <w:rPr>
                <w:rFonts w:ascii="Times New Roman" w:eastAsia="Times New Roman" w:hAnsi="Times New Roman" w:cs="Times New Roman"/>
                <w:color w:val="auto"/>
                <w:sz w:val="28"/>
                <w:szCs w:val="28"/>
                <w:lang w:val="uk-UA"/>
              </w:rPr>
              <w:t>С</w:t>
            </w:r>
            <w:r w:rsidRPr="002F38EE">
              <w:rPr>
                <w:rFonts w:ascii="Times New Roman" w:eastAsia="Times New Roman" w:hAnsi="Times New Roman" w:cs="Times New Roman"/>
                <w:color w:val="auto"/>
                <w:sz w:val="28"/>
                <w:szCs w:val="28"/>
              </w:rPr>
              <w:t xml:space="preserve">ічень </w:t>
            </w:r>
            <w:r w:rsidR="00150D3C">
              <w:rPr>
                <w:rFonts w:ascii="Times New Roman" w:eastAsia="Times New Roman" w:hAnsi="Times New Roman" w:cs="Times New Roman"/>
                <w:color w:val="auto"/>
                <w:sz w:val="28"/>
                <w:szCs w:val="28"/>
                <w:lang w:val="uk-UA"/>
              </w:rPr>
              <w:t>Т</w:t>
            </w:r>
            <w:r w:rsidRPr="002F38EE">
              <w:rPr>
                <w:rFonts w:ascii="Times New Roman" w:eastAsia="Times New Roman" w:hAnsi="Times New Roman" w:cs="Times New Roman"/>
                <w:color w:val="auto"/>
                <w:sz w:val="28"/>
                <w:szCs w:val="28"/>
              </w:rPr>
              <w:t>равень</w:t>
            </w:r>
          </w:p>
        </w:tc>
        <w:tc>
          <w:tcPr>
            <w:tcW w:w="2509" w:type="dxa"/>
          </w:tcPr>
          <w:p w:rsidR="0032565A" w:rsidRPr="002F38EE" w:rsidRDefault="008B7810" w:rsidP="004B0F9A">
            <w:pPr>
              <w:spacing w:line="240" w:lineRule="auto"/>
              <w:ind w:firstLine="70"/>
              <w:jc w:val="center"/>
              <w:rPr>
                <w:color w:val="auto"/>
              </w:rPr>
            </w:pPr>
            <w:r w:rsidRPr="002F38EE">
              <w:rPr>
                <w:rFonts w:ascii="Times New Roman" w:eastAsia="Times New Roman" w:hAnsi="Times New Roman" w:cs="Times New Roman"/>
                <w:color w:val="auto"/>
                <w:sz w:val="28"/>
                <w:szCs w:val="28"/>
              </w:rPr>
              <w:t>Адміністрація школи</w:t>
            </w:r>
          </w:p>
        </w:tc>
        <w:tc>
          <w:tcPr>
            <w:tcW w:w="1589" w:type="dxa"/>
          </w:tcPr>
          <w:p w:rsidR="0032565A" w:rsidRDefault="0032565A">
            <w:pPr>
              <w:spacing w:line="240" w:lineRule="auto"/>
              <w:ind w:firstLine="567"/>
              <w:jc w:val="both"/>
            </w:pPr>
          </w:p>
        </w:tc>
      </w:tr>
      <w:tr w:rsidR="0032565A" w:rsidTr="00351014">
        <w:trPr>
          <w:trHeight w:val="1262"/>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Default="008B7810" w:rsidP="004B0F9A">
            <w:pPr>
              <w:spacing w:line="240" w:lineRule="auto"/>
            </w:pPr>
            <w:r>
              <w:rPr>
                <w:rFonts w:ascii="Times New Roman" w:eastAsia="Times New Roman" w:hAnsi="Times New Roman" w:cs="Times New Roman"/>
                <w:sz w:val="28"/>
                <w:szCs w:val="28"/>
              </w:rPr>
              <w:t xml:space="preserve">Організувати роботу батьківського лекторію. </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Вересень</w:t>
            </w:r>
          </w:p>
          <w:p w:rsidR="0032565A" w:rsidRDefault="00150D3C">
            <w:pPr>
              <w:spacing w:line="240" w:lineRule="auto"/>
              <w:jc w:val="center"/>
            </w:pPr>
            <w:r>
              <w:rPr>
                <w:rFonts w:ascii="Times New Roman" w:eastAsia="Times New Roman" w:hAnsi="Times New Roman" w:cs="Times New Roman"/>
                <w:sz w:val="28"/>
                <w:szCs w:val="28"/>
                <w:lang w:val="uk-UA"/>
              </w:rPr>
              <w:t>Л</w:t>
            </w:r>
            <w:r w:rsidR="008B7810">
              <w:rPr>
                <w:rFonts w:ascii="Times New Roman" w:eastAsia="Times New Roman" w:hAnsi="Times New Roman" w:cs="Times New Roman"/>
                <w:sz w:val="28"/>
                <w:szCs w:val="28"/>
              </w:rPr>
              <w:t>истопад</w:t>
            </w:r>
          </w:p>
          <w:p w:rsidR="0032565A" w:rsidRDefault="00150D3C">
            <w:pPr>
              <w:spacing w:line="240" w:lineRule="auto"/>
              <w:jc w:val="center"/>
            </w:pPr>
            <w:r>
              <w:rPr>
                <w:rFonts w:ascii="Times New Roman" w:eastAsia="Times New Roman" w:hAnsi="Times New Roman" w:cs="Times New Roman"/>
                <w:sz w:val="28"/>
                <w:szCs w:val="28"/>
                <w:lang w:val="uk-UA"/>
              </w:rPr>
              <w:t>С</w:t>
            </w:r>
            <w:r w:rsidR="008B7810">
              <w:rPr>
                <w:rFonts w:ascii="Times New Roman" w:eastAsia="Times New Roman" w:hAnsi="Times New Roman" w:cs="Times New Roman"/>
                <w:sz w:val="28"/>
                <w:szCs w:val="28"/>
              </w:rPr>
              <w:t>ічень</w:t>
            </w:r>
          </w:p>
          <w:p w:rsidR="0032565A" w:rsidRDefault="00150D3C" w:rsidP="00150D3C">
            <w:pPr>
              <w:spacing w:line="240" w:lineRule="auto"/>
              <w:jc w:val="center"/>
            </w:pPr>
            <w:r>
              <w:rPr>
                <w:rFonts w:ascii="Times New Roman" w:eastAsia="Times New Roman" w:hAnsi="Times New Roman" w:cs="Times New Roman"/>
                <w:sz w:val="28"/>
                <w:szCs w:val="28"/>
                <w:lang w:val="uk-UA"/>
              </w:rPr>
              <w:t>Т</w:t>
            </w:r>
            <w:r w:rsidR="008B7810">
              <w:rPr>
                <w:rFonts w:ascii="Times New Roman" w:eastAsia="Times New Roman" w:hAnsi="Times New Roman" w:cs="Times New Roman"/>
                <w:sz w:val="28"/>
                <w:szCs w:val="28"/>
              </w:rPr>
              <w:t>равень</w:t>
            </w:r>
          </w:p>
        </w:tc>
        <w:tc>
          <w:tcPr>
            <w:tcW w:w="2509" w:type="dxa"/>
          </w:tcPr>
          <w:p w:rsidR="00E120D2" w:rsidRPr="00E120D2" w:rsidRDefault="00E120D2" w:rsidP="004B0F9A">
            <w:pPr>
              <w:spacing w:line="240" w:lineRule="auto"/>
              <w:jc w:val="center"/>
              <w:rPr>
                <w:lang w:val="uk-UA"/>
              </w:rPr>
            </w:pPr>
            <w:r>
              <w:rPr>
                <w:rFonts w:ascii="Times New Roman" w:eastAsia="Times New Roman" w:hAnsi="Times New Roman" w:cs="Times New Roman"/>
                <w:sz w:val="28"/>
                <w:szCs w:val="28"/>
                <w:lang w:val="uk-UA"/>
              </w:rPr>
              <w:t>Дейкун М.О.</w:t>
            </w:r>
          </w:p>
          <w:p w:rsidR="0032565A" w:rsidRDefault="008B7810" w:rsidP="004B0F9A">
            <w:pPr>
              <w:spacing w:line="240" w:lineRule="auto"/>
              <w:ind w:firstLine="70"/>
              <w:jc w:val="center"/>
            </w:pPr>
            <w:r>
              <w:rPr>
                <w:rFonts w:ascii="Times New Roman" w:eastAsia="Times New Roman" w:hAnsi="Times New Roman" w:cs="Times New Roman"/>
                <w:sz w:val="28"/>
                <w:szCs w:val="28"/>
              </w:rPr>
              <w:t>Ярова Н.В.</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Pr="00591877" w:rsidRDefault="008B7810" w:rsidP="004B0F9A">
            <w:pPr>
              <w:spacing w:line="240" w:lineRule="auto"/>
              <w:jc w:val="both"/>
              <w:rPr>
                <w:color w:val="auto"/>
              </w:rPr>
            </w:pPr>
            <w:r w:rsidRPr="00591877">
              <w:rPr>
                <w:rFonts w:ascii="Times New Roman" w:eastAsia="Times New Roman" w:hAnsi="Times New Roman" w:cs="Times New Roman"/>
                <w:color w:val="auto"/>
                <w:sz w:val="28"/>
                <w:szCs w:val="28"/>
              </w:rPr>
              <w:t>Підготувати і видати звіт директора перед громадськістю міста про роботу школи в поточному навчальному році</w:t>
            </w:r>
          </w:p>
        </w:tc>
        <w:tc>
          <w:tcPr>
            <w:tcW w:w="1559" w:type="dxa"/>
          </w:tcPr>
          <w:p w:rsidR="0032565A" w:rsidRPr="002F38EE" w:rsidRDefault="008B7810">
            <w:pPr>
              <w:spacing w:line="240" w:lineRule="auto"/>
              <w:jc w:val="center"/>
              <w:rPr>
                <w:color w:val="auto"/>
              </w:rPr>
            </w:pPr>
            <w:r w:rsidRPr="002F38EE">
              <w:rPr>
                <w:rFonts w:ascii="Times New Roman" w:eastAsia="Times New Roman" w:hAnsi="Times New Roman" w:cs="Times New Roman"/>
                <w:color w:val="auto"/>
                <w:sz w:val="28"/>
                <w:szCs w:val="28"/>
              </w:rPr>
              <w:t>Червень</w:t>
            </w:r>
          </w:p>
        </w:tc>
        <w:tc>
          <w:tcPr>
            <w:tcW w:w="2509" w:type="dxa"/>
          </w:tcPr>
          <w:p w:rsidR="0032565A" w:rsidRPr="002F38EE" w:rsidRDefault="008B7810" w:rsidP="004B0F9A">
            <w:pPr>
              <w:spacing w:line="240" w:lineRule="auto"/>
              <w:ind w:firstLine="70"/>
              <w:jc w:val="center"/>
              <w:rPr>
                <w:color w:val="auto"/>
              </w:rPr>
            </w:pPr>
            <w:r w:rsidRPr="002F38EE">
              <w:rPr>
                <w:rFonts w:ascii="Times New Roman" w:eastAsia="Times New Roman" w:hAnsi="Times New Roman" w:cs="Times New Roman"/>
                <w:color w:val="auto"/>
                <w:sz w:val="28"/>
                <w:szCs w:val="28"/>
              </w:rPr>
              <w:t>Кравченко Н.С.</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rPr>
            </w:pPr>
          </w:p>
        </w:tc>
        <w:tc>
          <w:tcPr>
            <w:tcW w:w="4095" w:type="dxa"/>
          </w:tcPr>
          <w:p w:rsidR="0032565A" w:rsidRDefault="008B7810" w:rsidP="004B0F9A">
            <w:pPr>
              <w:spacing w:line="240" w:lineRule="auto"/>
              <w:jc w:val="both"/>
            </w:pPr>
            <w:r w:rsidRPr="002F38EE">
              <w:rPr>
                <w:rFonts w:ascii="Times New Roman" w:eastAsia="Times New Roman" w:hAnsi="Times New Roman" w:cs="Times New Roman"/>
                <w:color w:val="auto"/>
                <w:sz w:val="28"/>
                <w:szCs w:val="28"/>
              </w:rPr>
              <w:t>Проводити  моніторинг щодо вивчення думки батьків із питань організації профільного навчання</w:t>
            </w:r>
          </w:p>
        </w:tc>
        <w:tc>
          <w:tcPr>
            <w:tcW w:w="1559" w:type="dxa"/>
          </w:tcPr>
          <w:p w:rsidR="0032565A" w:rsidRPr="002F38EE" w:rsidRDefault="00E120D2">
            <w:pPr>
              <w:jc w:val="center"/>
              <w:rPr>
                <w:color w:val="auto"/>
              </w:rPr>
            </w:pPr>
            <w:r>
              <w:rPr>
                <w:rFonts w:ascii="Times New Roman" w:eastAsia="Times New Roman" w:hAnsi="Times New Roman" w:cs="Times New Roman"/>
                <w:color w:val="auto"/>
                <w:sz w:val="28"/>
                <w:szCs w:val="28"/>
              </w:rPr>
              <w:t>Березень</w:t>
            </w:r>
          </w:p>
        </w:tc>
        <w:tc>
          <w:tcPr>
            <w:tcW w:w="2509" w:type="dxa"/>
          </w:tcPr>
          <w:p w:rsidR="0032565A" w:rsidRPr="002F38EE" w:rsidRDefault="00E120D2" w:rsidP="004B0F9A">
            <w:pPr>
              <w:ind w:firstLine="70"/>
              <w:jc w:val="center"/>
              <w:rPr>
                <w:color w:val="auto"/>
              </w:rPr>
            </w:pPr>
            <w:r>
              <w:rPr>
                <w:rFonts w:ascii="Times New Roman" w:eastAsia="Times New Roman" w:hAnsi="Times New Roman" w:cs="Times New Roman"/>
                <w:color w:val="auto"/>
                <w:sz w:val="28"/>
                <w:szCs w:val="28"/>
              </w:rPr>
              <w:t>Бойко Л.Б.</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rPr>
            </w:pPr>
          </w:p>
        </w:tc>
        <w:tc>
          <w:tcPr>
            <w:tcW w:w="4095" w:type="dxa"/>
          </w:tcPr>
          <w:p w:rsidR="0032565A" w:rsidRDefault="008B7810" w:rsidP="004B0F9A">
            <w:pPr>
              <w:spacing w:line="240" w:lineRule="auto"/>
              <w:jc w:val="both"/>
            </w:pPr>
            <w:r>
              <w:rPr>
                <w:rFonts w:ascii="Times New Roman" w:eastAsia="Times New Roman" w:hAnsi="Times New Roman" w:cs="Times New Roman"/>
                <w:sz w:val="28"/>
                <w:szCs w:val="28"/>
              </w:rPr>
              <w:t>Організувати консультування батьків щодо роботи з обдарованими дітьми</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Постійно</w:t>
            </w:r>
          </w:p>
        </w:tc>
        <w:tc>
          <w:tcPr>
            <w:tcW w:w="2509" w:type="dxa"/>
          </w:tcPr>
          <w:p w:rsidR="0032565A" w:rsidRDefault="008B7810" w:rsidP="004B0F9A">
            <w:pPr>
              <w:spacing w:line="240" w:lineRule="auto"/>
              <w:ind w:firstLine="70"/>
              <w:jc w:val="center"/>
            </w:pPr>
            <w:r>
              <w:rPr>
                <w:rFonts w:ascii="Times New Roman" w:eastAsia="Times New Roman" w:hAnsi="Times New Roman" w:cs="Times New Roman"/>
                <w:sz w:val="28"/>
                <w:szCs w:val="28"/>
              </w:rPr>
              <w:t>Соціально-психологічна служба</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rPr>
            </w:pPr>
          </w:p>
        </w:tc>
        <w:tc>
          <w:tcPr>
            <w:tcW w:w="4095" w:type="dxa"/>
          </w:tcPr>
          <w:p w:rsidR="0032565A" w:rsidRDefault="008B7810" w:rsidP="004B0F9A">
            <w:pPr>
              <w:spacing w:line="240" w:lineRule="auto"/>
              <w:jc w:val="both"/>
            </w:pPr>
            <w:r>
              <w:rPr>
                <w:rFonts w:ascii="Times New Roman" w:eastAsia="Times New Roman" w:hAnsi="Times New Roman" w:cs="Times New Roman"/>
                <w:sz w:val="28"/>
                <w:szCs w:val="28"/>
              </w:rPr>
              <w:t>Удосконалити систему валеологічної освіти батьків шляхом проведення лекцій, тренінгів, практичних занять</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За планом</w:t>
            </w:r>
          </w:p>
          <w:p w:rsidR="0032565A" w:rsidRDefault="008B7810">
            <w:pPr>
              <w:spacing w:line="240" w:lineRule="auto"/>
              <w:jc w:val="center"/>
            </w:pPr>
            <w:r>
              <w:rPr>
                <w:rFonts w:ascii="Times New Roman" w:eastAsia="Times New Roman" w:hAnsi="Times New Roman" w:cs="Times New Roman"/>
                <w:sz w:val="28"/>
                <w:szCs w:val="28"/>
              </w:rPr>
              <w:t>виховної роботи</w:t>
            </w:r>
          </w:p>
        </w:tc>
        <w:tc>
          <w:tcPr>
            <w:tcW w:w="2509" w:type="dxa"/>
          </w:tcPr>
          <w:p w:rsidR="0032565A" w:rsidRDefault="001259D1" w:rsidP="004B0F9A">
            <w:pPr>
              <w:spacing w:line="240" w:lineRule="auto"/>
              <w:ind w:firstLine="70"/>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  Ярова Н.В.,</w:t>
            </w:r>
          </w:p>
          <w:p w:rsidR="0032565A" w:rsidRDefault="008B7810" w:rsidP="004B0F9A">
            <w:pPr>
              <w:spacing w:line="240" w:lineRule="auto"/>
              <w:ind w:firstLine="70"/>
              <w:jc w:val="center"/>
            </w:pPr>
            <w:r>
              <w:rPr>
                <w:rFonts w:ascii="Times New Roman" w:eastAsia="Times New Roman" w:hAnsi="Times New Roman" w:cs="Times New Roman"/>
                <w:sz w:val="28"/>
                <w:szCs w:val="28"/>
              </w:rPr>
              <w:t>Гончарова Н.С.</w:t>
            </w:r>
          </w:p>
          <w:p w:rsidR="0032565A" w:rsidRDefault="008B7810" w:rsidP="004B0F9A">
            <w:pPr>
              <w:spacing w:line="240" w:lineRule="auto"/>
              <w:ind w:firstLine="70"/>
              <w:jc w:val="center"/>
            </w:pPr>
            <w:r>
              <w:rPr>
                <w:rFonts w:ascii="Times New Roman" w:eastAsia="Times New Roman" w:hAnsi="Times New Roman" w:cs="Times New Roman"/>
                <w:sz w:val="28"/>
                <w:szCs w:val="28"/>
              </w:rPr>
              <w:t>Класні керівники</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4B0F9A"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Pr="002F38EE" w:rsidRDefault="008B7810" w:rsidP="004B0F9A">
            <w:pPr>
              <w:spacing w:line="240" w:lineRule="auto"/>
              <w:jc w:val="both"/>
              <w:rPr>
                <w:color w:val="auto"/>
                <w:lang w:val="uk-UA"/>
              </w:rPr>
            </w:pPr>
            <w:r w:rsidRPr="002F38EE">
              <w:rPr>
                <w:rFonts w:ascii="Times New Roman" w:eastAsia="Times New Roman" w:hAnsi="Times New Roman" w:cs="Times New Roman"/>
                <w:color w:val="auto"/>
                <w:sz w:val="28"/>
                <w:szCs w:val="28"/>
              </w:rPr>
              <w:t xml:space="preserve">Інформувати батьків про хід реалізації загальношкільної </w:t>
            </w:r>
            <w:r w:rsidR="002F38EE" w:rsidRPr="002F38EE">
              <w:rPr>
                <w:rFonts w:ascii="Times New Roman" w:eastAsia="Times New Roman" w:hAnsi="Times New Roman" w:cs="Times New Roman"/>
                <w:color w:val="auto"/>
                <w:sz w:val="28"/>
                <w:szCs w:val="28"/>
                <w:lang w:val="uk-UA"/>
              </w:rPr>
              <w:t>Програми розвитку навчального закладу</w:t>
            </w:r>
          </w:p>
        </w:tc>
        <w:tc>
          <w:tcPr>
            <w:tcW w:w="1559" w:type="dxa"/>
          </w:tcPr>
          <w:p w:rsidR="0032565A" w:rsidRPr="002F38EE" w:rsidRDefault="008B7810">
            <w:pPr>
              <w:jc w:val="center"/>
              <w:rPr>
                <w:color w:val="auto"/>
              </w:rPr>
            </w:pPr>
            <w:r w:rsidRPr="002F38EE">
              <w:rPr>
                <w:rFonts w:ascii="Times New Roman" w:eastAsia="Times New Roman" w:hAnsi="Times New Roman" w:cs="Times New Roman"/>
                <w:color w:val="auto"/>
                <w:sz w:val="28"/>
                <w:szCs w:val="28"/>
              </w:rPr>
              <w:t>Упродовж року</w:t>
            </w:r>
          </w:p>
        </w:tc>
        <w:tc>
          <w:tcPr>
            <w:tcW w:w="2509" w:type="dxa"/>
          </w:tcPr>
          <w:p w:rsidR="0032565A" w:rsidRPr="002F38EE" w:rsidRDefault="008B7810" w:rsidP="004B0F9A">
            <w:pPr>
              <w:ind w:firstLine="70"/>
              <w:jc w:val="center"/>
              <w:rPr>
                <w:color w:val="auto"/>
              </w:rPr>
            </w:pPr>
            <w:r w:rsidRPr="002F38EE">
              <w:rPr>
                <w:rFonts w:ascii="Times New Roman" w:eastAsia="Times New Roman" w:hAnsi="Times New Roman" w:cs="Times New Roman"/>
                <w:color w:val="auto"/>
                <w:sz w:val="28"/>
                <w:szCs w:val="28"/>
              </w:rPr>
              <w:t>Кравченко Н.С.</w:t>
            </w:r>
          </w:p>
        </w:tc>
        <w:tc>
          <w:tcPr>
            <w:tcW w:w="1589" w:type="dxa"/>
          </w:tcPr>
          <w:p w:rsidR="0032565A" w:rsidRDefault="0032565A">
            <w:pPr>
              <w:spacing w:line="240" w:lineRule="auto"/>
              <w:ind w:firstLine="567"/>
              <w:jc w:val="both"/>
            </w:pPr>
          </w:p>
        </w:tc>
      </w:tr>
      <w:tr w:rsidR="002F38EE">
        <w:trPr>
          <w:trHeight w:val="260"/>
          <w:jc w:val="center"/>
        </w:trPr>
        <w:tc>
          <w:tcPr>
            <w:tcW w:w="570" w:type="dxa"/>
          </w:tcPr>
          <w:p w:rsidR="002F38EE" w:rsidRPr="004B0F9A" w:rsidRDefault="002F38EE" w:rsidP="000E32C3">
            <w:pPr>
              <w:pStyle w:val="af0"/>
              <w:numPr>
                <w:ilvl w:val="0"/>
                <w:numId w:val="110"/>
              </w:numPr>
              <w:spacing w:line="240" w:lineRule="auto"/>
              <w:jc w:val="both"/>
              <w:rPr>
                <w:rFonts w:ascii="Times New Roman" w:eastAsia="Times New Roman" w:hAnsi="Times New Roman" w:cs="Times New Roman"/>
                <w:color w:val="auto"/>
                <w:sz w:val="28"/>
                <w:szCs w:val="28"/>
                <w:lang w:val="uk-UA"/>
              </w:rPr>
            </w:pPr>
          </w:p>
        </w:tc>
        <w:tc>
          <w:tcPr>
            <w:tcW w:w="4095" w:type="dxa"/>
          </w:tcPr>
          <w:p w:rsidR="002F38EE" w:rsidRPr="002F38EE" w:rsidRDefault="002F38EE" w:rsidP="004B0F9A">
            <w:pPr>
              <w:spacing w:line="240" w:lineRule="auto"/>
              <w:jc w:val="both"/>
              <w:rPr>
                <w:rFonts w:ascii="Times New Roman" w:eastAsia="Times New Roman" w:hAnsi="Times New Roman" w:cs="Times New Roman"/>
                <w:color w:val="auto"/>
                <w:sz w:val="28"/>
                <w:szCs w:val="28"/>
                <w:lang w:val="uk-UA"/>
              </w:rPr>
            </w:pPr>
            <w:r w:rsidRPr="00E120D2">
              <w:rPr>
                <w:rFonts w:ascii="Times New Roman" w:eastAsia="Times New Roman" w:hAnsi="Times New Roman" w:cs="Times New Roman"/>
                <w:color w:val="auto"/>
                <w:sz w:val="28"/>
                <w:szCs w:val="28"/>
                <w:lang w:val="uk-UA"/>
              </w:rPr>
              <w:t>Спільна робота за планом прогекту «Демократична школа»</w:t>
            </w:r>
            <w:r w:rsidR="00F050BA" w:rsidRPr="00E120D2">
              <w:rPr>
                <w:rFonts w:ascii="Times New Roman" w:eastAsia="Times New Roman" w:hAnsi="Times New Roman" w:cs="Times New Roman"/>
                <w:color w:val="auto"/>
                <w:sz w:val="28"/>
                <w:szCs w:val="28"/>
                <w:lang w:val="uk-UA"/>
              </w:rPr>
              <w:t>.</w:t>
            </w:r>
          </w:p>
        </w:tc>
        <w:tc>
          <w:tcPr>
            <w:tcW w:w="1559" w:type="dxa"/>
          </w:tcPr>
          <w:p w:rsidR="002F38EE" w:rsidRPr="00F050BA" w:rsidRDefault="00F050BA">
            <w:pPr>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За окремим планом</w:t>
            </w:r>
          </w:p>
        </w:tc>
        <w:tc>
          <w:tcPr>
            <w:tcW w:w="2509" w:type="dxa"/>
          </w:tcPr>
          <w:p w:rsidR="002F38EE" w:rsidRPr="00F050BA" w:rsidRDefault="00F050BA" w:rsidP="004B0F9A">
            <w:pPr>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Кравченко Н.С. Солдецький Г.В.</w:t>
            </w:r>
          </w:p>
        </w:tc>
        <w:tc>
          <w:tcPr>
            <w:tcW w:w="1589" w:type="dxa"/>
          </w:tcPr>
          <w:p w:rsidR="002F38EE" w:rsidRDefault="002F38EE">
            <w:pPr>
              <w:spacing w:line="240" w:lineRule="auto"/>
              <w:ind w:firstLine="567"/>
              <w:jc w:val="both"/>
            </w:pPr>
          </w:p>
        </w:tc>
      </w:tr>
      <w:tr w:rsidR="0032565A">
        <w:trPr>
          <w:trHeight w:val="360"/>
          <w:jc w:val="center"/>
        </w:trPr>
        <w:tc>
          <w:tcPr>
            <w:tcW w:w="10322" w:type="dxa"/>
            <w:gridSpan w:val="5"/>
          </w:tcPr>
          <w:p w:rsidR="0032565A" w:rsidRDefault="008B7810">
            <w:pPr>
              <w:spacing w:line="240" w:lineRule="auto"/>
              <w:ind w:firstLine="70"/>
              <w:jc w:val="center"/>
            </w:pPr>
            <w:r w:rsidRPr="00591877">
              <w:rPr>
                <w:rFonts w:ascii="Times New Roman" w:eastAsia="Times New Roman" w:hAnsi="Times New Roman" w:cs="Times New Roman"/>
                <w:b/>
                <w:color w:val="auto"/>
                <w:sz w:val="28"/>
                <w:szCs w:val="28"/>
              </w:rPr>
              <w:t>Робота з вчителями</w:t>
            </w:r>
          </w:p>
        </w:tc>
      </w:tr>
      <w:tr w:rsidR="0032565A">
        <w:trPr>
          <w:trHeight w:val="260"/>
          <w:jc w:val="center"/>
        </w:trPr>
        <w:tc>
          <w:tcPr>
            <w:tcW w:w="570" w:type="dxa"/>
          </w:tcPr>
          <w:p w:rsidR="0032565A" w:rsidRPr="00B51E24"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Default="008B7810" w:rsidP="00B51E24">
            <w:pPr>
              <w:spacing w:line="240" w:lineRule="auto"/>
            </w:pPr>
            <w:r>
              <w:rPr>
                <w:rFonts w:ascii="Times New Roman" w:eastAsia="Times New Roman" w:hAnsi="Times New Roman" w:cs="Times New Roman"/>
                <w:sz w:val="28"/>
                <w:szCs w:val="28"/>
              </w:rPr>
              <w:t>Провести звірку картотеки кадрів (за мет</w:t>
            </w:r>
            <w:r w:rsidR="009D4488">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rPr>
              <w:t>д.об'єднаннями)</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Вересень</w:t>
            </w:r>
          </w:p>
          <w:p w:rsidR="0032565A" w:rsidRDefault="0032565A">
            <w:pPr>
              <w:spacing w:line="240" w:lineRule="auto"/>
              <w:jc w:val="center"/>
            </w:pPr>
          </w:p>
        </w:tc>
        <w:tc>
          <w:tcPr>
            <w:tcW w:w="2509" w:type="dxa"/>
          </w:tcPr>
          <w:p w:rsidR="0032565A" w:rsidRDefault="008B7810" w:rsidP="00B51E24">
            <w:pPr>
              <w:spacing w:line="240" w:lineRule="auto"/>
              <w:ind w:firstLine="70"/>
              <w:jc w:val="center"/>
            </w:pPr>
            <w:r>
              <w:rPr>
                <w:rFonts w:ascii="Times New Roman" w:eastAsia="Times New Roman" w:hAnsi="Times New Roman" w:cs="Times New Roman"/>
                <w:sz w:val="28"/>
                <w:szCs w:val="28"/>
              </w:rPr>
              <w:t>Бойко Л.Б.</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B51E24"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Default="008B7810" w:rsidP="002A119C">
            <w:pPr>
              <w:spacing w:line="240" w:lineRule="auto"/>
              <w:jc w:val="both"/>
            </w:pPr>
            <w:r>
              <w:rPr>
                <w:rFonts w:ascii="Times New Roman" w:eastAsia="Times New Roman" w:hAnsi="Times New Roman" w:cs="Times New Roman"/>
                <w:sz w:val="28"/>
                <w:szCs w:val="28"/>
              </w:rPr>
              <w:t xml:space="preserve">Здійснити розподіл педагогічного навантаження, скласти тарифікаційні списки </w:t>
            </w:r>
            <w:r>
              <w:rPr>
                <w:rFonts w:ascii="Times New Roman" w:eastAsia="Times New Roman" w:hAnsi="Times New Roman" w:cs="Times New Roman"/>
                <w:sz w:val="28"/>
                <w:szCs w:val="28"/>
              </w:rPr>
              <w:lastRenderedPageBreak/>
              <w:t>вчителів</w:t>
            </w:r>
          </w:p>
        </w:tc>
        <w:tc>
          <w:tcPr>
            <w:tcW w:w="1559" w:type="dxa"/>
          </w:tcPr>
          <w:p w:rsidR="0032565A" w:rsidRDefault="008B7810" w:rsidP="00DD17E4">
            <w:pPr>
              <w:spacing w:line="240" w:lineRule="auto"/>
              <w:jc w:val="center"/>
            </w:pPr>
            <w:r>
              <w:rPr>
                <w:rFonts w:ascii="Times New Roman" w:eastAsia="Times New Roman" w:hAnsi="Times New Roman" w:cs="Times New Roman"/>
                <w:sz w:val="28"/>
                <w:szCs w:val="28"/>
              </w:rPr>
              <w:lastRenderedPageBreak/>
              <w:t>До 01.09</w:t>
            </w:r>
          </w:p>
        </w:tc>
        <w:tc>
          <w:tcPr>
            <w:tcW w:w="2509" w:type="dxa"/>
          </w:tcPr>
          <w:p w:rsidR="0032565A" w:rsidRDefault="008B7810" w:rsidP="00B51E24">
            <w:pPr>
              <w:spacing w:line="240" w:lineRule="auto"/>
              <w:ind w:firstLine="70"/>
              <w:jc w:val="center"/>
            </w:pPr>
            <w:r>
              <w:rPr>
                <w:rFonts w:ascii="Times New Roman" w:eastAsia="Times New Roman" w:hAnsi="Times New Roman" w:cs="Times New Roman"/>
                <w:sz w:val="28"/>
                <w:szCs w:val="28"/>
              </w:rPr>
              <w:t>Кравченко Н.С.,</w:t>
            </w:r>
          </w:p>
          <w:p w:rsidR="0032565A" w:rsidRDefault="008B7810" w:rsidP="00B51E24">
            <w:pPr>
              <w:spacing w:line="240" w:lineRule="auto"/>
              <w:ind w:firstLine="70"/>
              <w:jc w:val="center"/>
            </w:pPr>
            <w:r>
              <w:rPr>
                <w:rFonts w:ascii="Times New Roman" w:eastAsia="Times New Roman" w:hAnsi="Times New Roman" w:cs="Times New Roman"/>
                <w:sz w:val="28"/>
                <w:szCs w:val="28"/>
              </w:rPr>
              <w:t>Залевська А.А.</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B51E24" w:rsidRDefault="0032565A" w:rsidP="000E32C3">
            <w:pPr>
              <w:pStyle w:val="af0"/>
              <w:numPr>
                <w:ilvl w:val="0"/>
                <w:numId w:val="110"/>
              </w:numPr>
              <w:spacing w:line="240" w:lineRule="auto"/>
              <w:jc w:val="both"/>
              <w:rPr>
                <w:rFonts w:ascii="Times New Roman" w:hAnsi="Times New Roman" w:cs="Times New Roman"/>
                <w:color w:val="auto"/>
              </w:rPr>
            </w:pPr>
          </w:p>
        </w:tc>
        <w:tc>
          <w:tcPr>
            <w:tcW w:w="4095" w:type="dxa"/>
          </w:tcPr>
          <w:p w:rsidR="0032565A" w:rsidRDefault="008B7810" w:rsidP="001259D1">
            <w:pPr>
              <w:spacing w:line="240" w:lineRule="auto"/>
              <w:jc w:val="both"/>
            </w:pPr>
            <w:r>
              <w:rPr>
                <w:rFonts w:ascii="Times New Roman" w:eastAsia="Times New Roman" w:hAnsi="Times New Roman" w:cs="Times New Roman"/>
                <w:sz w:val="28"/>
                <w:szCs w:val="28"/>
              </w:rPr>
              <w:t>Забезпечувати вчасне подання замовлень на проходження курсової перепідготовки при КОІППО</w:t>
            </w:r>
            <w:r w:rsidR="001259D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ім</w:t>
            </w:r>
            <w:r w:rsidR="001259D1">
              <w:rPr>
                <w:rFonts w:ascii="Times New Roman" w:eastAsia="Times New Roman" w:hAnsi="Times New Roman" w:cs="Times New Roman"/>
                <w:sz w:val="28"/>
                <w:szCs w:val="28"/>
                <w:lang w:val="uk-UA"/>
              </w:rPr>
              <w:t>. В.</w:t>
            </w:r>
            <w:r>
              <w:rPr>
                <w:rFonts w:ascii="Times New Roman" w:eastAsia="Times New Roman" w:hAnsi="Times New Roman" w:cs="Times New Roman"/>
                <w:sz w:val="28"/>
                <w:szCs w:val="28"/>
              </w:rPr>
              <w:t>Сухомлинського</w:t>
            </w:r>
          </w:p>
        </w:tc>
        <w:tc>
          <w:tcPr>
            <w:tcW w:w="1559" w:type="dxa"/>
          </w:tcPr>
          <w:p w:rsidR="0032565A" w:rsidRDefault="008B7810">
            <w:pPr>
              <w:spacing w:line="240" w:lineRule="auto"/>
              <w:jc w:val="center"/>
            </w:pPr>
            <w:r>
              <w:rPr>
                <w:rFonts w:ascii="Times New Roman" w:eastAsia="Times New Roman" w:hAnsi="Times New Roman" w:cs="Times New Roman"/>
                <w:sz w:val="28"/>
                <w:szCs w:val="28"/>
              </w:rPr>
              <w:t>Упродовж року</w:t>
            </w:r>
          </w:p>
        </w:tc>
        <w:tc>
          <w:tcPr>
            <w:tcW w:w="2509" w:type="dxa"/>
          </w:tcPr>
          <w:p w:rsidR="0032565A" w:rsidRDefault="008B7810" w:rsidP="00B51E24">
            <w:pPr>
              <w:spacing w:line="240" w:lineRule="auto"/>
              <w:ind w:firstLine="70"/>
              <w:jc w:val="center"/>
            </w:pPr>
            <w:r>
              <w:rPr>
                <w:rFonts w:ascii="Times New Roman" w:eastAsia="Times New Roman" w:hAnsi="Times New Roman" w:cs="Times New Roman"/>
                <w:sz w:val="28"/>
                <w:szCs w:val="28"/>
              </w:rPr>
              <w:t>Бойко Л.Б.</w:t>
            </w:r>
          </w:p>
        </w:tc>
        <w:tc>
          <w:tcPr>
            <w:tcW w:w="1589" w:type="dxa"/>
          </w:tcPr>
          <w:p w:rsidR="0032565A" w:rsidRDefault="0032565A">
            <w:pPr>
              <w:spacing w:line="240" w:lineRule="auto"/>
              <w:ind w:firstLine="567"/>
              <w:jc w:val="both"/>
            </w:pPr>
          </w:p>
        </w:tc>
      </w:tr>
      <w:tr w:rsidR="0032565A">
        <w:trPr>
          <w:trHeight w:val="260"/>
          <w:jc w:val="center"/>
        </w:trPr>
        <w:tc>
          <w:tcPr>
            <w:tcW w:w="570" w:type="dxa"/>
          </w:tcPr>
          <w:p w:rsidR="0032565A" w:rsidRPr="00B51E24" w:rsidRDefault="0032565A" w:rsidP="000E32C3">
            <w:pPr>
              <w:pStyle w:val="af0"/>
              <w:numPr>
                <w:ilvl w:val="0"/>
                <w:numId w:val="110"/>
              </w:numPr>
              <w:spacing w:line="240" w:lineRule="auto"/>
              <w:jc w:val="both"/>
              <w:rPr>
                <w:rFonts w:ascii="Times New Roman" w:hAnsi="Times New Roman" w:cs="Times New Roman"/>
              </w:rPr>
            </w:pPr>
          </w:p>
        </w:tc>
        <w:tc>
          <w:tcPr>
            <w:tcW w:w="4095" w:type="dxa"/>
          </w:tcPr>
          <w:p w:rsidR="0032565A" w:rsidRPr="00F050BA" w:rsidRDefault="00E120D2" w:rsidP="00B51E24">
            <w:pPr>
              <w:spacing w:line="240" w:lineRule="auto"/>
              <w:jc w:val="both"/>
              <w:rPr>
                <w:lang w:val="uk-UA"/>
              </w:rPr>
            </w:pPr>
            <w:r>
              <w:rPr>
                <w:rFonts w:ascii="Times New Roman" w:eastAsia="Times New Roman" w:hAnsi="Times New Roman" w:cs="Times New Roman"/>
                <w:sz w:val="28"/>
                <w:szCs w:val="28"/>
              </w:rPr>
              <w:t>Конси</w:t>
            </w:r>
            <w:r w:rsidR="008B7810">
              <w:rPr>
                <w:rFonts w:ascii="Times New Roman" w:eastAsia="Times New Roman" w:hAnsi="Times New Roman" w:cs="Times New Roman"/>
                <w:sz w:val="28"/>
                <w:szCs w:val="28"/>
              </w:rPr>
              <w:t xml:space="preserve">ліум  </w:t>
            </w:r>
            <w:r w:rsidR="00F050BA">
              <w:rPr>
                <w:rFonts w:ascii="Times New Roman" w:eastAsia="Times New Roman" w:hAnsi="Times New Roman" w:cs="Times New Roman"/>
                <w:sz w:val="28"/>
                <w:szCs w:val="28"/>
                <w:lang w:val="uk-UA"/>
              </w:rPr>
              <w:t>«</w:t>
            </w:r>
            <w:r w:rsidR="008B7810">
              <w:rPr>
                <w:rFonts w:ascii="Times New Roman" w:eastAsia="Times New Roman" w:hAnsi="Times New Roman" w:cs="Times New Roman"/>
                <w:sz w:val="28"/>
                <w:szCs w:val="28"/>
              </w:rPr>
              <w:t>Адаптація учнів 5 - х клас</w:t>
            </w:r>
            <w:r w:rsidR="00F050BA">
              <w:rPr>
                <w:rFonts w:ascii="Times New Roman" w:eastAsia="Times New Roman" w:hAnsi="Times New Roman" w:cs="Times New Roman"/>
                <w:sz w:val="28"/>
                <w:szCs w:val="28"/>
              </w:rPr>
              <w:t>ів до навчання в середній школі</w:t>
            </w:r>
            <w:r w:rsidR="00F050BA">
              <w:rPr>
                <w:rFonts w:ascii="Times New Roman" w:eastAsia="Times New Roman" w:hAnsi="Times New Roman" w:cs="Times New Roman"/>
                <w:sz w:val="28"/>
                <w:szCs w:val="28"/>
                <w:lang w:val="uk-UA"/>
              </w:rPr>
              <w:t>»</w:t>
            </w:r>
          </w:p>
        </w:tc>
        <w:tc>
          <w:tcPr>
            <w:tcW w:w="1559" w:type="dxa"/>
          </w:tcPr>
          <w:p w:rsidR="0032565A" w:rsidRDefault="00351014">
            <w:pPr>
              <w:spacing w:line="240" w:lineRule="auto"/>
              <w:jc w:val="center"/>
            </w:pPr>
            <w:r>
              <w:rPr>
                <w:rFonts w:ascii="Times New Roman" w:eastAsia="Times New Roman" w:hAnsi="Times New Roman" w:cs="Times New Roman"/>
                <w:sz w:val="28"/>
                <w:szCs w:val="28"/>
                <w:lang w:val="uk-UA"/>
              </w:rPr>
              <w:t>Ж</w:t>
            </w:r>
            <w:r w:rsidR="008B7810">
              <w:rPr>
                <w:rFonts w:ascii="Times New Roman" w:eastAsia="Times New Roman" w:hAnsi="Times New Roman" w:cs="Times New Roman"/>
                <w:sz w:val="28"/>
                <w:szCs w:val="28"/>
              </w:rPr>
              <w:t>овтень</w:t>
            </w:r>
          </w:p>
        </w:tc>
        <w:tc>
          <w:tcPr>
            <w:tcW w:w="2509" w:type="dxa"/>
          </w:tcPr>
          <w:p w:rsidR="0032565A" w:rsidRPr="003E24BC" w:rsidRDefault="00591877" w:rsidP="00B51E24">
            <w:pPr>
              <w:spacing w:line="240" w:lineRule="auto"/>
              <w:ind w:firstLine="70"/>
              <w:jc w:val="center"/>
              <w:rPr>
                <w:lang w:val="uk-UA"/>
              </w:rPr>
            </w:pPr>
            <w:r>
              <w:rPr>
                <w:rFonts w:ascii="Times New Roman" w:eastAsia="Times New Roman" w:hAnsi="Times New Roman" w:cs="Times New Roman"/>
                <w:sz w:val="28"/>
                <w:szCs w:val="28"/>
                <w:lang w:val="uk-UA"/>
              </w:rPr>
              <w:t>Тищенко Л.М.</w:t>
            </w:r>
          </w:p>
        </w:tc>
        <w:tc>
          <w:tcPr>
            <w:tcW w:w="1589" w:type="dxa"/>
          </w:tcPr>
          <w:p w:rsidR="0032565A" w:rsidRDefault="0032565A">
            <w:pPr>
              <w:spacing w:line="240" w:lineRule="auto"/>
              <w:ind w:firstLine="567"/>
              <w:jc w:val="both"/>
            </w:pPr>
          </w:p>
        </w:tc>
      </w:tr>
      <w:tr w:rsidR="0032565A">
        <w:trPr>
          <w:trHeight w:val="300"/>
          <w:jc w:val="center"/>
        </w:trPr>
        <w:tc>
          <w:tcPr>
            <w:tcW w:w="570" w:type="dxa"/>
          </w:tcPr>
          <w:p w:rsidR="0032565A" w:rsidRPr="00B51E24" w:rsidRDefault="0032565A" w:rsidP="000E32C3">
            <w:pPr>
              <w:pStyle w:val="af0"/>
              <w:numPr>
                <w:ilvl w:val="0"/>
                <w:numId w:val="110"/>
              </w:numPr>
              <w:spacing w:line="240" w:lineRule="auto"/>
              <w:jc w:val="both"/>
              <w:rPr>
                <w:rFonts w:ascii="Times New Roman" w:hAnsi="Times New Roman" w:cs="Times New Roman"/>
              </w:rPr>
            </w:pPr>
          </w:p>
        </w:tc>
        <w:tc>
          <w:tcPr>
            <w:tcW w:w="4095" w:type="dxa"/>
          </w:tcPr>
          <w:p w:rsidR="0032565A" w:rsidRPr="00F050BA" w:rsidRDefault="009D4488" w:rsidP="00B51E24">
            <w:pPr>
              <w:spacing w:line="240" w:lineRule="auto"/>
              <w:jc w:val="both"/>
              <w:rPr>
                <w:lang w:val="uk-UA"/>
              </w:rPr>
            </w:pPr>
            <w:r>
              <w:rPr>
                <w:rFonts w:ascii="Times New Roman" w:eastAsia="Times New Roman" w:hAnsi="Times New Roman" w:cs="Times New Roman"/>
                <w:sz w:val="28"/>
                <w:szCs w:val="28"/>
              </w:rPr>
              <w:t>Конс</w:t>
            </w:r>
            <w:r>
              <w:rPr>
                <w:rFonts w:ascii="Times New Roman" w:eastAsia="Times New Roman" w:hAnsi="Times New Roman" w:cs="Times New Roman"/>
                <w:sz w:val="28"/>
                <w:szCs w:val="28"/>
                <w:lang w:val="uk-UA"/>
              </w:rPr>
              <w:t>и</w:t>
            </w:r>
            <w:r w:rsidR="00F050BA">
              <w:rPr>
                <w:rFonts w:ascii="Times New Roman" w:eastAsia="Times New Roman" w:hAnsi="Times New Roman" w:cs="Times New Roman"/>
                <w:sz w:val="28"/>
                <w:szCs w:val="28"/>
              </w:rPr>
              <w:t xml:space="preserve">ліум </w:t>
            </w:r>
            <w:r w:rsidR="00F050BA">
              <w:rPr>
                <w:rFonts w:ascii="Times New Roman" w:eastAsia="Times New Roman" w:hAnsi="Times New Roman" w:cs="Times New Roman"/>
                <w:sz w:val="28"/>
                <w:szCs w:val="28"/>
                <w:lang w:val="uk-UA"/>
              </w:rPr>
              <w:t>«</w:t>
            </w:r>
            <w:r w:rsidR="008B7810">
              <w:rPr>
                <w:rFonts w:ascii="Times New Roman" w:eastAsia="Times New Roman" w:hAnsi="Times New Roman" w:cs="Times New Roman"/>
                <w:sz w:val="28"/>
                <w:szCs w:val="28"/>
              </w:rPr>
              <w:t>Адаптація учн</w:t>
            </w:r>
            <w:r w:rsidR="00F050BA">
              <w:rPr>
                <w:rFonts w:ascii="Times New Roman" w:eastAsia="Times New Roman" w:hAnsi="Times New Roman" w:cs="Times New Roman"/>
                <w:sz w:val="28"/>
                <w:szCs w:val="28"/>
              </w:rPr>
              <w:t>ів 1 класів до навчання у школі</w:t>
            </w:r>
            <w:r w:rsidR="00F050BA">
              <w:rPr>
                <w:rFonts w:ascii="Times New Roman" w:eastAsia="Times New Roman" w:hAnsi="Times New Roman" w:cs="Times New Roman"/>
                <w:sz w:val="28"/>
                <w:szCs w:val="28"/>
                <w:lang w:val="uk-UA"/>
              </w:rPr>
              <w:t>»</w:t>
            </w:r>
          </w:p>
        </w:tc>
        <w:tc>
          <w:tcPr>
            <w:tcW w:w="1559" w:type="dxa"/>
          </w:tcPr>
          <w:p w:rsidR="0032565A" w:rsidRDefault="00351014">
            <w:pPr>
              <w:spacing w:line="240" w:lineRule="auto"/>
              <w:jc w:val="center"/>
            </w:pPr>
            <w:r>
              <w:rPr>
                <w:rFonts w:ascii="Times New Roman" w:eastAsia="Times New Roman" w:hAnsi="Times New Roman" w:cs="Times New Roman"/>
                <w:sz w:val="28"/>
                <w:szCs w:val="28"/>
                <w:lang w:val="uk-UA"/>
              </w:rPr>
              <w:t>Г</w:t>
            </w:r>
            <w:r w:rsidR="008B7810">
              <w:rPr>
                <w:rFonts w:ascii="Times New Roman" w:eastAsia="Times New Roman" w:hAnsi="Times New Roman" w:cs="Times New Roman"/>
                <w:sz w:val="28"/>
                <w:szCs w:val="28"/>
              </w:rPr>
              <w:t>рудень - січень</w:t>
            </w:r>
          </w:p>
        </w:tc>
        <w:tc>
          <w:tcPr>
            <w:tcW w:w="2509" w:type="dxa"/>
          </w:tcPr>
          <w:p w:rsidR="0032565A" w:rsidRDefault="008B7810" w:rsidP="00B51E24">
            <w:pPr>
              <w:spacing w:line="240" w:lineRule="auto"/>
              <w:ind w:firstLine="70"/>
              <w:jc w:val="center"/>
            </w:pPr>
            <w:r>
              <w:rPr>
                <w:rFonts w:ascii="Times New Roman" w:eastAsia="Times New Roman" w:hAnsi="Times New Roman" w:cs="Times New Roman"/>
                <w:sz w:val="28"/>
                <w:szCs w:val="28"/>
              </w:rPr>
              <w:t>Ярова Н. В.</w:t>
            </w:r>
          </w:p>
        </w:tc>
        <w:tc>
          <w:tcPr>
            <w:tcW w:w="1589" w:type="dxa"/>
          </w:tcPr>
          <w:p w:rsidR="0032565A" w:rsidRDefault="0032565A">
            <w:pPr>
              <w:spacing w:line="240" w:lineRule="auto"/>
              <w:ind w:firstLine="567"/>
              <w:jc w:val="both"/>
            </w:pPr>
          </w:p>
        </w:tc>
      </w:tr>
      <w:tr w:rsidR="0032565A">
        <w:trPr>
          <w:trHeight w:val="300"/>
          <w:jc w:val="center"/>
        </w:trPr>
        <w:tc>
          <w:tcPr>
            <w:tcW w:w="570" w:type="dxa"/>
          </w:tcPr>
          <w:p w:rsidR="0032565A" w:rsidRPr="00B51E24" w:rsidRDefault="0032565A" w:rsidP="000E32C3">
            <w:pPr>
              <w:pStyle w:val="af0"/>
              <w:numPr>
                <w:ilvl w:val="0"/>
                <w:numId w:val="110"/>
              </w:numPr>
              <w:spacing w:line="240" w:lineRule="auto"/>
              <w:jc w:val="both"/>
              <w:rPr>
                <w:rFonts w:ascii="Times New Roman" w:hAnsi="Times New Roman" w:cs="Times New Roman"/>
              </w:rPr>
            </w:pPr>
          </w:p>
        </w:tc>
        <w:tc>
          <w:tcPr>
            <w:tcW w:w="4095" w:type="dxa"/>
          </w:tcPr>
          <w:p w:rsidR="0032565A" w:rsidRPr="00F050BA" w:rsidRDefault="008B7810">
            <w:pPr>
              <w:spacing w:line="240" w:lineRule="auto"/>
              <w:jc w:val="both"/>
              <w:rPr>
                <w:lang w:val="uk-UA"/>
              </w:rPr>
            </w:pPr>
            <w:r>
              <w:rPr>
                <w:rFonts w:ascii="Times New Roman" w:eastAsia="Times New Roman" w:hAnsi="Times New Roman" w:cs="Times New Roman"/>
                <w:sz w:val="28"/>
                <w:szCs w:val="28"/>
              </w:rPr>
              <w:t xml:space="preserve">Семінар </w:t>
            </w:r>
            <w:r w:rsidR="00F050BA">
              <w:rPr>
                <w:rFonts w:ascii="Times New Roman" w:eastAsia="Times New Roman" w:hAnsi="Times New Roman" w:cs="Times New Roman"/>
                <w:sz w:val="28"/>
                <w:szCs w:val="28"/>
              </w:rPr>
              <w:t xml:space="preserve">для вчителів початкових класів </w:t>
            </w:r>
            <w:r>
              <w:rPr>
                <w:rFonts w:ascii="Times New Roman" w:eastAsia="Times New Roman" w:hAnsi="Times New Roman" w:cs="Times New Roman"/>
                <w:sz w:val="28"/>
                <w:szCs w:val="28"/>
              </w:rPr>
              <w:t xml:space="preserve"> </w:t>
            </w:r>
            <w:r w:rsidR="00F050B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Маленькими кроками до великих змін: нові п</w:t>
            </w:r>
            <w:r w:rsidR="00F050BA">
              <w:rPr>
                <w:rFonts w:ascii="Times New Roman" w:eastAsia="Times New Roman" w:hAnsi="Times New Roman" w:cs="Times New Roman"/>
                <w:sz w:val="28"/>
                <w:szCs w:val="28"/>
              </w:rPr>
              <w:t>ідходи у викладанні предметів</w:t>
            </w:r>
            <w:r w:rsidR="00F050BA">
              <w:rPr>
                <w:rFonts w:ascii="Times New Roman" w:eastAsia="Times New Roman" w:hAnsi="Times New Roman" w:cs="Times New Roman"/>
                <w:sz w:val="28"/>
                <w:szCs w:val="28"/>
                <w:lang w:val="uk-UA"/>
              </w:rPr>
              <w:t>»</w:t>
            </w:r>
          </w:p>
        </w:tc>
        <w:tc>
          <w:tcPr>
            <w:tcW w:w="1559" w:type="dxa"/>
          </w:tcPr>
          <w:p w:rsidR="0032565A" w:rsidRPr="00E120D2" w:rsidRDefault="00351014">
            <w:pPr>
              <w:spacing w:line="240" w:lineRule="auto"/>
              <w:jc w:val="center"/>
              <w:rPr>
                <w:color w:val="auto"/>
              </w:rPr>
            </w:pPr>
            <w:r>
              <w:rPr>
                <w:rFonts w:ascii="Times New Roman" w:eastAsia="Times New Roman" w:hAnsi="Times New Roman" w:cs="Times New Roman"/>
                <w:color w:val="auto"/>
                <w:sz w:val="28"/>
                <w:szCs w:val="28"/>
                <w:lang w:val="uk-UA"/>
              </w:rPr>
              <w:t>Ж</w:t>
            </w:r>
            <w:r w:rsidR="008B7810" w:rsidRPr="00E120D2">
              <w:rPr>
                <w:rFonts w:ascii="Times New Roman" w:eastAsia="Times New Roman" w:hAnsi="Times New Roman" w:cs="Times New Roman"/>
                <w:color w:val="auto"/>
                <w:sz w:val="28"/>
                <w:szCs w:val="28"/>
              </w:rPr>
              <w:t>овтень</w:t>
            </w:r>
          </w:p>
          <w:p w:rsidR="0032565A" w:rsidRPr="00351014" w:rsidRDefault="0032565A" w:rsidP="00351014">
            <w:pPr>
              <w:spacing w:line="240" w:lineRule="auto"/>
              <w:rPr>
                <w:lang w:val="uk-UA"/>
              </w:rPr>
            </w:pPr>
          </w:p>
        </w:tc>
        <w:tc>
          <w:tcPr>
            <w:tcW w:w="2509" w:type="dxa"/>
          </w:tcPr>
          <w:p w:rsidR="0032565A" w:rsidRDefault="008B7810" w:rsidP="00B51E24">
            <w:pPr>
              <w:spacing w:line="240" w:lineRule="auto"/>
              <w:ind w:firstLine="70"/>
              <w:jc w:val="center"/>
            </w:pPr>
            <w:r>
              <w:rPr>
                <w:rFonts w:ascii="Times New Roman" w:eastAsia="Times New Roman" w:hAnsi="Times New Roman" w:cs="Times New Roman"/>
                <w:sz w:val="28"/>
                <w:szCs w:val="28"/>
              </w:rPr>
              <w:t>Ярова Н. В.</w:t>
            </w:r>
          </w:p>
        </w:tc>
        <w:tc>
          <w:tcPr>
            <w:tcW w:w="1589" w:type="dxa"/>
          </w:tcPr>
          <w:p w:rsidR="0032565A" w:rsidRDefault="0032565A">
            <w:pPr>
              <w:spacing w:line="240" w:lineRule="auto"/>
              <w:ind w:firstLine="567"/>
              <w:jc w:val="both"/>
            </w:pPr>
          </w:p>
        </w:tc>
      </w:tr>
      <w:tr w:rsidR="0032565A">
        <w:trPr>
          <w:trHeight w:val="300"/>
          <w:jc w:val="center"/>
        </w:trPr>
        <w:tc>
          <w:tcPr>
            <w:tcW w:w="570" w:type="dxa"/>
          </w:tcPr>
          <w:p w:rsidR="0032565A" w:rsidRPr="00B51E24" w:rsidRDefault="0032565A" w:rsidP="000E32C3">
            <w:pPr>
              <w:pStyle w:val="af0"/>
              <w:numPr>
                <w:ilvl w:val="0"/>
                <w:numId w:val="110"/>
              </w:numPr>
              <w:spacing w:line="240" w:lineRule="auto"/>
              <w:jc w:val="both"/>
              <w:rPr>
                <w:rFonts w:ascii="Times New Roman" w:hAnsi="Times New Roman" w:cs="Times New Roman"/>
              </w:rPr>
            </w:pPr>
          </w:p>
        </w:tc>
        <w:tc>
          <w:tcPr>
            <w:tcW w:w="4095" w:type="dxa"/>
          </w:tcPr>
          <w:p w:rsidR="0032565A" w:rsidRPr="009277C8" w:rsidRDefault="00351014" w:rsidP="00B51E24">
            <w:pPr>
              <w:spacing w:line="240" w:lineRule="auto"/>
              <w:jc w:val="both"/>
              <w:rPr>
                <w:color w:val="auto"/>
              </w:rPr>
            </w:pPr>
            <w:r>
              <w:rPr>
                <w:rFonts w:ascii="Times New Roman" w:eastAsia="Times New Roman" w:hAnsi="Times New Roman" w:cs="Times New Roman"/>
                <w:color w:val="auto"/>
                <w:sz w:val="28"/>
                <w:szCs w:val="28"/>
                <w:lang w:val="uk-UA"/>
              </w:rPr>
              <w:t>Засідання к</w:t>
            </w:r>
            <w:r w:rsidR="008B7810" w:rsidRPr="009277C8">
              <w:rPr>
                <w:rFonts w:ascii="Times New Roman" w:eastAsia="Times New Roman" w:hAnsi="Times New Roman" w:cs="Times New Roman"/>
                <w:color w:val="auto"/>
                <w:sz w:val="28"/>
                <w:szCs w:val="28"/>
              </w:rPr>
              <w:t>ругл</w:t>
            </w:r>
            <w:r>
              <w:rPr>
                <w:rFonts w:ascii="Times New Roman" w:eastAsia="Times New Roman" w:hAnsi="Times New Roman" w:cs="Times New Roman"/>
                <w:color w:val="auto"/>
                <w:sz w:val="28"/>
                <w:szCs w:val="28"/>
                <w:lang w:val="uk-UA"/>
              </w:rPr>
              <w:t>ого</w:t>
            </w:r>
            <w:r w:rsidR="008B7810" w:rsidRPr="009277C8">
              <w:rPr>
                <w:rFonts w:ascii="Times New Roman" w:eastAsia="Times New Roman" w:hAnsi="Times New Roman" w:cs="Times New Roman"/>
                <w:color w:val="auto"/>
                <w:sz w:val="28"/>
                <w:szCs w:val="28"/>
              </w:rPr>
              <w:t xml:space="preserve"> стіл</w:t>
            </w:r>
            <w:r>
              <w:rPr>
                <w:rFonts w:ascii="Times New Roman" w:eastAsia="Times New Roman" w:hAnsi="Times New Roman" w:cs="Times New Roman"/>
                <w:color w:val="auto"/>
                <w:sz w:val="28"/>
                <w:szCs w:val="28"/>
                <w:lang w:val="uk-UA"/>
              </w:rPr>
              <w:t xml:space="preserve">у </w:t>
            </w:r>
            <w:r>
              <w:rPr>
                <w:rFonts w:ascii="Times New Roman" w:eastAsia="Times New Roman" w:hAnsi="Times New Roman" w:cs="Times New Roman"/>
                <w:color w:val="auto"/>
                <w:sz w:val="28"/>
                <w:szCs w:val="28"/>
              </w:rPr>
              <w:t xml:space="preserve"> </w:t>
            </w:r>
            <w:r w:rsidR="008B7810" w:rsidRPr="009277C8">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lang w:val="uk-UA"/>
              </w:rPr>
              <w:t>«</w:t>
            </w:r>
            <w:r w:rsidR="008B7810" w:rsidRPr="009277C8">
              <w:rPr>
                <w:rFonts w:ascii="Times New Roman" w:eastAsia="Times New Roman" w:hAnsi="Times New Roman" w:cs="Times New Roman"/>
                <w:color w:val="auto"/>
                <w:sz w:val="28"/>
                <w:szCs w:val="28"/>
              </w:rPr>
              <w:t>Майстерність вчи</w:t>
            </w:r>
            <w:r>
              <w:rPr>
                <w:rFonts w:ascii="Times New Roman" w:eastAsia="Times New Roman" w:hAnsi="Times New Roman" w:cs="Times New Roman"/>
                <w:color w:val="auto"/>
                <w:sz w:val="28"/>
                <w:szCs w:val="28"/>
              </w:rPr>
              <w:t>теля - запорука успіху учнів</w:t>
            </w:r>
            <w:r>
              <w:rPr>
                <w:rFonts w:ascii="Times New Roman" w:eastAsia="Times New Roman" w:hAnsi="Times New Roman" w:cs="Times New Roman"/>
                <w:color w:val="auto"/>
                <w:sz w:val="28"/>
                <w:szCs w:val="28"/>
                <w:lang w:val="uk-UA"/>
              </w:rPr>
              <w:t>»</w:t>
            </w:r>
            <w:r w:rsidR="009D4488" w:rsidRPr="009277C8">
              <w:rPr>
                <w:rFonts w:ascii="Times New Roman" w:eastAsia="Times New Roman" w:hAnsi="Times New Roman" w:cs="Times New Roman"/>
                <w:color w:val="auto"/>
                <w:sz w:val="28"/>
                <w:szCs w:val="28"/>
              </w:rPr>
              <w:t xml:space="preserve"> (</w:t>
            </w:r>
            <w:r w:rsidR="008B7810" w:rsidRPr="009277C8">
              <w:rPr>
                <w:rFonts w:ascii="Times New Roman" w:eastAsia="Times New Roman" w:hAnsi="Times New Roman" w:cs="Times New Roman"/>
                <w:color w:val="auto"/>
                <w:sz w:val="28"/>
                <w:szCs w:val="28"/>
              </w:rPr>
              <w:t xml:space="preserve">підсумок роботи над </w:t>
            </w:r>
            <w:r w:rsidR="00BF01D4" w:rsidRPr="009277C8">
              <w:rPr>
                <w:rFonts w:ascii="Times New Roman" w:eastAsia="Times New Roman" w:hAnsi="Times New Roman" w:cs="Times New Roman"/>
                <w:color w:val="auto"/>
                <w:sz w:val="28"/>
                <w:szCs w:val="28"/>
                <w:lang w:val="uk-UA"/>
              </w:rPr>
              <w:t>Програмою розвитку школи 2012 - 2017</w:t>
            </w:r>
            <w:r w:rsidR="008B7810" w:rsidRPr="009277C8">
              <w:rPr>
                <w:rFonts w:ascii="Times New Roman" w:eastAsia="Times New Roman" w:hAnsi="Times New Roman" w:cs="Times New Roman"/>
                <w:color w:val="auto"/>
                <w:sz w:val="28"/>
                <w:szCs w:val="28"/>
              </w:rPr>
              <w:t>)</w:t>
            </w:r>
          </w:p>
        </w:tc>
        <w:tc>
          <w:tcPr>
            <w:tcW w:w="1559" w:type="dxa"/>
          </w:tcPr>
          <w:p w:rsidR="0032565A" w:rsidRPr="009277C8" w:rsidRDefault="00351014">
            <w:pPr>
              <w:spacing w:line="240" w:lineRule="auto"/>
              <w:jc w:val="center"/>
              <w:rPr>
                <w:color w:val="auto"/>
              </w:rPr>
            </w:pPr>
            <w:r>
              <w:rPr>
                <w:rFonts w:ascii="Times New Roman" w:eastAsia="Times New Roman" w:hAnsi="Times New Roman" w:cs="Times New Roman"/>
                <w:color w:val="auto"/>
                <w:sz w:val="28"/>
                <w:szCs w:val="28"/>
                <w:lang w:val="uk-UA"/>
              </w:rPr>
              <w:t>Б</w:t>
            </w:r>
            <w:r w:rsidR="008B7810" w:rsidRPr="009277C8">
              <w:rPr>
                <w:rFonts w:ascii="Times New Roman" w:eastAsia="Times New Roman" w:hAnsi="Times New Roman" w:cs="Times New Roman"/>
                <w:color w:val="auto"/>
                <w:sz w:val="28"/>
                <w:szCs w:val="28"/>
              </w:rPr>
              <w:t>ерезень</w:t>
            </w:r>
          </w:p>
          <w:p w:rsidR="0032565A" w:rsidRPr="00351014" w:rsidRDefault="0032565A" w:rsidP="00351014">
            <w:pPr>
              <w:spacing w:line="240" w:lineRule="auto"/>
              <w:rPr>
                <w:color w:val="auto"/>
                <w:lang w:val="uk-UA"/>
              </w:rPr>
            </w:pPr>
          </w:p>
        </w:tc>
        <w:tc>
          <w:tcPr>
            <w:tcW w:w="2509" w:type="dxa"/>
          </w:tcPr>
          <w:p w:rsidR="0032565A" w:rsidRPr="009277C8" w:rsidRDefault="008B7810" w:rsidP="00B51E24">
            <w:pPr>
              <w:spacing w:line="240" w:lineRule="auto"/>
              <w:ind w:firstLine="70"/>
              <w:jc w:val="center"/>
              <w:rPr>
                <w:color w:val="auto"/>
              </w:rPr>
            </w:pPr>
            <w:r w:rsidRPr="009277C8">
              <w:rPr>
                <w:rFonts w:ascii="Times New Roman" w:eastAsia="Times New Roman" w:hAnsi="Times New Roman" w:cs="Times New Roman"/>
                <w:color w:val="auto"/>
                <w:sz w:val="28"/>
                <w:szCs w:val="28"/>
              </w:rPr>
              <w:t>Ярова Н. В.</w:t>
            </w:r>
          </w:p>
        </w:tc>
        <w:tc>
          <w:tcPr>
            <w:tcW w:w="1589" w:type="dxa"/>
          </w:tcPr>
          <w:p w:rsidR="0032565A" w:rsidRPr="009D4488" w:rsidRDefault="0032565A">
            <w:pPr>
              <w:spacing w:line="240" w:lineRule="auto"/>
              <w:ind w:firstLine="567"/>
              <w:jc w:val="both"/>
              <w:rPr>
                <w:color w:val="4F6228" w:themeColor="accent3" w:themeShade="80"/>
              </w:rPr>
            </w:pPr>
          </w:p>
        </w:tc>
      </w:tr>
      <w:tr w:rsidR="009D4488">
        <w:trPr>
          <w:trHeight w:val="300"/>
          <w:jc w:val="center"/>
        </w:trPr>
        <w:tc>
          <w:tcPr>
            <w:tcW w:w="570" w:type="dxa"/>
          </w:tcPr>
          <w:p w:rsidR="009D4488" w:rsidRPr="00B51E24" w:rsidRDefault="009D4488" w:rsidP="000E32C3">
            <w:pPr>
              <w:pStyle w:val="af0"/>
              <w:numPr>
                <w:ilvl w:val="0"/>
                <w:numId w:val="110"/>
              </w:numPr>
              <w:spacing w:line="240" w:lineRule="auto"/>
              <w:jc w:val="both"/>
              <w:rPr>
                <w:rFonts w:ascii="Times New Roman" w:eastAsia="Times New Roman" w:hAnsi="Times New Roman" w:cs="Times New Roman"/>
                <w:color w:val="FF0000"/>
                <w:sz w:val="28"/>
                <w:szCs w:val="28"/>
              </w:rPr>
            </w:pPr>
          </w:p>
        </w:tc>
        <w:tc>
          <w:tcPr>
            <w:tcW w:w="4095" w:type="dxa"/>
          </w:tcPr>
          <w:p w:rsidR="009D4488" w:rsidRPr="001E61F8" w:rsidRDefault="009D4488" w:rsidP="00351014">
            <w:pPr>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Засідання круглого столу «Професійне зростання вчителя у сучасному освітньому просторі»</w:t>
            </w:r>
          </w:p>
        </w:tc>
        <w:tc>
          <w:tcPr>
            <w:tcW w:w="1559" w:type="dxa"/>
          </w:tcPr>
          <w:p w:rsidR="009D4488" w:rsidRPr="001E61F8" w:rsidRDefault="009D4488" w:rsidP="0069570E">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Березень</w:t>
            </w:r>
          </w:p>
        </w:tc>
        <w:tc>
          <w:tcPr>
            <w:tcW w:w="2509" w:type="dxa"/>
          </w:tcPr>
          <w:p w:rsidR="009D4488" w:rsidRPr="001E61F8" w:rsidRDefault="009D4488" w:rsidP="00B51E24">
            <w:pPr>
              <w:spacing w:line="240" w:lineRule="auto"/>
              <w:ind w:firstLine="7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Бойко Л.Б.</w:t>
            </w:r>
          </w:p>
        </w:tc>
        <w:tc>
          <w:tcPr>
            <w:tcW w:w="1589" w:type="dxa"/>
          </w:tcPr>
          <w:p w:rsidR="009D4488" w:rsidRDefault="009D4488" w:rsidP="0069570E">
            <w:pPr>
              <w:spacing w:line="240" w:lineRule="auto"/>
              <w:ind w:firstLine="567"/>
              <w:jc w:val="both"/>
            </w:pPr>
          </w:p>
        </w:tc>
      </w:tr>
      <w:tr w:rsidR="009D4488">
        <w:trPr>
          <w:trHeight w:val="260"/>
          <w:jc w:val="center"/>
        </w:trPr>
        <w:tc>
          <w:tcPr>
            <w:tcW w:w="570" w:type="dxa"/>
          </w:tcPr>
          <w:p w:rsidR="009D4488" w:rsidRPr="00B51E24" w:rsidRDefault="009D4488" w:rsidP="000E32C3">
            <w:pPr>
              <w:pStyle w:val="af0"/>
              <w:numPr>
                <w:ilvl w:val="0"/>
                <w:numId w:val="110"/>
              </w:numPr>
              <w:spacing w:line="240" w:lineRule="auto"/>
              <w:jc w:val="both"/>
              <w:rPr>
                <w:rFonts w:ascii="Times New Roman" w:hAnsi="Times New Roman" w:cs="Times New Roman"/>
              </w:rPr>
            </w:pPr>
          </w:p>
        </w:tc>
        <w:tc>
          <w:tcPr>
            <w:tcW w:w="4095" w:type="dxa"/>
          </w:tcPr>
          <w:p w:rsidR="009D4488" w:rsidRDefault="009D4488" w:rsidP="00B51E24">
            <w:pPr>
              <w:spacing w:line="240" w:lineRule="auto"/>
              <w:jc w:val="both"/>
            </w:pPr>
            <w:r>
              <w:rPr>
                <w:rFonts w:ascii="Times New Roman" w:eastAsia="Times New Roman" w:hAnsi="Times New Roman" w:cs="Times New Roman"/>
                <w:sz w:val="28"/>
                <w:szCs w:val="28"/>
              </w:rPr>
              <w:t>Сприяти організації і проведенню атестації вчителів школи у відповідності до Типового положення про атестацію педагогічних працівників</w:t>
            </w:r>
          </w:p>
        </w:tc>
        <w:tc>
          <w:tcPr>
            <w:tcW w:w="1559" w:type="dxa"/>
          </w:tcPr>
          <w:p w:rsidR="009D4488" w:rsidRDefault="009D4488">
            <w:pPr>
              <w:spacing w:line="240" w:lineRule="auto"/>
              <w:jc w:val="center"/>
            </w:pPr>
            <w:r>
              <w:rPr>
                <w:rFonts w:ascii="Times New Roman" w:eastAsia="Times New Roman" w:hAnsi="Times New Roman" w:cs="Times New Roman"/>
                <w:sz w:val="28"/>
                <w:szCs w:val="28"/>
              </w:rPr>
              <w:t>Упродовж року</w:t>
            </w:r>
          </w:p>
          <w:p w:rsidR="009D4488" w:rsidRDefault="009D4488">
            <w:pPr>
              <w:spacing w:line="240" w:lineRule="auto"/>
              <w:jc w:val="center"/>
            </w:pPr>
          </w:p>
        </w:tc>
        <w:tc>
          <w:tcPr>
            <w:tcW w:w="2509" w:type="dxa"/>
          </w:tcPr>
          <w:p w:rsidR="009D4488" w:rsidRDefault="009D4488" w:rsidP="00B51E24">
            <w:pPr>
              <w:spacing w:line="240" w:lineRule="auto"/>
              <w:ind w:firstLine="70"/>
              <w:jc w:val="center"/>
            </w:pPr>
            <w:r>
              <w:rPr>
                <w:rFonts w:ascii="Times New Roman" w:eastAsia="Times New Roman" w:hAnsi="Times New Roman" w:cs="Times New Roman"/>
                <w:sz w:val="28"/>
                <w:szCs w:val="28"/>
              </w:rPr>
              <w:t>Адміністрація школи</w:t>
            </w:r>
          </w:p>
        </w:tc>
        <w:tc>
          <w:tcPr>
            <w:tcW w:w="1589" w:type="dxa"/>
          </w:tcPr>
          <w:p w:rsidR="009D4488" w:rsidRDefault="009D4488">
            <w:pPr>
              <w:spacing w:line="240" w:lineRule="auto"/>
              <w:ind w:firstLine="567"/>
              <w:jc w:val="both"/>
            </w:pPr>
          </w:p>
        </w:tc>
      </w:tr>
      <w:tr w:rsidR="009D4488">
        <w:trPr>
          <w:trHeight w:val="260"/>
          <w:jc w:val="center"/>
        </w:trPr>
        <w:tc>
          <w:tcPr>
            <w:tcW w:w="570" w:type="dxa"/>
          </w:tcPr>
          <w:p w:rsidR="009D4488" w:rsidRPr="00B51E24" w:rsidRDefault="009D4488" w:rsidP="000E32C3">
            <w:pPr>
              <w:pStyle w:val="af0"/>
              <w:numPr>
                <w:ilvl w:val="0"/>
                <w:numId w:val="110"/>
              </w:numPr>
              <w:spacing w:line="240" w:lineRule="auto"/>
              <w:jc w:val="both"/>
              <w:rPr>
                <w:rFonts w:ascii="Times New Roman" w:hAnsi="Times New Roman" w:cs="Times New Roman"/>
              </w:rPr>
            </w:pPr>
          </w:p>
        </w:tc>
        <w:tc>
          <w:tcPr>
            <w:tcW w:w="4095" w:type="dxa"/>
          </w:tcPr>
          <w:p w:rsidR="009D4488" w:rsidRDefault="009D4488" w:rsidP="00B51E24">
            <w:pPr>
              <w:spacing w:line="240" w:lineRule="auto"/>
              <w:jc w:val="both"/>
            </w:pPr>
            <w:r>
              <w:rPr>
                <w:rFonts w:ascii="Times New Roman" w:eastAsia="Times New Roman" w:hAnsi="Times New Roman" w:cs="Times New Roman"/>
                <w:sz w:val="28"/>
                <w:szCs w:val="28"/>
              </w:rPr>
              <w:t>Сприяти  оплаті  класного керівництва, перевірки зошитів, завідування навчальними кабінетами, майстернями; керівництва ШМО, гурткової роботи інших видів педагогічної діяльності</w:t>
            </w:r>
          </w:p>
        </w:tc>
        <w:tc>
          <w:tcPr>
            <w:tcW w:w="1559" w:type="dxa"/>
          </w:tcPr>
          <w:p w:rsidR="009D4488" w:rsidRDefault="009D4488">
            <w:pPr>
              <w:spacing w:line="240" w:lineRule="auto"/>
              <w:jc w:val="center"/>
            </w:pPr>
            <w:r>
              <w:rPr>
                <w:rFonts w:ascii="Times New Roman" w:eastAsia="Times New Roman" w:hAnsi="Times New Roman" w:cs="Times New Roman"/>
                <w:sz w:val="28"/>
                <w:szCs w:val="28"/>
              </w:rPr>
              <w:t>Упродовж року</w:t>
            </w:r>
          </w:p>
          <w:p w:rsidR="009D4488" w:rsidRDefault="009D4488" w:rsidP="00B51E24">
            <w:pPr>
              <w:spacing w:line="240" w:lineRule="auto"/>
              <w:jc w:val="center"/>
            </w:pPr>
            <w:r>
              <w:rPr>
                <w:rFonts w:ascii="Times New Roman" w:eastAsia="Times New Roman" w:hAnsi="Times New Roman" w:cs="Times New Roman"/>
                <w:sz w:val="28"/>
                <w:szCs w:val="28"/>
              </w:rPr>
              <w:t>з 01.09</w:t>
            </w:r>
          </w:p>
        </w:tc>
        <w:tc>
          <w:tcPr>
            <w:tcW w:w="2509" w:type="dxa"/>
          </w:tcPr>
          <w:p w:rsidR="009D4488" w:rsidRDefault="009D4488" w:rsidP="00B51E24">
            <w:pPr>
              <w:spacing w:line="240" w:lineRule="auto"/>
              <w:ind w:firstLine="70"/>
              <w:jc w:val="center"/>
            </w:pPr>
            <w:r>
              <w:rPr>
                <w:rFonts w:ascii="Times New Roman" w:eastAsia="Times New Roman" w:hAnsi="Times New Roman" w:cs="Times New Roman"/>
                <w:sz w:val="28"/>
                <w:szCs w:val="28"/>
              </w:rPr>
              <w:t>Кравченко Н.С.</w:t>
            </w:r>
          </w:p>
        </w:tc>
        <w:tc>
          <w:tcPr>
            <w:tcW w:w="1589" w:type="dxa"/>
          </w:tcPr>
          <w:p w:rsidR="009D4488" w:rsidRDefault="009D4488">
            <w:pPr>
              <w:spacing w:line="240" w:lineRule="auto"/>
              <w:ind w:firstLine="567"/>
              <w:jc w:val="both"/>
            </w:pPr>
          </w:p>
        </w:tc>
      </w:tr>
      <w:tr w:rsidR="009D4488">
        <w:trPr>
          <w:trHeight w:val="260"/>
          <w:jc w:val="center"/>
        </w:trPr>
        <w:tc>
          <w:tcPr>
            <w:tcW w:w="570" w:type="dxa"/>
          </w:tcPr>
          <w:p w:rsidR="009D4488" w:rsidRPr="00B51E24" w:rsidRDefault="009D4488" w:rsidP="000E32C3">
            <w:pPr>
              <w:pStyle w:val="af0"/>
              <w:numPr>
                <w:ilvl w:val="0"/>
                <w:numId w:val="110"/>
              </w:numPr>
              <w:spacing w:line="240" w:lineRule="auto"/>
              <w:jc w:val="both"/>
              <w:rPr>
                <w:rFonts w:ascii="Times New Roman" w:hAnsi="Times New Roman" w:cs="Times New Roman"/>
              </w:rPr>
            </w:pPr>
          </w:p>
        </w:tc>
        <w:tc>
          <w:tcPr>
            <w:tcW w:w="4095" w:type="dxa"/>
          </w:tcPr>
          <w:p w:rsidR="009D4488" w:rsidRDefault="009D4488" w:rsidP="00B51E24">
            <w:pPr>
              <w:spacing w:line="240" w:lineRule="auto"/>
              <w:jc w:val="both"/>
            </w:pPr>
            <w:r>
              <w:rPr>
                <w:rFonts w:ascii="Times New Roman" w:eastAsia="Times New Roman" w:hAnsi="Times New Roman" w:cs="Times New Roman"/>
                <w:sz w:val="28"/>
                <w:szCs w:val="28"/>
              </w:rPr>
              <w:t xml:space="preserve">Здійснювати колегіальний розподіл, обговорення та узгодження педагогічного навантаження </w:t>
            </w:r>
          </w:p>
        </w:tc>
        <w:tc>
          <w:tcPr>
            <w:tcW w:w="1559" w:type="dxa"/>
          </w:tcPr>
          <w:p w:rsidR="009D4488" w:rsidRDefault="009D4488" w:rsidP="00B51E24">
            <w:pPr>
              <w:spacing w:line="240" w:lineRule="auto"/>
              <w:jc w:val="center"/>
            </w:pPr>
            <w:r>
              <w:rPr>
                <w:rFonts w:ascii="Times New Roman" w:eastAsia="Times New Roman" w:hAnsi="Times New Roman" w:cs="Times New Roman"/>
                <w:sz w:val="28"/>
                <w:szCs w:val="28"/>
              </w:rPr>
              <w:t xml:space="preserve">Травень </w:t>
            </w:r>
          </w:p>
        </w:tc>
        <w:tc>
          <w:tcPr>
            <w:tcW w:w="2509" w:type="dxa"/>
          </w:tcPr>
          <w:p w:rsidR="009D4488" w:rsidRDefault="009D4488" w:rsidP="00B51E24">
            <w:pPr>
              <w:spacing w:line="240" w:lineRule="auto"/>
              <w:ind w:firstLine="70"/>
              <w:jc w:val="center"/>
            </w:pPr>
            <w:r>
              <w:rPr>
                <w:rFonts w:ascii="Times New Roman" w:eastAsia="Times New Roman" w:hAnsi="Times New Roman" w:cs="Times New Roman"/>
                <w:sz w:val="28"/>
                <w:szCs w:val="28"/>
              </w:rPr>
              <w:t>Члени тарифікаційнї комісії</w:t>
            </w:r>
          </w:p>
        </w:tc>
        <w:tc>
          <w:tcPr>
            <w:tcW w:w="1589" w:type="dxa"/>
          </w:tcPr>
          <w:p w:rsidR="009D4488" w:rsidRDefault="009D4488">
            <w:pPr>
              <w:spacing w:line="240" w:lineRule="auto"/>
              <w:ind w:firstLine="567"/>
              <w:jc w:val="both"/>
            </w:pPr>
          </w:p>
        </w:tc>
      </w:tr>
      <w:tr w:rsidR="009D4488">
        <w:trPr>
          <w:trHeight w:val="260"/>
          <w:jc w:val="center"/>
        </w:trPr>
        <w:tc>
          <w:tcPr>
            <w:tcW w:w="570" w:type="dxa"/>
          </w:tcPr>
          <w:p w:rsidR="009D4488" w:rsidRPr="00B51E24" w:rsidRDefault="009D4488" w:rsidP="000E32C3">
            <w:pPr>
              <w:pStyle w:val="af0"/>
              <w:numPr>
                <w:ilvl w:val="0"/>
                <w:numId w:val="110"/>
              </w:numPr>
              <w:spacing w:line="240" w:lineRule="auto"/>
              <w:jc w:val="both"/>
              <w:rPr>
                <w:rFonts w:ascii="Times New Roman" w:hAnsi="Times New Roman" w:cs="Times New Roman"/>
              </w:rPr>
            </w:pPr>
          </w:p>
        </w:tc>
        <w:tc>
          <w:tcPr>
            <w:tcW w:w="4095" w:type="dxa"/>
          </w:tcPr>
          <w:p w:rsidR="009D4488" w:rsidRDefault="009D4488" w:rsidP="00B51E24">
            <w:pPr>
              <w:spacing w:line="240" w:lineRule="auto"/>
              <w:jc w:val="both"/>
            </w:pPr>
            <w:r>
              <w:rPr>
                <w:rFonts w:ascii="Times New Roman" w:eastAsia="Times New Roman" w:hAnsi="Times New Roman" w:cs="Times New Roman"/>
                <w:sz w:val="28"/>
                <w:szCs w:val="28"/>
              </w:rPr>
              <w:t xml:space="preserve">Сприяти участі вчителів у професійних конференціях, </w:t>
            </w:r>
            <w:r>
              <w:rPr>
                <w:rFonts w:ascii="Times New Roman" w:eastAsia="Times New Roman" w:hAnsi="Times New Roman" w:cs="Times New Roman"/>
                <w:sz w:val="28"/>
                <w:szCs w:val="28"/>
              </w:rPr>
              <w:lastRenderedPageBreak/>
              <w:t>семінарах</w:t>
            </w:r>
          </w:p>
        </w:tc>
        <w:tc>
          <w:tcPr>
            <w:tcW w:w="1559" w:type="dxa"/>
          </w:tcPr>
          <w:p w:rsidR="009D4488" w:rsidRDefault="009D4488">
            <w:pPr>
              <w:spacing w:line="240" w:lineRule="auto"/>
              <w:jc w:val="center"/>
            </w:pPr>
            <w:r>
              <w:rPr>
                <w:rFonts w:ascii="Times New Roman" w:eastAsia="Times New Roman" w:hAnsi="Times New Roman" w:cs="Times New Roman"/>
                <w:sz w:val="28"/>
                <w:szCs w:val="28"/>
              </w:rPr>
              <w:lastRenderedPageBreak/>
              <w:t>Упродовж року</w:t>
            </w:r>
          </w:p>
        </w:tc>
        <w:tc>
          <w:tcPr>
            <w:tcW w:w="2509" w:type="dxa"/>
          </w:tcPr>
          <w:p w:rsidR="009D4488" w:rsidRDefault="009D4488" w:rsidP="00B51E24">
            <w:pPr>
              <w:spacing w:line="240" w:lineRule="auto"/>
              <w:ind w:firstLine="70"/>
              <w:jc w:val="center"/>
            </w:pPr>
            <w:r>
              <w:rPr>
                <w:rFonts w:ascii="Times New Roman" w:eastAsia="Times New Roman" w:hAnsi="Times New Roman" w:cs="Times New Roman"/>
                <w:sz w:val="28"/>
                <w:szCs w:val="28"/>
              </w:rPr>
              <w:t>Адміністрація школи</w:t>
            </w:r>
          </w:p>
        </w:tc>
        <w:tc>
          <w:tcPr>
            <w:tcW w:w="1589" w:type="dxa"/>
          </w:tcPr>
          <w:p w:rsidR="009D4488" w:rsidRDefault="009D4488">
            <w:pPr>
              <w:spacing w:line="240" w:lineRule="auto"/>
              <w:ind w:firstLine="567"/>
              <w:jc w:val="both"/>
            </w:pPr>
          </w:p>
        </w:tc>
      </w:tr>
      <w:tr w:rsidR="009D4488">
        <w:trPr>
          <w:trHeight w:val="260"/>
          <w:jc w:val="center"/>
        </w:trPr>
        <w:tc>
          <w:tcPr>
            <w:tcW w:w="570" w:type="dxa"/>
          </w:tcPr>
          <w:p w:rsidR="009D4488" w:rsidRPr="00B51E24" w:rsidRDefault="009D4488" w:rsidP="000E32C3">
            <w:pPr>
              <w:pStyle w:val="af0"/>
              <w:numPr>
                <w:ilvl w:val="0"/>
                <w:numId w:val="110"/>
              </w:numPr>
              <w:spacing w:line="240" w:lineRule="auto"/>
              <w:jc w:val="both"/>
              <w:rPr>
                <w:rFonts w:ascii="Times New Roman" w:hAnsi="Times New Roman" w:cs="Times New Roman"/>
              </w:rPr>
            </w:pPr>
          </w:p>
        </w:tc>
        <w:tc>
          <w:tcPr>
            <w:tcW w:w="4095" w:type="dxa"/>
          </w:tcPr>
          <w:p w:rsidR="009D4488" w:rsidRDefault="009D4488" w:rsidP="001259D1">
            <w:pPr>
              <w:spacing w:line="240" w:lineRule="auto"/>
              <w:jc w:val="both"/>
            </w:pPr>
            <w:r>
              <w:rPr>
                <w:rFonts w:ascii="Times New Roman" w:eastAsia="Times New Roman" w:hAnsi="Times New Roman" w:cs="Times New Roman"/>
                <w:sz w:val="28"/>
                <w:szCs w:val="28"/>
              </w:rPr>
              <w:t>Активізувати співпрацю учителів школи з ЦМСПС, КОІППО ім. В.Сухомлинського</w:t>
            </w:r>
          </w:p>
        </w:tc>
        <w:tc>
          <w:tcPr>
            <w:tcW w:w="1559" w:type="dxa"/>
          </w:tcPr>
          <w:p w:rsidR="00B51E24" w:rsidRDefault="009D4488">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Упродовж року </w:t>
            </w:r>
          </w:p>
          <w:p w:rsidR="009D4488" w:rsidRDefault="009D4488">
            <w:pPr>
              <w:spacing w:line="240" w:lineRule="auto"/>
              <w:jc w:val="center"/>
            </w:pPr>
            <w:r w:rsidRPr="00B51E24">
              <w:rPr>
                <w:rFonts w:ascii="Times New Roman" w:eastAsia="Times New Roman" w:hAnsi="Times New Roman" w:cs="Times New Roman"/>
                <w:sz w:val="26"/>
                <w:szCs w:val="26"/>
              </w:rPr>
              <w:t>(за планом )</w:t>
            </w:r>
          </w:p>
        </w:tc>
        <w:tc>
          <w:tcPr>
            <w:tcW w:w="2509" w:type="dxa"/>
          </w:tcPr>
          <w:p w:rsidR="009D4488" w:rsidRDefault="009D4488" w:rsidP="00B51E24">
            <w:pPr>
              <w:spacing w:line="240" w:lineRule="auto"/>
              <w:ind w:firstLine="70"/>
              <w:jc w:val="center"/>
            </w:pPr>
            <w:r>
              <w:rPr>
                <w:rFonts w:ascii="Times New Roman" w:eastAsia="Times New Roman" w:hAnsi="Times New Roman" w:cs="Times New Roman"/>
                <w:sz w:val="28"/>
                <w:szCs w:val="28"/>
              </w:rPr>
              <w:t>Адміністрація школи</w:t>
            </w:r>
          </w:p>
        </w:tc>
        <w:tc>
          <w:tcPr>
            <w:tcW w:w="1589" w:type="dxa"/>
          </w:tcPr>
          <w:p w:rsidR="009D4488" w:rsidRDefault="009D4488">
            <w:pPr>
              <w:spacing w:line="240" w:lineRule="auto"/>
              <w:ind w:firstLine="567"/>
              <w:jc w:val="both"/>
            </w:pPr>
          </w:p>
        </w:tc>
      </w:tr>
      <w:tr w:rsidR="006D4902" w:rsidTr="006D4902">
        <w:trPr>
          <w:trHeight w:val="2535"/>
          <w:jc w:val="center"/>
        </w:trPr>
        <w:tc>
          <w:tcPr>
            <w:tcW w:w="570" w:type="dxa"/>
            <w:vMerge w:val="restart"/>
          </w:tcPr>
          <w:p w:rsidR="006D4902" w:rsidRDefault="006D4902">
            <w:pPr>
              <w:spacing w:line="240" w:lineRule="auto"/>
              <w:ind w:firstLine="567"/>
              <w:jc w:val="both"/>
            </w:pPr>
          </w:p>
          <w:p w:rsidR="006D4902" w:rsidRPr="009F4C32" w:rsidRDefault="006D4902" w:rsidP="000E32C3">
            <w:pPr>
              <w:pStyle w:val="af0"/>
              <w:numPr>
                <w:ilvl w:val="0"/>
                <w:numId w:val="110"/>
              </w:numPr>
            </w:pPr>
          </w:p>
          <w:p w:rsidR="006D4902" w:rsidRPr="009F4C32" w:rsidRDefault="006D4902" w:rsidP="009F4C32"/>
          <w:p w:rsidR="006D4902" w:rsidRPr="009F4C32" w:rsidRDefault="006D4902" w:rsidP="009F4C32"/>
          <w:p w:rsidR="006D4902" w:rsidRPr="009F4C32" w:rsidRDefault="006D4902" w:rsidP="009F4C32"/>
          <w:p w:rsidR="006D4902" w:rsidRPr="009F4C32" w:rsidRDefault="006D4902" w:rsidP="009F4C32"/>
          <w:p w:rsidR="006D4902" w:rsidRPr="009F4C32" w:rsidRDefault="006D4902" w:rsidP="009F4C32"/>
          <w:p w:rsidR="006D4902" w:rsidRPr="00B51E24" w:rsidRDefault="006D4902" w:rsidP="009F4C32">
            <w:pPr>
              <w:rPr>
                <w:rFonts w:ascii="Times New Roman" w:hAnsi="Times New Roman" w:cs="Times New Roman"/>
              </w:rPr>
            </w:pPr>
          </w:p>
        </w:tc>
        <w:tc>
          <w:tcPr>
            <w:tcW w:w="4095" w:type="dxa"/>
          </w:tcPr>
          <w:p w:rsidR="006D4902" w:rsidRPr="00D628D2" w:rsidRDefault="006D4902" w:rsidP="00B51E24">
            <w:pPr>
              <w:spacing w:line="240" w:lineRule="auto"/>
              <w:contextualSpacing/>
              <w:jc w:val="both"/>
              <w:rPr>
                <w:lang w:val="uk-UA"/>
              </w:rPr>
            </w:pPr>
            <w:r>
              <w:rPr>
                <w:rFonts w:ascii="Times New Roman" w:eastAsia="Times New Roman" w:hAnsi="Times New Roman" w:cs="Times New Roman"/>
                <w:sz w:val="28"/>
                <w:szCs w:val="28"/>
              </w:rPr>
              <w:t>Сприяти підвищенню рівня володіння вчителями ІКТ:</w:t>
            </w:r>
          </w:p>
          <w:p w:rsidR="006D4902" w:rsidRDefault="006D4902" w:rsidP="000E32C3">
            <w:pPr>
              <w:numPr>
                <w:ilvl w:val="0"/>
                <w:numId w:val="60"/>
              </w:numPr>
              <w:spacing w:line="240" w:lineRule="auto"/>
              <w:ind w:left="357" w:hanging="35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участь та рееалізація заходів у </w:t>
            </w:r>
            <w:r>
              <w:rPr>
                <w:rFonts w:ascii="Times New Roman" w:eastAsia="Times New Roman" w:hAnsi="Times New Roman" w:cs="Times New Roman"/>
                <w:sz w:val="36"/>
                <w:szCs w:val="36"/>
              </w:rPr>
              <w:t>в</w:t>
            </w:r>
            <w:r>
              <w:rPr>
                <w:rFonts w:ascii="Times New Roman" w:eastAsia="Times New Roman" w:hAnsi="Times New Roman" w:cs="Times New Roman"/>
                <w:sz w:val="28"/>
                <w:szCs w:val="28"/>
              </w:rPr>
              <w:t>сеукранськоі акціі від компаніі Google“Цифрове перетворення”</w:t>
            </w:r>
          </w:p>
        </w:tc>
        <w:tc>
          <w:tcPr>
            <w:tcW w:w="1559" w:type="dxa"/>
          </w:tcPr>
          <w:p w:rsidR="006D4902" w:rsidRDefault="006D4902" w:rsidP="00B51E24">
            <w:pPr>
              <w:spacing w:line="240" w:lineRule="auto"/>
              <w:jc w:val="center"/>
            </w:pPr>
            <w:r>
              <w:rPr>
                <w:rFonts w:ascii="Times New Roman" w:eastAsia="Times New Roman" w:hAnsi="Times New Roman" w:cs="Times New Roman"/>
                <w:sz w:val="28"/>
                <w:szCs w:val="28"/>
              </w:rPr>
              <w:t>Серпень-</w:t>
            </w:r>
          </w:p>
          <w:p w:rsidR="006D4902" w:rsidRDefault="006D4902" w:rsidP="00B51E24">
            <w:pPr>
              <w:spacing w:line="240" w:lineRule="auto"/>
              <w:jc w:val="center"/>
            </w:pPr>
            <w:r>
              <w:rPr>
                <w:rFonts w:ascii="Times New Roman" w:eastAsia="Times New Roman" w:hAnsi="Times New Roman" w:cs="Times New Roman"/>
                <w:sz w:val="28"/>
                <w:szCs w:val="28"/>
              </w:rPr>
              <w:t>грудень</w:t>
            </w:r>
          </w:p>
          <w:p w:rsidR="006D4902" w:rsidRDefault="006D4902" w:rsidP="00B51E24">
            <w:pPr>
              <w:spacing w:line="240" w:lineRule="auto"/>
              <w:jc w:val="center"/>
            </w:pPr>
            <w:r>
              <w:rPr>
                <w:rFonts w:ascii="Times New Roman" w:eastAsia="Times New Roman" w:hAnsi="Times New Roman" w:cs="Times New Roman"/>
                <w:sz w:val="28"/>
                <w:szCs w:val="28"/>
              </w:rPr>
              <w:t>2016 року</w:t>
            </w:r>
          </w:p>
          <w:p w:rsidR="006D4902" w:rsidRPr="00B51E24" w:rsidRDefault="006D4902" w:rsidP="00B51E24">
            <w:pPr>
              <w:spacing w:line="240" w:lineRule="auto"/>
              <w:ind w:left="-107" w:right="-109"/>
              <w:jc w:val="center"/>
            </w:pPr>
            <w:r w:rsidRPr="00B51E24">
              <w:rPr>
                <w:rFonts w:ascii="Times New Roman" w:eastAsia="Times New Roman" w:hAnsi="Times New Roman" w:cs="Times New Roman"/>
              </w:rPr>
              <w:t>(за окремим планом місько</w:t>
            </w:r>
            <w:r w:rsidRPr="00B51E24">
              <w:rPr>
                <w:rFonts w:ascii="Times New Roman" w:eastAsia="Times New Roman" w:hAnsi="Times New Roman" w:cs="Times New Roman"/>
                <w:lang w:val="uk-UA"/>
              </w:rPr>
              <w:t>ї</w:t>
            </w:r>
            <w:r w:rsidRPr="00B51E24">
              <w:rPr>
                <w:rFonts w:ascii="Times New Roman" w:eastAsia="Times New Roman" w:hAnsi="Times New Roman" w:cs="Times New Roman"/>
              </w:rPr>
              <w:t xml:space="preserve"> групи від Google</w:t>
            </w:r>
          </w:p>
          <w:p w:rsidR="006D4902" w:rsidRDefault="006D4902" w:rsidP="006D4902">
            <w:pPr>
              <w:spacing w:line="240" w:lineRule="auto"/>
              <w:ind w:left="-107" w:right="-109"/>
              <w:jc w:val="center"/>
              <w:rPr>
                <w:rFonts w:ascii="Times New Roman" w:eastAsia="Times New Roman" w:hAnsi="Times New Roman" w:cs="Times New Roman"/>
                <w:sz w:val="28"/>
                <w:szCs w:val="28"/>
              </w:rPr>
            </w:pPr>
            <w:r w:rsidRPr="00B51E24">
              <w:rPr>
                <w:rFonts w:ascii="Times New Roman" w:eastAsia="Times New Roman" w:hAnsi="Times New Roman" w:cs="Times New Roman"/>
              </w:rPr>
              <w:t>“Цифрове перетворення”)</w:t>
            </w:r>
          </w:p>
        </w:tc>
        <w:tc>
          <w:tcPr>
            <w:tcW w:w="2509" w:type="dxa"/>
          </w:tcPr>
          <w:p w:rsidR="006D4902" w:rsidRDefault="006D4902" w:rsidP="006D4902">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Залевська А.А.</w:t>
            </w:r>
          </w:p>
        </w:tc>
        <w:tc>
          <w:tcPr>
            <w:tcW w:w="1589" w:type="dxa"/>
          </w:tcPr>
          <w:p w:rsidR="006D4902" w:rsidRDefault="006D4902">
            <w:pPr>
              <w:spacing w:line="240" w:lineRule="auto"/>
              <w:ind w:firstLine="567"/>
              <w:jc w:val="both"/>
            </w:pPr>
          </w:p>
        </w:tc>
      </w:tr>
      <w:tr w:rsidR="006D4902">
        <w:trPr>
          <w:trHeight w:val="260"/>
          <w:jc w:val="center"/>
        </w:trPr>
        <w:tc>
          <w:tcPr>
            <w:tcW w:w="570" w:type="dxa"/>
            <w:vMerge/>
          </w:tcPr>
          <w:p w:rsidR="006D4902" w:rsidRDefault="006D4902" w:rsidP="006D4902">
            <w:pPr>
              <w:spacing w:line="240" w:lineRule="auto"/>
              <w:ind w:firstLine="567"/>
              <w:jc w:val="both"/>
            </w:pPr>
          </w:p>
        </w:tc>
        <w:tc>
          <w:tcPr>
            <w:tcW w:w="4095" w:type="dxa"/>
          </w:tcPr>
          <w:p w:rsidR="006D4902" w:rsidRDefault="006D4902" w:rsidP="000E32C3">
            <w:pPr>
              <w:numPr>
                <w:ilvl w:val="0"/>
                <w:numId w:val="60"/>
              </w:numPr>
              <w:spacing w:line="240" w:lineRule="auto"/>
              <w:ind w:left="303"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майстер – клас «</w:t>
            </w:r>
            <w:r w:rsidRPr="009F4C32">
              <w:rPr>
                <w:rFonts w:ascii="Times New Roman" w:eastAsia="Times New Roman" w:hAnsi="Times New Roman" w:cs="Times New Roman"/>
                <w:sz w:val="28"/>
                <w:szCs w:val="28"/>
              </w:rPr>
              <w:t>Minecraft</w:t>
            </w:r>
            <w:r>
              <w:rPr>
                <w:rFonts w:ascii="Times New Roman" w:eastAsia="Times New Roman" w:hAnsi="Times New Roman" w:cs="Times New Roman"/>
                <w:sz w:val="28"/>
                <w:szCs w:val="28"/>
                <w:lang w:val="uk-UA"/>
              </w:rPr>
              <w:t>» в навчально – виховній діяльності».</w:t>
            </w:r>
          </w:p>
        </w:tc>
        <w:tc>
          <w:tcPr>
            <w:tcW w:w="1559" w:type="dxa"/>
          </w:tcPr>
          <w:p w:rsidR="006D4902" w:rsidRDefault="006D4902" w:rsidP="006D4902">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Вересень</w:t>
            </w:r>
          </w:p>
          <w:p w:rsidR="006D4902" w:rsidRDefault="006D4902" w:rsidP="006D4902">
            <w:pPr>
              <w:spacing w:line="240" w:lineRule="auto"/>
              <w:jc w:val="center"/>
              <w:rPr>
                <w:rFonts w:ascii="Times New Roman" w:eastAsia="Times New Roman" w:hAnsi="Times New Roman" w:cs="Times New Roman"/>
                <w:sz w:val="28"/>
                <w:szCs w:val="28"/>
                <w:lang w:val="uk-UA"/>
              </w:rPr>
            </w:pPr>
          </w:p>
        </w:tc>
        <w:tc>
          <w:tcPr>
            <w:tcW w:w="2509" w:type="dxa"/>
          </w:tcPr>
          <w:p w:rsidR="006D4902" w:rsidRPr="009F4C32" w:rsidRDefault="006D4902" w:rsidP="002169E9">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Бойко Л.Б.</w:t>
            </w:r>
          </w:p>
        </w:tc>
        <w:tc>
          <w:tcPr>
            <w:tcW w:w="1589" w:type="dxa"/>
          </w:tcPr>
          <w:p w:rsidR="006D4902" w:rsidRDefault="006D4902" w:rsidP="006D4902">
            <w:pPr>
              <w:spacing w:line="240" w:lineRule="auto"/>
              <w:ind w:firstLine="567"/>
              <w:jc w:val="both"/>
            </w:pPr>
          </w:p>
        </w:tc>
      </w:tr>
      <w:tr w:rsidR="006D4902" w:rsidTr="001259D1">
        <w:trPr>
          <w:trHeight w:val="1637"/>
          <w:jc w:val="center"/>
        </w:trPr>
        <w:tc>
          <w:tcPr>
            <w:tcW w:w="570" w:type="dxa"/>
            <w:vMerge/>
          </w:tcPr>
          <w:p w:rsidR="006D4902" w:rsidRPr="00B51E24" w:rsidRDefault="006D4902" w:rsidP="009F4C32">
            <w:pPr>
              <w:rPr>
                <w:rFonts w:ascii="Times New Roman" w:hAnsi="Times New Roman" w:cs="Times New Roman"/>
              </w:rPr>
            </w:pPr>
          </w:p>
        </w:tc>
        <w:tc>
          <w:tcPr>
            <w:tcW w:w="4095" w:type="dxa"/>
          </w:tcPr>
          <w:p w:rsidR="006D4902" w:rsidRPr="006D4902" w:rsidRDefault="006D4902" w:rsidP="001259D1">
            <w:pPr>
              <w:tabs>
                <w:tab w:val="left" w:pos="303"/>
              </w:tabs>
              <w:spacing w:line="240" w:lineRule="auto"/>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D628D2">
              <w:rPr>
                <w:rFonts w:ascii="Times New Roman" w:eastAsia="Times New Roman" w:hAnsi="Times New Roman" w:cs="Times New Roman"/>
                <w:sz w:val="28"/>
                <w:szCs w:val="28"/>
                <w:lang w:val="uk-UA"/>
              </w:rPr>
              <w:t>на</w:t>
            </w:r>
            <w:r>
              <w:rPr>
                <w:rFonts w:ascii="Times New Roman" w:eastAsia="Times New Roman" w:hAnsi="Times New Roman" w:cs="Times New Roman"/>
                <w:sz w:val="28"/>
                <w:szCs w:val="28"/>
                <w:lang w:val="uk-UA"/>
              </w:rPr>
              <w:t>вчальний              тренінг «</w:t>
            </w:r>
            <w:r w:rsidRPr="00D628D2">
              <w:rPr>
                <w:rFonts w:ascii="Times New Roman" w:eastAsia="Times New Roman" w:hAnsi="Times New Roman" w:cs="Times New Roman"/>
                <w:sz w:val="36"/>
                <w:szCs w:val="36"/>
                <w:lang w:val="uk-UA"/>
              </w:rPr>
              <w:t>в</w:t>
            </w:r>
            <w:r w:rsidRPr="00D628D2">
              <w:rPr>
                <w:rFonts w:ascii="Times New Roman" w:eastAsia="Times New Roman" w:hAnsi="Times New Roman" w:cs="Times New Roman"/>
                <w:sz w:val="28"/>
                <w:szCs w:val="28"/>
                <w:lang w:val="uk-UA"/>
              </w:rPr>
              <w:t>икористання</w:t>
            </w:r>
            <w:r>
              <w:rPr>
                <w:rFonts w:ascii="Times New Roman" w:eastAsia="Times New Roman" w:hAnsi="Times New Roman" w:cs="Times New Roman"/>
                <w:sz w:val="28"/>
                <w:szCs w:val="28"/>
                <w:lang w:val="uk-UA"/>
              </w:rPr>
              <w:t xml:space="preserve">  </w:t>
            </w:r>
            <w:r w:rsidRPr="00D628D2">
              <w:rPr>
                <w:rFonts w:ascii="Times New Roman" w:eastAsia="Times New Roman" w:hAnsi="Times New Roman" w:cs="Times New Roman"/>
                <w:sz w:val="28"/>
                <w:szCs w:val="28"/>
                <w:lang w:val="uk-UA"/>
              </w:rPr>
              <w:t xml:space="preserve"> інструментів </w:t>
            </w:r>
            <w:r w:rsidRPr="00D628D2">
              <w:rPr>
                <w:rFonts w:ascii="Times New Roman" w:eastAsia="Times New Roman" w:hAnsi="Times New Roman" w:cs="Times New Roman"/>
                <w:sz w:val="28"/>
                <w:szCs w:val="28"/>
              </w:rPr>
              <w:t>Street</w:t>
            </w:r>
            <w:r w:rsidRPr="00D628D2">
              <w:rPr>
                <w:rFonts w:ascii="Times New Roman" w:eastAsia="Times New Roman" w:hAnsi="Times New Roman" w:cs="Times New Roman"/>
                <w:sz w:val="28"/>
                <w:szCs w:val="28"/>
                <w:lang w:val="uk-UA"/>
              </w:rPr>
              <w:t xml:space="preserve"> </w:t>
            </w:r>
            <w:r w:rsidRPr="00D628D2">
              <w:rPr>
                <w:rFonts w:ascii="Times New Roman" w:eastAsia="Times New Roman" w:hAnsi="Times New Roman" w:cs="Times New Roman"/>
                <w:sz w:val="28"/>
                <w:szCs w:val="28"/>
              </w:rPr>
              <w:t>view</w:t>
            </w:r>
            <w:r w:rsidRPr="00D628D2">
              <w:rPr>
                <w:rFonts w:ascii="Times New Roman" w:eastAsia="Times New Roman" w:hAnsi="Times New Roman" w:cs="Times New Roman"/>
                <w:sz w:val="28"/>
                <w:szCs w:val="28"/>
                <w:lang w:val="uk-UA"/>
              </w:rPr>
              <w:t xml:space="preserve"> (створення сфери), </w:t>
            </w:r>
            <w:r w:rsidRPr="00D628D2">
              <w:rPr>
                <w:rFonts w:ascii="Times New Roman" w:eastAsia="Times New Roman" w:hAnsi="Times New Roman" w:cs="Times New Roman"/>
                <w:sz w:val="28"/>
                <w:szCs w:val="28"/>
              </w:rPr>
              <w:t>google</w:t>
            </w:r>
            <w:r w:rsidRPr="00D628D2">
              <w:rPr>
                <w:rFonts w:ascii="Times New Roman" w:eastAsia="Times New Roman" w:hAnsi="Times New Roman" w:cs="Times New Roman"/>
                <w:sz w:val="28"/>
                <w:szCs w:val="28"/>
                <w:lang w:val="uk-UA"/>
              </w:rPr>
              <w:t xml:space="preserve"> </w:t>
            </w:r>
            <w:r w:rsidRPr="00D628D2">
              <w:rPr>
                <w:rFonts w:ascii="Times New Roman" w:eastAsia="Times New Roman" w:hAnsi="Times New Roman" w:cs="Times New Roman"/>
                <w:sz w:val="28"/>
                <w:szCs w:val="28"/>
              </w:rPr>
              <w:t>Keep</w:t>
            </w:r>
            <w:r w:rsidRPr="00D628D2">
              <w:rPr>
                <w:rFonts w:ascii="Times New Roman" w:eastAsia="Times New Roman" w:hAnsi="Times New Roman" w:cs="Times New Roman"/>
                <w:sz w:val="28"/>
                <w:szCs w:val="28"/>
                <w:lang w:val="uk-UA"/>
              </w:rPr>
              <w:t xml:space="preserve">, </w:t>
            </w:r>
            <w:r w:rsidRPr="00D628D2">
              <w:rPr>
                <w:rFonts w:ascii="Times New Roman" w:eastAsia="Times New Roman" w:hAnsi="Times New Roman" w:cs="Times New Roman"/>
                <w:sz w:val="28"/>
                <w:szCs w:val="28"/>
              </w:rPr>
              <w:t>Google</w:t>
            </w:r>
            <w:r w:rsidRPr="00D628D2">
              <w:rPr>
                <w:rFonts w:ascii="Times New Roman" w:eastAsia="Times New Roman" w:hAnsi="Times New Roman" w:cs="Times New Roman"/>
                <w:sz w:val="28"/>
                <w:szCs w:val="28"/>
                <w:lang w:val="uk-UA"/>
              </w:rPr>
              <w:t xml:space="preserve"> </w:t>
            </w:r>
            <w:r w:rsidRPr="00D628D2">
              <w:rPr>
                <w:rFonts w:ascii="Times New Roman" w:eastAsia="Times New Roman" w:hAnsi="Times New Roman" w:cs="Times New Roman"/>
                <w:sz w:val="28"/>
                <w:szCs w:val="28"/>
              </w:rPr>
              <w:t>classroom</w:t>
            </w:r>
            <w:r w:rsidRPr="00D628D2">
              <w:rPr>
                <w:rFonts w:ascii="Times New Roman" w:eastAsia="Times New Roman" w:hAnsi="Times New Roman" w:cs="Times New Roman"/>
                <w:sz w:val="28"/>
                <w:szCs w:val="28"/>
                <w:lang w:val="uk-UA"/>
              </w:rPr>
              <w:t xml:space="preserve">, </w:t>
            </w:r>
            <w:r w:rsidRPr="00D628D2">
              <w:rPr>
                <w:rFonts w:ascii="Times New Roman" w:eastAsia="Times New Roman" w:hAnsi="Times New Roman" w:cs="Times New Roman"/>
                <w:sz w:val="28"/>
                <w:szCs w:val="28"/>
              </w:rPr>
              <w:t>Floobaro</w:t>
            </w:r>
            <w:r>
              <w:rPr>
                <w:rFonts w:ascii="Times New Roman" w:eastAsia="Times New Roman" w:hAnsi="Times New Roman" w:cs="Times New Roman"/>
                <w:sz w:val="28"/>
                <w:szCs w:val="28"/>
                <w:lang w:val="uk-UA"/>
              </w:rPr>
              <w:t>»</w:t>
            </w:r>
          </w:p>
        </w:tc>
        <w:tc>
          <w:tcPr>
            <w:tcW w:w="1559" w:type="dxa"/>
          </w:tcPr>
          <w:p w:rsidR="006D4902" w:rsidRDefault="006D4902" w:rsidP="006D4902">
            <w:pPr>
              <w:spacing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uk-UA"/>
              </w:rPr>
              <w:t>Ж</w:t>
            </w:r>
            <w:r w:rsidRPr="00D628D2">
              <w:rPr>
                <w:rFonts w:ascii="Times New Roman" w:hAnsi="Times New Roman" w:cs="Times New Roman"/>
                <w:sz w:val="28"/>
                <w:szCs w:val="28"/>
                <w:lang w:val="uk-UA"/>
              </w:rPr>
              <w:t>овтень</w:t>
            </w:r>
          </w:p>
        </w:tc>
        <w:tc>
          <w:tcPr>
            <w:tcW w:w="2509" w:type="dxa"/>
          </w:tcPr>
          <w:p w:rsidR="006D4902" w:rsidRDefault="006D4902" w:rsidP="006D4902">
            <w:pPr>
              <w:spacing w:line="240" w:lineRule="auto"/>
              <w:jc w:val="center"/>
            </w:pPr>
            <w:r>
              <w:rPr>
                <w:rFonts w:ascii="Times New Roman" w:eastAsia="Times New Roman" w:hAnsi="Times New Roman" w:cs="Times New Roman"/>
                <w:sz w:val="28"/>
                <w:szCs w:val="28"/>
              </w:rPr>
              <w:t>Залевська А.А.</w:t>
            </w:r>
          </w:p>
          <w:p w:rsidR="006D4902" w:rsidRDefault="006D4902" w:rsidP="006D4902">
            <w:pPr>
              <w:spacing w:line="240" w:lineRule="auto"/>
              <w:jc w:val="center"/>
              <w:rPr>
                <w:rFonts w:ascii="Times New Roman" w:eastAsia="Times New Roman" w:hAnsi="Times New Roman" w:cs="Times New Roman"/>
                <w:sz w:val="28"/>
                <w:szCs w:val="28"/>
              </w:rPr>
            </w:pPr>
          </w:p>
        </w:tc>
        <w:tc>
          <w:tcPr>
            <w:tcW w:w="1589" w:type="dxa"/>
          </w:tcPr>
          <w:p w:rsidR="006D4902" w:rsidRDefault="006D4902">
            <w:pPr>
              <w:spacing w:line="240" w:lineRule="auto"/>
              <w:ind w:firstLine="567"/>
              <w:jc w:val="both"/>
            </w:pPr>
          </w:p>
        </w:tc>
      </w:tr>
      <w:tr w:rsidR="006D4902" w:rsidTr="001259D1">
        <w:trPr>
          <w:trHeight w:val="1052"/>
          <w:jc w:val="center"/>
        </w:trPr>
        <w:tc>
          <w:tcPr>
            <w:tcW w:w="570" w:type="dxa"/>
            <w:vMerge/>
          </w:tcPr>
          <w:p w:rsidR="006D4902" w:rsidRDefault="006D4902" w:rsidP="006D4902">
            <w:pPr>
              <w:spacing w:line="240" w:lineRule="auto"/>
              <w:ind w:firstLine="567"/>
              <w:jc w:val="both"/>
            </w:pPr>
          </w:p>
        </w:tc>
        <w:tc>
          <w:tcPr>
            <w:tcW w:w="4095" w:type="dxa"/>
          </w:tcPr>
          <w:p w:rsidR="006D4902" w:rsidRDefault="006D4902" w:rsidP="000E32C3">
            <w:pPr>
              <w:numPr>
                <w:ilvl w:val="0"/>
                <w:numId w:val="60"/>
              </w:numPr>
              <w:spacing w:line="240" w:lineRule="auto"/>
              <w:ind w:left="303" w:hanging="3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педагогічна рада «Дистанційна освіта як засіб активізації навчальної діяльності учня»</w:t>
            </w:r>
          </w:p>
        </w:tc>
        <w:tc>
          <w:tcPr>
            <w:tcW w:w="1559" w:type="dxa"/>
          </w:tcPr>
          <w:p w:rsidR="006D4902" w:rsidRDefault="006D4902" w:rsidP="006D490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Жовтень </w:t>
            </w:r>
          </w:p>
          <w:p w:rsidR="006D4902" w:rsidRPr="009F4C32" w:rsidRDefault="006D4902" w:rsidP="006D4902">
            <w:pPr>
              <w:jc w:val="center"/>
              <w:rPr>
                <w:rFonts w:ascii="Times New Roman" w:eastAsia="Times New Roman" w:hAnsi="Times New Roman" w:cs="Times New Roman"/>
                <w:sz w:val="28"/>
                <w:szCs w:val="28"/>
                <w:lang w:val="uk-UA"/>
              </w:rPr>
            </w:pPr>
          </w:p>
        </w:tc>
        <w:tc>
          <w:tcPr>
            <w:tcW w:w="2509" w:type="dxa"/>
          </w:tcPr>
          <w:p w:rsidR="006D4902" w:rsidRDefault="006D4902" w:rsidP="002169E9">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Кравченко Н.С.</w:t>
            </w:r>
          </w:p>
          <w:p w:rsidR="006D4902" w:rsidRDefault="006D4902" w:rsidP="002169E9">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Бойко Л.Б.</w:t>
            </w:r>
          </w:p>
        </w:tc>
        <w:tc>
          <w:tcPr>
            <w:tcW w:w="1589" w:type="dxa"/>
          </w:tcPr>
          <w:p w:rsidR="006D4902" w:rsidRDefault="006D4902" w:rsidP="006D4902">
            <w:pPr>
              <w:spacing w:line="240" w:lineRule="auto"/>
              <w:ind w:firstLine="567"/>
              <w:jc w:val="both"/>
            </w:pPr>
          </w:p>
        </w:tc>
      </w:tr>
      <w:tr w:rsidR="006D4902" w:rsidTr="001259D1">
        <w:trPr>
          <w:trHeight w:val="1169"/>
          <w:jc w:val="center"/>
        </w:trPr>
        <w:tc>
          <w:tcPr>
            <w:tcW w:w="570" w:type="dxa"/>
            <w:vMerge/>
          </w:tcPr>
          <w:p w:rsidR="006D4902" w:rsidRDefault="006D4902" w:rsidP="006D4902">
            <w:pPr>
              <w:spacing w:line="240" w:lineRule="auto"/>
              <w:ind w:firstLine="567"/>
              <w:jc w:val="both"/>
            </w:pPr>
          </w:p>
        </w:tc>
        <w:tc>
          <w:tcPr>
            <w:tcW w:w="4095" w:type="dxa"/>
          </w:tcPr>
          <w:p w:rsidR="006D4902" w:rsidRDefault="006D4902" w:rsidP="000E32C3">
            <w:pPr>
              <w:numPr>
                <w:ilvl w:val="0"/>
                <w:numId w:val="60"/>
              </w:numPr>
              <w:spacing w:line="240" w:lineRule="auto"/>
              <w:ind w:left="303" w:hanging="360"/>
              <w:jc w:val="both"/>
              <w:rPr>
                <w:sz w:val="28"/>
                <w:szCs w:val="28"/>
              </w:rPr>
            </w:pPr>
            <w:r>
              <w:rPr>
                <w:rFonts w:ascii="Times New Roman" w:eastAsia="Times New Roman" w:hAnsi="Times New Roman" w:cs="Times New Roman"/>
                <w:sz w:val="28"/>
                <w:szCs w:val="28"/>
              </w:rPr>
              <w:t>педагогічна рада «</w:t>
            </w:r>
            <w:r>
              <w:rPr>
                <w:rFonts w:ascii="Times New Roman" w:eastAsia="Times New Roman" w:hAnsi="Times New Roman" w:cs="Times New Roman"/>
                <w:sz w:val="28"/>
                <w:szCs w:val="28"/>
                <w:lang w:val="uk-UA"/>
              </w:rPr>
              <w:t>Практичне застосування педагогами та учнями ІКТ у навчально – виховниій діяльності</w:t>
            </w:r>
            <w:r>
              <w:rPr>
                <w:rFonts w:ascii="Times New Roman" w:eastAsia="Times New Roman" w:hAnsi="Times New Roman" w:cs="Times New Roman"/>
                <w:sz w:val="28"/>
                <w:szCs w:val="28"/>
              </w:rPr>
              <w:t>»</w:t>
            </w:r>
          </w:p>
        </w:tc>
        <w:tc>
          <w:tcPr>
            <w:tcW w:w="1559" w:type="dxa"/>
          </w:tcPr>
          <w:p w:rsidR="006D4902" w:rsidRPr="00E25B8D" w:rsidRDefault="006D4902" w:rsidP="006D4902">
            <w:pPr>
              <w:spacing w:line="240" w:lineRule="auto"/>
              <w:jc w:val="center"/>
              <w:rPr>
                <w:lang w:val="uk-UA"/>
              </w:rPr>
            </w:pPr>
            <w:r>
              <w:rPr>
                <w:rFonts w:ascii="Times New Roman" w:eastAsia="Times New Roman" w:hAnsi="Times New Roman" w:cs="Times New Roman"/>
                <w:sz w:val="28"/>
                <w:szCs w:val="28"/>
                <w:lang w:val="uk-UA"/>
              </w:rPr>
              <w:t>Січень</w:t>
            </w:r>
          </w:p>
          <w:p w:rsidR="006D4902" w:rsidRDefault="006D4902" w:rsidP="006D4902">
            <w:pPr>
              <w:spacing w:line="240" w:lineRule="auto"/>
              <w:jc w:val="center"/>
            </w:pPr>
          </w:p>
        </w:tc>
        <w:tc>
          <w:tcPr>
            <w:tcW w:w="2509" w:type="dxa"/>
          </w:tcPr>
          <w:p w:rsidR="006D4902" w:rsidRDefault="006D4902" w:rsidP="002169E9">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Залевська А.А.</w:t>
            </w:r>
          </w:p>
          <w:p w:rsidR="006D4902" w:rsidRPr="00E25B8D" w:rsidRDefault="006D4902" w:rsidP="002169E9">
            <w:pPr>
              <w:spacing w:line="240" w:lineRule="auto"/>
              <w:jc w:val="center"/>
              <w:rPr>
                <w:lang w:val="uk-UA"/>
              </w:rPr>
            </w:pPr>
            <w:r>
              <w:rPr>
                <w:rFonts w:ascii="Times New Roman" w:eastAsia="Times New Roman" w:hAnsi="Times New Roman" w:cs="Times New Roman"/>
                <w:sz w:val="28"/>
                <w:szCs w:val="28"/>
                <w:lang w:val="uk-UA"/>
              </w:rPr>
              <w:t>Ярова Н.В.</w:t>
            </w:r>
          </w:p>
        </w:tc>
        <w:tc>
          <w:tcPr>
            <w:tcW w:w="1589" w:type="dxa"/>
          </w:tcPr>
          <w:p w:rsidR="006D4902" w:rsidRDefault="006D4902" w:rsidP="006D4902">
            <w:pPr>
              <w:spacing w:line="240" w:lineRule="auto"/>
              <w:ind w:firstLine="567"/>
              <w:jc w:val="both"/>
            </w:pPr>
          </w:p>
        </w:tc>
      </w:tr>
      <w:tr w:rsidR="009D4488" w:rsidTr="00351014">
        <w:trPr>
          <w:trHeight w:val="1209"/>
          <w:jc w:val="center"/>
        </w:trPr>
        <w:tc>
          <w:tcPr>
            <w:tcW w:w="570" w:type="dxa"/>
          </w:tcPr>
          <w:p w:rsidR="002169E9" w:rsidRDefault="002169E9">
            <w:pPr>
              <w:spacing w:line="240" w:lineRule="auto"/>
              <w:ind w:firstLine="567"/>
              <w:jc w:val="both"/>
            </w:pPr>
          </w:p>
          <w:p w:rsidR="009D4488" w:rsidRPr="002169E9" w:rsidRDefault="009D4488" w:rsidP="000E32C3">
            <w:pPr>
              <w:pStyle w:val="af0"/>
              <w:numPr>
                <w:ilvl w:val="0"/>
                <w:numId w:val="110"/>
              </w:numPr>
            </w:pPr>
          </w:p>
        </w:tc>
        <w:tc>
          <w:tcPr>
            <w:tcW w:w="4095" w:type="dxa"/>
          </w:tcPr>
          <w:p w:rsidR="009D4488" w:rsidRPr="00351014" w:rsidRDefault="009D4488" w:rsidP="00351014">
            <w:pPr>
              <w:rPr>
                <w:rFonts w:ascii="Times New Roman" w:eastAsia="Calibri" w:hAnsi="Times New Roman" w:cs="Times New Roman"/>
                <w:color w:val="auto"/>
                <w:sz w:val="28"/>
                <w:szCs w:val="28"/>
                <w:lang w:val="uk-UA" w:eastAsia="en-US"/>
              </w:rPr>
            </w:pPr>
            <w:r w:rsidRPr="00925252">
              <w:rPr>
                <w:rFonts w:ascii="Times New Roman" w:eastAsia="Calibri" w:hAnsi="Times New Roman" w:cs="Times New Roman"/>
                <w:color w:val="auto"/>
                <w:sz w:val="28"/>
                <w:szCs w:val="28"/>
                <w:lang w:val="uk-UA" w:eastAsia="en-US"/>
              </w:rPr>
              <w:t>Семінар «Шляхи підвищення рівня мотивації саморозвитку учнів школ</w:t>
            </w:r>
            <w:r w:rsidR="00351014">
              <w:rPr>
                <w:rFonts w:ascii="Times New Roman" w:eastAsia="Calibri" w:hAnsi="Times New Roman" w:cs="Times New Roman"/>
                <w:color w:val="auto"/>
                <w:sz w:val="28"/>
                <w:szCs w:val="28"/>
                <w:lang w:val="uk-UA" w:eastAsia="en-US"/>
              </w:rPr>
              <w:t>и як основа успішного навчання»</w:t>
            </w:r>
          </w:p>
        </w:tc>
        <w:tc>
          <w:tcPr>
            <w:tcW w:w="1559" w:type="dxa"/>
          </w:tcPr>
          <w:p w:rsidR="009D4488" w:rsidRDefault="009D4488">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Жовтень</w:t>
            </w:r>
          </w:p>
          <w:p w:rsidR="009D4488" w:rsidRDefault="009D4488">
            <w:pPr>
              <w:spacing w:line="240" w:lineRule="auto"/>
              <w:jc w:val="center"/>
              <w:rPr>
                <w:rFonts w:ascii="Times New Roman" w:eastAsia="Times New Roman" w:hAnsi="Times New Roman" w:cs="Times New Roman"/>
                <w:sz w:val="28"/>
                <w:szCs w:val="28"/>
                <w:lang w:val="uk-UA"/>
              </w:rPr>
            </w:pPr>
          </w:p>
        </w:tc>
        <w:tc>
          <w:tcPr>
            <w:tcW w:w="2509" w:type="dxa"/>
          </w:tcPr>
          <w:p w:rsidR="009D4488" w:rsidRPr="00D17F22" w:rsidRDefault="00E120D2" w:rsidP="002169E9">
            <w:pPr>
              <w:spacing w:line="240" w:lineRule="auto"/>
              <w:jc w:val="center"/>
              <w:rPr>
                <w:rFonts w:ascii="Times New Roman" w:eastAsia="Times New Roman" w:hAnsi="Times New Roman" w:cs="Times New Roman"/>
                <w:color w:val="FF0000"/>
                <w:sz w:val="28"/>
                <w:szCs w:val="28"/>
                <w:lang w:val="uk-UA"/>
              </w:rPr>
            </w:pPr>
            <w:r w:rsidRPr="00E120D2">
              <w:rPr>
                <w:rFonts w:ascii="Times New Roman" w:eastAsia="Times New Roman" w:hAnsi="Times New Roman" w:cs="Times New Roman"/>
                <w:color w:val="auto"/>
                <w:sz w:val="28"/>
                <w:szCs w:val="28"/>
                <w:lang w:val="uk-UA"/>
              </w:rPr>
              <w:t>Тищенко Л.М.</w:t>
            </w:r>
          </w:p>
        </w:tc>
        <w:tc>
          <w:tcPr>
            <w:tcW w:w="1589" w:type="dxa"/>
          </w:tcPr>
          <w:p w:rsidR="009D4488" w:rsidRDefault="009D4488">
            <w:pPr>
              <w:spacing w:line="240" w:lineRule="auto"/>
              <w:ind w:firstLine="567"/>
              <w:jc w:val="both"/>
            </w:pPr>
          </w:p>
        </w:tc>
      </w:tr>
      <w:tr w:rsidR="00150D3C" w:rsidTr="00351014">
        <w:trPr>
          <w:trHeight w:val="1209"/>
          <w:jc w:val="center"/>
        </w:trPr>
        <w:tc>
          <w:tcPr>
            <w:tcW w:w="570" w:type="dxa"/>
          </w:tcPr>
          <w:p w:rsidR="00150D3C" w:rsidRDefault="00150D3C" w:rsidP="000E32C3">
            <w:pPr>
              <w:pStyle w:val="af0"/>
              <w:numPr>
                <w:ilvl w:val="0"/>
                <w:numId w:val="110"/>
              </w:numPr>
              <w:spacing w:line="240" w:lineRule="auto"/>
              <w:jc w:val="both"/>
            </w:pPr>
          </w:p>
          <w:p w:rsidR="00150D3C" w:rsidRPr="00150D3C" w:rsidRDefault="00150D3C" w:rsidP="00150D3C"/>
        </w:tc>
        <w:tc>
          <w:tcPr>
            <w:tcW w:w="4095" w:type="dxa"/>
          </w:tcPr>
          <w:p w:rsidR="00150D3C" w:rsidRPr="00A20208" w:rsidRDefault="00150D3C" w:rsidP="00150D3C">
            <w:pPr>
              <w:spacing w:line="240" w:lineRule="auto"/>
              <w:ind w:hanging="123"/>
              <w:jc w:val="both"/>
              <w:rPr>
                <w:color w:val="auto"/>
              </w:rPr>
            </w:pPr>
            <w:r w:rsidRPr="00A20208">
              <w:rPr>
                <w:rFonts w:ascii="Times New Roman" w:eastAsia="Times New Roman" w:hAnsi="Times New Roman" w:cs="Times New Roman"/>
                <w:color w:val="auto"/>
                <w:sz w:val="28"/>
                <w:szCs w:val="28"/>
              </w:rPr>
              <w:t xml:space="preserve"> Організувати заходи для розвитку комунікативних компетенцій учителя:</w:t>
            </w:r>
          </w:p>
          <w:p w:rsidR="00150D3C" w:rsidRPr="00A20208" w:rsidRDefault="00150D3C" w:rsidP="000E32C3">
            <w:pPr>
              <w:numPr>
                <w:ilvl w:val="0"/>
                <w:numId w:val="59"/>
              </w:numPr>
              <w:spacing w:line="240" w:lineRule="auto"/>
              <w:ind w:left="303" w:hanging="360"/>
              <w:jc w:val="both"/>
              <w:rPr>
                <w:color w:val="auto"/>
                <w:sz w:val="28"/>
                <w:szCs w:val="28"/>
              </w:rPr>
            </w:pPr>
            <w:r w:rsidRPr="00A20208">
              <w:rPr>
                <w:rFonts w:ascii="Times New Roman" w:eastAsia="Times New Roman" w:hAnsi="Times New Roman" w:cs="Times New Roman"/>
                <w:color w:val="auto"/>
                <w:sz w:val="28"/>
                <w:szCs w:val="28"/>
              </w:rPr>
              <w:t>семінар  для вчителів</w:t>
            </w:r>
            <w:r w:rsidRPr="00A20208">
              <w:rPr>
                <w:rFonts w:ascii="Times New Roman" w:eastAsia="Times New Roman" w:hAnsi="Times New Roman" w:cs="Times New Roman"/>
                <w:color w:val="auto"/>
                <w:sz w:val="28"/>
                <w:szCs w:val="28"/>
                <w:lang w:val="uk-UA"/>
              </w:rPr>
              <w:t xml:space="preserve"> іноземних </w:t>
            </w:r>
            <w:r w:rsidRPr="00A20208">
              <w:rPr>
                <w:rFonts w:ascii="Times New Roman" w:eastAsia="Times New Roman" w:hAnsi="Times New Roman" w:cs="Times New Roman"/>
                <w:color w:val="auto"/>
                <w:sz w:val="28"/>
                <w:szCs w:val="28"/>
              </w:rPr>
              <w:t xml:space="preserve"> мов  з проблеми «Формування іншомовної культури засобами іноземних мов»</w:t>
            </w:r>
          </w:p>
        </w:tc>
        <w:tc>
          <w:tcPr>
            <w:tcW w:w="1559" w:type="dxa"/>
          </w:tcPr>
          <w:p w:rsidR="00150D3C" w:rsidRPr="00A20208" w:rsidRDefault="00150D3C" w:rsidP="00150D3C">
            <w:pPr>
              <w:spacing w:line="240" w:lineRule="auto"/>
              <w:jc w:val="center"/>
              <w:rPr>
                <w:color w:val="auto"/>
              </w:rPr>
            </w:pPr>
          </w:p>
          <w:p w:rsidR="00150D3C" w:rsidRPr="00A20208" w:rsidRDefault="00150D3C" w:rsidP="00150D3C">
            <w:pPr>
              <w:spacing w:line="240" w:lineRule="auto"/>
              <w:jc w:val="center"/>
              <w:rPr>
                <w:color w:val="auto"/>
              </w:rPr>
            </w:pPr>
          </w:p>
          <w:p w:rsidR="00150D3C" w:rsidRPr="00A20208" w:rsidRDefault="00150D3C" w:rsidP="00150D3C">
            <w:pPr>
              <w:spacing w:line="240" w:lineRule="auto"/>
              <w:jc w:val="center"/>
              <w:rPr>
                <w:color w:val="auto"/>
              </w:rPr>
            </w:pPr>
          </w:p>
          <w:p w:rsidR="00150D3C" w:rsidRDefault="00150D3C" w:rsidP="00150D3C">
            <w:pPr>
              <w:spacing w:line="240" w:lineRule="auto"/>
              <w:jc w:val="center"/>
              <w:rPr>
                <w:rFonts w:ascii="Times New Roman" w:eastAsia="Times New Roman" w:hAnsi="Times New Roman" w:cs="Times New Roman"/>
                <w:color w:val="auto"/>
                <w:sz w:val="28"/>
                <w:szCs w:val="28"/>
              </w:rPr>
            </w:pPr>
          </w:p>
          <w:p w:rsidR="00150D3C" w:rsidRPr="00A20208" w:rsidRDefault="00150D3C" w:rsidP="00150D3C">
            <w:pPr>
              <w:spacing w:line="240" w:lineRule="auto"/>
              <w:jc w:val="center"/>
              <w:rPr>
                <w:color w:val="auto"/>
              </w:rPr>
            </w:pPr>
            <w:r w:rsidRPr="00A20208">
              <w:rPr>
                <w:rFonts w:ascii="Times New Roman" w:eastAsia="Times New Roman" w:hAnsi="Times New Roman" w:cs="Times New Roman"/>
                <w:color w:val="auto"/>
                <w:sz w:val="28"/>
                <w:szCs w:val="28"/>
              </w:rPr>
              <w:t>Листопад</w:t>
            </w:r>
          </w:p>
        </w:tc>
        <w:tc>
          <w:tcPr>
            <w:tcW w:w="2509" w:type="dxa"/>
          </w:tcPr>
          <w:p w:rsidR="00150D3C" w:rsidRPr="00A20208" w:rsidRDefault="00150D3C" w:rsidP="00150D3C">
            <w:pPr>
              <w:spacing w:line="240" w:lineRule="auto"/>
              <w:jc w:val="center"/>
              <w:rPr>
                <w:color w:val="auto"/>
              </w:rPr>
            </w:pPr>
          </w:p>
          <w:p w:rsidR="00150D3C" w:rsidRPr="00A20208" w:rsidRDefault="00150D3C" w:rsidP="00150D3C">
            <w:pPr>
              <w:spacing w:line="240" w:lineRule="auto"/>
              <w:jc w:val="center"/>
              <w:rPr>
                <w:color w:val="auto"/>
              </w:rPr>
            </w:pPr>
          </w:p>
          <w:p w:rsidR="00150D3C" w:rsidRPr="00A20208" w:rsidRDefault="00150D3C" w:rsidP="00150D3C">
            <w:pPr>
              <w:spacing w:line="240" w:lineRule="auto"/>
              <w:jc w:val="center"/>
              <w:rPr>
                <w:color w:val="auto"/>
              </w:rPr>
            </w:pPr>
          </w:p>
          <w:p w:rsidR="00150D3C" w:rsidRPr="00A20208" w:rsidRDefault="00150D3C" w:rsidP="00150D3C">
            <w:pPr>
              <w:spacing w:line="240" w:lineRule="auto"/>
              <w:jc w:val="center"/>
              <w:rPr>
                <w:color w:val="auto"/>
              </w:rPr>
            </w:pPr>
          </w:p>
          <w:p w:rsidR="00150D3C" w:rsidRPr="00A20208" w:rsidRDefault="00150D3C" w:rsidP="00150D3C">
            <w:pPr>
              <w:spacing w:line="240" w:lineRule="auto"/>
              <w:jc w:val="center"/>
              <w:rPr>
                <w:color w:val="auto"/>
              </w:rPr>
            </w:pPr>
            <w:r w:rsidRPr="00A20208">
              <w:rPr>
                <w:rFonts w:ascii="Times New Roman" w:eastAsia="Times New Roman" w:hAnsi="Times New Roman" w:cs="Times New Roman"/>
                <w:color w:val="auto"/>
                <w:sz w:val="28"/>
                <w:szCs w:val="28"/>
                <w:lang w:val="uk-UA"/>
              </w:rPr>
              <w:t>Тищенко Л.М.</w:t>
            </w:r>
          </w:p>
        </w:tc>
        <w:tc>
          <w:tcPr>
            <w:tcW w:w="1589" w:type="dxa"/>
          </w:tcPr>
          <w:p w:rsidR="00150D3C" w:rsidRDefault="00150D3C" w:rsidP="00150D3C">
            <w:pPr>
              <w:spacing w:line="240" w:lineRule="auto"/>
              <w:ind w:firstLine="567"/>
              <w:jc w:val="both"/>
            </w:pPr>
          </w:p>
        </w:tc>
      </w:tr>
      <w:tr w:rsidR="009D4488" w:rsidTr="00351014">
        <w:trPr>
          <w:trHeight w:val="937"/>
          <w:jc w:val="center"/>
        </w:trPr>
        <w:tc>
          <w:tcPr>
            <w:tcW w:w="570" w:type="dxa"/>
          </w:tcPr>
          <w:p w:rsidR="002169E9" w:rsidRDefault="002169E9">
            <w:pPr>
              <w:spacing w:line="240" w:lineRule="auto"/>
              <w:ind w:firstLine="567"/>
              <w:jc w:val="both"/>
            </w:pPr>
          </w:p>
          <w:p w:rsidR="009D4488" w:rsidRPr="002169E9" w:rsidRDefault="009D4488" w:rsidP="000E32C3">
            <w:pPr>
              <w:pStyle w:val="af0"/>
              <w:numPr>
                <w:ilvl w:val="0"/>
                <w:numId w:val="110"/>
              </w:numPr>
            </w:pPr>
          </w:p>
        </w:tc>
        <w:tc>
          <w:tcPr>
            <w:tcW w:w="4095" w:type="dxa"/>
          </w:tcPr>
          <w:p w:rsidR="009D4488" w:rsidRDefault="00351014" w:rsidP="002169E9">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9D4488">
              <w:rPr>
                <w:rFonts w:ascii="Times New Roman" w:eastAsia="Times New Roman" w:hAnsi="Times New Roman" w:cs="Times New Roman"/>
                <w:sz w:val="28"/>
                <w:szCs w:val="28"/>
                <w:lang w:val="uk-UA"/>
              </w:rPr>
              <w:t>Семінар – практикум «Культура навчального закладу»</w:t>
            </w:r>
          </w:p>
        </w:tc>
        <w:tc>
          <w:tcPr>
            <w:tcW w:w="1559" w:type="dxa"/>
          </w:tcPr>
          <w:p w:rsidR="009D4488" w:rsidRDefault="009D4488" w:rsidP="002169E9">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Березень </w:t>
            </w:r>
          </w:p>
        </w:tc>
        <w:tc>
          <w:tcPr>
            <w:tcW w:w="2509" w:type="dxa"/>
          </w:tcPr>
          <w:p w:rsidR="009D4488" w:rsidRPr="00C21E35" w:rsidRDefault="009D4488" w:rsidP="002169E9">
            <w:pPr>
              <w:spacing w:line="240" w:lineRule="auto"/>
              <w:jc w:val="center"/>
              <w:rPr>
                <w:rFonts w:ascii="Times New Roman" w:eastAsia="Times New Roman" w:hAnsi="Times New Roman" w:cs="Times New Roman"/>
                <w:color w:val="000000" w:themeColor="text1"/>
                <w:sz w:val="28"/>
                <w:szCs w:val="28"/>
                <w:lang w:val="uk-UA"/>
              </w:rPr>
            </w:pPr>
            <w:r w:rsidRPr="00C21E35">
              <w:rPr>
                <w:rFonts w:ascii="Times New Roman" w:eastAsia="Times New Roman" w:hAnsi="Times New Roman" w:cs="Times New Roman"/>
                <w:color w:val="000000" w:themeColor="text1"/>
                <w:sz w:val="28"/>
                <w:szCs w:val="28"/>
                <w:lang w:val="uk-UA"/>
              </w:rPr>
              <w:t>Кравченко Н.С.</w:t>
            </w:r>
          </w:p>
          <w:p w:rsidR="009D4488" w:rsidRPr="00C21E35" w:rsidRDefault="009D4488" w:rsidP="002169E9">
            <w:pPr>
              <w:spacing w:line="240" w:lineRule="auto"/>
              <w:jc w:val="center"/>
              <w:rPr>
                <w:rFonts w:ascii="Times New Roman" w:eastAsia="Times New Roman" w:hAnsi="Times New Roman" w:cs="Times New Roman"/>
                <w:color w:val="000000" w:themeColor="text1"/>
                <w:sz w:val="28"/>
                <w:szCs w:val="28"/>
                <w:lang w:val="uk-UA"/>
              </w:rPr>
            </w:pPr>
            <w:r w:rsidRPr="00C21E35">
              <w:rPr>
                <w:rFonts w:ascii="Times New Roman" w:eastAsia="Times New Roman" w:hAnsi="Times New Roman" w:cs="Times New Roman"/>
                <w:color w:val="000000" w:themeColor="text1"/>
                <w:sz w:val="28"/>
                <w:szCs w:val="28"/>
                <w:lang w:val="uk-UA"/>
              </w:rPr>
              <w:t>Дощенко А.А.</w:t>
            </w:r>
          </w:p>
        </w:tc>
        <w:tc>
          <w:tcPr>
            <w:tcW w:w="1589" w:type="dxa"/>
          </w:tcPr>
          <w:p w:rsidR="009D4488" w:rsidRDefault="009D4488">
            <w:pPr>
              <w:spacing w:line="240" w:lineRule="auto"/>
              <w:ind w:firstLine="567"/>
              <w:jc w:val="both"/>
            </w:pPr>
          </w:p>
        </w:tc>
      </w:tr>
      <w:tr w:rsidR="009D4488">
        <w:trPr>
          <w:trHeight w:val="1760"/>
          <w:jc w:val="center"/>
        </w:trPr>
        <w:tc>
          <w:tcPr>
            <w:tcW w:w="570" w:type="dxa"/>
          </w:tcPr>
          <w:p w:rsidR="002169E9" w:rsidRDefault="002169E9">
            <w:pPr>
              <w:spacing w:line="240" w:lineRule="auto"/>
              <w:ind w:firstLine="567"/>
              <w:jc w:val="both"/>
            </w:pPr>
          </w:p>
          <w:p w:rsidR="009D4488" w:rsidRPr="002169E9" w:rsidRDefault="009D4488" w:rsidP="000E32C3">
            <w:pPr>
              <w:pStyle w:val="af0"/>
              <w:numPr>
                <w:ilvl w:val="0"/>
                <w:numId w:val="110"/>
              </w:numPr>
            </w:pPr>
          </w:p>
        </w:tc>
        <w:tc>
          <w:tcPr>
            <w:tcW w:w="4095" w:type="dxa"/>
          </w:tcPr>
          <w:p w:rsidR="009D4488" w:rsidRDefault="009D4488" w:rsidP="00925252">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Коференція «Єдиний інформаційний простір навчального закладу- запорука ефективного функціонування школи» (Стан сформованості єдиного інформаційного простору школи. Підведення підсумків роботи над єдиною загальношкільною проблемою)</w:t>
            </w:r>
          </w:p>
        </w:tc>
        <w:tc>
          <w:tcPr>
            <w:tcW w:w="1559" w:type="dxa"/>
          </w:tcPr>
          <w:p w:rsidR="009D4488" w:rsidRDefault="009D4488">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Черв</w:t>
            </w:r>
            <w:r w:rsidR="00E120D2">
              <w:rPr>
                <w:rFonts w:ascii="Times New Roman" w:eastAsia="Times New Roman" w:hAnsi="Times New Roman" w:cs="Times New Roman"/>
                <w:sz w:val="28"/>
                <w:szCs w:val="28"/>
                <w:lang w:val="uk-UA"/>
              </w:rPr>
              <w:t>е</w:t>
            </w:r>
            <w:r>
              <w:rPr>
                <w:rFonts w:ascii="Times New Roman" w:eastAsia="Times New Roman" w:hAnsi="Times New Roman" w:cs="Times New Roman"/>
                <w:sz w:val="28"/>
                <w:szCs w:val="28"/>
                <w:lang w:val="uk-UA"/>
              </w:rPr>
              <w:t>нь</w:t>
            </w:r>
          </w:p>
          <w:p w:rsidR="009D4488" w:rsidRDefault="009D4488">
            <w:pPr>
              <w:spacing w:line="240" w:lineRule="auto"/>
              <w:jc w:val="center"/>
              <w:rPr>
                <w:rFonts w:ascii="Times New Roman" w:eastAsia="Times New Roman" w:hAnsi="Times New Roman" w:cs="Times New Roman"/>
                <w:sz w:val="28"/>
                <w:szCs w:val="28"/>
                <w:lang w:val="uk-UA"/>
              </w:rPr>
            </w:pPr>
          </w:p>
        </w:tc>
        <w:tc>
          <w:tcPr>
            <w:tcW w:w="2509" w:type="dxa"/>
          </w:tcPr>
          <w:p w:rsidR="009D4488" w:rsidRPr="00C21E35" w:rsidRDefault="009D4488" w:rsidP="002169E9">
            <w:pPr>
              <w:spacing w:line="240" w:lineRule="auto"/>
              <w:jc w:val="center"/>
              <w:rPr>
                <w:rFonts w:ascii="Times New Roman" w:eastAsia="Times New Roman" w:hAnsi="Times New Roman" w:cs="Times New Roman"/>
                <w:color w:val="000000" w:themeColor="text1"/>
                <w:sz w:val="28"/>
                <w:szCs w:val="28"/>
                <w:lang w:val="uk-UA"/>
              </w:rPr>
            </w:pPr>
            <w:r w:rsidRPr="00C21E35">
              <w:rPr>
                <w:rFonts w:ascii="Times New Roman" w:eastAsia="Times New Roman" w:hAnsi="Times New Roman" w:cs="Times New Roman"/>
                <w:color w:val="000000" w:themeColor="text1"/>
                <w:sz w:val="28"/>
                <w:szCs w:val="28"/>
                <w:lang w:val="uk-UA"/>
              </w:rPr>
              <w:t>Адміністрація школи</w:t>
            </w:r>
          </w:p>
        </w:tc>
        <w:tc>
          <w:tcPr>
            <w:tcW w:w="1589" w:type="dxa"/>
          </w:tcPr>
          <w:p w:rsidR="009D4488" w:rsidRDefault="009D4488">
            <w:pPr>
              <w:spacing w:line="240" w:lineRule="auto"/>
              <w:ind w:firstLine="567"/>
              <w:jc w:val="both"/>
            </w:pPr>
          </w:p>
        </w:tc>
      </w:tr>
      <w:tr w:rsidR="009243B2" w:rsidTr="001259D1">
        <w:trPr>
          <w:trHeight w:val="1504"/>
          <w:jc w:val="center"/>
        </w:trPr>
        <w:tc>
          <w:tcPr>
            <w:tcW w:w="570" w:type="dxa"/>
            <w:tcBorders>
              <w:bottom w:val="single" w:sz="4" w:space="0" w:color="auto"/>
            </w:tcBorders>
          </w:tcPr>
          <w:p w:rsidR="009243B2" w:rsidRDefault="009243B2" w:rsidP="000E32C3">
            <w:pPr>
              <w:pStyle w:val="af0"/>
              <w:numPr>
                <w:ilvl w:val="0"/>
                <w:numId w:val="110"/>
              </w:numPr>
              <w:spacing w:line="240" w:lineRule="auto"/>
              <w:jc w:val="both"/>
            </w:pPr>
          </w:p>
        </w:tc>
        <w:tc>
          <w:tcPr>
            <w:tcW w:w="4095" w:type="dxa"/>
          </w:tcPr>
          <w:p w:rsidR="009243B2" w:rsidRPr="00E95FE7" w:rsidRDefault="009243B2" w:rsidP="009243B2">
            <w:pPr>
              <w:spacing w:line="240" w:lineRule="auto"/>
              <w:ind w:left="-52"/>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ab/>
            </w:r>
            <w:r w:rsidRPr="00E95FE7">
              <w:rPr>
                <w:rFonts w:ascii="Times New Roman" w:hAnsi="Times New Roman" w:cs="Times New Roman"/>
                <w:color w:val="auto"/>
                <w:sz w:val="28"/>
                <w:szCs w:val="28"/>
                <w:lang w:val="uk-UA"/>
              </w:rPr>
              <w:t>Організувати роботу психолого-педагогічного семінару:</w:t>
            </w:r>
          </w:p>
          <w:p w:rsidR="009243B2" w:rsidRPr="00DA575F" w:rsidRDefault="009243B2" w:rsidP="000E32C3">
            <w:pPr>
              <w:numPr>
                <w:ilvl w:val="0"/>
                <w:numId w:val="54"/>
              </w:numPr>
              <w:spacing w:line="240" w:lineRule="auto"/>
              <w:ind w:left="303" w:hanging="360"/>
              <w:jc w:val="both"/>
              <w:rPr>
                <w:color w:val="auto"/>
                <w:sz w:val="28"/>
                <w:szCs w:val="28"/>
              </w:rPr>
            </w:pPr>
            <w:r w:rsidRPr="00DA575F">
              <w:rPr>
                <w:rFonts w:ascii="Times New Roman" w:eastAsia="Times New Roman" w:hAnsi="Times New Roman" w:cs="Times New Roman"/>
                <w:color w:val="auto"/>
                <w:sz w:val="28"/>
                <w:szCs w:val="28"/>
              </w:rPr>
              <w:t>семінар–практикум «</w:t>
            </w:r>
            <w:r>
              <w:rPr>
                <w:rFonts w:ascii="Times New Roman" w:eastAsia="Times New Roman" w:hAnsi="Times New Roman" w:cs="Times New Roman"/>
                <w:color w:val="auto"/>
                <w:sz w:val="28"/>
                <w:szCs w:val="28"/>
                <w:lang w:val="uk-UA"/>
              </w:rPr>
              <w:t xml:space="preserve">Психолого </w:t>
            </w:r>
            <w:r w:rsidRPr="00DA575F">
              <w:rPr>
                <w:rFonts w:ascii="Times New Roman" w:eastAsia="Times New Roman" w:hAnsi="Times New Roman" w:cs="Times New Roman"/>
                <w:color w:val="auto"/>
                <w:sz w:val="28"/>
                <w:szCs w:val="28"/>
                <w:lang w:val="uk-UA"/>
              </w:rPr>
              <w:t xml:space="preserve"> педагогічний супровід допрофільної підготовки та профільного навчання</w:t>
            </w:r>
            <w:r w:rsidRPr="00DA575F">
              <w:rPr>
                <w:rFonts w:ascii="Times New Roman" w:eastAsia="Times New Roman" w:hAnsi="Times New Roman" w:cs="Times New Roman"/>
                <w:color w:val="auto"/>
                <w:sz w:val="28"/>
                <w:szCs w:val="28"/>
              </w:rPr>
              <w:t>»</w:t>
            </w:r>
          </w:p>
          <w:p w:rsidR="009243B2" w:rsidRPr="00DA575F" w:rsidRDefault="009243B2" w:rsidP="009243B2">
            <w:pPr>
              <w:spacing w:line="240" w:lineRule="auto"/>
              <w:ind w:left="720"/>
              <w:jc w:val="both"/>
              <w:rPr>
                <w:color w:val="auto"/>
                <w:sz w:val="28"/>
                <w:szCs w:val="28"/>
              </w:rPr>
            </w:pPr>
          </w:p>
          <w:p w:rsidR="009243B2" w:rsidRPr="00DA575F" w:rsidRDefault="009243B2" w:rsidP="000E32C3">
            <w:pPr>
              <w:numPr>
                <w:ilvl w:val="0"/>
                <w:numId w:val="54"/>
              </w:numPr>
              <w:spacing w:line="240" w:lineRule="auto"/>
              <w:ind w:left="303" w:hanging="360"/>
              <w:jc w:val="both"/>
              <w:rPr>
                <w:color w:val="auto"/>
                <w:sz w:val="28"/>
                <w:szCs w:val="28"/>
              </w:rPr>
            </w:pPr>
            <w:r w:rsidRPr="00DA575F">
              <w:rPr>
                <w:rFonts w:ascii="Times New Roman" w:eastAsia="Times New Roman" w:hAnsi="Times New Roman" w:cs="Times New Roman"/>
                <w:color w:val="auto"/>
                <w:sz w:val="28"/>
                <w:szCs w:val="28"/>
              </w:rPr>
              <w:t>семінар–практикум «</w:t>
            </w:r>
            <w:r w:rsidRPr="00DA575F">
              <w:rPr>
                <w:rFonts w:ascii="Times New Roman" w:eastAsia="Times New Roman" w:hAnsi="Times New Roman" w:cs="Times New Roman"/>
                <w:color w:val="auto"/>
                <w:sz w:val="28"/>
                <w:szCs w:val="28"/>
                <w:lang w:val="uk-UA"/>
              </w:rPr>
              <w:t>Підвищення рівня мотивації учня в початковій школі як основа успішного навчання»</w:t>
            </w:r>
          </w:p>
          <w:p w:rsidR="009243B2" w:rsidRPr="00DA575F" w:rsidRDefault="009243B2" w:rsidP="009243B2">
            <w:pPr>
              <w:spacing w:line="240" w:lineRule="auto"/>
              <w:ind w:left="720"/>
              <w:jc w:val="both"/>
              <w:rPr>
                <w:color w:val="auto"/>
                <w:sz w:val="28"/>
                <w:szCs w:val="28"/>
              </w:rPr>
            </w:pPr>
          </w:p>
          <w:p w:rsidR="009243B2" w:rsidRPr="00DA575F" w:rsidRDefault="009243B2" w:rsidP="000E32C3">
            <w:pPr>
              <w:numPr>
                <w:ilvl w:val="0"/>
                <w:numId w:val="54"/>
              </w:numPr>
              <w:spacing w:line="240" w:lineRule="auto"/>
              <w:ind w:left="303" w:hanging="360"/>
              <w:jc w:val="both"/>
              <w:rPr>
                <w:color w:val="auto"/>
                <w:sz w:val="28"/>
                <w:szCs w:val="28"/>
              </w:rPr>
            </w:pPr>
            <w:r w:rsidRPr="00DA575F">
              <w:rPr>
                <w:rFonts w:ascii="Times New Roman" w:eastAsia="Times New Roman" w:hAnsi="Times New Roman" w:cs="Times New Roman"/>
                <w:color w:val="auto"/>
                <w:sz w:val="28"/>
                <w:szCs w:val="28"/>
              </w:rPr>
              <w:t>семінар–практикум «</w:t>
            </w:r>
            <w:r w:rsidRPr="00DA575F">
              <w:rPr>
                <w:rFonts w:ascii="Times New Roman" w:eastAsia="Times New Roman" w:hAnsi="Times New Roman" w:cs="Times New Roman"/>
                <w:color w:val="auto"/>
                <w:sz w:val="28"/>
                <w:szCs w:val="28"/>
                <w:lang w:val="uk-UA"/>
              </w:rPr>
              <w:t>Профілактика емоційних та розумових перевантажень. Запобігання стресів обдарованих дітей</w:t>
            </w:r>
            <w:r w:rsidRPr="00DA575F">
              <w:rPr>
                <w:rFonts w:ascii="Times New Roman" w:eastAsia="Times New Roman" w:hAnsi="Times New Roman" w:cs="Times New Roman"/>
                <w:color w:val="auto"/>
                <w:sz w:val="28"/>
                <w:szCs w:val="28"/>
              </w:rPr>
              <w:t>»</w:t>
            </w:r>
          </w:p>
          <w:p w:rsidR="009243B2" w:rsidRPr="00DA575F" w:rsidRDefault="009243B2" w:rsidP="009243B2">
            <w:pPr>
              <w:spacing w:line="240" w:lineRule="auto"/>
              <w:jc w:val="both"/>
              <w:rPr>
                <w:color w:val="auto"/>
                <w:sz w:val="28"/>
                <w:szCs w:val="28"/>
                <w:lang w:val="uk-UA"/>
              </w:rPr>
            </w:pPr>
          </w:p>
          <w:p w:rsidR="009243B2" w:rsidRPr="00A20208" w:rsidRDefault="009243B2" w:rsidP="009243B2">
            <w:pPr>
              <w:tabs>
                <w:tab w:val="left" w:pos="810"/>
              </w:tabs>
              <w:spacing w:line="240" w:lineRule="auto"/>
              <w:ind w:left="303" w:hanging="303"/>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Pr="00DA575F">
              <w:rPr>
                <w:rFonts w:ascii="Times New Roman" w:eastAsia="Times New Roman" w:hAnsi="Times New Roman" w:cs="Times New Roman"/>
                <w:color w:val="auto"/>
                <w:sz w:val="28"/>
                <w:szCs w:val="28"/>
              </w:rPr>
              <w:t>семінар–практикум «</w:t>
            </w:r>
            <w:r w:rsidRPr="00DA575F">
              <w:rPr>
                <w:rFonts w:ascii="Times New Roman" w:eastAsia="Times New Roman" w:hAnsi="Times New Roman" w:cs="Times New Roman"/>
                <w:color w:val="auto"/>
                <w:sz w:val="28"/>
                <w:szCs w:val="28"/>
                <w:lang w:val="uk-UA"/>
              </w:rPr>
              <w:t>Насилля в дитячому серед</w:t>
            </w:r>
            <w:r>
              <w:rPr>
                <w:rFonts w:ascii="Times New Roman" w:eastAsia="Times New Roman" w:hAnsi="Times New Roman" w:cs="Times New Roman"/>
                <w:color w:val="auto"/>
                <w:sz w:val="28"/>
                <w:szCs w:val="28"/>
                <w:lang w:val="uk-UA"/>
              </w:rPr>
              <w:t>о</w:t>
            </w:r>
            <w:r w:rsidRPr="00DA575F">
              <w:rPr>
                <w:rFonts w:ascii="Times New Roman" w:eastAsia="Times New Roman" w:hAnsi="Times New Roman" w:cs="Times New Roman"/>
                <w:color w:val="auto"/>
                <w:sz w:val="28"/>
                <w:szCs w:val="28"/>
                <w:lang w:val="uk-UA"/>
              </w:rPr>
              <w:t>вищ</w:t>
            </w:r>
            <w:r>
              <w:rPr>
                <w:rFonts w:ascii="Times New Roman" w:eastAsia="Times New Roman" w:hAnsi="Times New Roman" w:cs="Times New Roman"/>
                <w:color w:val="auto"/>
                <w:sz w:val="28"/>
                <w:szCs w:val="28"/>
                <w:lang w:val="uk-UA"/>
              </w:rPr>
              <w:t>і.</w:t>
            </w:r>
            <w:r w:rsidRPr="00DA575F">
              <w:rPr>
                <w:rFonts w:ascii="Times New Roman" w:eastAsia="Times New Roman" w:hAnsi="Times New Roman" w:cs="Times New Roman"/>
                <w:color w:val="auto"/>
                <w:sz w:val="28"/>
                <w:szCs w:val="28"/>
                <w:lang w:val="uk-UA"/>
              </w:rPr>
              <w:t xml:space="preserve"> Причини та наслідки</w:t>
            </w:r>
            <w:r w:rsidRPr="00DA575F">
              <w:rPr>
                <w:rFonts w:ascii="Times New Roman" w:eastAsia="Times New Roman" w:hAnsi="Times New Roman" w:cs="Times New Roman"/>
                <w:color w:val="auto"/>
                <w:sz w:val="28"/>
                <w:szCs w:val="28"/>
              </w:rPr>
              <w:t xml:space="preserve">»  </w:t>
            </w:r>
          </w:p>
        </w:tc>
        <w:tc>
          <w:tcPr>
            <w:tcW w:w="1559" w:type="dxa"/>
          </w:tcPr>
          <w:p w:rsidR="009243B2" w:rsidRPr="001259D1" w:rsidRDefault="001259D1">
            <w:pPr>
              <w:spacing w:line="240" w:lineRule="auto"/>
              <w:jc w:val="center"/>
              <w:rPr>
                <w:rFonts w:ascii="Times New Roman" w:hAnsi="Times New Roman" w:cs="Times New Roman"/>
                <w:color w:val="auto"/>
                <w:sz w:val="28"/>
                <w:szCs w:val="28"/>
                <w:lang w:val="uk-UA"/>
              </w:rPr>
            </w:pPr>
            <w:r w:rsidRPr="001259D1">
              <w:rPr>
                <w:rFonts w:ascii="Times New Roman" w:hAnsi="Times New Roman" w:cs="Times New Roman"/>
                <w:color w:val="auto"/>
                <w:sz w:val="28"/>
                <w:szCs w:val="28"/>
                <w:lang w:val="uk-UA"/>
              </w:rPr>
              <w:t>Упродовж року</w:t>
            </w:r>
          </w:p>
        </w:tc>
        <w:tc>
          <w:tcPr>
            <w:tcW w:w="2509" w:type="dxa"/>
          </w:tcPr>
          <w:p w:rsidR="009243B2" w:rsidRPr="001259D1" w:rsidRDefault="001259D1">
            <w:pPr>
              <w:spacing w:line="240" w:lineRule="auto"/>
              <w:jc w:val="center"/>
              <w:rPr>
                <w:rFonts w:ascii="Times New Roman" w:hAnsi="Times New Roman" w:cs="Times New Roman"/>
                <w:color w:val="auto"/>
                <w:sz w:val="28"/>
                <w:szCs w:val="28"/>
                <w:lang w:val="uk-UA"/>
              </w:rPr>
            </w:pPr>
            <w:r w:rsidRPr="001259D1">
              <w:rPr>
                <w:rFonts w:ascii="Times New Roman" w:hAnsi="Times New Roman" w:cs="Times New Roman"/>
                <w:color w:val="auto"/>
                <w:sz w:val="28"/>
                <w:szCs w:val="28"/>
                <w:lang w:val="uk-UA"/>
              </w:rPr>
              <w:t>А.А.Дощенко</w:t>
            </w:r>
          </w:p>
        </w:tc>
        <w:tc>
          <w:tcPr>
            <w:tcW w:w="1589" w:type="dxa"/>
          </w:tcPr>
          <w:p w:rsidR="009243B2" w:rsidRDefault="009243B2">
            <w:pPr>
              <w:spacing w:line="240" w:lineRule="auto"/>
              <w:ind w:firstLine="567"/>
              <w:jc w:val="both"/>
            </w:pPr>
          </w:p>
        </w:tc>
      </w:tr>
      <w:tr w:rsidR="009243B2" w:rsidTr="009243B2">
        <w:trPr>
          <w:trHeight w:val="2587"/>
          <w:jc w:val="center"/>
        </w:trPr>
        <w:tc>
          <w:tcPr>
            <w:tcW w:w="570" w:type="dxa"/>
            <w:tcBorders>
              <w:bottom w:val="single" w:sz="4" w:space="0" w:color="auto"/>
            </w:tcBorders>
          </w:tcPr>
          <w:p w:rsidR="009243B2" w:rsidRDefault="009243B2" w:rsidP="000E32C3">
            <w:pPr>
              <w:pStyle w:val="af0"/>
              <w:numPr>
                <w:ilvl w:val="0"/>
                <w:numId w:val="110"/>
              </w:numPr>
              <w:spacing w:line="240" w:lineRule="auto"/>
              <w:jc w:val="both"/>
            </w:pPr>
          </w:p>
        </w:tc>
        <w:tc>
          <w:tcPr>
            <w:tcW w:w="4095" w:type="dxa"/>
          </w:tcPr>
          <w:p w:rsidR="009243B2" w:rsidRPr="00A20208" w:rsidRDefault="009243B2" w:rsidP="009243B2">
            <w:pPr>
              <w:spacing w:line="240" w:lineRule="auto"/>
              <w:jc w:val="both"/>
              <w:rPr>
                <w:color w:val="auto"/>
              </w:rPr>
            </w:pPr>
            <w:r w:rsidRPr="00A20208">
              <w:rPr>
                <w:rFonts w:ascii="Times New Roman" w:eastAsia="Times New Roman" w:hAnsi="Times New Roman" w:cs="Times New Roman"/>
                <w:color w:val="auto"/>
                <w:sz w:val="28"/>
                <w:szCs w:val="28"/>
              </w:rPr>
              <w:t>Пропаганда кращих авторських розробок дидактичного, психолого-педагогічного забезпечення навчально-виховного процесу</w:t>
            </w:r>
          </w:p>
          <w:p w:rsidR="009243B2" w:rsidRPr="00A20208" w:rsidRDefault="009243B2" w:rsidP="000E32C3">
            <w:pPr>
              <w:numPr>
                <w:ilvl w:val="0"/>
                <w:numId w:val="33"/>
              </w:numPr>
              <w:spacing w:line="240" w:lineRule="auto"/>
              <w:ind w:left="303" w:hanging="357"/>
              <w:jc w:val="both"/>
              <w:rPr>
                <w:color w:val="auto"/>
                <w:sz w:val="28"/>
                <w:szCs w:val="28"/>
              </w:rPr>
            </w:pPr>
            <w:r w:rsidRPr="00A20208">
              <w:rPr>
                <w:rFonts w:ascii="Times New Roman" w:eastAsia="Times New Roman" w:hAnsi="Times New Roman" w:cs="Times New Roman"/>
                <w:color w:val="auto"/>
                <w:sz w:val="28"/>
                <w:szCs w:val="28"/>
              </w:rPr>
              <w:t>на засіданнях творчої групи</w:t>
            </w:r>
          </w:p>
          <w:p w:rsidR="009243B2" w:rsidRPr="00A20208" w:rsidRDefault="009243B2" w:rsidP="000E32C3">
            <w:pPr>
              <w:numPr>
                <w:ilvl w:val="0"/>
                <w:numId w:val="33"/>
              </w:numPr>
              <w:spacing w:line="240" w:lineRule="auto"/>
              <w:ind w:left="303" w:hanging="357"/>
              <w:jc w:val="both"/>
              <w:rPr>
                <w:color w:val="auto"/>
              </w:rPr>
            </w:pPr>
            <w:r w:rsidRPr="00A20208">
              <w:rPr>
                <w:rFonts w:ascii="Times New Roman" w:eastAsia="Times New Roman" w:hAnsi="Times New Roman" w:cs="Times New Roman"/>
                <w:color w:val="auto"/>
                <w:sz w:val="28"/>
                <w:szCs w:val="28"/>
              </w:rPr>
              <w:t>під час участі в міських семінарах ЦМСПС</w:t>
            </w:r>
          </w:p>
        </w:tc>
        <w:tc>
          <w:tcPr>
            <w:tcW w:w="1559" w:type="dxa"/>
          </w:tcPr>
          <w:p w:rsidR="009243B2" w:rsidRPr="00A20208" w:rsidRDefault="009243B2" w:rsidP="009243B2">
            <w:pPr>
              <w:jc w:val="center"/>
              <w:rPr>
                <w:color w:val="auto"/>
              </w:rPr>
            </w:pPr>
            <w:r>
              <w:rPr>
                <w:rFonts w:ascii="Times New Roman" w:eastAsia="Times New Roman" w:hAnsi="Times New Roman" w:cs="Times New Roman"/>
                <w:color w:val="auto"/>
                <w:sz w:val="28"/>
                <w:szCs w:val="28"/>
                <w:lang w:val="uk-UA"/>
              </w:rPr>
              <w:t xml:space="preserve">Червень </w:t>
            </w:r>
          </w:p>
          <w:p w:rsidR="009243B2" w:rsidRPr="00A20208" w:rsidRDefault="009243B2" w:rsidP="009243B2">
            <w:pPr>
              <w:jc w:val="center"/>
              <w:rPr>
                <w:color w:val="auto"/>
              </w:rPr>
            </w:pPr>
          </w:p>
        </w:tc>
        <w:tc>
          <w:tcPr>
            <w:tcW w:w="2509" w:type="dxa"/>
          </w:tcPr>
          <w:p w:rsidR="009243B2" w:rsidRPr="00A20208" w:rsidRDefault="009243B2" w:rsidP="009243B2">
            <w:pPr>
              <w:ind w:firstLine="70"/>
              <w:jc w:val="center"/>
              <w:rPr>
                <w:color w:val="auto"/>
              </w:rPr>
            </w:pPr>
            <w:r w:rsidRPr="00A20208">
              <w:rPr>
                <w:rFonts w:ascii="Times New Roman" w:eastAsia="Times New Roman" w:hAnsi="Times New Roman" w:cs="Times New Roman"/>
                <w:color w:val="auto"/>
                <w:sz w:val="28"/>
                <w:szCs w:val="28"/>
              </w:rPr>
              <w:t>Керівники ЦМО</w:t>
            </w:r>
          </w:p>
          <w:p w:rsidR="009243B2" w:rsidRPr="00A20208" w:rsidRDefault="009243B2" w:rsidP="009243B2">
            <w:pPr>
              <w:ind w:firstLine="70"/>
              <w:jc w:val="center"/>
              <w:rPr>
                <w:color w:val="auto"/>
              </w:rPr>
            </w:pPr>
            <w:r w:rsidRPr="00A20208">
              <w:rPr>
                <w:rFonts w:ascii="Times New Roman" w:eastAsia="Times New Roman" w:hAnsi="Times New Roman" w:cs="Times New Roman"/>
                <w:color w:val="auto"/>
                <w:sz w:val="28"/>
                <w:szCs w:val="28"/>
              </w:rPr>
              <w:t>та ПМО, члени творчої групи</w:t>
            </w:r>
          </w:p>
        </w:tc>
        <w:tc>
          <w:tcPr>
            <w:tcW w:w="1589" w:type="dxa"/>
          </w:tcPr>
          <w:p w:rsidR="009243B2" w:rsidRDefault="009243B2" w:rsidP="009243B2">
            <w:pPr>
              <w:spacing w:line="240" w:lineRule="auto"/>
              <w:ind w:firstLine="567"/>
              <w:jc w:val="both"/>
            </w:pPr>
          </w:p>
        </w:tc>
      </w:tr>
      <w:tr w:rsidR="009243B2">
        <w:trPr>
          <w:trHeight w:val="260"/>
          <w:jc w:val="center"/>
        </w:trPr>
        <w:tc>
          <w:tcPr>
            <w:tcW w:w="570" w:type="dxa"/>
          </w:tcPr>
          <w:p w:rsidR="009243B2" w:rsidRPr="009243B2" w:rsidRDefault="009243B2" w:rsidP="000E32C3">
            <w:pPr>
              <w:pStyle w:val="af0"/>
              <w:numPr>
                <w:ilvl w:val="0"/>
                <w:numId w:val="110"/>
              </w:numPr>
              <w:jc w:val="both"/>
              <w:rPr>
                <w:color w:val="auto"/>
              </w:rPr>
            </w:pPr>
          </w:p>
        </w:tc>
        <w:tc>
          <w:tcPr>
            <w:tcW w:w="4095" w:type="dxa"/>
          </w:tcPr>
          <w:p w:rsidR="009243B2" w:rsidRPr="00A20208" w:rsidRDefault="009243B2" w:rsidP="009243B2">
            <w:pPr>
              <w:spacing w:line="240" w:lineRule="auto"/>
              <w:jc w:val="both"/>
              <w:rPr>
                <w:color w:val="auto"/>
              </w:rPr>
            </w:pPr>
            <w:r w:rsidRPr="00A20208">
              <w:rPr>
                <w:rFonts w:ascii="Times New Roman" w:eastAsia="Times New Roman" w:hAnsi="Times New Roman" w:cs="Times New Roman"/>
                <w:color w:val="auto"/>
                <w:sz w:val="28"/>
                <w:szCs w:val="28"/>
              </w:rPr>
              <w:t xml:space="preserve">Організувати постійний семінар для учителів, які працюють з обдарованими дітьми, </w:t>
            </w:r>
            <w:r w:rsidRPr="00A20208">
              <w:rPr>
                <w:rFonts w:ascii="Times New Roman" w:eastAsia="Times New Roman" w:hAnsi="Times New Roman" w:cs="Times New Roman"/>
                <w:color w:val="auto"/>
                <w:sz w:val="28"/>
                <w:szCs w:val="28"/>
              </w:rPr>
              <w:lastRenderedPageBreak/>
              <w:t>спрямований на підвищення рівня їхньої психолого-педагогічної підготовки</w:t>
            </w:r>
          </w:p>
        </w:tc>
        <w:tc>
          <w:tcPr>
            <w:tcW w:w="1559" w:type="dxa"/>
          </w:tcPr>
          <w:p w:rsidR="009243B2" w:rsidRPr="00A20208" w:rsidRDefault="009243B2" w:rsidP="009243B2">
            <w:pPr>
              <w:jc w:val="center"/>
              <w:rPr>
                <w:color w:val="auto"/>
              </w:rPr>
            </w:pPr>
            <w:r w:rsidRPr="00A20208">
              <w:rPr>
                <w:rFonts w:ascii="Times New Roman" w:eastAsia="Times New Roman" w:hAnsi="Times New Roman" w:cs="Times New Roman"/>
                <w:color w:val="auto"/>
                <w:sz w:val="28"/>
                <w:szCs w:val="28"/>
              </w:rPr>
              <w:lastRenderedPageBreak/>
              <w:t>Упродовж року</w:t>
            </w:r>
          </w:p>
        </w:tc>
        <w:tc>
          <w:tcPr>
            <w:tcW w:w="2509" w:type="dxa"/>
          </w:tcPr>
          <w:p w:rsidR="009243B2" w:rsidRPr="00A20208" w:rsidRDefault="009243B2" w:rsidP="009243B2">
            <w:pPr>
              <w:ind w:firstLine="70"/>
              <w:jc w:val="center"/>
              <w:rPr>
                <w:color w:val="auto"/>
              </w:rPr>
            </w:pPr>
            <w:r w:rsidRPr="00A20208">
              <w:rPr>
                <w:rFonts w:ascii="Times New Roman" w:eastAsia="Times New Roman" w:hAnsi="Times New Roman" w:cs="Times New Roman"/>
                <w:color w:val="auto"/>
                <w:sz w:val="28"/>
                <w:szCs w:val="28"/>
              </w:rPr>
              <w:t>Психологічна служба</w:t>
            </w:r>
          </w:p>
        </w:tc>
        <w:tc>
          <w:tcPr>
            <w:tcW w:w="1589" w:type="dxa"/>
          </w:tcPr>
          <w:p w:rsidR="009243B2" w:rsidRDefault="009243B2" w:rsidP="009243B2">
            <w:pPr>
              <w:ind w:firstLine="567"/>
              <w:jc w:val="both"/>
            </w:pPr>
          </w:p>
        </w:tc>
      </w:tr>
      <w:tr w:rsidR="009243B2" w:rsidTr="001259D1">
        <w:trPr>
          <w:trHeight w:val="1024"/>
          <w:jc w:val="center"/>
        </w:trPr>
        <w:tc>
          <w:tcPr>
            <w:tcW w:w="570" w:type="dxa"/>
          </w:tcPr>
          <w:p w:rsidR="009243B2" w:rsidRPr="009243B2" w:rsidRDefault="009243B2" w:rsidP="000E32C3">
            <w:pPr>
              <w:pStyle w:val="af0"/>
              <w:numPr>
                <w:ilvl w:val="0"/>
                <w:numId w:val="110"/>
              </w:numPr>
              <w:jc w:val="both"/>
              <w:rPr>
                <w:color w:val="auto"/>
              </w:rPr>
            </w:pPr>
          </w:p>
        </w:tc>
        <w:tc>
          <w:tcPr>
            <w:tcW w:w="4095" w:type="dxa"/>
          </w:tcPr>
          <w:p w:rsidR="009243B2" w:rsidRPr="00351014" w:rsidRDefault="009243B2" w:rsidP="009243B2">
            <w:pPr>
              <w:spacing w:line="240" w:lineRule="auto"/>
              <w:jc w:val="both"/>
              <w:rPr>
                <w:rFonts w:ascii="Times New Roman" w:eastAsia="Times New Roman" w:hAnsi="Times New Roman" w:cs="Times New Roman"/>
                <w:color w:val="auto"/>
                <w:sz w:val="28"/>
                <w:szCs w:val="28"/>
                <w:lang w:val="uk-UA"/>
              </w:rPr>
            </w:pPr>
            <w:r w:rsidRPr="00351014">
              <w:rPr>
                <w:rFonts w:ascii="Times New Roman" w:eastAsia="Times New Roman" w:hAnsi="Times New Roman" w:cs="Times New Roman"/>
                <w:color w:val="auto"/>
                <w:sz w:val="28"/>
                <w:szCs w:val="28"/>
                <w:lang w:val="uk-UA"/>
              </w:rPr>
              <w:t>Заходи за програмою «Демократична школа»</w:t>
            </w:r>
          </w:p>
        </w:tc>
        <w:tc>
          <w:tcPr>
            <w:tcW w:w="1559" w:type="dxa"/>
          </w:tcPr>
          <w:p w:rsidR="009243B2" w:rsidRPr="00351014" w:rsidRDefault="009243B2" w:rsidP="001259D1">
            <w:pPr>
              <w:jc w:val="center"/>
              <w:rPr>
                <w:rFonts w:ascii="Times New Roman" w:eastAsia="Times New Roman" w:hAnsi="Times New Roman" w:cs="Times New Roman"/>
                <w:color w:val="auto"/>
                <w:sz w:val="28"/>
                <w:szCs w:val="28"/>
                <w:lang w:val="uk-UA"/>
              </w:rPr>
            </w:pPr>
            <w:r w:rsidRPr="00351014">
              <w:rPr>
                <w:rFonts w:ascii="Times New Roman" w:eastAsia="Times New Roman" w:hAnsi="Times New Roman" w:cs="Times New Roman"/>
                <w:color w:val="auto"/>
                <w:sz w:val="28"/>
                <w:szCs w:val="28"/>
                <w:lang w:val="uk-UA"/>
              </w:rPr>
              <w:t>За окремим планом</w:t>
            </w:r>
          </w:p>
        </w:tc>
        <w:tc>
          <w:tcPr>
            <w:tcW w:w="2509" w:type="dxa"/>
          </w:tcPr>
          <w:p w:rsidR="009243B2" w:rsidRPr="00351014" w:rsidRDefault="009243B2" w:rsidP="009243B2">
            <w:pPr>
              <w:ind w:firstLine="70"/>
              <w:jc w:val="center"/>
              <w:rPr>
                <w:rFonts w:ascii="Times New Roman" w:eastAsia="Times New Roman" w:hAnsi="Times New Roman" w:cs="Times New Roman"/>
                <w:color w:val="auto"/>
                <w:sz w:val="28"/>
                <w:szCs w:val="28"/>
                <w:lang w:val="uk-UA"/>
              </w:rPr>
            </w:pPr>
            <w:r w:rsidRPr="00351014">
              <w:rPr>
                <w:rFonts w:ascii="Times New Roman" w:eastAsia="Times New Roman" w:hAnsi="Times New Roman" w:cs="Times New Roman"/>
                <w:color w:val="auto"/>
                <w:sz w:val="28"/>
                <w:szCs w:val="28"/>
                <w:lang w:val="uk-UA"/>
              </w:rPr>
              <w:t>Кравченко Н.С.</w:t>
            </w:r>
          </w:p>
          <w:p w:rsidR="009243B2" w:rsidRPr="00351014" w:rsidRDefault="009243B2" w:rsidP="009243B2">
            <w:pPr>
              <w:ind w:firstLine="70"/>
              <w:jc w:val="center"/>
              <w:rPr>
                <w:rFonts w:ascii="Times New Roman" w:eastAsia="Times New Roman" w:hAnsi="Times New Roman" w:cs="Times New Roman"/>
                <w:color w:val="auto"/>
                <w:sz w:val="28"/>
                <w:szCs w:val="28"/>
                <w:lang w:val="uk-UA"/>
              </w:rPr>
            </w:pPr>
            <w:r w:rsidRPr="00351014">
              <w:rPr>
                <w:rFonts w:ascii="Times New Roman" w:eastAsia="Times New Roman" w:hAnsi="Times New Roman" w:cs="Times New Roman"/>
                <w:color w:val="auto"/>
                <w:sz w:val="28"/>
                <w:szCs w:val="28"/>
                <w:lang w:val="uk-UA"/>
              </w:rPr>
              <w:t>Дейкун М.О.</w:t>
            </w:r>
          </w:p>
          <w:p w:rsidR="009243B2" w:rsidRPr="00351014" w:rsidRDefault="009243B2" w:rsidP="009243B2">
            <w:pPr>
              <w:ind w:firstLine="70"/>
              <w:jc w:val="center"/>
              <w:rPr>
                <w:rFonts w:ascii="Times New Roman" w:eastAsia="Times New Roman" w:hAnsi="Times New Roman" w:cs="Times New Roman"/>
                <w:color w:val="auto"/>
                <w:sz w:val="28"/>
                <w:szCs w:val="28"/>
                <w:lang w:val="uk-UA"/>
              </w:rPr>
            </w:pPr>
            <w:r w:rsidRPr="00351014">
              <w:rPr>
                <w:rFonts w:ascii="Times New Roman" w:eastAsia="Times New Roman" w:hAnsi="Times New Roman" w:cs="Times New Roman"/>
                <w:color w:val="auto"/>
                <w:sz w:val="28"/>
                <w:szCs w:val="28"/>
                <w:lang w:val="uk-UA"/>
              </w:rPr>
              <w:t>Бойко Л.Б.</w:t>
            </w:r>
          </w:p>
        </w:tc>
        <w:tc>
          <w:tcPr>
            <w:tcW w:w="1589" w:type="dxa"/>
          </w:tcPr>
          <w:p w:rsidR="009243B2" w:rsidRDefault="009243B2" w:rsidP="009243B2">
            <w:pPr>
              <w:ind w:firstLine="567"/>
              <w:jc w:val="both"/>
            </w:pPr>
          </w:p>
        </w:tc>
      </w:tr>
      <w:tr w:rsidR="009D4488">
        <w:trPr>
          <w:trHeight w:val="2820"/>
          <w:jc w:val="center"/>
        </w:trPr>
        <w:tc>
          <w:tcPr>
            <w:tcW w:w="570" w:type="dxa"/>
          </w:tcPr>
          <w:p w:rsidR="009D4488" w:rsidRDefault="009D4488" w:rsidP="000E32C3">
            <w:pPr>
              <w:pStyle w:val="af0"/>
              <w:numPr>
                <w:ilvl w:val="0"/>
                <w:numId w:val="110"/>
              </w:numPr>
              <w:jc w:val="both"/>
            </w:pPr>
          </w:p>
        </w:tc>
        <w:tc>
          <w:tcPr>
            <w:tcW w:w="4095" w:type="dxa"/>
          </w:tcPr>
          <w:p w:rsidR="009D4488" w:rsidRDefault="009D4488">
            <w:pPr>
              <w:spacing w:line="240" w:lineRule="auto"/>
              <w:ind w:firstLine="567"/>
              <w:jc w:val="both"/>
            </w:pPr>
            <w:r>
              <w:rPr>
                <w:rFonts w:ascii="Times New Roman" w:eastAsia="Times New Roman" w:hAnsi="Times New Roman" w:cs="Times New Roman"/>
                <w:sz w:val="28"/>
                <w:szCs w:val="28"/>
              </w:rPr>
              <w:t>Організація заходів із підготовки вчителів до роботи за новим Державним стандартом:</w:t>
            </w:r>
          </w:p>
          <w:p w:rsidR="009D4488" w:rsidRDefault="009D4488" w:rsidP="000E32C3">
            <w:pPr>
              <w:numPr>
                <w:ilvl w:val="0"/>
                <w:numId w:val="35"/>
              </w:numPr>
              <w:spacing w:line="240" w:lineRule="auto"/>
              <w:ind w:hanging="360"/>
              <w:contextualSpacing/>
              <w:jc w:val="both"/>
              <w:rPr>
                <w:sz w:val="28"/>
                <w:szCs w:val="28"/>
              </w:rPr>
            </w:pPr>
            <w:r>
              <w:rPr>
                <w:rFonts w:ascii="Times New Roman" w:eastAsia="Times New Roman" w:hAnsi="Times New Roman" w:cs="Times New Roman"/>
                <w:sz w:val="28"/>
                <w:szCs w:val="28"/>
              </w:rPr>
              <w:t xml:space="preserve">відвідування семінарів ЦМСПС, КОІППО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ім. В.Сухомлинського;</w:t>
            </w:r>
          </w:p>
          <w:p w:rsidR="009D4488" w:rsidRDefault="009D4488" w:rsidP="000E32C3">
            <w:pPr>
              <w:numPr>
                <w:ilvl w:val="0"/>
                <w:numId w:val="35"/>
              </w:numPr>
              <w:spacing w:line="240" w:lineRule="auto"/>
              <w:ind w:hanging="360"/>
              <w:contextualSpacing/>
              <w:jc w:val="both"/>
              <w:rPr>
                <w:sz w:val="28"/>
                <w:szCs w:val="28"/>
              </w:rPr>
            </w:pPr>
            <w:r>
              <w:rPr>
                <w:rFonts w:ascii="Times New Roman" w:eastAsia="Times New Roman" w:hAnsi="Times New Roman" w:cs="Times New Roman"/>
                <w:sz w:val="28"/>
                <w:szCs w:val="28"/>
              </w:rPr>
              <w:t>обговорення питань на засіданнях педагогічної ради, методичної ради, наради при директорові, ЦМО та ШМО</w:t>
            </w:r>
          </w:p>
        </w:tc>
        <w:tc>
          <w:tcPr>
            <w:tcW w:w="1559" w:type="dxa"/>
          </w:tcPr>
          <w:p w:rsidR="009D4488" w:rsidRDefault="009D4488">
            <w:pPr>
              <w:ind w:right="-70"/>
              <w:jc w:val="center"/>
            </w:pPr>
            <w:r>
              <w:rPr>
                <w:rFonts w:ascii="Times New Roman" w:eastAsia="Times New Roman" w:hAnsi="Times New Roman" w:cs="Times New Roman"/>
                <w:sz w:val="28"/>
                <w:szCs w:val="28"/>
              </w:rPr>
              <w:t>Упродовж року</w:t>
            </w:r>
          </w:p>
          <w:p w:rsidR="009D4488" w:rsidRDefault="009D4488">
            <w:pPr>
              <w:spacing w:line="240" w:lineRule="auto"/>
              <w:jc w:val="center"/>
            </w:pPr>
          </w:p>
          <w:p w:rsidR="009D4488" w:rsidRDefault="009D4488">
            <w:pPr>
              <w:spacing w:line="240" w:lineRule="auto"/>
              <w:jc w:val="center"/>
            </w:pPr>
          </w:p>
          <w:p w:rsidR="009D4488" w:rsidRDefault="009D4488">
            <w:pPr>
              <w:spacing w:line="240" w:lineRule="auto"/>
              <w:jc w:val="center"/>
            </w:pPr>
          </w:p>
          <w:p w:rsidR="009D4488" w:rsidRDefault="009D4488">
            <w:pPr>
              <w:spacing w:line="240" w:lineRule="auto"/>
              <w:jc w:val="center"/>
            </w:pPr>
          </w:p>
          <w:p w:rsidR="009D4488" w:rsidRDefault="009D4488">
            <w:pPr>
              <w:spacing w:line="240" w:lineRule="auto"/>
              <w:jc w:val="center"/>
            </w:pPr>
          </w:p>
          <w:p w:rsidR="009D4488" w:rsidRDefault="009D4488">
            <w:pPr>
              <w:spacing w:line="240" w:lineRule="auto"/>
              <w:jc w:val="center"/>
            </w:pPr>
          </w:p>
          <w:p w:rsidR="009D4488" w:rsidRDefault="009D4488">
            <w:pPr>
              <w:tabs>
                <w:tab w:val="left" w:pos="1110"/>
              </w:tabs>
              <w:spacing w:line="240" w:lineRule="auto"/>
              <w:jc w:val="center"/>
            </w:pPr>
          </w:p>
        </w:tc>
        <w:tc>
          <w:tcPr>
            <w:tcW w:w="2509" w:type="dxa"/>
          </w:tcPr>
          <w:p w:rsidR="009D4488" w:rsidRDefault="009D4488" w:rsidP="009243B2">
            <w:pPr>
              <w:ind w:firstLine="70"/>
              <w:jc w:val="center"/>
            </w:pPr>
            <w:r>
              <w:rPr>
                <w:rFonts w:ascii="Times New Roman" w:eastAsia="Times New Roman" w:hAnsi="Times New Roman" w:cs="Times New Roman"/>
                <w:sz w:val="28"/>
                <w:szCs w:val="28"/>
              </w:rPr>
              <w:t>Бойко Л.Б.,</w:t>
            </w:r>
          </w:p>
          <w:p w:rsidR="009D4488" w:rsidRDefault="009D4488" w:rsidP="009243B2">
            <w:pPr>
              <w:ind w:firstLine="7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Залевська А.А.</w:t>
            </w:r>
          </w:p>
          <w:p w:rsidR="009D4488" w:rsidRPr="009F4C32" w:rsidRDefault="009D4488" w:rsidP="009243B2">
            <w:pPr>
              <w:ind w:firstLine="70"/>
              <w:jc w:val="center"/>
              <w:rPr>
                <w:lang w:val="uk-UA"/>
              </w:rPr>
            </w:pPr>
            <w:r>
              <w:rPr>
                <w:rFonts w:ascii="Times New Roman" w:eastAsia="Times New Roman" w:hAnsi="Times New Roman" w:cs="Times New Roman"/>
                <w:sz w:val="28"/>
                <w:szCs w:val="28"/>
                <w:lang w:val="uk-UA"/>
              </w:rPr>
              <w:t>Ярова Н.В.</w:t>
            </w:r>
          </w:p>
          <w:p w:rsidR="009D4488" w:rsidRDefault="009D4488" w:rsidP="009243B2">
            <w:pPr>
              <w:spacing w:line="240" w:lineRule="auto"/>
              <w:jc w:val="center"/>
            </w:pPr>
          </w:p>
          <w:p w:rsidR="009D4488" w:rsidRDefault="009D4488" w:rsidP="009243B2">
            <w:pPr>
              <w:spacing w:line="240" w:lineRule="auto"/>
              <w:jc w:val="center"/>
            </w:pPr>
          </w:p>
          <w:p w:rsidR="009D4488" w:rsidRDefault="009D4488" w:rsidP="009243B2">
            <w:pPr>
              <w:spacing w:line="240" w:lineRule="auto"/>
              <w:jc w:val="center"/>
            </w:pPr>
          </w:p>
          <w:p w:rsidR="009D4488" w:rsidRDefault="009D4488" w:rsidP="009243B2">
            <w:pPr>
              <w:spacing w:line="240" w:lineRule="auto"/>
              <w:jc w:val="center"/>
            </w:pPr>
          </w:p>
        </w:tc>
        <w:tc>
          <w:tcPr>
            <w:tcW w:w="1589" w:type="dxa"/>
          </w:tcPr>
          <w:p w:rsidR="009D4488" w:rsidRDefault="009D4488">
            <w:pPr>
              <w:ind w:firstLine="567"/>
              <w:jc w:val="both"/>
            </w:pPr>
          </w:p>
          <w:p w:rsidR="009D4488" w:rsidRDefault="009D4488">
            <w:pPr>
              <w:spacing w:line="240" w:lineRule="auto"/>
            </w:pPr>
          </w:p>
          <w:p w:rsidR="009D4488" w:rsidRDefault="009D4488">
            <w:pPr>
              <w:spacing w:line="240" w:lineRule="auto"/>
            </w:pPr>
          </w:p>
          <w:p w:rsidR="009D4488" w:rsidRDefault="009D4488">
            <w:pPr>
              <w:spacing w:line="240" w:lineRule="auto"/>
            </w:pPr>
          </w:p>
          <w:p w:rsidR="009D4488" w:rsidRDefault="009D4488">
            <w:pPr>
              <w:spacing w:line="240" w:lineRule="auto"/>
            </w:pPr>
          </w:p>
          <w:p w:rsidR="009D4488" w:rsidRDefault="009D4488">
            <w:pPr>
              <w:spacing w:line="240" w:lineRule="auto"/>
            </w:pPr>
          </w:p>
          <w:p w:rsidR="009D4488" w:rsidRDefault="009D4488">
            <w:pPr>
              <w:spacing w:line="240" w:lineRule="auto"/>
            </w:pPr>
          </w:p>
          <w:p w:rsidR="009D4488" w:rsidRDefault="009D4488">
            <w:pPr>
              <w:tabs>
                <w:tab w:val="left" w:pos="855"/>
              </w:tabs>
              <w:spacing w:line="240" w:lineRule="auto"/>
            </w:pPr>
            <w:r>
              <w:rPr>
                <w:rFonts w:ascii="Times New Roman" w:eastAsia="Times New Roman" w:hAnsi="Times New Roman" w:cs="Times New Roman"/>
                <w:color w:val="FF0000"/>
                <w:sz w:val="28"/>
                <w:szCs w:val="28"/>
              </w:rPr>
              <w:tab/>
            </w:r>
          </w:p>
        </w:tc>
      </w:tr>
      <w:tr w:rsidR="009D4488" w:rsidTr="00925252">
        <w:trPr>
          <w:trHeight w:val="1641"/>
          <w:jc w:val="center"/>
        </w:trPr>
        <w:tc>
          <w:tcPr>
            <w:tcW w:w="570" w:type="dxa"/>
          </w:tcPr>
          <w:p w:rsidR="009D4488" w:rsidRDefault="009D4488" w:rsidP="000E32C3">
            <w:pPr>
              <w:pStyle w:val="af0"/>
              <w:numPr>
                <w:ilvl w:val="0"/>
                <w:numId w:val="110"/>
              </w:numPr>
              <w:jc w:val="both"/>
            </w:pPr>
          </w:p>
        </w:tc>
        <w:tc>
          <w:tcPr>
            <w:tcW w:w="4095" w:type="dxa"/>
          </w:tcPr>
          <w:p w:rsidR="009D4488" w:rsidRPr="00925252" w:rsidRDefault="009D4488" w:rsidP="001259D1">
            <w:pPr>
              <w:spacing w:line="240" w:lineRule="auto"/>
              <w:jc w:val="both"/>
              <w:rPr>
                <w:lang w:val="uk-UA"/>
              </w:rPr>
            </w:pPr>
            <w:r>
              <w:rPr>
                <w:rFonts w:ascii="Times New Roman" w:eastAsia="Times New Roman" w:hAnsi="Times New Roman" w:cs="Times New Roman"/>
                <w:sz w:val="28"/>
                <w:szCs w:val="28"/>
              </w:rPr>
              <w:t>Поширення позитивного досвіду вчителів – новаторів</w:t>
            </w:r>
            <w:r>
              <w:rPr>
                <w:rFonts w:ascii="Times New Roman" w:eastAsia="Times New Roman" w:hAnsi="Times New Roman" w:cs="Times New Roman"/>
                <w:sz w:val="28"/>
                <w:szCs w:val="28"/>
                <w:lang w:val="uk-UA"/>
              </w:rPr>
              <w:t xml:space="preserve"> (Бойко Л.Б., Бузько В.Л., Мірошниченко С.Л., Цибульська Н.А.)</w:t>
            </w:r>
          </w:p>
        </w:tc>
        <w:tc>
          <w:tcPr>
            <w:tcW w:w="1559" w:type="dxa"/>
          </w:tcPr>
          <w:p w:rsidR="009D4488" w:rsidRDefault="009D4488">
            <w:pPr>
              <w:ind w:right="-70"/>
              <w:jc w:val="center"/>
            </w:pPr>
            <w:r>
              <w:rPr>
                <w:rFonts w:ascii="Times New Roman" w:eastAsia="Times New Roman" w:hAnsi="Times New Roman" w:cs="Times New Roman"/>
                <w:sz w:val="28"/>
                <w:szCs w:val="28"/>
              </w:rPr>
              <w:t>Упродовж року</w:t>
            </w:r>
          </w:p>
        </w:tc>
        <w:tc>
          <w:tcPr>
            <w:tcW w:w="2509" w:type="dxa"/>
          </w:tcPr>
          <w:p w:rsidR="009D4488" w:rsidRDefault="009D4488" w:rsidP="009243B2">
            <w:pPr>
              <w:ind w:firstLine="70"/>
              <w:jc w:val="center"/>
            </w:pPr>
            <w:r>
              <w:rPr>
                <w:rFonts w:ascii="Times New Roman" w:eastAsia="Times New Roman" w:hAnsi="Times New Roman" w:cs="Times New Roman"/>
                <w:sz w:val="28"/>
                <w:szCs w:val="28"/>
              </w:rPr>
              <w:t>Адміністрація, керівники МО</w:t>
            </w:r>
          </w:p>
        </w:tc>
        <w:tc>
          <w:tcPr>
            <w:tcW w:w="1589" w:type="dxa"/>
          </w:tcPr>
          <w:p w:rsidR="009D4488" w:rsidRDefault="009D4488">
            <w:pPr>
              <w:ind w:firstLine="567"/>
              <w:jc w:val="both"/>
            </w:pPr>
          </w:p>
        </w:tc>
      </w:tr>
    </w:tbl>
    <w:p w:rsidR="001259D1" w:rsidRPr="002A119C" w:rsidRDefault="001259D1" w:rsidP="002A119C">
      <w:pPr>
        <w:spacing w:line="240" w:lineRule="auto"/>
        <w:rPr>
          <w:lang w:val="uk-UA"/>
        </w:rPr>
      </w:pPr>
    </w:p>
    <w:p w:rsidR="001259D1" w:rsidRDefault="001259D1">
      <w:pPr>
        <w:spacing w:line="240" w:lineRule="auto"/>
        <w:ind w:firstLine="567"/>
        <w:jc w:val="center"/>
      </w:pPr>
    </w:p>
    <w:p w:rsidR="0032565A" w:rsidRDefault="008B7810">
      <w:pPr>
        <w:spacing w:line="240" w:lineRule="auto"/>
        <w:ind w:firstLine="567"/>
        <w:jc w:val="center"/>
        <w:rPr>
          <w:rFonts w:ascii="Times New Roman" w:eastAsia="Times New Roman" w:hAnsi="Times New Roman" w:cs="Times New Roman"/>
          <w:b/>
          <w:color w:val="auto"/>
          <w:sz w:val="28"/>
          <w:szCs w:val="28"/>
        </w:rPr>
      </w:pPr>
      <w:r w:rsidRPr="00351014">
        <w:rPr>
          <w:rFonts w:ascii="Times New Roman" w:eastAsia="Times New Roman" w:hAnsi="Times New Roman" w:cs="Times New Roman"/>
          <w:b/>
          <w:color w:val="auto"/>
          <w:sz w:val="28"/>
          <w:szCs w:val="28"/>
        </w:rPr>
        <w:t>Модуль ІІ.</w:t>
      </w:r>
      <w:r w:rsidRPr="00351014">
        <w:rPr>
          <w:rFonts w:ascii="Times New Roman" w:eastAsia="Times New Roman" w:hAnsi="Times New Roman" w:cs="Times New Roman"/>
          <w:color w:val="auto"/>
          <w:sz w:val="28"/>
          <w:szCs w:val="28"/>
        </w:rPr>
        <w:t xml:space="preserve">   </w:t>
      </w:r>
      <w:r w:rsidRPr="00351014">
        <w:rPr>
          <w:rFonts w:ascii="Times New Roman" w:eastAsia="Times New Roman" w:hAnsi="Times New Roman" w:cs="Times New Roman"/>
          <w:b/>
          <w:color w:val="auto"/>
          <w:sz w:val="28"/>
          <w:szCs w:val="28"/>
        </w:rPr>
        <w:t>АТЕСТАЦІЯ ПЕДАГОГІЧНИХ ПРАЦІВНИКІВ</w:t>
      </w:r>
    </w:p>
    <w:p w:rsidR="004C022F" w:rsidRPr="00351014" w:rsidRDefault="004C022F">
      <w:pPr>
        <w:spacing w:line="240" w:lineRule="auto"/>
        <w:ind w:firstLine="567"/>
        <w:jc w:val="center"/>
        <w:rPr>
          <w:color w:val="auto"/>
        </w:rPr>
      </w:pPr>
    </w:p>
    <w:p w:rsidR="0032565A" w:rsidRDefault="008B7810">
      <w:pPr>
        <w:spacing w:line="240" w:lineRule="auto"/>
        <w:ind w:firstLine="567"/>
        <w:jc w:val="both"/>
      </w:pPr>
      <w:r>
        <w:rPr>
          <w:rFonts w:ascii="Times New Roman" w:eastAsia="Times New Roman" w:hAnsi="Times New Roman" w:cs="Times New Roman"/>
          <w:color w:val="FF0000"/>
          <w:sz w:val="28"/>
          <w:szCs w:val="28"/>
        </w:rPr>
        <w:t xml:space="preserve">   </w:t>
      </w:r>
    </w:p>
    <w:tbl>
      <w:tblPr>
        <w:tblStyle w:val="14"/>
        <w:tblW w:w="104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
        <w:gridCol w:w="4426"/>
        <w:gridCol w:w="1549"/>
        <w:gridCol w:w="2106"/>
        <w:gridCol w:w="13"/>
        <w:gridCol w:w="1729"/>
      </w:tblGrid>
      <w:tr w:rsidR="0032565A" w:rsidTr="00642C8F">
        <w:trPr>
          <w:trHeight w:val="260"/>
          <w:jc w:val="center"/>
        </w:trPr>
        <w:tc>
          <w:tcPr>
            <w:tcW w:w="581" w:type="dxa"/>
            <w:tcBorders>
              <w:bottom w:val="nil"/>
            </w:tcBorders>
          </w:tcPr>
          <w:p w:rsidR="0032565A" w:rsidRPr="006A5971" w:rsidRDefault="008B7810" w:rsidP="006A5971">
            <w:pPr>
              <w:spacing w:line="240" w:lineRule="auto"/>
              <w:jc w:val="center"/>
              <w:rPr>
                <w:b/>
                <w:color w:val="auto"/>
                <w:sz w:val="26"/>
                <w:szCs w:val="26"/>
              </w:rPr>
            </w:pPr>
            <w:r w:rsidRPr="006A5971">
              <w:rPr>
                <w:rFonts w:ascii="Times New Roman" w:eastAsia="Times New Roman" w:hAnsi="Times New Roman" w:cs="Times New Roman"/>
                <w:b/>
                <w:color w:val="auto"/>
                <w:sz w:val="26"/>
                <w:szCs w:val="26"/>
              </w:rPr>
              <w:t>№ з/п</w:t>
            </w:r>
          </w:p>
        </w:tc>
        <w:tc>
          <w:tcPr>
            <w:tcW w:w="4426" w:type="dxa"/>
            <w:tcBorders>
              <w:right w:val="nil"/>
            </w:tcBorders>
          </w:tcPr>
          <w:p w:rsidR="0032565A" w:rsidRPr="006A5971" w:rsidRDefault="008B7810" w:rsidP="006A5971">
            <w:pPr>
              <w:spacing w:line="240" w:lineRule="auto"/>
              <w:ind w:firstLine="567"/>
              <w:jc w:val="center"/>
              <w:rPr>
                <w:b/>
                <w:sz w:val="26"/>
                <w:szCs w:val="26"/>
              </w:rPr>
            </w:pPr>
            <w:r w:rsidRPr="006A5971">
              <w:rPr>
                <w:rFonts w:ascii="Times New Roman" w:eastAsia="Times New Roman" w:hAnsi="Times New Roman" w:cs="Times New Roman"/>
                <w:b/>
                <w:sz w:val="26"/>
                <w:szCs w:val="26"/>
              </w:rPr>
              <w:t>Зміст заходів</w:t>
            </w:r>
          </w:p>
        </w:tc>
        <w:tc>
          <w:tcPr>
            <w:tcW w:w="1549" w:type="dxa"/>
          </w:tcPr>
          <w:p w:rsidR="0032565A" w:rsidRPr="006A5971" w:rsidRDefault="008B7810" w:rsidP="006A5971">
            <w:pPr>
              <w:spacing w:line="240" w:lineRule="auto"/>
              <w:ind w:firstLine="176"/>
              <w:jc w:val="center"/>
              <w:rPr>
                <w:b/>
                <w:sz w:val="26"/>
                <w:szCs w:val="26"/>
              </w:rPr>
            </w:pPr>
            <w:r w:rsidRPr="006A5971">
              <w:rPr>
                <w:rFonts w:ascii="Times New Roman" w:eastAsia="Times New Roman" w:hAnsi="Times New Roman" w:cs="Times New Roman"/>
                <w:b/>
                <w:sz w:val="26"/>
                <w:szCs w:val="26"/>
              </w:rPr>
              <w:t>Термін виконання</w:t>
            </w:r>
          </w:p>
        </w:tc>
        <w:tc>
          <w:tcPr>
            <w:tcW w:w="2119" w:type="dxa"/>
            <w:gridSpan w:val="2"/>
            <w:tcBorders>
              <w:left w:val="nil"/>
              <w:bottom w:val="nil"/>
            </w:tcBorders>
          </w:tcPr>
          <w:p w:rsidR="0032565A" w:rsidRPr="006A5971" w:rsidRDefault="008B7810" w:rsidP="006A5971">
            <w:pPr>
              <w:spacing w:line="240" w:lineRule="auto"/>
              <w:ind w:firstLine="54"/>
              <w:jc w:val="center"/>
              <w:rPr>
                <w:b/>
                <w:sz w:val="26"/>
                <w:szCs w:val="26"/>
              </w:rPr>
            </w:pPr>
            <w:r w:rsidRPr="006A5971">
              <w:rPr>
                <w:rFonts w:ascii="Times New Roman" w:eastAsia="Times New Roman" w:hAnsi="Times New Roman" w:cs="Times New Roman"/>
                <w:b/>
                <w:sz w:val="26"/>
                <w:szCs w:val="26"/>
              </w:rPr>
              <w:t>Відповідальні</w:t>
            </w:r>
          </w:p>
          <w:p w:rsidR="0032565A" w:rsidRPr="006A5971" w:rsidRDefault="008B7810" w:rsidP="006A5971">
            <w:pPr>
              <w:spacing w:line="240" w:lineRule="auto"/>
              <w:ind w:firstLine="318"/>
              <w:jc w:val="center"/>
              <w:rPr>
                <w:b/>
                <w:sz w:val="26"/>
                <w:szCs w:val="26"/>
              </w:rPr>
            </w:pPr>
            <w:r w:rsidRPr="006A5971">
              <w:rPr>
                <w:rFonts w:ascii="Times New Roman" w:eastAsia="Times New Roman" w:hAnsi="Times New Roman" w:cs="Times New Roman"/>
                <w:b/>
                <w:sz w:val="26"/>
                <w:szCs w:val="26"/>
              </w:rPr>
              <w:t>за</w:t>
            </w:r>
          </w:p>
          <w:p w:rsidR="0032565A" w:rsidRPr="006A5971" w:rsidRDefault="008B7810" w:rsidP="006A5971">
            <w:pPr>
              <w:spacing w:line="240" w:lineRule="auto"/>
              <w:ind w:firstLine="318"/>
              <w:jc w:val="center"/>
              <w:rPr>
                <w:b/>
                <w:sz w:val="26"/>
                <w:szCs w:val="26"/>
              </w:rPr>
            </w:pPr>
            <w:r w:rsidRPr="006A5971">
              <w:rPr>
                <w:rFonts w:ascii="Times New Roman" w:eastAsia="Times New Roman" w:hAnsi="Times New Roman" w:cs="Times New Roman"/>
                <w:b/>
                <w:sz w:val="26"/>
                <w:szCs w:val="26"/>
              </w:rPr>
              <w:t>виконання</w:t>
            </w:r>
          </w:p>
        </w:tc>
        <w:tc>
          <w:tcPr>
            <w:tcW w:w="1729" w:type="dxa"/>
            <w:tcBorders>
              <w:left w:val="nil"/>
              <w:bottom w:val="nil"/>
            </w:tcBorders>
          </w:tcPr>
          <w:p w:rsidR="0032565A" w:rsidRPr="006A5971" w:rsidRDefault="008B7810" w:rsidP="006A5971">
            <w:pPr>
              <w:spacing w:line="240" w:lineRule="auto"/>
              <w:ind w:firstLine="54"/>
              <w:jc w:val="center"/>
              <w:rPr>
                <w:b/>
                <w:sz w:val="26"/>
                <w:szCs w:val="26"/>
              </w:rPr>
            </w:pPr>
            <w:r w:rsidRPr="006A5971">
              <w:rPr>
                <w:rFonts w:ascii="Times New Roman" w:eastAsia="Times New Roman" w:hAnsi="Times New Roman" w:cs="Times New Roman"/>
                <w:b/>
                <w:sz w:val="26"/>
                <w:szCs w:val="26"/>
              </w:rPr>
              <w:t>Відмітка</w:t>
            </w:r>
          </w:p>
          <w:p w:rsidR="0032565A" w:rsidRPr="006A5971" w:rsidRDefault="008B7810" w:rsidP="006A5971">
            <w:pPr>
              <w:spacing w:line="240" w:lineRule="auto"/>
              <w:ind w:firstLine="219"/>
              <w:jc w:val="center"/>
              <w:rPr>
                <w:b/>
                <w:sz w:val="26"/>
                <w:szCs w:val="26"/>
              </w:rPr>
            </w:pPr>
            <w:r w:rsidRPr="006A5971">
              <w:rPr>
                <w:rFonts w:ascii="Times New Roman" w:eastAsia="Times New Roman" w:hAnsi="Times New Roman" w:cs="Times New Roman"/>
                <w:b/>
                <w:sz w:val="26"/>
                <w:szCs w:val="26"/>
              </w:rPr>
              <w:t>про</w:t>
            </w:r>
          </w:p>
          <w:p w:rsidR="0032565A" w:rsidRPr="006A5971" w:rsidRDefault="008B7810" w:rsidP="006A5971">
            <w:pPr>
              <w:spacing w:line="240" w:lineRule="auto"/>
              <w:ind w:left="-17"/>
              <w:jc w:val="center"/>
              <w:rPr>
                <w:b/>
                <w:sz w:val="26"/>
                <w:szCs w:val="26"/>
              </w:rPr>
            </w:pPr>
            <w:r w:rsidRPr="006A5971">
              <w:rPr>
                <w:rFonts w:ascii="Times New Roman" w:eastAsia="Times New Roman" w:hAnsi="Times New Roman" w:cs="Times New Roman"/>
                <w:b/>
                <w:sz w:val="26"/>
                <w:szCs w:val="26"/>
              </w:rPr>
              <w:t>виконання</w:t>
            </w:r>
          </w:p>
        </w:tc>
      </w:tr>
      <w:tr w:rsidR="0032565A" w:rsidTr="00642C8F">
        <w:trPr>
          <w:trHeight w:val="260"/>
          <w:jc w:val="center"/>
        </w:trPr>
        <w:tc>
          <w:tcPr>
            <w:tcW w:w="581" w:type="dxa"/>
            <w:tcBorders>
              <w:bottom w:val="nil"/>
            </w:tcBorders>
          </w:tcPr>
          <w:p w:rsidR="0032565A" w:rsidRPr="005C5AAC" w:rsidRDefault="008B7810">
            <w:pPr>
              <w:spacing w:line="240" w:lineRule="auto"/>
              <w:jc w:val="both"/>
              <w:rPr>
                <w:color w:val="auto"/>
              </w:rPr>
            </w:pPr>
            <w:r w:rsidRPr="005C5AAC">
              <w:rPr>
                <w:rFonts w:ascii="Times New Roman" w:eastAsia="Times New Roman" w:hAnsi="Times New Roman" w:cs="Times New Roman"/>
                <w:color w:val="auto"/>
                <w:sz w:val="28"/>
                <w:szCs w:val="28"/>
              </w:rPr>
              <w:t>1</w:t>
            </w:r>
          </w:p>
        </w:tc>
        <w:tc>
          <w:tcPr>
            <w:tcW w:w="4426" w:type="dxa"/>
            <w:tcBorders>
              <w:right w:val="nil"/>
            </w:tcBorders>
          </w:tcPr>
          <w:p w:rsidR="0032565A" w:rsidRDefault="008B7810">
            <w:pPr>
              <w:spacing w:line="240" w:lineRule="auto"/>
              <w:ind w:firstLine="567"/>
              <w:jc w:val="center"/>
            </w:pPr>
            <w:r>
              <w:rPr>
                <w:rFonts w:ascii="Times New Roman" w:eastAsia="Times New Roman" w:hAnsi="Times New Roman" w:cs="Times New Roman"/>
                <w:sz w:val="28"/>
                <w:szCs w:val="28"/>
              </w:rPr>
              <w:t>2</w:t>
            </w:r>
          </w:p>
        </w:tc>
        <w:tc>
          <w:tcPr>
            <w:tcW w:w="1549" w:type="dxa"/>
          </w:tcPr>
          <w:p w:rsidR="0032565A" w:rsidRDefault="008B7810">
            <w:pPr>
              <w:spacing w:line="240" w:lineRule="auto"/>
              <w:ind w:firstLine="176"/>
              <w:jc w:val="both"/>
            </w:pPr>
            <w:r>
              <w:rPr>
                <w:rFonts w:ascii="Times New Roman" w:eastAsia="Times New Roman" w:hAnsi="Times New Roman" w:cs="Times New Roman"/>
                <w:sz w:val="28"/>
                <w:szCs w:val="28"/>
              </w:rPr>
              <w:t xml:space="preserve">      3</w:t>
            </w:r>
          </w:p>
        </w:tc>
        <w:tc>
          <w:tcPr>
            <w:tcW w:w="2119" w:type="dxa"/>
            <w:gridSpan w:val="2"/>
            <w:tcBorders>
              <w:left w:val="nil"/>
              <w:bottom w:val="nil"/>
            </w:tcBorders>
          </w:tcPr>
          <w:p w:rsidR="0032565A" w:rsidRDefault="008B7810">
            <w:pPr>
              <w:spacing w:line="240" w:lineRule="auto"/>
              <w:ind w:firstLine="318"/>
              <w:jc w:val="both"/>
            </w:pPr>
            <w:r>
              <w:rPr>
                <w:rFonts w:ascii="Times New Roman" w:eastAsia="Times New Roman" w:hAnsi="Times New Roman" w:cs="Times New Roman"/>
                <w:sz w:val="28"/>
                <w:szCs w:val="28"/>
              </w:rPr>
              <w:t xml:space="preserve">        4</w:t>
            </w:r>
          </w:p>
        </w:tc>
        <w:tc>
          <w:tcPr>
            <w:tcW w:w="1729" w:type="dxa"/>
            <w:tcBorders>
              <w:left w:val="nil"/>
              <w:bottom w:val="nil"/>
            </w:tcBorders>
          </w:tcPr>
          <w:p w:rsidR="0032565A" w:rsidRDefault="008B7810">
            <w:pPr>
              <w:spacing w:line="240" w:lineRule="auto"/>
              <w:ind w:firstLine="219"/>
              <w:jc w:val="both"/>
            </w:pPr>
            <w:r>
              <w:rPr>
                <w:rFonts w:ascii="Times New Roman" w:eastAsia="Times New Roman" w:hAnsi="Times New Roman" w:cs="Times New Roman"/>
                <w:sz w:val="28"/>
                <w:szCs w:val="28"/>
              </w:rPr>
              <w:t xml:space="preserve">     5</w:t>
            </w:r>
          </w:p>
        </w:tc>
      </w:tr>
      <w:tr w:rsidR="0032565A" w:rsidTr="00642C8F">
        <w:trPr>
          <w:trHeight w:val="260"/>
          <w:jc w:val="center"/>
        </w:trPr>
        <w:tc>
          <w:tcPr>
            <w:tcW w:w="581" w:type="dxa"/>
            <w:tcBorders>
              <w:bottom w:val="nil"/>
            </w:tcBorders>
          </w:tcPr>
          <w:p w:rsidR="0032565A" w:rsidRDefault="0032565A" w:rsidP="000E32C3">
            <w:pPr>
              <w:pStyle w:val="af0"/>
              <w:numPr>
                <w:ilvl w:val="0"/>
                <w:numId w:val="111"/>
              </w:numPr>
              <w:spacing w:line="240" w:lineRule="auto"/>
            </w:pPr>
          </w:p>
        </w:tc>
        <w:tc>
          <w:tcPr>
            <w:tcW w:w="4426" w:type="dxa"/>
            <w:tcBorders>
              <w:right w:val="nil"/>
            </w:tcBorders>
          </w:tcPr>
          <w:p w:rsidR="0032565A" w:rsidRDefault="008B7810" w:rsidP="005C5AAC">
            <w:pPr>
              <w:spacing w:line="240" w:lineRule="auto"/>
              <w:jc w:val="both"/>
            </w:pPr>
            <w:r>
              <w:rPr>
                <w:rFonts w:ascii="Times New Roman" w:eastAsia="Times New Roman" w:hAnsi="Times New Roman" w:cs="Times New Roman"/>
                <w:sz w:val="28"/>
                <w:szCs w:val="28"/>
              </w:rPr>
              <w:t>Забезпечувати вчасне подання замовлень на проходження підвищення кваліфікації при КОІППО ім. В.Сухомлинського</w:t>
            </w:r>
          </w:p>
        </w:tc>
        <w:tc>
          <w:tcPr>
            <w:tcW w:w="1549" w:type="dxa"/>
          </w:tcPr>
          <w:p w:rsidR="0032565A" w:rsidRDefault="008B7810" w:rsidP="005C5AAC">
            <w:pPr>
              <w:spacing w:line="240" w:lineRule="auto"/>
              <w:ind w:firstLine="48"/>
            </w:pPr>
            <w:r>
              <w:rPr>
                <w:rFonts w:ascii="Times New Roman" w:eastAsia="Times New Roman" w:hAnsi="Times New Roman" w:cs="Times New Roman"/>
                <w:sz w:val="28"/>
                <w:szCs w:val="28"/>
              </w:rPr>
              <w:t xml:space="preserve">Серпень </w:t>
            </w:r>
          </w:p>
        </w:tc>
        <w:tc>
          <w:tcPr>
            <w:tcW w:w="2119" w:type="dxa"/>
            <w:gridSpan w:val="2"/>
            <w:tcBorders>
              <w:left w:val="nil"/>
              <w:bottom w:val="nil"/>
            </w:tcBorders>
          </w:tcPr>
          <w:p w:rsidR="0032565A" w:rsidRDefault="008B7810" w:rsidP="005C5AAC">
            <w:pPr>
              <w:spacing w:line="240" w:lineRule="auto"/>
              <w:ind w:firstLine="26"/>
              <w:jc w:val="center"/>
            </w:pPr>
            <w:r>
              <w:rPr>
                <w:rFonts w:ascii="Times New Roman" w:eastAsia="Times New Roman" w:hAnsi="Times New Roman" w:cs="Times New Roman"/>
                <w:sz w:val="28"/>
                <w:szCs w:val="28"/>
              </w:rPr>
              <w:t>Бойко Л.Б.</w:t>
            </w:r>
          </w:p>
        </w:tc>
        <w:tc>
          <w:tcPr>
            <w:tcW w:w="1729" w:type="dxa"/>
            <w:tcBorders>
              <w:left w:val="nil"/>
              <w:bottom w:val="nil"/>
            </w:tcBorders>
          </w:tcPr>
          <w:p w:rsidR="0032565A" w:rsidRDefault="0032565A">
            <w:pPr>
              <w:spacing w:line="240" w:lineRule="auto"/>
              <w:ind w:firstLine="567"/>
              <w:jc w:val="both"/>
            </w:pPr>
          </w:p>
        </w:tc>
      </w:tr>
      <w:tr w:rsidR="0032565A" w:rsidTr="00642C8F">
        <w:trPr>
          <w:trHeight w:val="1160"/>
          <w:jc w:val="center"/>
        </w:trPr>
        <w:tc>
          <w:tcPr>
            <w:tcW w:w="581" w:type="dxa"/>
            <w:vMerge w:val="restart"/>
          </w:tcPr>
          <w:p w:rsidR="0032565A" w:rsidRDefault="0032565A" w:rsidP="000E32C3">
            <w:pPr>
              <w:pStyle w:val="af0"/>
              <w:numPr>
                <w:ilvl w:val="0"/>
                <w:numId w:val="111"/>
              </w:numPr>
              <w:spacing w:line="240" w:lineRule="auto"/>
              <w:jc w:val="both"/>
            </w:pPr>
          </w:p>
        </w:tc>
        <w:tc>
          <w:tcPr>
            <w:tcW w:w="4426" w:type="dxa"/>
            <w:tcBorders>
              <w:right w:val="nil"/>
            </w:tcBorders>
          </w:tcPr>
          <w:p w:rsidR="0032565A" w:rsidRDefault="008B7810" w:rsidP="005C5AA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Сприяти організації і проведенню атестації вчителів школи у відповідності до Типового положення про атестацію педагогічних працівників:</w:t>
            </w:r>
          </w:p>
          <w:p w:rsidR="004C022F" w:rsidRDefault="004C022F" w:rsidP="005C5AAC">
            <w:pPr>
              <w:spacing w:line="240" w:lineRule="auto"/>
              <w:jc w:val="both"/>
            </w:pPr>
          </w:p>
        </w:tc>
        <w:tc>
          <w:tcPr>
            <w:tcW w:w="1549" w:type="dxa"/>
          </w:tcPr>
          <w:p w:rsidR="0032565A" w:rsidRDefault="008B7810" w:rsidP="005C5AAC">
            <w:pPr>
              <w:spacing w:line="240" w:lineRule="auto"/>
              <w:ind w:firstLine="48"/>
              <w:jc w:val="center"/>
            </w:pPr>
            <w:r>
              <w:rPr>
                <w:rFonts w:ascii="Times New Roman" w:eastAsia="Times New Roman" w:hAnsi="Times New Roman" w:cs="Times New Roman"/>
                <w:sz w:val="28"/>
                <w:szCs w:val="28"/>
              </w:rPr>
              <w:t>Упродовж року</w:t>
            </w:r>
          </w:p>
          <w:p w:rsidR="0032565A" w:rsidRDefault="0032565A" w:rsidP="005C5AAC">
            <w:pPr>
              <w:spacing w:line="240" w:lineRule="auto"/>
              <w:ind w:firstLine="48"/>
              <w:jc w:val="center"/>
            </w:pPr>
          </w:p>
          <w:p w:rsidR="0032565A" w:rsidRDefault="0032565A" w:rsidP="005C5AAC">
            <w:pPr>
              <w:spacing w:line="240" w:lineRule="auto"/>
              <w:ind w:firstLine="48"/>
              <w:jc w:val="center"/>
            </w:pPr>
          </w:p>
        </w:tc>
        <w:tc>
          <w:tcPr>
            <w:tcW w:w="2119" w:type="dxa"/>
            <w:gridSpan w:val="2"/>
            <w:tcBorders>
              <w:left w:val="nil"/>
            </w:tcBorders>
          </w:tcPr>
          <w:p w:rsidR="0032565A" w:rsidRDefault="008B7810" w:rsidP="005C5AAC">
            <w:pPr>
              <w:spacing w:line="240" w:lineRule="auto"/>
              <w:ind w:firstLine="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Кравченко</w:t>
            </w:r>
            <w:r w:rsidR="004C022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Н.С.</w:t>
            </w:r>
          </w:p>
          <w:p w:rsidR="00D528E2" w:rsidRPr="00D528E2" w:rsidRDefault="00D528E2" w:rsidP="005C5AAC">
            <w:pPr>
              <w:spacing w:line="240" w:lineRule="auto"/>
              <w:ind w:firstLine="26"/>
              <w:jc w:val="center"/>
              <w:rPr>
                <w:lang w:val="uk-UA"/>
              </w:rPr>
            </w:pPr>
            <w:r>
              <w:rPr>
                <w:rFonts w:ascii="Times New Roman" w:eastAsia="Times New Roman" w:hAnsi="Times New Roman" w:cs="Times New Roman"/>
                <w:sz w:val="28"/>
                <w:szCs w:val="28"/>
                <w:lang w:val="uk-UA"/>
              </w:rPr>
              <w:t>Бойко Л.Б.</w:t>
            </w:r>
          </w:p>
        </w:tc>
        <w:tc>
          <w:tcPr>
            <w:tcW w:w="1729" w:type="dxa"/>
            <w:tcBorders>
              <w:left w:val="nil"/>
            </w:tcBorders>
          </w:tcPr>
          <w:p w:rsidR="0032565A" w:rsidRDefault="0032565A">
            <w:pPr>
              <w:spacing w:line="240" w:lineRule="auto"/>
              <w:ind w:firstLine="567"/>
              <w:jc w:val="both"/>
            </w:pPr>
          </w:p>
        </w:tc>
      </w:tr>
      <w:tr w:rsidR="0032565A" w:rsidTr="00642C8F">
        <w:trPr>
          <w:trHeight w:val="380"/>
          <w:jc w:val="center"/>
        </w:trPr>
        <w:tc>
          <w:tcPr>
            <w:tcW w:w="581" w:type="dxa"/>
            <w:vMerge/>
          </w:tcPr>
          <w:p w:rsidR="0032565A" w:rsidRDefault="0032565A" w:rsidP="000E32C3">
            <w:pPr>
              <w:pStyle w:val="af0"/>
              <w:numPr>
                <w:ilvl w:val="0"/>
                <w:numId w:val="111"/>
              </w:numPr>
              <w:spacing w:line="240" w:lineRule="auto"/>
              <w:jc w:val="both"/>
            </w:pPr>
          </w:p>
        </w:tc>
        <w:tc>
          <w:tcPr>
            <w:tcW w:w="4426" w:type="dxa"/>
            <w:tcBorders>
              <w:right w:val="nil"/>
            </w:tcBorders>
          </w:tcPr>
          <w:p w:rsidR="004C022F" w:rsidRPr="004C022F" w:rsidRDefault="008B7810" w:rsidP="000E32C3">
            <w:pPr>
              <w:numPr>
                <w:ilvl w:val="0"/>
                <w:numId w:val="24"/>
              </w:numPr>
              <w:spacing w:line="240" w:lineRule="auto"/>
              <w:ind w:left="49" w:hanging="49"/>
              <w:jc w:val="both"/>
              <w:rPr>
                <w:sz w:val="28"/>
                <w:szCs w:val="28"/>
              </w:rPr>
            </w:pPr>
            <w:r>
              <w:rPr>
                <w:rFonts w:ascii="Times New Roman" w:eastAsia="Times New Roman" w:hAnsi="Times New Roman" w:cs="Times New Roman"/>
                <w:sz w:val="28"/>
                <w:szCs w:val="28"/>
              </w:rPr>
              <w:t>створення атестаційної комісії</w:t>
            </w:r>
            <w:r w:rsidR="005C5AA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I </w:t>
            </w:r>
            <w:r w:rsidR="005C5AAC">
              <w:rPr>
                <w:rFonts w:ascii="Times New Roman" w:eastAsia="Times New Roman" w:hAnsi="Times New Roman" w:cs="Times New Roman"/>
                <w:sz w:val="28"/>
                <w:szCs w:val="28"/>
                <w:lang w:val="uk-UA"/>
              </w:rPr>
              <w:t xml:space="preserve"> </w:t>
            </w:r>
            <w:r w:rsidR="004C022F">
              <w:rPr>
                <w:rFonts w:ascii="Times New Roman" w:eastAsia="Times New Roman" w:hAnsi="Times New Roman" w:cs="Times New Roman"/>
                <w:sz w:val="28"/>
                <w:szCs w:val="28"/>
              </w:rPr>
              <w:t>рівня</w:t>
            </w:r>
          </w:p>
          <w:p w:rsidR="0032565A" w:rsidRDefault="008B7810" w:rsidP="004C022F">
            <w:pPr>
              <w:spacing w:line="240" w:lineRule="auto"/>
              <w:ind w:left="49"/>
              <w:jc w:val="both"/>
              <w:rPr>
                <w:sz w:val="28"/>
                <w:szCs w:val="28"/>
              </w:rPr>
            </w:pPr>
            <w:r>
              <w:rPr>
                <w:rFonts w:ascii="Times New Roman" w:eastAsia="Times New Roman" w:hAnsi="Times New Roman" w:cs="Times New Roman"/>
                <w:sz w:val="28"/>
                <w:szCs w:val="28"/>
              </w:rPr>
              <w:t xml:space="preserve"> </w:t>
            </w:r>
          </w:p>
        </w:tc>
        <w:tc>
          <w:tcPr>
            <w:tcW w:w="1549" w:type="dxa"/>
          </w:tcPr>
          <w:p w:rsidR="0032565A" w:rsidRDefault="008B7810" w:rsidP="005C5AAC">
            <w:pPr>
              <w:spacing w:line="240" w:lineRule="auto"/>
              <w:ind w:firstLine="48"/>
              <w:jc w:val="center"/>
            </w:pPr>
            <w:r>
              <w:rPr>
                <w:rFonts w:ascii="Times New Roman" w:eastAsia="Times New Roman" w:hAnsi="Times New Roman" w:cs="Times New Roman"/>
                <w:sz w:val="28"/>
                <w:szCs w:val="28"/>
              </w:rPr>
              <w:t>До 16.09</w:t>
            </w:r>
          </w:p>
        </w:tc>
        <w:tc>
          <w:tcPr>
            <w:tcW w:w="2106" w:type="dxa"/>
            <w:tcBorders>
              <w:left w:val="nil"/>
              <w:bottom w:val="nil"/>
            </w:tcBorders>
          </w:tcPr>
          <w:p w:rsidR="0032565A" w:rsidRDefault="004C022F" w:rsidP="004C022F">
            <w:pPr>
              <w:spacing w:line="240" w:lineRule="auto"/>
              <w:ind w:left="-114" w:firstLine="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Кравченко</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Н.С.</w:t>
            </w:r>
          </w:p>
          <w:p w:rsidR="00D528E2" w:rsidRPr="00D528E2" w:rsidRDefault="00D528E2" w:rsidP="00D528E2">
            <w:pPr>
              <w:spacing w:line="240" w:lineRule="auto"/>
              <w:ind w:left="-114" w:firstLine="26"/>
              <w:jc w:val="center"/>
              <w:rPr>
                <w:lang w:val="uk-UA"/>
              </w:rPr>
            </w:pPr>
            <w:r>
              <w:rPr>
                <w:rFonts w:ascii="Times New Roman" w:eastAsia="Times New Roman" w:hAnsi="Times New Roman" w:cs="Times New Roman"/>
                <w:sz w:val="28"/>
                <w:szCs w:val="28"/>
                <w:lang w:val="uk-UA"/>
              </w:rPr>
              <w:t>Бойко Л.Б.</w:t>
            </w:r>
          </w:p>
        </w:tc>
        <w:tc>
          <w:tcPr>
            <w:tcW w:w="1742" w:type="dxa"/>
            <w:gridSpan w:val="2"/>
            <w:tcBorders>
              <w:left w:val="nil"/>
              <w:bottom w:val="nil"/>
            </w:tcBorders>
          </w:tcPr>
          <w:p w:rsidR="0032565A" w:rsidRDefault="0032565A">
            <w:pPr>
              <w:spacing w:line="240" w:lineRule="auto"/>
              <w:ind w:firstLine="567"/>
              <w:jc w:val="both"/>
            </w:pPr>
          </w:p>
        </w:tc>
      </w:tr>
      <w:tr w:rsidR="0032565A" w:rsidTr="00642C8F">
        <w:trPr>
          <w:trHeight w:val="1720"/>
          <w:jc w:val="center"/>
        </w:trPr>
        <w:tc>
          <w:tcPr>
            <w:tcW w:w="581" w:type="dxa"/>
            <w:vMerge/>
          </w:tcPr>
          <w:p w:rsidR="0032565A" w:rsidRDefault="0032565A" w:rsidP="000E32C3">
            <w:pPr>
              <w:pStyle w:val="af0"/>
              <w:numPr>
                <w:ilvl w:val="0"/>
                <w:numId w:val="111"/>
              </w:numPr>
              <w:spacing w:line="240" w:lineRule="auto"/>
              <w:jc w:val="both"/>
            </w:pPr>
          </w:p>
        </w:tc>
        <w:tc>
          <w:tcPr>
            <w:tcW w:w="4426" w:type="dxa"/>
            <w:tcBorders>
              <w:right w:val="nil"/>
            </w:tcBorders>
          </w:tcPr>
          <w:p w:rsidR="0032565A" w:rsidRPr="004C022F" w:rsidRDefault="008B7810" w:rsidP="000E32C3">
            <w:pPr>
              <w:numPr>
                <w:ilvl w:val="0"/>
                <w:numId w:val="24"/>
              </w:numPr>
              <w:spacing w:line="240" w:lineRule="auto"/>
              <w:ind w:left="49" w:hanging="49"/>
              <w:jc w:val="both"/>
              <w:rPr>
                <w:sz w:val="28"/>
                <w:szCs w:val="28"/>
              </w:rPr>
            </w:pPr>
            <w:r>
              <w:rPr>
                <w:rFonts w:ascii="Times New Roman" w:eastAsia="Times New Roman" w:hAnsi="Times New Roman" w:cs="Times New Roman"/>
                <w:sz w:val="28"/>
                <w:szCs w:val="28"/>
              </w:rPr>
              <w:t>подання до атестаційної комісії ІІ рівня списків педагогічних працівників, які підлягають черговій атестації, із зазначенням результатів попередньої атестації та строків прох</w:t>
            </w:r>
            <w:r w:rsidR="004C022F">
              <w:rPr>
                <w:rFonts w:ascii="Times New Roman" w:eastAsia="Times New Roman" w:hAnsi="Times New Roman" w:cs="Times New Roman"/>
                <w:sz w:val="28"/>
                <w:szCs w:val="28"/>
              </w:rPr>
              <w:t>одження підвищення кваліфікації</w:t>
            </w:r>
          </w:p>
          <w:p w:rsidR="004C022F" w:rsidRDefault="004C022F" w:rsidP="004C022F">
            <w:pPr>
              <w:spacing w:line="240" w:lineRule="auto"/>
              <w:ind w:left="49"/>
              <w:jc w:val="both"/>
              <w:rPr>
                <w:sz w:val="28"/>
                <w:szCs w:val="28"/>
              </w:rPr>
            </w:pPr>
          </w:p>
        </w:tc>
        <w:tc>
          <w:tcPr>
            <w:tcW w:w="1549" w:type="dxa"/>
          </w:tcPr>
          <w:p w:rsidR="0032565A" w:rsidRDefault="008B7810" w:rsidP="005C5AAC">
            <w:pPr>
              <w:spacing w:line="240" w:lineRule="auto"/>
              <w:ind w:firstLine="48"/>
              <w:jc w:val="center"/>
            </w:pPr>
            <w:r>
              <w:rPr>
                <w:rFonts w:ascii="Times New Roman" w:eastAsia="Times New Roman" w:hAnsi="Times New Roman" w:cs="Times New Roman"/>
                <w:sz w:val="28"/>
                <w:szCs w:val="28"/>
              </w:rPr>
              <w:t>До 07.10</w:t>
            </w:r>
          </w:p>
        </w:tc>
        <w:tc>
          <w:tcPr>
            <w:tcW w:w="2119" w:type="dxa"/>
            <w:gridSpan w:val="2"/>
            <w:tcBorders>
              <w:left w:val="nil"/>
              <w:bottom w:val="single" w:sz="4" w:space="0" w:color="000000"/>
            </w:tcBorders>
          </w:tcPr>
          <w:p w:rsidR="0032565A" w:rsidRDefault="004C022F">
            <w:pPr>
              <w:spacing w:line="240" w:lineRule="auto"/>
              <w:ind w:firstLine="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Кравченко</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Н.С.</w:t>
            </w:r>
          </w:p>
          <w:p w:rsidR="00D528E2" w:rsidRPr="00D528E2" w:rsidRDefault="00D528E2" w:rsidP="00D528E2">
            <w:pPr>
              <w:spacing w:line="240" w:lineRule="auto"/>
              <w:ind w:firstLine="26"/>
              <w:jc w:val="center"/>
              <w:rPr>
                <w:lang w:val="uk-UA"/>
              </w:rPr>
            </w:pPr>
            <w:r>
              <w:rPr>
                <w:rFonts w:ascii="Times New Roman" w:eastAsia="Times New Roman" w:hAnsi="Times New Roman" w:cs="Times New Roman"/>
                <w:sz w:val="28"/>
                <w:szCs w:val="28"/>
                <w:lang w:val="uk-UA"/>
              </w:rPr>
              <w:t>Бойко Л.Б.</w:t>
            </w:r>
          </w:p>
        </w:tc>
        <w:tc>
          <w:tcPr>
            <w:tcW w:w="1729" w:type="dxa"/>
            <w:tcBorders>
              <w:left w:val="nil"/>
              <w:bottom w:val="single" w:sz="4" w:space="0" w:color="000000"/>
            </w:tcBorders>
          </w:tcPr>
          <w:p w:rsidR="0032565A" w:rsidRDefault="0032565A">
            <w:pPr>
              <w:spacing w:line="240" w:lineRule="auto"/>
              <w:ind w:firstLine="567"/>
              <w:jc w:val="both"/>
            </w:pPr>
          </w:p>
        </w:tc>
      </w:tr>
      <w:tr w:rsidR="0032565A" w:rsidTr="00642C8F">
        <w:trPr>
          <w:trHeight w:val="2300"/>
          <w:jc w:val="center"/>
        </w:trPr>
        <w:tc>
          <w:tcPr>
            <w:tcW w:w="581" w:type="dxa"/>
            <w:vMerge/>
          </w:tcPr>
          <w:p w:rsidR="0032565A" w:rsidRDefault="0032565A" w:rsidP="000E32C3">
            <w:pPr>
              <w:pStyle w:val="af0"/>
              <w:numPr>
                <w:ilvl w:val="0"/>
                <w:numId w:val="111"/>
              </w:numPr>
              <w:spacing w:line="240" w:lineRule="auto"/>
              <w:ind w:right="-517"/>
              <w:jc w:val="both"/>
            </w:pPr>
          </w:p>
        </w:tc>
        <w:tc>
          <w:tcPr>
            <w:tcW w:w="4426" w:type="dxa"/>
            <w:tcBorders>
              <w:right w:val="nil"/>
            </w:tcBorders>
          </w:tcPr>
          <w:p w:rsidR="0032565A" w:rsidRPr="004C022F" w:rsidRDefault="008B7810" w:rsidP="000E32C3">
            <w:pPr>
              <w:numPr>
                <w:ilvl w:val="0"/>
                <w:numId w:val="24"/>
              </w:numPr>
              <w:spacing w:line="240" w:lineRule="auto"/>
              <w:ind w:left="49" w:hanging="76"/>
              <w:jc w:val="both"/>
              <w:rPr>
                <w:sz w:val="28"/>
                <w:szCs w:val="28"/>
              </w:rPr>
            </w:pPr>
            <w:r>
              <w:rPr>
                <w:rFonts w:ascii="Times New Roman" w:eastAsia="Times New Roman" w:hAnsi="Times New Roman" w:cs="Times New Roman"/>
                <w:sz w:val="28"/>
                <w:szCs w:val="28"/>
              </w:rPr>
              <w:t>атестаційна комісія затверджує списки педагогічних працівників, які атестуються, графік роботи атестаційної комісії, приймає рішення щодо перене</w:t>
            </w:r>
            <w:r w:rsidR="004C022F">
              <w:rPr>
                <w:rFonts w:ascii="Times New Roman" w:eastAsia="Times New Roman" w:hAnsi="Times New Roman" w:cs="Times New Roman"/>
                <w:sz w:val="28"/>
                <w:szCs w:val="28"/>
              </w:rPr>
              <w:t>сення строку чергової атестації</w:t>
            </w:r>
          </w:p>
          <w:p w:rsidR="004C022F" w:rsidRDefault="004C022F" w:rsidP="004C022F">
            <w:pPr>
              <w:spacing w:line="240" w:lineRule="auto"/>
              <w:ind w:left="49"/>
              <w:jc w:val="both"/>
              <w:rPr>
                <w:sz w:val="28"/>
                <w:szCs w:val="28"/>
              </w:rPr>
            </w:pPr>
          </w:p>
        </w:tc>
        <w:tc>
          <w:tcPr>
            <w:tcW w:w="1549" w:type="dxa"/>
          </w:tcPr>
          <w:p w:rsidR="0032565A" w:rsidRDefault="008B7810" w:rsidP="005C5AAC">
            <w:pPr>
              <w:spacing w:line="240" w:lineRule="auto"/>
              <w:ind w:firstLine="48"/>
            </w:pPr>
            <w:r>
              <w:rPr>
                <w:rFonts w:ascii="Times New Roman" w:eastAsia="Times New Roman" w:hAnsi="Times New Roman" w:cs="Times New Roman"/>
                <w:sz w:val="28"/>
                <w:szCs w:val="28"/>
              </w:rPr>
              <w:t>До 13.10</w:t>
            </w:r>
          </w:p>
        </w:tc>
        <w:tc>
          <w:tcPr>
            <w:tcW w:w="2119" w:type="dxa"/>
            <w:gridSpan w:val="2"/>
            <w:tcBorders>
              <w:left w:val="nil"/>
              <w:bottom w:val="single" w:sz="4" w:space="0" w:color="000000"/>
            </w:tcBorders>
          </w:tcPr>
          <w:p w:rsidR="0032565A" w:rsidRDefault="004C022F">
            <w:pPr>
              <w:spacing w:line="240" w:lineRule="auto"/>
              <w:ind w:firstLine="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Кравченко</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Н.С.</w:t>
            </w:r>
          </w:p>
          <w:p w:rsidR="00D528E2" w:rsidRPr="00D528E2" w:rsidRDefault="00D528E2" w:rsidP="00D528E2">
            <w:pPr>
              <w:spacing w:line="240" w:lineRule="auto"/>
              <w:ind w:firstLine="26"/>
              <w:jc w:val="center"/>
              <w:rPr>
                <w:lang w:val="uk-UA"/>
              </w:rPr>
            </w:pPr>
            <w:r>
              <w:rPr>
                <w:rFonts w:ascii="Times New Roman" w:eastAsia="Times New Roman" w:hAnsi="Times New Roman" w:cs="Times New Roman"/>
                <w:sz w:val="28"/>
                <w:szCs w:val="28"/>
                <w:lang w:val="uk-UA"/>
              </w:rPr>
              <w:t>Бойко Л.Б.</w:t>
            </w:r>
          </w:p>
        </w:tc>
        <w:tc>
          <w:tcPr>
            <w:tcW w:w="1729" w:type="dxa"/>
            <w:tcBorders>
              <w:left w:val="nil"/>
              <w:bottom w:val="single" w:sz="4" w:space="0" w:color="000000"/>
            </w:tcBorders>
          </w:tcPr>
          <w:p w:rsidR="0032565A" w:rsidRDefault="0032565A">
            <w:pPr>
              <w:spacing w:line="240" w:lineRule="auto"/>
              <w:ind w:firstLine="567"/>
              <w:jc w:val="both"/>
            </w:pPr>
          </w:p>
        </w:tc>
      </w:tr>
      <w:tr w:rsidR="0032565A" w:rsidTr="00642C8F">
        <w:trPr>
          <w:trHeight w:val="1360"/>
          <w:jc w:val="center"/>
        </w:trPr>
        <w:tc>
          <w:tcPr>
            <w:tcW w:w="581" w:type="dxa"/>
            <w:vMerge/>
          </w:tcPr>
          <w:p w:rsidR="0032565A" w:rsidRDefault="0032565A" w:rsidP="000E32C3">
            <w:pPr>
              <w:pStyle w:val="af0"/>
              <w:numPr>
                <w:ilvl w:val="0"/>
                <w:numId w:val="111"/>
              </w:numPr>
              <w:spacing w:line="240" w:lineRule="auto"/>
              <w:jc w:val="both"/>
            </w:pPr>
          </w:p>
        </w:tc>
        <w:tc>
          <w:tcPr>
            <w:tcW w:w="4426" w:type="dxa"/>
            <w:tcBorders>
              <w:right w:val="nil"/>
            </w:tcBorders>
          </w:tcPr>
          <w:p w:rsidR="0032565A" w:rsidRPr="004C022F" w:rsidRDefault="008B7810" w:rsidP="000E32C3">
            <w:pPr>
              <w:numPr>
                <w:ilvl w:val="0"/>
                <w:numId w:val="24"/>
              </w:numPr>
              <w:spacing w:line="240" w:lineRule="auto"/>
              <w:ind w:left="49" w:hanging="49"/>
              <w:jc w:val="both"/>
              <w:rPr>
                <w:sz w:val="28"/>
                <w:szCs w:val="28"/>
              </w:rPr>
            </w:pPr>
            <w:r>
              <w:rPr>
                <w:rFonts w:ascii="Times New Roman" w:eastAsia="Times New Roman" w:hAnsi="Times New Roman" w:cs="Times New Roman"/>
                <w:sz w:val="28"/>
                <w:szCs w:val="28"/>
              </w:rPr>
              <w:t>подання матеріалів (довідка-подання, методичні розробки) учителів, які атестуються та презентують на встановлення (підтвердження) педагогічних звань до ЦМСПС</w:t>
            </w:r>
          </w:p>
          <w:p w:rsidR="004C022F" w:rsidRDefault="004C022F" w:rsidP="004C022F">
            <w:pPr>
              <w:spacing w:line="240" w:lineRule="auto"/>
              <w:ind w:left="49"/>
              <w:jc w:val="both"/>
              <w:rPr>
                <w:sz w:val="28"/>
                <w:szCs w:val="28"/>
              </w:rPr>
            </w:pPr>
          </w:p>
        </w:tc>
        <w:tc>
          <w:tcPr>
            <w:tcW w:w="1549" w:type="dxa"/>
          </w:tcPr>
          <w:p w:rsidR="0032565A" w:rsidRDefault="008B7810" w:rsidP="00650BA2">
            <w:pPr>
              <w:spacing w:line="240" w:lineRule="auto"/>
              <w:jc w:val="center"/>
            </w:pPr>
            <w:r>
              <w:rPr>
                <w:rFonts w:ascii="Times New Roman" w:eastAsia="Times New Roman" w:hAnsi="Times New Roman" w:cs="Times New Roman"/>
                <w:sz w:val="28"/>
                <w:szCs w:val="28"/>
              </w:rPr>
              <w:t>До 01.11</w:t>
            </w:r>
          </w:p>
          <w:p w:rsidR="0032565A" w:rsidRDefault="0032565A" w:rsidP="00650BA2">
            <w:pPr>
              <w:spacing w:line="240" w:lineRule="auto"/>
              <w:jc w:val="center"/>
            </w:pPr>
          </w:p>
          <w:p w:rsidR="005C5AAC" w:rsidRDefault="005C5AAC" w:rsidP="00650BA2">
            <w:pPr>
              <w:spacing w:line="240" w:lineRule="auto"/>
              <w:ind w:firstLine="48"/>
              <w:jc w:val="center"/>
              <w:rPr>
                <w:rFonts w:ascii="Times New Roman" w:eastAsia="Times New Roman" w:hAnsi="Times New Roman" w:cs="Times New Roman"/>
                <w:sz w:val="28"/>
                <w:szCs w:val="28"/>
              </w:rPr>
            </w:pPr>
          </w:p>
          <w:p w:rsidR="005C5AAC" w:rsidRDefault="005C5AAC" w:rsidP="00650BA2">
            <w:pPr>
              <w:spacing w:line="240" w:lineRule="auto"/>
              <w:ind w:firstLine="48"/>
              <w:jc w:val="center"/>
              <w:rPr>
                <w:rFonts w:ascii="Times New Roman" w:eastAsia="Times New Roman" w:hAnsi="Times New Roman" w:cs="Times New Roman"/>
                <w:sz w:val="28"/>
                <w:szCs w:val="28"/>
              </w:rPr>
            </w:pPr>
          </w:p>
          <w:p w:rsidR="0032565A" w:rsidRDefault="008B7810" w:rsidP="00650BA2">
            <w:pPr>
              <w:spacing w:line="240" w:lineRule="auto"/>
              <w:ind w:firstLine="48"/>
              <w:jc w:val="center"/>
            </w:pPr>
            <w:r>
              <w:rPr>
                <w:rFonts w:ascii="Times New Roman" w:eastAsia="Times New Roman" w:hAnsi="Times New Roman" w:cs="Times New Roman"/>
                <w:sz w:val="28"/>
                <w:szCs w:val="28"/>
              </w:rPr>
              <w:t>До 01.03</w:t>
            </w:r>
          </w:p>
        </w:tc>
        <w:tc>
          <w:tcPr>
            <w:tcW w:w="2119" w:type="dxa"/>
            <w:gridSpan w:val="2"/>
            <w:tcBorders>
              <w:left w:val="nil"/>
            </w:tcBorders>
          </w:tcPr>
          <w:p w:rsidR="0032565A" w:rsidRPr="004C022F" w:rsidRDefault="004C022F" w:rsidP="004C022F">
            <w:pPr>
              <w:spacing w:line="240" w:lineRule="auto"/>
              <w:ind w:firstLine="26"/>
              <w:jc w:val="center"/>
              <w:rPr>
                <w:rFonts w:ascii="Times New Roman" w:hAnsi="Times New Roman" w:cs="Times New Roman"/>
                <w:sz w:val="28"/>
                <w:szCs w:val="28"/>
                <w:lang w:val="uk-UA"/>
              </w:rPr>
            </w:pPr>
            <w:r w:rsidRPr="004C022F">
              <w:rPr>
                <w:rFonts w:ascii="Times New Roman" w:hAnsi="Times New Roman" w:cs="Times New Roman"/>
                <w:sz w:val="28"/>
                <w:szCs w:val="28"/>
                <w:lang w:val="uk-UA"/>
              </w:rPr>
              <w:t>Л.Б.</w:t>
            </w:r>
            <w:r>
              <w:rPr>
                <w:rFonts w:ascii="Times New Roman" w:hAnsi="Times New Roman" w:cs="Times New Roman"/>
                <w:sz w:val="28"/>
                <w:szCs w:val="28"/>
                <w:lang w:val="uk-UA"/>
              </w:rPr>
              <w:t>Б</w:t>
            </w:r>
            <w:r w:rsidRPr="004C022F">
              <w:rPr>
                <w:rFonts w:ascii="Times New Roman" w:hAnsi="Times New Roman" w:cs="Times New Roman"/>
                <w:sz w:val="28"/>
                <w:szCs w:val="28"/>
                <w:lang w:val="uk-UA"/>
              </w:rPr>
              <w:t>ойко</w:t>
            </w:r>
          </w:p>
        </w:tc>
        <w:tc>
          <w:tcPr>
            <w:tcW w:w="1729" w:type="dxa"/>
            <w:tcBorders>
              <w:left w:val="nil"/>
            </w:tcBorders>
          </w:tcPr>
          <w:p w:rsidR="0032565A" w:rsidRDefault="0032565A">
            <w:pPr>
              <w:spacing w:line="240" w:lineRule="auto"/>
              <w:ind w:firstLine="567"/>
              <w:jc w:val="both"/>
            </w:pPr>
          </w:p>
        </w:tc>
      </w:tr>
      <w:tr w:rsidR="00D528E2" w:rsidTr="00642C8F">
        <w:trPr>
          <w:trHeight w:val="2860"/>
          <w:jc w:val="center"/>
        </w:trPr>
        <w:tc>
          <w:tcPr>
            <w:tcW w:w="581" w:type="dxa"/>
            <w:vMerge/>
          </w:tcPr>
          <w:p w:rsidR="00D528E2" w:rsidRDefault="00D528E2" w:rsidP="000E32C3">
            <w:pPr>
              <w:pStyle w:val="af0"/>
              <w:numPr>
                <w:ilvl w:val="0"/>
                <w:numId w:val="111"/>
              </w:numPr>
              <w:spacing w:line="240" w:lineRule="auto"/>
              <w:jc w:val="both"/>
            </w:pPr>
          </w:p>
        </w:tc>
        <w:tc>
          <w:tcPr>
            <w:tcW w:w="4426" w:type="dxa"/>
            <w:tcBorders>
              <w:right w:val="nil"/>
            </w:tcBorders>
          </w:tcPr>
          <w:p w:rsidR="00D528E2" w:rsidRDefault="00D528E2" w:rsidP="000E32C3">
            <w:pPr>
              <w:numPr>
                <w:ilvl w:val="0"/>
                <w:numId w:val="24"/>
              </w:numPr>
              <w:spacing w:line="240" w:lineRule="auto"/>
              <w:ind w:left="49" w:hanging="49"/>
              <w:jc w:val="both"/>
            </w:pPr>
            <w:r>
              <w:rPr>
                <w:rFonts w:ascii="Times New Roman" w:eastAsia="Times New Roman" w:hAnsi="Times New Roman" w:cs="Times New Roman"/>
                <w:sz w:val="28"/>
                <w:szCs w:val="28"/>
              </w:rPr>
              <w:t>вивчення педагогічної діяльністі осіб, які атестуються, шляхом відвідування уроків, позаурочних заходів, вивчення рівня навчальних досягнень учнів з предмета, ознайомлення з даними про участь педагогічного працівника в роботі методичних об’єднань, фахових конкурсах та інших заходах, пов’язаних з організацією навчально-виховної роботи, тощо</w:t>
            </w:r>
          </w:p>
        </w:tc>
        <w:tc>
          <w:tcPr>
            <w:tcW w:w="1549" w:type="dxa"/>
          </w:tcPr>
          <w:p w:rsidR="00D528E2" w:rsidRDefault="00D528E2" w:rsidP="00D528E2">
            <w:pPr>
              <w:spacing w:line="240" w:lineRule="auto"/>
              <w:ind w:firstLine="48"/>
            </w:pPr>
          </w:p>
          <w:p w:rsidR="00D528E2" w:rsidRDefault="00D528E2" w:rsidP="00650BA2">
            <w:pPr>
              <w:spacing w:line="240" w:lineRule="auto"/>
              <w:ind w:firstLine="48"/>
              <w:jc w:val="center"/>
            </w:pPr>
            <w:r>
              <w:rPr>
                <w:rFonts w:ascii="Times New Roman" w:eastAsia="Times New Roman" w:hAnsi="Times New Roman" w:cs="Times New Roman"/>
                <w:sz w:val="28"/>
                <w:szCs w:val="28"/>
              </w:rPr>
              <w:t>До 15.03</w:t>
            </w:r>
          </w:p>
        </w:tc>
        <w:tc>
          <w:tcPr>
            <w:tcW w:w="2119" w:type="dxa"/>
            <w:gridSpan w:val="2"/>
            <w:tcBorders>
              <w:left w:val="nil"/>
            </w:tcBorders>
          </w:tcPr>
          <w:p w:rsidR="00D528E2" w:rsidRDefault="00D528E2" w:rsidP="00D528E2">
            <w:pPr>
              <w:spacing w:line="240" w:lineRule="auto"/>
              <w:ind w:firstLine="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Кравченко</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Н.С.</w:t>
            </w:r>
          </w:p>
          <w:p w:rsidR="00D528E2" w:rsidRDefault="00D528E2" w:rsidP="00D528E2">
            <w:pPr>
              <w:spacing w:line="240" w:lineRule="auto"/>
              <w:ind w:firstLine="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Бойко Л.Б.</w:t>
            </w:r>
          </w:p>
          <w:p w:rsidR="00D528E2" w:rsidRPr="00D528E2" w:rsidRDefault="00D528E2" w:rsidP="00D528E2">
            <w:pPr>
              <w:spacing w:line="240" w:lineRule="auto"/>
              <w:ind w:firstLine="26"/>
              <w:jc w:val="center"/>
              <w:rPr>
                <w:lang w:val="uk-UA"/>
              </w:rPr>
            </w:pPr>
            <w:r>
              <w:rPr>
                <w:rFonts w:ascii="Times New Roman" w:eastAsia="Times New Roman" w:hAnsi="Times New Roman" w:cs="Times New Roman"/>
                <w:sz w:val="28"/>
                <w:szCs w:val="28"/>
                <w:lang w:val="uk-UA"/>
              </w:rPr>
              <w:t>Адміністрація школи</w:t>
            </w:r>
          </w:p>
        </w:tc>
        <w:tc>
          <w:tcPr>
            <w:tcW w:w="1729" w:type="dxa"/>
            <w:tcBorders>
              <w:left w:val="nil"/>
            </w:tcBorders>
          </w:tcPr>
          <w:p w:rsidR="00D528E2" w:rsidRDefault="00D528E2" w:rsidP="00D528E2">
            <w:pPr>
              <w:spacing w:line="240" w:lineRule="auto"/>
              <w:ind w:firstLine="567"/>
              <w:jc w:val="both"/>
            </w:pPr>
          </w:p>
        </w:tc>
      </w:tr>
      <w:tr w:rsidR="00D528E2" w:rsidTr="00642C8F">
        <w:trPr>
          <w:trHeight w:val="740"/>
          <w:jc w:val="center"/>
        </w:trPr>
        <w:tc>
          <w:tcPr>
            <w:tcW w:w="581" w:type="dxa"/>
            <w:vMerge/>
          </w:tcPr>
          <w:p w:rsidR="00D528E2" w:rsidRDefault="00D528E2" w:rsidP="000E32C3">
            <w:pPr>
              <w:pStyle w:val="af0"/>
              <w:numPr>
                <w:ilvl w:val="0"/>
                <w:numId w:val="111"/>
              </w:numPr>
              <w:spacing w:line="240" w:lineRule="auto"/>
              <w:jc w:val="both"/>
            </w:pPr>
          </w:p>
        </w:tc>
        <w:tc>
          <w:tcPr>
            <w:tcW w:w="4426" w:type="dxa"/>
            <w:tcBorders>
              <w:right w:val="nil"/>
            </w:tcBorders>
          </w:tcPr>
          <w:p w:rsidR="00D528E2" w:rsidRDefault="00D528E2" w:rsidP="000E32C3">
            <w:pPr>
              <w:numPr>
                <w:ilvl w:val="0"/>
                <w:numId w:val="24"/>
              </w:numPr>
              <w:spacing w:line="240" w:lineRule="auto"/>
              <w:ind w:left="0"/>
              <w:jc w:val="both"/>
              <w:rPr>
                <w:sz w:val="28"/>
                <w:szCs w:val="28"/>
              </w:rPr>
            </w:pPr>
            <w:r>
              <w:rPr>
                <w:rFonts w:ascii="Times New Roman" w:eastAsia="Times New Roman" w:hAnsi="Times New Roman" w:cs="Times New Roman"/>
                <w:sz w:val="28"/>
                <w:szCs w:val="28"/>
              </w:rPr>
              <w:t>подати до атестаційної комісії ІІ рівня атестаційні листи педагогічних працівників, які атестуються</w:t>
            </w:r>
          </w:p>
        </w:tc>
        <w:tc>
          <w:tcPr>
            <w:tcW w:w="1549" w:type="dxa"/>
          </w:tcPr>
          <w:p w:rsidR="00D528E2" w:rsidRDefault="00D528E2" w:rsidP="00650BA2">
            <w:pPr>
              <w:spacing w:line="240" w:lineRule="auto"/>
              <w:ind w:firstLine="48"/>
              <w:jc w:val="center"/>
            </w:pPr>
            <w:r>
              <w:rPr>
                <w:rFonts w:ascii="Times New Roman" w:eastAsia="Times New Roman" w:hAnsi="Times New Roman" w:cs="Times New Roman"/>
                <w:sz w:val="28"/>
                <w:szCs w:val="28"/>
              </w:rPr>
              <w:t>До 01.04</w:t>
            </w:r>
          </w:p>
        </w:tc>
        <w:tc>
          <w:tcPr>
            <w:tcW w:w="2119" w:type="dxa"/>
            <w:gridSpan w:val="2"/>
            <w:tcBorders>
              <w:left w:val="nil"/>
              <w:bottom w:val="nil"/>
            </w:tcBorders>
          </w:tcPr>
          <w:p w:rsidR="00D528E2" w:rsidRPr="00D528E2" w:rsidRDefault="00D528E2" w:rsidP="00D528E2">
            <w:pPr>
              <w:spacing w:line="240" w:lineRule="auto"/>
              <w:ind w:firstLine="26"/>
              <w:jc w:val="center"/>
              <w:rPr>
                <w:rFonts w:ascii="Times New Roman" w:hAnsi="Times New Roman" w:cs="Times New Roman"/>
                <w:sz w:val="28"/>
                <w:szCs w:val="28"/>
                <w:lang w:val="uk-UA"/>
              </w:rPr>
            </w:pPr>
            <w:r w:rsidRPr="00D528E2">
              <w:rPr>
                <w:rFonts w:ascii="Times New Roman" w:hAnsi="Times New Roman" w:cs="Times New Roman"/>
                <w:sz w:val="28"/>
                <w:szCs w:val="28"/>
                <w:lang w:val="uk-UA"/>
              </w:rPr>
              <w:t>Бойко Л.Б.</w:t>
            </w:r>
          </w:p>
        </w:tc>
        <w:tc>
          <w:tcPr>
            <w:tcW w:w="1729" w:type="dxa"/>
            <w:tcBorders>
              <w:left w:val="nil"/>
              <w:bottom w:val="nil"/>
            </w:tcBorders>
          </w:tcPr>
          <w:p w:rsidR="00D528E2" w:rsidRDefault="00D528E2" w:rsidP="00D528E2">
            <w:pPr>
              <w:spacing w:line="240" w:lineRule="auto"/>
              <w:ind w:firstLine="567"/>
              <w:jc w:val="both"/>
            </w:pPr>
          </w:p>
        </w:tc>
      </w:tr>
      <w:tr w:rsidR="00D528E2" w:rsidTr="00642C8F">
        <w:trPr>
          <w:trHeight w:val="260"/>
          <w:jc w:val="center"/>
        </w:trPr>
        <w:tc>
          <w:tcPr>
            <w:tcW w:w="581" w:type="dxa"/>
          </w:tcPr>
          <w:p w:rsidR="00D528E2" w:rsidRDefault="00D528E2" w:rsidP="000E32C3">
            <w:pPr>
              <w:pStyle w:val="af0"/>
              <w:numPr>
                <w:ilvl w:val="0"/>
                <w:numId w:val="111"/>
              </w:numPr>
              <w:spacing w:line="240" w:lineRule="auto"/>
              <w:ind w:right="-375"/>
              <w:jc w:val="both"/>
            </w:pPr>
          </w:p>
        </w:tc>
        <w:tc>
          <w:tcPr>
            <w:tcW w:w="4426" w:type="dxa"/>
            <w:tcBorders>
              <w:right w:val="nil"/>
            </w:tcBorders>
          </w:tcPr>
          <w:p w:rsidR="00D528E2" w:rsidRDefault="00D528E2" w:rsidP="00D528E2">
            <w:pPr>
              <w:spacing w:line="240" w:lineRule="auto"/>
              <w:jc w:val="both"/>
            </w:pPr>
            <w:r>
              <w:rPr>
                <w:rFonts w:ascii="Times New Roman" w:eastAsia="Times New Roman" w:hAnsi="Times New Roman" w:cs="Times New Roman"/>
                <w:sz w:val="28"/>
                <w:szCs w:val="28"/>
              </w:rPr>
              <w:t>Організувати роботу атестаційної комісії</w:t>
            </w:r>
          </w:p>
        </w:tc>
        <w:tc>
          <w:tcPr>
            <w:tcW w:w="1549" w:type="dxa"/>
          </w:tcPr>
          <w:p w:rsidR="00D528E2" w:rsidRDefault="00D528E2" w:rsidP="00650BA2">
            <w:pPr>
              <w:spacing w:line="240" w:lineRule="auto"/>
              <w:ind w:firstLine="48"/>
              <w:jc w:val="center"/>
            </w:pPr>
            <w:r>
              <w:rPr>
                <w:rFonts w:ascii="Times New Roman" w:eastAsia="Times New Roman" w:hAnsi="Times New Roman" w:cs="Times New Roman"/>
                <w:sz w:val="28"/>
                <w:szCs w:val="28"/>
              </w:rPr>
              <w:t>До 16.09</w:t>
            </w:r>
          </w:p>
        </w:tc>
        <w:tc>
          <w:tcPr>
            <w:tcW w:w="2119" w:type="dxa"/>
            <w:gridSpan w:val="2"/>
            <w:tcBorders>
              <w:left w:val="nil"/>
            </w:tcBorders>
          </w:tcPr>
          <w:p w:rsidR="00D528E2" w:rsidRDefault="00D528E2" w:rsidP="00D528E2">
            <w:pPr>
              <w:spacing w:line="240" w:lineRule="auto"/>
              <w:ind w:firstLine="26"/>
              <w:jc w:val="center"/>
            </w:pPr>
            <w:r>
              <w:rPr>
                <w:rFonts w:ascii="Times New Roman" w:eastAsia="Times New Roman" w:hAnsi="Times New Roman" w:cs="Times New Roman"/>
                <w:sz w:val="28"/>
                <w:szCs w:val="28"/>
              </w:rPr>
              <w:t>Бойко Л.Б.</w:t>
            </w:r>
          </w:p>
        </w:tc>
        <w:tc>
          <w:tcPr>
            <w:tcW w:w="1729" w:type="dxa"/>
            <w:tcBorders>
              <w:left w:val="nil"/>
            </w:tcBorders>
          </w:tcPr>
          <w:p w:rsidR="00D528E2" w:rsidRDefault="00D528E2" w:rsidP="00D528E2">
            <w:pPr>
              <w:spacing w:line="240" w:lineRule="auto"/>
              <w:ind w:firstLine="567"/>
              <w:jc w:val="both"/>
            </w:pPr>
          </w:p>
        </w:tc>
      </w:tr>
      <w:tr w:rsidR="00D528E2" w:rsidTr="00642C8F">
        <w:trPr>
          <w:trHeight w:val="1067"/>
          <w:jc w:val="center"/>
        </w:trPr>
        <w:tc>
          <w:tcPr>
            <w:tcW w:w="581" w:type="dxa"/>
            <w:vMerge w:val="restart"/>
          </w:tcPr>
          <w:p w:rsidR="00D528E2" w:rsidRDefault="00D528E2" w:rsidP="000E32C3">
            <w:pPr>
              <w:pStyle w:val="af0"/>
              <w:numPr>
                <w:ilvl w:val="0"/>
                <w:numId w:val="111"/>
              </w:numPr>
              <w:spacing w:line="240" w:lineRule="auto"/>
              <w:ind w:right="-517"/>
              <w:jc w:val="both"/>
            </w:pPr>
          </w:p>
        </w:tc>
        <w:tc>
          <w:tcPr>
            <w:tcW w:w="4426" w:type="dxa"/>
            <w:tcBorders>
              <w:right w:val="nil"/>
            </w:tcBorders>
          </w:tcPr>
          <w:p w:rsidR="00D528E2" w:rsidRDefault="00D528E2" w:rsidP="00D528E2">
            <w:pPr>
              <w:tabs>
                <w:tab w:val="left" w:pos="114"/>
              </w:tabs>
              <w:spacing w:line="240" w:lineRule="auto"/>
              <w:jc w:val="both"/>
            </w:pPr>
            <w:r>
              <w:rPr>
                <w:rFonts w:ascii="Times New Roman" w:eastAsia="Times New Roman" w:hAnsi="Times New Roman" w:cs="Times New Roman"/>
                <w:sz w:val="28"/>
                <w:szCs w:val="28"/>
              </w:rPr>
              <w:t>Провести засідання атестаційної комісії:</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про розподіл обов'язків між членами атестаційної комісії;</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 xml:space="preserve">планування роботи атестаційної комісії; </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графік роботи атестаційної комісії;</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організаційні (умови атестації)</w:t>
            </w:r>
          </w:p>
        </w:tc>
        <w:tc>
          <w:tcPr>
            <w:tcW w:w="1549" w:type="dxa"/>
          </w:tcPr>
          <w:p w:rsidR="00D528E2" w:rsidRDefault="00D528E2" w:rsidP="00650BA2">
            <w:pPr>
              <w:spacing w:line="240" w:lineRule="auto"/>
              <w:ind w:firstLine="48"/>
              <w:jc w:val="center"/>
            </w:pPr>
          </w:p>
          <w:p w:rsidR="00D528E2" w:rsidRDefault="00D528E2" w:rsidP="00650BA2">
            <w:pPr>
              <w:spacing w:line="240" w:lineRule="auto"/>
              <w:ind w:firstLine="48"/>
              <w:jc w:val="center"/>
            </w:pPr>
          </w:p>
          <w:p w:rsidR="00D528E2" w:rsidRDefault="00D528E2" w:rsidP="00650BA2">
            <w:pPr>
              <w:spacing w:line="240" w:lineRule="auto"/>
              <w:ind w:firstLine="48"/>
              <w:jc w:val="center"/>
            </w:pPr>
            <w:r>
              <w:rPr>
                <w:rFonts w:ascii="Times New Roman" w:eastAsia="Times New Roman" w:hAnsi="Times New Roman" w:cs="Times New Roman"/>
                <w:sz w:val="28"/>
                <w:szCs w:val="28"/>
              </w:rPr>
              <w:t>До 16.09</w:t>
            </w:r>
          </w:p>
          <w:p w:rsidR="00D528E2" w:rsidRDefault="00D528E2" w:rsidP="00650BA2">
            <w:pPr>
              <w:spacing w:line="240" w:lineRule="auto"/>
              <w:ind w:firstLine="48"/>
              <w:jc w:val="center"/>
            </w:pPr>
          </w:p>
          <w:p w:rsidR="00D528E2" w:rsidRDefault="00D528E2" w:rsidP="00650BA2">
            <w:pPr>
              <w:spacing w:line="240" w:lineRule="auto"/>
              <w:ind w:firstLine="48"/>
              <w:jc w:val="center"/>
            </w:pPr>
          </w:p>
        </w:tc>
        <w:tc>
          <w:tcPr>
            <w:tcW w:w="2119" w:type="dxa"/>
            <w:gridSpan w:val="2"/>
            <w:tcBorders>
              <w:left w:val="nil"/>
            </w:tcBorders>
          </w:tcPr>
          <w:p w:rsidR="00D528E2" w:rsidRDefault="00D528E2" w:rsidP="00D528E2">
            <w:pPr>
              <w:spacing w:line="240" w:lineRule="auto"/>
              <w:ind w:firstLine="26"/>
              <w:jc w:val="center"/>
            </w:pPr>
          </w:p>
          <w:p w:rsidR="00D528E2" w:rsidRDefault="00D528E2" w:rsidP="00D528E2">
            <w:pPr>
              <w:spacing w:line="240" w:lineRule="auto"/>
              <w:ind w:firstLine="26"/>
              <w:jc w:val="center"/>
            </w:pPr>
          </w:p>
          <w:p w:rsidR="00D528E2" w:rsidRDefault="00D528E2" w:rsidP="00D528E2">
            <w:pPr>
              <w:spacing w:line="240" w:lineRule="auto"/>
              <w:ind w:firstLine="26"/>
              <w:jc w:val="center"/>
            </w:pPr>
            <w:r>
              <w:rPr>
                <w:rFonts w:ascii="Times New Roman" w:eastAsia="Times New Roman" w:hAnsi="Times New Roman" w:cs="Times New Roman"/>
                <w:sz w:val="28"/>
                <w:szCs w:val="28"/>
              </w:rPr>
              <w:t>Кравченко Н.С.</w:t>
            </w:r>
          </w:p>
        </w:tc>
        <w:tc>
          <w:tcPr>
            <w:tcW w:w="1729" w:type="dxa"/>
            <w:tcBorders>
              <w:left w:val="nil"/>
            </w:tcBorders>
          </w:tcPr>
          <w:p w:rsidR="00D528E2" w:rsidRDefault="00D528E2" w:rsidP="00D528E2">
            <w:pPr>
              <w:spacing w:line="240" w:lineRule="auto"/>
              <w:ind w:firstLine="567"/>
              <w:jc w:val="both"/>
            </w:pPr>
          </w:p>
        </w:tc>
      </w:tr>
      <w:tr w:rsidR="00D528E2" w:rsidTr="00642C8F">
        <w:trPr>
          <w:trHeight w:val="1440"/>
          <w:jc w:val="center"/>
        </w:trPr>
        <w:tc>
          <w:tcPr>
            <w:tcW w:w="581" w:type="dxa"/>
            <w:vMerge/>
          </w:tcPr>
          <w:p w:rsidR="00D528E2" w:rsidRDefault="00D528E2" w:rsidP="00D528E2">
            <w:pPr>
              <w:spacing w:line="240" w:lineRule="auto"/>
              <w:ind w:firstLine="567"/>
              <w:jc w:val="both"/>
            </w:pPr>
          </w:p>
        </w:tc>
        <w:tc>
          <w:tcPr>
            <w:tcW w:w="4426" w:type="dxa"/>
            <w:tcBorders>
              <w:right w:val="nil"/>
            </w:tcBorders>
          </w:tcPr>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розгляд заяв учителів, які атестуються;</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розгляд заяв учителів, які атестуються позачергово;</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про перенесення строку атестації;</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співбесіда з педагогічними працівниками щодо складання індивідуального плану підготовки і проходження атестації, умов атестації;</w:t>
            </w:r>
          </w:p>
        </w:tc>
        <w:tc>
          <w:tcPr>
            <w:tcW w:w="1549" w:type="dxa"/>
          </w:tcPr>
          <w:p w:rsidR="00D528E2" w:rsidRDefault="00D528E2" w:rsidP="00650BA2">
            <w:pPr>
              <w:spacing w:line="240" w:lineRule="auto"/>
              <w:ind w:firstLine="48"/>
              <w:jc w:val="center"/>
            </w:pPr>
            <w:r>
              <w:rPr>
                <w:rFonts w:ascii="Times New Roman" w:eastAsia="Times New Roman" w:hAnsi="Times New Roman" w:cs="Times New Roman"/>
                <w:sz w:val="28"/>
                <w:szCs w:val="28"/>
              </w:rPr>
              <w:t>До 07.10</w:t>
            </w:r>
          </w:p>
          <w:p w:rsidR="00D528E2" w:rsidRDefault="00D528E2" w:rsidP="00650BA2">
            <w:pPr>
              <w:spacing w:line="240" w:lineRule="auto"/>
              <w:ind w:firstLine="48"/>
              <w:jc w:val="center"/>
            </w:pPr>
          </w:p>
          <w:p w:rsidR="00D528E2" w:rsidRDefault="00D528E2" w:rsidP="00650BA2">
            <w:pPr>
              <w:spacing w:line="240" w:lineRule="auto"/>
              <w:ind w:firstLine="48"/>
              <w:jc w:val="center"/>
            </w:pPr>
          </w:p>
        </w:tc>
        <w:tc>
          <w:tcPr>
            <w:tcW w:w="2119" w:type="dxa"/>
            <w:gridSpan w:val="2"/>
            <w:tcBorders>
              <w:left w:val="nil"/>
            </w:tcBorders>
          </w:tcPr>
          <w:p w:rsidR="00D528E2" w:rsidRDefault="00D528E2" w:rsidP="00D528E2">
            <w:pPr>
              <w:spacing w:line="240" w:lineRule="auto"/>
              <w:jc w:val="center"/>
            </w:pPr>
            <w:r>
              <w:rPr>
                <w:rFonts w:ascii="Times New Roman" w:eastAsia="Times New Roman" w:hAnsi="Times New Roman" w:cs="Times New Roman"/>
                <w:sz w:val="28"/>
                <w:szCs w:val="28"/>
              </w:rPr>
              <w:t>Кравченко Н.С.</w:t>
            </w:r>
          </w:p>
        </w:tc>
        <w:tc>
          <w:tcPr>
            <w:tcW w:w="1729" w:type="dxa"/>
            <w:tcBorders>
              <w:left w:val="nil"/>
            </w:tcBorders>
          </w:tcPr>
          <w:p w:rsidR="00D528E2" w:rsidRDefault="00D528E2" w:rsidP="00D528E2">
            <w:pPr>
              <w:spacing w:line="240" w:lineRule="auto"/>
              <w:ind w:firstLine="567"/>
              <w:jc w:val="both"/>
            </w:pPr>
          </w:p>
        </w:tc>
      </w:tr>
      <w:tr w:rsidR="00D528E2" w:rsidTr="00642C8F">
        <w:trPr>
          <w:trHeight w:val="420"/>
          <w:jc w:val="center"/>
        </w:trPr>
        <w:tc>
          <w:tcPr>
            <w:tcW w:w="581" w:type="dxa"/>
            <w:vMerge/>
          </w:tcPr>
          <w:p w:rsidR="00D528E2" w:rsidRDefault="00D528E2" w:rsidP="00D528E2">
            <w:pPr>
              <w:spacing w:line="240" w:lineRule="auto"/>
              <w:ind w:firstLine="567"/>
              <w:jc w:val="both"/>
            </w:pPr>
          </w:p>
        </w:tc>
        <w:tc>
          <w:tcPr>
            <w:tcW w:w="4426" w:type="dxa"/>
            <w:tcBorders>
              <w:right w:val="nil"/>
            </w:tcBorders>
          </w:tcPr>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розгляд атестаційних матеріалів педагогів, які претендують на підвищення кваліфікаційної категорії та (або) встановлення педагогічного звання;</w:t>
            </w:r>
          </w:p>
        </w:tc>
        <w:tc>
          <w:tcPr>
            <w:tcW w:w="1549" w:type="dxa"/>
          </w:tcPr>
          <w:p w:rsidR="00D528E2" w:rsidRDefault="00D528E2" w:rsidP="00650BA2">
            <w:pPr>
              <w:spacing w:line="240" w:lineRule="auto"/>
              <w:ind w:firstLine="48"/>
              <w:jc w:val="center"/>
            </w:pPr>
            <w:r>
              <w:rPr>
                <w:rFonts w:ascii="Times New Roman" w:eastAsia="Times New Roman" w:hAnsi="Times New Roman" w:cs="Times New Roman"/>
                <w:sz w:val="28"/>
                <w:szCs w:val="28"/>
              </w:rPr>
              <w:t>Січень</w:t>
            </w:r>
          </w:p>
          <w:p w:rsidR="00D528E2" w:rsidRDefault="00D528E2" w:rsidP="00D528E2">
            <w:pPr>
              <w:spacing w:line="240" w:lineRule="auto"/>
              <w:ind w:firstLine="48"/>
            </w:pPr>
          </w:p>
        </w:tc>
        <w:tc>
          <w:tcPr>
            <w:tcW w:w="2119" w:type="dxa"/>
            <w:gridSpan w:val="2"/>
            <w:tcBorders>
              <w:left w:val="nil"/>
            </w:tcBorders>
          </w:tcPr>
          <w:p w:rsidR="00D528E2" w:rsidRDefault="00D528E2" w:rsidP="00D528E2">
            <w:pPr>
              <w:spacing w:line="240" w:lineRule="auto"/>
              <w:jc w:val="center"/>
            </w:pPr>
            <w:r>
              <w:rPr>
                <w:rFonts w:ascii="Times New Roman" w:eastAsia="Times New Roman" w:hAnsi="Times New Roman" w:cs="Times New Roman"/>
                <w:sz w:val="28"/>
                <w:szCs w:val="28"/>
              </w:rPr>
              <w:t>Кравченко Н.С.</w:t>
            </w:r>
          </w:p>
        </w:tc>
        <w:tc>
          <w:tcPr>
            <w:tcW w:w="1729" w:type="dxa"/>
            <w:tcBorders>
              <w:left w:val="nil"/>
            </w:tcBorders>
          </w:tcPr>
          <w:p w:rsidR="00D528E2" w:rsidRDefault="00D528E2" w:rsidP="00D528E2">
            <w:pPr>
              <w:spacing w:line="240" w:lineRule="auto"/>
              <w:ind w:firstLine="567"/>
              <w:jc w:val="both"/>
            </w:pPr>
          </w:p>
        </w:tc>
      </w:tr>
      <w:tr w:rsidR="00D528E2" w:rsidTr="00642C8F">
        <w:trPr>
          <w:jc w:val="center"/>
        </w:trPr>
        <w:tc>
          <w:tcPr>
            <w:tcW w:w="581" w:type="dxa"/>
            <w:vMerge/>
          </w:tcPr>
          <w:p w:rsidR="00D528E2" w:rsidRDefault="00D528E2" w:rsidP="00D528E2">
            <w:pPr>
              <w:spacing w:line="240" w:lineRule="auto"/>
              <w:ind w:firstLine="567"/>
              <w:jc w:val="both"/>
            </w:pPr>
          </w:p>
        </w:tc>
        <w:tc>
          <w:tcPr>
            <w:tcW w:w="4426" w:type="dxa"/>
            <w:tcBorders>
              <w:right w:val="nil"/>
            </w:tcBorders>
          </w:tcPr>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розгляд  атестаційних листів вчителів, які атестуються на засіданні шкільної атестаційної комісії.</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поточні питання під час підготовки і проведення атестації;</w:t>
            </w:r>
          </w:p>
        </w:tc>
        <w:tc>
          <w:tcPr>
            <w:tcW w:w="1549" w:type="dxa"/>
          </w:tcPr>
          <w:p w:rsidR="00D528E2" w:rsidRDefault="00D528E2" w:rsidP="00650BA2">
            <w:pPr>
              <w:spacing w:line="240" w:lineRule="auto"/>
              <w:ind w:firstLine="48"/>
              <w:jc w:val="center"/>
            </w:pPr>
            <w:r>
              <w:rPr>
                <w:rFonts w:ascii="Times New Roman" w:eastAsia="Times New Roman" w:hAnsi="Times New Roman" w:cs="Times New Roman"/>
                <w:sz w:val="28"/>
                <w:szCs w:val="28"/>
              </w:rPr>
              <w:t>До 01.03</w:t>
            </w:r>
          </w:p>
          <w:p w:rsidR="00D528E2" w:rsidRDefault="00D528E2" w:rsidP="00650BA2">
            <w:pPr>
              <w:spacing w:line="240" w:lineRule="auto"/>
              <w:ind w:firstLine="48"/>
              <w:jc w:val="center"/>
            </w:pPr>
          </w:p>
        </w:tc>
        <w:tc>
          <w:tcPr>
            <w:tcW w:w="2106" w:type="dxa"/>
            <w:tcBorders>
              <w:left w:val="nil"/>
            </w:tcBorders>
          </w:tcPr>
          <w:p w:rsidR="00D528E2" w:rsidRDefault="00D528E2" w:rsidP="00650BA2">
            <w:pPr>
              <w:spacing w:line="240" w:lineRule="auto"/>
              <w:jc w:val="center"/>
            </w:pPr>
            <w:r>
              <w:rPr>
                <w:rFonts w:ascii="Times New Roman" w:eastAsia="Times New Roman" w:hAnsi="Times New Roman" w:cs="Times New Roman"/>
                <w:sz w:val="28"/>
                <w:szCs w:val="28"/>
              </w:rPr>
              <w:t>Кравченко Н.С.</w:t>
            </w:r>
          </w:p>
        </w:tc>
        <w:tc>
          <w:tcPr>
            <w:tcW w:w="1742" w:type="dxa"/>
            <w:gridSpan w:val="2"/>
            <w:tcBorders>
              <w:left w:val="nil"/>
            </w:tcBorders>
          </w:tcPr>
          <w:p w:rsidR="00D528E2" w:rsidRDefault="00D528E2" w:rsidP="00650BA2">
            <w:pPr>
              <w:spacing w:line="240" w:lineRule="auto"/>
              <w:ind w:firstLine="567"/>
              <w:jc w:val="center"/>
            </w:pPr>
          </w:p>
        </w:tc>
      </w:tr>
      <w:tr w:rsidR="00D528E2" w:rsidTr="00642C8F">
        <w:trPr>
          <w:trHeight w:val="600"/>
          <w:jc w:val="center"/>
        </w:trPr>
        <w:tc>
          <w:tcPr>
            <w:tcW w:w="581" w:type="dxa"/>
            <w:vMerge/>
          </w:tcPr>
          <w:p w:rsidR="00D528E2" w:rsidRDefault="00D528E2" w:rsidP="00D528E2">
            <w:pPr>
              <w:spacing w:line="240" w:lineRule="auto"/>
              <w:ind w:firstLine="567"/>
              <w:jc w:val="both"/>
            </w:pPr>
          </w:p>
        </w:tc>
        <w:tc>
          <w:tcPr>
            <w:tcW w:w="4426" w:type="dxa"/>
            <w:tcBorders>
              <w:right w:val="nil"/>
            </w:tcBorders>
          </w:tcPr>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матеріали з питань атестації педагогічних працівників;</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прийняття рішень (в межах своєї компетенції) про відповідність педагогічного працівника займаній посаді, встановлення (підтвердження) кваліфікаційних категорій та педагогічних звань;</w:t>
            </w:r>
          </w:p>
        </w:tc>
        <w:tc>
          <w:tcPr>
            <w:tcW w:w="1549" w:type="dxa"/>
          </w:tcPr>
          <w:p w:rsidR="00D528E2" w:rsidRDefault="00D528E2" w:rsidP="00650BA2">
            <w:pPr>
              <w:spacing w:line="240" w:lineRule="auto"/>
              <w:ind w:firstLine="48"/>
              <w:jc w:val="center"/>
            </w:pPr>
            <w:r>
              <w:rPr>
                <w:rFonts w:ascii="Times New Roman" w:eastAsia="Times New Roman" w:hAnsi="Times New Roman" w:cs="Times New Roman"/>
                <w:sz w:val="28"/>
                <w:szCs w:val="28"/>
              </w:rPr>
              <w:t>До 01.04</w:t>
            </w:r>
          </w:p>
        </w:tc>
        <w:tc>
          <w:tcPr>
            <w:tcW w:w="2119" w:type="dxa"/>
            <w:gridSpan w:val="2"/>
            <w:tcBorders>
              <w:left w:val="nil"/>
            </w:tcBorders>
          </w:tcPr>
          <w:p w:rsidR="00D528E2" w:rsidRDefault="00D528E2" w:rsidP="00650BA2">
            <w:pPr>
              <w:spacing w:line="240" w:lineRule="auto"/>
              <w:ind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Бойко Л.Б.</w:t>
            </w:r>
          </w:p>
          <w:p w:rsidR="00D528E2" w:rsidRPr="005C5AAC" w:rsidRDefault="00D528E2" w:rsidP="00650BA2">
            <w:pPr>
              <w:spacing w:line="240" w:lineRule="auto"/>
              <w:ind w:firstLine="28"/>
              <w:jc w:val="center"/>
              <w:rPr>
                <w:lang w:val="uk-UA"/>
              </w:rPr>
            </w:pPr>
            <w:r>
              <w:rPr>
                <w:rFonts w:ascii="Times New Roman" w:eastAsia="Times New Roman" w:hAnsi="Times New Roman" w:cs="Times New Roman"/>
                <w:sz w:val="28"/>
                <w:szCs w:val="28"/>
                <w:lang w:val="uk-UA"/>
              </w:rPr>
              <w:t>Атестаційна комісія</w:t>
            </w:r>
          </w:p>
        </w:tc>
        <w:tc>
          <w:tcPr>
            <w:tcW w:w="1729" w:type="dxa"/>
            <w:tcBorders>
              <w:left w:val="nil"/>
            </w:tcBorders>
          </w:tcPr>
          <w:p w:rsidR="00D528E2" w:rsidRDefault="00D528E2" w:rsidP="00D528E2">
            <w:pPr>
              <w:spacing w:line="240" w:lineRule="auto"/>
              <w:ind w:firstLine="567"/>
              <w:jc w:val="both"/>
            </w:pPr>
          </w:p>
        </w:tc>
      </w:tr>
      <w:tr w:rsidR="00D528E2" w:rsidTr="00642C8F">
        <w:trPr>
          <w:trHeight w:val="600"/>
          <w:jc w:val="center"/>
        </w:trPr>
        <w:tc>
          <w:tcPr>
            <w:tcW w:w="581" w:type="dxa"/>
            <w:vMerge/>
          </w:tcPr>
          <w:p w:rsidR="00D528E2" w:rsidRDefault="00D528E2" w:rsidP="00D528E2">
            <w:pPr>
              <w:spacing w:line="240" w:lineRule="auto"/>
              <w:ind w:firstLine="567"/>
              <w:jc w:val="both"/>
            </w:pPr>
          </w:p>
        </w:tc>
        <w:tc>
          <w:tcPr>
            <w:tcW w:w="4426" w:type="dxa"/>
            <w:tcBorders>
              <w:right w:val="nil"/>
            </w:tcBorders>
          </w:tcPr>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оформлення документації за підсумками атестації педагогічних працівників (атестаційні листи, протоколи засідань, накази);</w:t>
            </w:r>
          </w:p>
        </w:tc>
        <w:tc>
          <w:tcPr>
            <w:tcW w:w="1549" w:type="dxa"/>
          </w:tcPr>
          <w:p w:rsidR="00D528E2" w:rsidRDefault="00D528E2" w:rsidP="00650BA2">
            <w:pPr>
              <w:spacing w:line="240" w:lineRule="auto"/>
              <w:jc w:val="center"/>
            </w:pPr>
            <w:r>
              <w:rPr>
                <w:rFonts w:ascii="Times New Roman" w:eastAsia="Times New Roman" w:hAnsi="Times New Roman" w:cs="Times New Roman"/>
                <w:sz w:val="28"/>
                <w:szCs w:val="28"/>
                <w:lang w:val="uk-UA"/>
              </w:rPr>
              <w:t>Д</w:t>
            </w:r>
            <w:r>
              <w:rPr>
                <w:rFonts w:ascii="Times New Roman" w:eastAsia="Times New Roman" w:hAnsi="Times New Roman" w:cs="Times New Roman"/>
                <w:sz w:val="28"/>
                <w:szCs w:val="28"/>
              </w:rPr>
              <w:t>о 20.04</w:t>
            </w:r>
          </w:p>
        </w:tc>
        <w:tc>
          <w:tcPr>
            <w:tcW w:w="2119" w:type="dxa"/>
            <w:gridSpan w:val="2"/>
            <w:tcBorders>
              <w:left w:val="nil"/>
            </w:tcBorders>
          </w:tcPr>
          <w:p w:rsidR="00D528E2" w:rsidRDefault="00D528E2" w:rsidP="00650BA2">
            <w:pPr>
              <w:spacing w:line="240" w:lineRule="auto"/>
              <w:jc w:val="center"/>
            </w:pPr>
            <w:r>
              <w:rPr>
                <w:rFonts w:ascii="Times New Roman" w:eastAsia="Times New Roman" w:hAnsi="Times New Roman" w:cs="Times New Roman"/>
                <w:sz w:val="28"/>
                <w:szCs w:val="28"/>
              </w:rPr>
              <w:t>Кравченко Н.С.</w:t>
            </w:r>
          </w:p>
        </w:tc>
        <w:tc>
          <w:tcPr>
            <w:tcW w:w="1729" w:type="dxa"/>
            <w:tcBorders>
              <w:left w:val="nil"/>
            </w:tcBorders>
          </w:tcPr>
          <w:p w:rsidR="00D528E2" w:rsidRDefault="00D528E2" w:rsidP="00D528E2">
            <w:pPr>
              <w:spacing w:line="240" w:lineRule="auto"/>
              <w:ind w:firstLine="567"/>
              <w:jc w:val="both"/>
            </w:pPr>
          </w:p>
        </w:tc>
      </w:tr>
      <w:tr w:rsidR="00D528E2" w:rsidTr="00642C8F">
        <w:trPr>
          <w:trHeight w:val="1180"/>
          <w:jc w:val="center"/>
        </w:trPr>
        <w:tc>
          <w:tcPr>
            <w:tcW w:w="581" w:type="dxa"/>
            <w:vMerge/>
          </w:tcPr>
          <w:p w:rsidR="00D528E2" w:rsidRDefault="00D528E2" w:rsidP="00D528E2">
            <w:pPr>
              <w:spacing w:line="240" w:lineRule="auto"/>
              <w:ind w:firstLine="567"/>
              <w:jc w:val="both"/>
            </w:pPr>
          </w:p>
        </w:tc>
        <w:tc>
          <w:tcPr>
            <w:tcW w:w="4426" w:type="dxa"/>
            <w:tcBorders>
              <w:right w:val="nil"/>
            </w:tcBorders>
          </w:tcPr>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про підсумки атестації в 2016-2017 н.р.;</w:t>
            </w:r>
          </w:p>
          <w:p w:rsidR="00D528E2" w:rsidRDefault="00D528E2" w:rsidP="000E32C3">
            <w:pPr>
              <w:numPr>
                <w:ilvl w:val="0"/>
                <w:numId w:val="25"/>
              </w:numPr>
              <w:tabs>
                <w:tab w:val="left" w:pos="114"/>
              </w:tabs>
              <w:spacing w:line="240" w:lineRule="auto"/>
              <w:ind w:left="114" w:firstLine="0"/>
              <w:jc w:val="both"/>
              <w:rPr>
                <w:sz w:val="28"/>
                <w:szCs w:val="28"/>
              </w:rPr>
            </w:pPr>
            <w:r>
              <w:rPr>
                <w:rFonts w:ascii="Times New Roman" w:eastAsia="Times New Roman" w:hAnsi="Times New Roman" w:cs="Times New Roman"/>
                <w:sz w:val="28"/>
                <w:szCs w:val="28"/>
              </w:rPr>
              <w:t>підготовка звітної та статистичної документації</w:t>
            </w:r>
          </w:p>
        </w:tc>
        <w:tc>
          <w:tcPr>
            <w:tcW w:w="1549" w:type="dxa"/>
          </w:tcPr>
          <w:p w:rsidR="00D528E2" w:rsidRDefault="00D528E2" w:rsidP="00650BA2">
            <w:pPr>
              <w:spacing w:line="240" w:lineRule="auto"/>
              <w:ind w:firstLine="48"/>
              <w:jc w:val="center"/>
            </w:pPr>
            <w:r>
              <w:rPr>
                <w:rFonts w:ascii="Times New Roman" w:eastAsia="Times New Roman" w:hAnsi="Times New Roman" w:cs="Times New Roman"/>
                <w:sz w:val="28"/>
                <w:szCs w:val="28"/>
              </w:rPr>
              <w:t>Травень</w:t>
            </w:r>
          </w:p>
          <w:p w:rsidR="00D528E2" w:rsidRDefault="00D528E2" w:rsidP="00650BA2">
            <w:pPr>
              <w:spacing w:line="240" w:lineRule="auto"/>
              <w:ind w:firstLine="48"/>
              <w:jc w:val="center"/>
            </w:pPr>
          </w:p>
          <w:p w:rsidR="00D528E2" w:rsidRDefault="00D528E2" w:rsidP="00650BA2">
            <w:pPr>
              <w:spacing w:line="240" w:lineRule="auto"/>
              <w:ind w:firstLine="48"/>
              <w:jc w:val="center"/>
            </w:pPr>
          </w:p>
          <w:p w:rsidR="00D528E2" w:rsidRDefault="00D528E2" w:rsidP="00650BA2">
            <w:pPr>
              <w:spacing w:line="240" w:lineRule="auto"/>
              <w:ind w:firstLine="48"/>
              <w:jc w:val="center"/>
            </w:pPr>
          </w:p>
        </w:tc>
        <w:tc>
          <w:tcPr>
            <w:tcW w:w="2119" w:type="dxa"/>
            <w:gridSpan w:val="2"/>
            <w:tcBorders>
              <w:left w:val="nil"/>
            </w:tcBorders>
          </w:tcPr>
          <w:p w:rsidR="00D528E2" w:rsidRDefault="00D528E2" w:rsidP="00650BA2">
            <w:pPr>
              <w:spacing w:line="240" w:lineRule="auto"/>
              <w:jc w:val="center"/>
            </w:pPr>
            <w:r>
              <w:rPr>
                <w:rFonts w:ascii="Times New Roman" w:eastAsia="Times New Roman" w:hAnsi="Times New Roman" w:cs="Times New Roman"/>
                <w:sz w:val="28"/>
                <w:szCs w:val="28"/>
              </w:rPr>
              <w:t>Кравченко Н.С.</w:t>
            </w:r>
          </w:p>
        </w:tc>
        <w:tc>
          <w:tcPr>
            <w:tcW w:w="1729" w:type="dxa"/>
            <w:tcBorders>
              <w:left w:val="nil"/>
            </w:tcBorders>
          </w:tcPr>
          <w:p w:rsidR="00D528E2" w:rsidRDefault="00D528E2" w:rsidP="00D528E2">
            <w:pPr>
              <w:spacing w:line="240" w:lineRule="auto"/>
              <w:ind w:firstLine="567"/>
              <w:jc w:val="both"/>
            </w:pPr>
          </w:p>
        </w:tc>
      </w:tr>
    </w:tbl>
    <w:p w:rsidR="0032565A" w:rsidRDefault="008B7810">
      <w:pPr>
        <w:spacing w:line="240" w:lineRule="auto"/>
        <w:ind w:firstLine="567"/>
        <w:jc w:val="center"/>
      </w:pPr>
      <w:r>
        <w:rPr>
          <w:rFonts w:ascii="Times New Roman" w:eastAsia="Times New Roman" w:hAnsi="Times New Roman" w:cs="Times New Roman"/>
          <w:b/>
          <w:color w:val="FF0000"/>
          <w:sz w:val="28"/>
          <w:szCs w:val="28"/>
        </w:rPr>
        <w:t xml:space="preserve"> </w:t>
      </w:r>
    </w:p>
    <w:p w:rsidR="0032565A" w:rsidRDefault="0032565A">
      <w:pPr>
        <w:spacing w:line="240" w:lineRule="auto"/>
      </w:pPr>
    </w:p>
    <w:p w:rsidR="0032565A" w:rsidRPr="00351014" w:rsidRDefault="008B7810">
      <w:pPr>
        <w:spacing w:line="240" w:lineRule="auto"/>
        <w:ind w:firstLine="567"/>
        <w:jc w:val="center"/>
        <w:rPr>
          <w:color w:val="auto"/>
        </w:rPr>
      </w:pPr>
      <w:r w:rsidRPr="00351014">
        <w:rPr>
          <w:rFonts w:ascii="Times New Roman" w:eastAsia="Times New Roman" w:hAnsi="Times New Roman" w:cs="Times New Roman"/>
          <w:b/>
          <w:color w:val="auto"/>
          <w:sz w:val="28"/>
          <w:szCs w:val="28"/>
        </w:rPr>
        <w:t>РОЗДІЛ V</w:t>
      </w:r>
    </w:p>
    <w:p w:rsidR="0032565A" w:rsidRPr="00351014" w:rsidRDefault="0032565A">
      <w:pPr>
        <w:spacing w:line="240" w:lineRule="auto"/>
        <w:ind w:firstLine="567"/>
        <w:jc w:val="both"/>
        <w:rPr>
          <w:color w:val="auto"/>
        </w:rPr>
      </w:pPr>
    </w:p>
    <w:p w:rsidR="0032565A" w:rsidRPr="00351014" w:rsidRDefault="008B7810">
      <w:pPr>
        <w:spacing w:line="240" w:lineRule="auto"/>
        <w:ind w:firstLine="567"/>
        <w:jc w:val="center"/>
        <w:rPr>
          <w:color w:val="auto"/>
        </w:rPr>
      </w:pPr>
      <w:r w:rsidRPr="00351014">
        <w:rPr>
          <w:rFonts w:ascii="Times New Roman" w:eastAsia="Times New Roman" w:hAnsi="Times New Roman" w:cs="Times New Roman"/>
          <w:b/>
          <w:color w:val="auto"/>
          <w:sz w:val="28"/>
          <w:szCs w:val="28"/>
        </w:rPr>
        <w:t>Норми і положення</w:t>
      </w:r>
    </w:p>
    <w:p w:rsidR="0032565A" w:rsidRPr="00351014" w:rsidRDefault="008B7810">
      <w:pPr>
        <w:spacing w:line="240" w:lineRule="auto"/>
        <w:ind w:firstLine="567"/>
        <w:jc w:val="center"/>
        <w:rPr>
          <w:color w:val="auto"/>
        </w:rPr>
      </w:pPr>
      <w:r w:rsidRPr="00351014">
        <w:rPr>
          <w:rFonts w:ascii="Times New Roman" w:eastAsia="Times New Roman" w:hAnsi="Times New Roman" w:cs="Times New Roman"/>
          <w:b/>
          <w:color w:val="auto"/>
          <w:sz w:val="28"/>
          <w:szCs w:val="28"/>
        </w:rPr>
        <w:t>Державного стандарту загальної середньої освіти</w:t>
      </w:r>
    </w:p>
    <w:p w:rsidR="0032565A" w:rsidRPr="00351014" w:rsidRDefault="0032565A">
      <w:pPr>
        <w:tabs>
          <w:tab w:val="left" w:pos="1510"/>
        </w:tabs>
        <w:spacing w:line="240" w:lineRule="auto"/>
        <w:ind w:firstLine="567"/>
        <w:jc w:val="both"/>
        <w:rPr>
          <w:color w:val="auto"/>
        </w:rPr>
      </w:pPr>
    </w:p>
    <w:tbl>
      <w:tblPr>
        <w:tblStyle w:val="13"/>
        <w:tblW w:w="1025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5"/>
        <w:gridCol w:w="4679"/>
        <w:gridCol w:w="1416"/>
        <w:gridCol w:w="2221"/>
        <w:gridCol w:w="1465"/>
      </w:tblGrid>
      <w:tr w:rsidR="0032565A" w:rsidRPr="00351014" w:rsidTr="006C1FFF">
        <w:trPr>
          <w:trHeight w:val="620"/>
          <w:jc w:val="center"/>
        </w:trPr>
        <w:tc>
          <w:tcPr>
            <w:tcW w:w="475" w:type="dxa"/>
            <w:tcBorders>
              <w:bottom w:val="nil"/>
            </w:tcBorders>
          </w:tcPr>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w:t>
            </w:r>
          </w:p>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з/п</w:t>
            </w:r>
          </w:p>
        </w:tc>
        <w:tc>
          <w:tcPr>
            <w:tcW w:w="4679" w:type="dxa"/>
            <w:tcBorders>
              <w:bottom w:val="nil"/>
            </w:tcBorders>
          </w:tcPr>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Зміст заходів</w:t>
            </w:r>
          </w:p>
        </w:tc>
        <w:tc>
          <w:tcPr>
            <w:tcW w:w="1416" w:type="dxa"/>
            <w:tcBorders>
              <w:bottom w:val="nil"/>
            </w:tcBorders>
          </w:tcPr>
          <w:p w:rsidR="0032565A" w:rsidRPr="006A5971" w:rsidRDefault="008B7810" w:rsidP="00CB2A65">
            <w:pPr>
              <w:spacing w:line="240" w:lineRule="auto"/>
              <w:jc w:val="center"/>
              <w:rPr>
                <w:b/>
                <w:color w:val="auto"/>
                <w:sz w:val="24"/>
                <w:szCs w:val="24"/>
              </w:rPr>
            </w:pPr>
            <w:r w:rsidRPr="006A5971">
              <w:rPr>
                <w:rFonts w:ascii="Times New Roman" w:eastAsia="Times New Roman" w:hAnsi="Times New Roman" w:cs="Times New Roman"/>
                <w:b/>
                <w:color w:val="auto"/>
                <w:sz w:val="24"/>
                <w:szCs w:val="24"/>
              </w:rPr>
              <w:t>Термін</w:t>
            </w:r>
          </w:p>
          <w:p w:rsidR="0032565A" w:rsidRPr="006A5971" w:rsidRDefault="008B7810" w:rsidP="00CB2A65">
            <w:pPr>
              <w:spacing w:line="240" w:lineRule="auto"/>
              <w:jc w:val="center"/>
              <w:rPr>
                <w:b/>
                <w:color w:val="auto"/>
                <w:sz w:val="24"/>
                <w:szCs w:val="24"/>
              </w:rPr>
            </w:pPr>
            <w:r w:rsidRPr="006A5971">
              <w:rPr>
                <w:rFonts w:ascii="Times New Roman" w:eastAsia="Times New Roman" w:hAnsi="Times New Roman" w:cs="Times New Roman"/>
                <w:b/>
                <w:color w:val="auto"/>
                <w:sz w:val="24"/>
                <w:szCs w:val="24"/>
              </w:rPr>
              <w:t>виконання</w:t>
            </w:r>
          </w:p>
        </w:tc>
        <w:tc>
          <w:tcPr>
            <w:tcW w:w="2221" w:type="dxa"/>
            <w:tcBorders>
              <w:bottom w:val="nil"/>
            </w:tcBorders>
          </w:tcPr>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Відповідальні</w:t>
            </w:r>
          </w:p>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за виконання</w:t>
            </w:r>
          </w:p>
        </w:tc>
        <w:tc>
          <w:tcPr>
            <w:tcW w:w="1465" w:type="dxa"/>
            <w:tcBorders>
              <w:bottom w:val="nil"/>
            </w:tcBorders>
          </w:tcPr>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Відмітка</w:t>
            </w:r>
          </w:p>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про</w:t>
            </w:r>
          </w:p>
          <w:p w:rsidR="0032565A" w:rsidRPr="00CB2A65" w:rsidRDefault="006C1FFF" w:rsidP="00CB2A65">
            <w:pPr>
              <w:spacing w:line="240" w:lineRule="auto"/>
              <w:ind w:left="-117"/>
              <w:jc w:val="center"/>
              <w:rPr>
                <w:b/>
                <w:color w:val="auto"/>
                <w:sz w:val="26"/>
                <w:szCs w:val="26"/>
              </w:rPr>
            </w:pPr>
            <w:r w:rsidRPr="00CB2A65">
              <w:rPr>
                <w:rFonts w:ascii="Times New Roman" w:eastAsia="Times New Roman" w:hAnsi="Times New Roman" w:cs="Times New Roman"/>
                <w:b/>
                <w:color w:val="auto"/>
                <w:sz w:val="26"/>
                <w:szCs w:val="26"/>
                <w:lang w:val="uk-UA"/>
              </w:rPr>
              <w:t>в</w:t>
            </w:r>
            <w:r w:rsidR="008B7810" w:rsidRPr="00CB2A65">
              <w:rPr>
                <w:rFonts w:ascii="Times New Roman" w:eastAsia="Times New Roman" w:hAnsi="Times New Roman" w:cs="Times New Roman"/>
                <w:b/>
                <w:color w:val="auto"/>
                <w:sz w:val="26"/>
                <w:szCs w:val="26"/>
              </w:rPr>
              <w:t>иконання</w:t>
            </w:r>
          </w:p>
        </w:tc>
      </w:tr>
      <w:tr w:rsidR="0032565A" w:rsidRPr="00351014"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Pr="00351014" w:rsidRDefault="008B7810">
            <w:pPr>
              <w:spacing w:line="240" w:lineRule="auto"/>
              <w:jc w:val="both"/>
              <w:rPr>
                <w:color w:val="auto"/>
              </w:rPr>
            </w:pPr>
            <w:r w:rsidRPr="00351014">
              <w:rPr>
                <w:rFonts w:ascii="Times New Roman" w:eastAsia="Times New Roman" w:hAnsi="Times New Roman" w:cs="Times New Roman"/>
                <w:color w:val="auto"/>
                <w:sz w:val="28"/>
                <w:szCs w:val="28"/>
              </w:rPr>
              <w:t>1</w:t>
            </w:r>
          </w:p>
        </w:tc>
        <w:tc>
          <w:tcPr>
            <w:tcW w:w="4679" w:type="dxa"/>
            <w:tcBorders>
              <w:top w:val="single" w:sz="4" w:space="0" w:color="000000"/>
              <w:left w:val="nil"/>
              <w:bottom w:val="single" w:sz="4" w:space="0" w:color="000000"/>
              <w:right w:val="single" w:sz="4" w:space="0" w:color="000000"/>
            </w:tcBorders>
          </w:tcPr>
          <w:p w:rsidR="0032565A" w:rsidRPr="00351014" w:rsidRDefault="008B7810" w:rsidP="006C1FFF">
            <w:pPr>
              <w:spacing w:line="240" w:lineRule="auto"/>
              <w:ind w:firstLine="567"/>
              <w:jc w:val="center"/>
              <w:rPr>
                <w:color w:val="auto"/>
              </w:rPr>
            </w:pPr>
            <w:r w:rsidRPr="00351014">
              <w:rPr>
                <w:rFonts w:ascii="Times New Roman" w:eastAsia="Times New Roman" w:hAnsi="Times New Roman" w:cs="Times New Roman"/>
                <w:color w:val="auto"/>
                <w:sz w:val="28"/>
                <w:szCs w:val="28"/>
              </w:rPr>
              <w:t>2</w:t>
            </w:r>
          </w:p>
        </w:tc>
        <w:tc>
          <w:tcPr>
            <w:tcW w:w="1416" w:type="dxa"/>
            <w:tcBorders>
              <w:top w:val="single" w:sz="4" w:space="0" w:color="000000"/>
              <w:left w:val="nil"/>
              <w:bottom w:val="single" w:sz="4" w:space="0" w:color="000000"/>
              <w:right w:val="nil"/>
            </w:tcBorders>
          </w:tcPr>
          <w:p w:rsidR="0032565A" w:rsidRPr="00351014" w:rsidRDefault="008B7810">
            <w:pPr>
              <w:spacing w:line="240" w:lineRule="auto"/>
              <w:ind w:firstLine="567"/>
              <w:jc w:val="both"/>
              <w:rPr>
                <w:color w:val="auto"/>
              </w:rPr>
            </w:pPr>
            <w:r w:rsidRPr="00351014">
              <w:rPr>
                <w:rFonts w:ascii="Times New Roman" w:eastAsia="Times New Roman" w:hAnsi="Times New Roman" w:cs="Times New Roman"/>
                <w:color w:val="auto"/>
                <w:sz w:val="28"/>
                <w:szCs w:val="28"/>
              </w:rPr>
              <w:t>3</w:t>
            </w:r>
          </w:p>
        </w:tc>
        <w:tc>
          <w:tcPr>
            <w:tcW w:w="2221" w:type="dxa"/>
            <w:tcBorders>
              <w:top w:val="single" w:sz="4" w:space="0" w:color="000000"/>
              <w:left w:val="single" w:sz="4" w:space="0" w:color="000000"/>
              <w:bottom w:val="single" w:sz="4" w:space="0" w:color="000000"/>
              <w:right w:val="single" w:sz="4" w:space="0" w:color="000000"/>
            </w:tcBorders>
          </w:tcPr>
          <w:p w:rsidR="0032565A" w:rsidRPr="00351014" w:rsidRDefault="008B7810" w:rsidP="006C1FFF">
            <w:pPr>
              <w:spacing w:line="240" w:lineRule="auto"/>
              <w:ind w:hanging="22"/>
              <w:jc w:val="center"/>
              <w:rPr>
                <w:color w:val="auto"/>
              </w:rPr>
            </w:pPr>
            <w:r w:rsidRPr="00351014">
              <w:rPr>
                <w:rFonts w:ascii="Times New Roman" w:eastAsia="Times New Roman" w:hAnsi="Times New Roman" w:cs="Times New Roman"/>
                <w:color w:val="auto"/>
                <w:sz w:val="28"/>
                <w:szCs w:val="28"/>
              </w:rPr>
              <w:t>4</w:t>
            </w:r>
          </w:p>
        </w:tc>
        <w:tc>
          <w:tcPr>
            <w:tcW w:w="1465" w:type="dxa"/>
            <w:tcBorders>
              <w:top w:val="single" w:sz="4" w:space="0" w:color="000000"/>
              <w:left w:val="single" w:sz="4" w:space="0" w:color="000000"/>
              <w:bottom w:val="single" w:sz="4" w:space="0" w:color="000000"/>
              <w:right w:val="single" w:sz="4" w:space="0" w:color="000000"/>
            </w:tcBorders>
          </w:tcPr>
          <w:p w:rsidR="0032565A" w:rsidRPr="00351014" w:rsidRDefault="008B7810">
            <w:pPr>
              <w:spacing w:line="240" w:lineRule="auto"/>
              <w:ind w:firstLine="567"/>
              <w:jc w:val="both"/>
              <w:rPr>
                <w:color w:val="auto"/>
              </w:rPr>
            </w:pPr>
            <w:r w:rsidRPr="00351014">
              <w:rPr>
                <w:rFonts w:ascii="Times New Roman" w:eastAsia="Times New Roman" w:hAnsi="Times New Roman" w:cs="Times New Roman"/>
                <w:color w:val="auto"/>
                <w:sz w:val="28"/>
                <w:szCs w:val="28"/>
              </w:rPr>
              <w:t>5</w:t>
            </w:r>
          </w:p>
        </w:tc>
      </w:tr>
      <w:tr w:rsidR="0032565A" w:rsidRPr="00351014"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Pr="006C1FFF" w:rsidRDefault="0032565A" w:rsidP="000E32C3">
            <w:pPr>
              <w:pStyle w:val="af0"/>
              <w:numPr>
                <w:ilvl w:val="0"/>
                <w:numId w:val="112"/>
              </w:numPr>
              <w:spacing w:line="240" w:lineRule="auto"/>
              <w:jc w:val="both"/>
              <w:rPr>
                <w:color w:val="auto"/>
              </w:rPr>
            </w:pPr>
          </w:p>
        </w:tc>
        <w:tc>
          <w:tcPr>
            <w:tcW w:w="4679" w:type="dxa"/>
            <w:tcBorders>
              <w:top w:val="single" w:sz="4" w:space="0" w:color="000000"/>
              <w:left w:val="single" w:sz="4" w:space="0" w:color="000000"/>
              <w:bottom w:val="single" w:sz="4" w:space="0" w:color="000000"/>
              <w:right w:val="single" w:sz="4" w:space="0" w:color="000000"/>
            </w:tcBorders>
          </w:tcPr>
          <w:p w:rsidR="0032565A" w:rsidRPr="00351014" w:rsidRDefault="008B7810" w:rsidP="00DD17E4">
            <w:pPr>
              <w:spacing w:line="240" w:lineRule="auto"/>
              <w:jc w:val="both"/>
              <w:rPr>
                <w:color w:val="auto"/>
              </w:rPr>
            </w:pPr>
            <w:r w:rsidRPr="00351014">
              <w:rPr>
                <w:rFonts w:ascii="Times New Roman" w:eastAsia="Times New Roman" w:hAnsi="Times New Roman" w:cs="Times New Roman"/>
                <w:color w:val="auto"/>
                <w:sz w:val="28"/>
                <w:szCs w:val="28"/>
              </w:rPr>
              <w:t>Забезпечувати виконання Державного стандарту загальної середньої освіти</w:t>
            </w:r>
          </w:p>
        </w:tc>
        <w:tc>
          <w:tcPr>
            <w:tcW w:w="1416" w:type="dxa"/>
            <w:tcBorders>
              <w:top w:val="single" w:sz="4" w:space="0" w:color="000000"/>
              <w:left w:val="single" w:sz="4" w:space="0" w:color="000000"/>
              <w:bottom w:val="single" w:sz="4" w:space="0" w:color="000000"/>
              <w:right w:val="single" w:sz="4" w:space="0" w:color="000000"/>
            </w:tcBorders>
          </w:tcPr>
          <w:p w:rsidR="0032565A" w:rsidRPr="00DD17E4" w:rsidRDefault="008B7810" w:rsidP="00DD17E4">
            <w:pPr>
              <w:spacing w:line="240" w:lineRule="auto"/>
              <w:jc w:val="center"/>
              <w:rPr>
                <w:color w:val="auto"/>
                <w:sz w:val="28"/>
                <w:szCs w:val="28"/>
              </w:rPr>
            </w:pPr>
            <w:r w:rsidRPr="00DD17E4">
              <w:rPr>
                <w:rFonts w:ascii="Times New Roman" w:eastAsia="Times New Roman" w:hAnsi="Times New Roman" w:cs="Times New Roman"/>
                <w:color w:val="auto"/>
                <w:sz w:val="28"/>
                <w:szCs w:val="28"/>
              </w:rPr>
              <w:t>Упродовж року</w:t>
            </w:r>
          </w:p>
        </w:tc>
        <w:tc>
          <w:tcPr>
            <w:tcW w:w="2221" w:type="dxa"/>
            <w:tcBorders>
              <w:top w:val="single" w:sz="4" w:space="0" w:color="000000"/>
              <w:left w:val="single" w:sz="4" w:space="0" w:color="000000"/>
              <w:bottom w:val="single" w:sz="4" w:space="0" w:color="000000"/>
              <w:right w:val="single" w:sz="4" w:space="0" w:color="000000"/>
            </w:tcBorders>
          </w:tcPr>
          <w:p w:rsidR="0032565A" w:rsidRPr="00351014" w:rsidRDefault="008B7810" w:rsidP="006C1FFF">
            <w:pPr>
              <w:spacing w:line="240" w:lineRule="auto"/>
              <w:jc w:val="center"/>
              <w:rPr>
                <w:color w:val="auto"/>
              </w:rPr>
            </w:pPr>
            <w:r w:rsidRPr="00351014">
              <w:rPr>
                <w:rFonts w:ascii="Times New Roman" w:eastAsia="Times New Roman" w:hAnsi="Times New Roman" w:cs="Times New Roman"/>
                <w:color w:val="auto"/>
                <w:sz w:val="28"/>
                <w:szCs w:val="28"/>
              </w:rPr>
              <w:t>Адміністрація, педагогічний колектив</w:t>
            </w:r>
          </w:p>
        </w:tc>
        <w:tc>
          <w:tcPr>
            <w:tcW w:w="1465" w:type="dxa"/>
            <w:tcBorders>
              <w:top w:val="single" w:sz="4" w:space="0" w:color="000000"/>
              <w:left w:val="single" w:sz="4" w:space="0" w:color="000000"/>
              <w:bottom w:val="single" w:sz="4" w:space="0" w:color="000000"/>
              <w:right w:val="single" w:sz="4" w:space="0" w:color="000000"/>
            </w:tcBorders>
          </w:tcPr>
          <w:p w:rsidR="0032565A" w:rsidRPr="00351014" w:rsidRDefault="0032565A">
            <w:pPr>
              <w:spacing w:line="240" w:lineRule="auto"/>
              <w:ind w:firstLine="567"/>
              <w:jc w:val="both"/>
              <w:rPr>
                <w:color w:val="auto"/>
              </w:rPr>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Default="008B7810" w:rsidP="006C1FFF">
            <w:pPr>
              <w:spacing w:line="240" w:lineRule="auto"/>
              <w:jc w:val="both"/>
            </w:pPr>
            <w:r>
              <w:rPr>
                <w:rFonts w:ascii="Times New Roman" w:eastAsia="Times New Roman" w:hAnsi="Times New Roman" w:cs="Times New Roman"/>
                <w:sz w:val="28"/>
                <w:szCs w:val="28"/>
              </w:rPr>
              <w:t xml:space="preserve">Впроваджувати Державний стандарт </w:t>
            </w:r>
            <w:r w:rsidR="00470C3B">
              <w:rPr>
                <w:rFonts w:ascii="Times New Roman" w:eastAsia="Times New Roman" w:hAnsi="Times New Roman" w:cs="Times New Roman"/>
                <w:sz w:val="28"/>
                <w:szCs w:val="28"/>
              </w:rPr>
              <w:t xml:space="preserve">загальної середньої освіти  </w:t>
            </w:r>
            <w:r w:rsidR="00470C3B">
              <w:rPr>
                <w:rFonts w:ascii="Times New Roman" w:eastAsia="Times New Roman" w:hAnsi="Times New Roman" w:cs="Times New Roman"/>
                <w:sz w:val="28"/>
                <w:szCs w:val="28"/>
                <w:lang w:val="uk-UA"/>
              </w:rPr>
              <w:t>у</w:t>
            </w:r>
            <w:r w:rsidR="00470C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8-х класах</w:t>
            </w:r>
          </w:p>
        </w:tc>
        <w:tc>
          <w:tcPr>
            <w:tcW w:w="1416" w:type="dxa"/>
            <w:tcBorders>
              <w:top w:val="single" w:sz="4" w:space="0" w:color="000000"/>
              <w:left w:val="single" w:sz="4" w:space="0" w:color="000000"/>
              <w:bottom w:val="single" w:sz="4" w:space="0" w:color="000000"/>
              <w:right w:val="single" w:sz="4" w:space="0" w:color="000000"/>
            </w:tcBorders>
          </w:tcPr>
          <w:p w:rsidR="0032565A" w:rsidRPr="00DD17E4" w:rsidRDefault="008B7810" w:rsidP="00DD17E4">
            <w:pPr>
              <w:spacing w:line="240" w:lineRule="auto"/>
              <w:jc w:val="center"/>
              <w:rPr>
                <w:sz w:val="28"/>
                <w:szCs w:val="28"/>
              </w:rPr>
            </w:pPr>
            <w:r w:rsidRPr="00DD17E4">
              <w:rPr>
                <w:rFonts w:ascii="Times New Roman" w:eastAsia="Times New Roman" w:hAnsi="Times New Roman" w:cs="Times New Roman"/>
                <w:sz w:val="28"/>
                <w:szCs w:val="28"/>
              </w:rPr>
              <w:t>Упродовж року</w:t>
            </w:r>
          </w:p>
        </w:tc>
        <w:tc>
          <w:tcPr>
            <w:tcW w:w="2221" w:type="dxa"/>
            <w:tcBorders>
              <w:top w:val="single" w:sz="4" w:space="0" w:color="000000"/>
              <w:left w:val="single" w:sz="4" w:space="0" w:color="000000"/>
              <w:bottom w:val="single" w:sz="4" w:space="0" w:color="000000"/>
              <w:right w:val="single" w:sz="4" w:space="0" w:color="000000"/>
            </w:tcBorders>
          </w:tcPr>
          <w:p w:rsidR="0032565A" w:rsidRDefault="008B7810" w:rsidP="006C1FFF">
            <w:pPr>
              <w:spacing w:line="240" w:lineRule="auto"/>
              <w:jc w:val="center"/>
            </w:pPr>
            <w:r>
              <w:rPr>
                <w:rFonts w:ascii="Times New Roman" w:eastAsia="Times New Roman" w:hAnsi="Times New Roman" w:cs="Times New Roman"/>
                <w:sz w:val="28"/>
                <w:szCs w:val="28"/>
              </w:rPr>
              <w:t>Залевська А.А.</w:t>
            </w:r>
          </w:p>
          <w:p w:rsidR="0032565A" w:rsidRPr="00470C3B" w:rsidRDefault="00470C3B" w:rsidP="006C1FFF">
            <w:pPr>
              <w:spacing w:line="240" w:lineRule="auto"/>
              <w:jc w:val="center"/>
              <w:rPr>
                <w:rFonts w:ascii="Times New Roman" w:hAnsi="Times New Roman" w:cs="Times New Roman"/>
                <w:sz w:val="28"/>
                <w:szCs w:val="28"/>
                <w:lang w:val="uk-UA"/>
              </w:rPr>
            </w:pPr>
            <w:r w:rsidRPr="00470C3B">
              <w:rPr>
                <w:rFonts w:ascii="Times New Roman" w:hAnsi="Times New Roman" w:cs="Times New Roman"/>
                <w:sz w:val="28"/>
                <w:szCs w:val="28"/>
                <w:lang w:val="uk-UA"/>
              </w:rPr>
              <w:t>Керівники МО</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470C3B" w:rsidRDefault="008B7810" w:rsidP="00DD17E4">
            <w:pPr>
              <w:spacing w:line="240" w:lineRule="auto"/>
              <w:jc w:val="both"/>
              <w:rPr>
                <w:color w:val="auto"/>
              </w:rPr>
            </w:pPr>
            <w:r w:rsidRPr="00470C3B">
              <w:rPr>
                <w:rFonts w:ascii="Times New Roman" w:eastAsia="Times New Roman" w:hAnsi="Times New Roman" w:cs="Times New Roman"/>
                <w:color w:val="auto"/>
                <w:sz w:val="28"/>
                <w:szCs w:val="28"/>
              </w:rPr>
              <w:t>Організувати  вивчення навчальних програм, аналіз  підручників за новим</w:t>
            </w:r>
            <w:r w:rsidR="00DD17E4">
              <w:rPr>
                <w:rFonts w:ascii="Times New Roman" w:eastAsia="Times New Roman" w:hAnsi="Times New Roman" w:cs="Times New Roman"/>
                <w:color w:val="auto"/>
                <w:sz w:val="28"/>
                <w:szCs w:val="28"/>
                <w:lang w:val="uk-UA"/>
              </w:rPr>
              <w:t xml:space="preserve"> </w:t>
            </w:r>
            <w:r w:rsidRPr="00470C3B">
              <w:rPr>
                <w:rFonts w:ascii="Times New Roman" w:eastAsia="Times New Roman" w:hAnsi="Times New Roman" w:cs="Times New Roman"/>
                <w:color w:val="auto"/>
                <w:sz w:val="28"/>
                <w:szCs w:val="28"/>
              </w:rPr>
              <w:t xml:space="preserve"> Державним</w:t>
            </w:r>
            <w:r w:rsidR="00DD17E4">
              <w:rPr>
                <w:rFonts w:ascii="Times New Roman" w:eastAsia="Times New Roman" w:hAnsi="Times New Roman" w:cs="Times New Roman"/>
                <w:color w:val="auto"/>
                <w:sz w:val="28"/>
                <w:szCs w:val="28"/>
                <w:lang w:val="uk-UA"/>
              </w:rPr>
              <w:t xml:space="preserve"> </w:t>
            </w:r>
            <w:r w:rsidRPr="00470C3B">
              <w:rPr>
                <w:rFonts w:ascii="Times New Roman" w:eastAsia="Times New Roman" w:hAnsi="Times New Roman" w:cs="Times New Roman"/>
                <w:color w:val="auto"/>
                <w:sz w:val="28"/>
                <w:szCs w:val="28"/>
              </w:rPr>
              <w:t xml:space="preserve"> стандартом для </w:t>
            </w:r>
            <w:r w:rsidR="00470C3B" w:rsidRPr="00470C3B">
              <w:rPr>
                <w:rFonts w:ascii="Times New Roman" w:eastAsia="Times New Roman" w:hAnsi="Times New Roman" w:cs="Times New Roman"/>
                <w:color w:val="auto"/>
                <w:sz w:val="28"/>
                <w:szCs w:val="28"/>
              </w:rPr>
              <w:t>8</w:t>
            </w:r>
            <w:r w:rsidR="00470C3B" w:rsidRPr="00470C3B">
              <w:rPr>
                <w:rFonts w:ascii="Times New Roman" w:eastAsia="Times New Roman" w:hAnsi="Times New Roman" w:cs="Times New Roman"/>
                <w:color w:val="auto"/>
                <w:sz w:val="28"/>
                <w:szCs w:val="28"/>
                <w:lang w:val="uk-UA"/>
              </w:rPr>
              <w:t xml:space="preserve">-х </w:t>
            </w:r>
            <w:r w:rsidRPr="00470C3B">
              <w:rPr>
                <w:rFonts w:ascii="Times New Roman" w:eastAsia="Times New Roman" w:hAnsi="Times New Roman" w:cs="Times New Roman"/>
                <w:color w:val="auto"/>
                <w:sz w:val="28"/>
                <w:szCs w:val="28"/>
              </w:rPr>
              <w:t>класів</w:t>
            </w:r>
          </w:p>
        </w:tc>
        <w:tc>
          <w:tcPr>
            <w:tcW w:w="1416" w:type="dxa"/>
            <w:tcBorders>
              <w:top w:val="single" w:sz="4" w:space="0" w:color="000000"/>
              <w:left w:val="single" w:sz="4" w:space="0" w:color="000000"/>
              <w:bottom w:val="single" w:sz="4" w:space="0" w:color="000000"/>
              <w:right w:val="single" w:sz="4" w:space="0" w:color="000000"/>
            </w:tcBorders>
          </w:tcPr>
          <w:p w:rsidR="0032565A" w:rsidRPr="00470C3B" w:rsidRDefault="008B7810">
            <w:pPr>
              <w:spacing w:line="240" w:lineRule="auto"/>
              <w:ind w:firstLine="119"/>
              <w:jc w:val="center"/>
              <w:rPr>
                <w:color w:val="auto"/>
              </w:rPr>
            </w:pPr>
            <w:r w:rsidRPr="00470C3B">
              <w:rPr>
                <w:rFonts w:ascii="Times New Roman" w:eastAsia="Times New Roman" w:hAnsi="Times New Roman" w:cs="Times New Roman"/>
                <w:color w:val="auto"/>
                <w:sz w:val="28"/>
                <w:szCs w:val="28"/>
              </w:rPr>
              <w:t>Серпень,</w:t>
            </w:r>
          </w:p>
          <w:p w:rsidR="0032565A" w:rsidRPr="00470C3B" w:rsidRDefault="008B7810">
            <w:pPr>
              <w:spacing w:line="240" w:lineRule="auto"/>
              <w:jc w:val="center"/>
              <w:rPr>
                <w:color w:val="auto"/>
              </w:rPr>
            </w:pPr>
            <w:r w:rsidRPr="00470C3B">
              <w:rPr>
                <w:rFonts w:ascii="Times New Roman" w:eastAsia="Times New Roman" w:hAnsi="Times New Roman" w:cs="Times New Roman"/>
                <w:color w:val="auto"/>
                <w:sz w:val="28"/>
                <w:szCs w:val="28"/>
              </w:rPr>
              <w:t>упродовж року</w:t>
            </w:r>
          </w:p>
        </w:tc>
        <w:tc>
          <w:tcPr>
            <w:tcW w:w="2221" w:type="dxa"/>
            <w:tcBorders>
              <w:top w:val="single" w:sz="4" w:space="0" w:color="000000"/>
              <w:left w:val="single" w:sz="4" w:space="0" w:color="000000"/>
              <w:bottom w:val="single" w:sz="4" w:space="0" w:color="000000"/>
              <w:right w:val="single" w:sz="4" w:space="0" w:color="000000"/>
            </w:tcBorders>
          </w:tcPr>
          <w:p w:rsidR="0032565A" w:rsidRPr="00470C3B" w:rsidRDefault="00470C3B" w:rsidP="006C1FFF">
            <w:pPr>
              <w:spacing w:line="240" w:lineRule="auto"/>
              <w:jc w:val="center"/>
              <w:rPr>
                <w:color w:val="auto"/>
              </w:rPr>
            </w:pPr>
            <w:r w:rsidRPr="00470C3B">
              <w:rPr>
                <w:rFonts w:ascii="Times New Roman" w:hAnsi="Times New Roman" w:cs="Times New Roman"/>
                <w:color w:val="auto"/>
                <w:sz w:val="28"/>
                <w:szCs w:val="28"/>
                <w:lang w:val="uk-UA"/>
              </w:rPr>
              <w:t>Керівники МО</w:t>
            </w:r>
          </w:p>
          <w:p w:rsidR="0032565A" w:rsidRPr="00470C3B" w:rsidRDefault="008B7810" w:rsidP="006C1FFF">
            <w:pPr>
              <w:spacing w:line="240" w:lineRule="auto"/>
              <w:jc w:val="center"/>
              <w:rPr>
                <w:color w:val="auto"/>
              </w:rPr>
            </w:pPr>
            <w:r w:rsidRPr="00470C3B">
              <w:rPr>
                <w:rFonts w:ascii="Times New Roman" w:eastAsia="Times New Roman" w:hAnsi="Times New Roman" w:cs="Times New Roman"/>
                <w:color w:val="auto"/>
                <w:sz w:val="28"/>
                <w:szCs w:val="28"/>
              </w:rPr>
              <w:t>Залевська А.А.</w:t>
            </w:r>
          </w:p>
          <w:p w:rsidR="0032565A" w:rsidRPr="00470C3B" w:rsidRDefault="0032565A" w:rsidP="006C1FFF">
            <w:pPr>
              <w:spacing w:line="240" w:lineRule="auto"/>
              <w:ind w:firstLine="119"/>
              <w:jc w:val="center"/>
              <w:rPr>
                <w:color w:val="auto"/>
              </w:rPr>
            </w:pP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trHeight w:val="1920"/>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470C3B" w:rsidRDefault="008B7810" w:rsidP="006C1FFF">
            <w:pPr>
              <w:spacing w:line="240" w:lineRule="auto"/>
              <w:jc w:val="both"/>
              <w:rPr>
                <w:color w:val="auto"/>
              </w:rPr>
            </w:pPr>
            <w:r w:rsidRPr="00470C3B">
              <w:rPr>
                <w:rFonts w:ascii="Times New Roman" w:eastAsia="Times New Roman" w:hAnsi="Times New Roman" w:cs="Times New Roman"/>
                <w:color w:val="auto"/>
                <w:sz w:val="28"/>
                <w:szCs w:val="28"/>
              </w:rPr>
              <w:t>Провести нараду у присутності директора з питань:</w:t>
            </w:r>
          </w:p>
          <w:p w:rsidR="0032565A" w:rsidRPr="00470C3B" w:rsidRDefault="008B7810" w:rsidP="000E32C3">
            <w:pPr>
              <w:numPr>
                <w:ilvl w:val="0"/>
                <w:numId w:val="13"/>
              </w:numPr>
              <w:spacing w:line="240" w:lineRule="auto"/>
              <w:ind w:left="0" w:firstLine="567"/>
              <w:jc w:val="both"/>
              <w:rPr>
                <w:color w:val="auto"/>
                <w:sz w:val="28"/>
                <w:szCs w:val="28"/>
              </w:rPr>
            </w:pPr>
            <w:r w:rsidRPr="00470C3B">
              <w:rPr>
                <w:rFonts w:ascii="Times New Roman" w:eastAsia="Times New Roman" w:hAnsi="Times New Roman" w:cs="Times New Roman"/>
                <w:color w:val="auto"/>
                <w:sz w:val="28"/>
                <w:szCs w:val="28"/>
              </w:rPr>
              <w:t>додержання Державного стандарту загальної середньої освіти;</w:t>
            </w:r>
          </w:p>
          <w:p w:rsidR="0032565A" w:rsidRPr="00470C3B" w:rsidRDefault="008B7810" w:rsidP="000E32C3">
            <w:pPr>
              <w:numPr>
                <w:ilvl w:val="0"/>
                <w:numId w:val="13"/>
              </w:numPr>
              <w:spacing w:line="240" w:lineRule="auto"/>
              <w:ind w:left="0" w:firstLine="567"/>
              <w:jc w:val="both"/>
              <w:rPr>
                <w:color w:val="auto"/>
                <w:sz w:val="28"/>
                <w:szCs w:val="28"/>
              </w:rPr>
            </w:pPr>
            <w:r w:rsidRPr="00470C3B">
              <w:rPr>
                <w:rFonts w:ascii="Times New Roman" w:eastAsia="Times New Roman" w:hAnsi="Times New Roman" w:cs="Times New Roman"/>
                <w:color w:val="auto"/>
                <w:sz w:val="28"/>
                <w:szCs w:val="28"/>
              </w:rPr>
              <w:t>критерії оцінювання навчальних досягнень учнів з предметів;</w:t>
            </w:r>
          </w:p>
          <w:p w:rsidR="0032565A" w:rsidRPr="00470C3B" w:rsidRDefault="008B7810" w:rsidP="000E32C3">
            <w:pPr>
              <w:numPr>
                <w:ilvl w:val="0"/>
                <w:numId w:val="13"/>
              </w:numPr>
              <w:spacing w:line="240" w:lineRule="auto"/>
              <w:ind w:left="0" w:firstLine="567"/>
              <w:jc w:val="both"/>
              <w:rPr>
                <w:color w:val="auto"/>
                <w:sz w:val="28"/>
                <w:szCs w:val="28"/>
              </w:rPr>
            </w:pPr>
            <w:r w:rsidRPr="00470C3B">
              <w:rPr>
                <w:rFonts w:ascii="Times New Roman" w:eastAsia="Times New Roman" w:hAnsi="Times New Roman" w:cs="Times New Roman"/>
                <w:color w:val="auto"/>
                <w:sz w:val="28"/>
                <w:szCs w:val="28"/>
              </w:rPr>
              <w:t>правильність ведення поточного та підсумкового оцінювання</w:t>
            </w:r>
          </w:p>
        </w:tc>
        <w:tc>
          <w:tcPr>
            <w:tcW w:w="1416" w:type="dxa"/>
            <w:tcBorders>
              <w:top w:val="single" w:sz="4" w:space="0" w:color="000000"/>
              <w:left w:val="single" w:sz="4" w:space="0" w:color="000000"/>
              <w:bottom w:val="single" w:sz="4" w:space="0" w:color="000000"/>
              <w:right w:val="single" w:sz="4" w:space="0" w:color="000000"/>
            </w:tcBorders>
          </w:tcPr>
          <w:p w:rsidR="0032565A" w:rsidRPr="00470C3B" w:rsidRDefault="00864063">
            <w:pPr>
              <w:spacing w:line="240" w:lineRule="auto"/>
              <w:ind w:firstLine="119"/>
              <w:rPr>
                <w:color w:val="auto"/>
                <w:lang w:val="uk-UA"/>
              </w:rPr>
            </w:pPr>
            <w:r>
              <w:rPr>
                <w:rFonts w:ascii="Times New Roman" w:eastAsia="Times New Roman" w:hAnsi="Times New Roman" w:cs="Times New Roman"/>
                <w:color w:val="auto"/>
                <w:sz w:val="28"/>
                <w:szCs w:val="28"/>
                <w:lang w:val="uk-UA"/>
              </w:rPr>
              <w:t>Вересень</w:t>
            </w:r>
          </w:p>
          <w:p w:rsidR="0032565A" w:rsidRPr="00470C3B" w:rsidRDefault="0032565A">
            <w:pPr>
              <w:spacing w:line="240" w:lineRule="auto"/>
              <w:ind w:firstLine="119"/>
              <w:rPr>
                <w:color w:val="auto"/>
              </w:rPr>
            </w:pPr>
          </w:p>
          <w:p w:rsidR="0032565A" w:rsidRPr="00470C3B" w:rsidRDefault="0032565A">
            <w:pPr>
              <w:spacing w:line="240" w:lineRule="auto"/>
              <w:ind w:firstLine="119"/>
              <w:rPr>
                <w:color w:val="auto"/>
              </w:rPr>
            </w:pPr>
          </w:p>
        </w:tc>
        <w:tc>
          <w:tcPr>
            <w:tcW w:w="2221" w:type="dxa"/>
            <w:tcBorders>
              <w:top w:val="single" w:sz="4" w:space="0" w:color="000000"/>
              <w:left w:val="single" w:sz="4" w:space="0" w:color="000000"/>
              <w:bottom w:val="single" w:sz="4" w:space="0" w:color="000000"/>
              <w:right w:val="single" w:sz="4" w:space="0" w:color="000000"/>
            </w:tcBorders>
          </w:tcPr>
          <w:p w:rsidR="0032565A" w:rsidRPr="00470C3B" w:rsidRDefault="008B7810" w:rsidP="006C1FFF">
            <w:pPr>
              <w:spacing w:line="240" w:lineRule="auto"/>
              <w:jc w:val="center"/>
              <w:rPr>
                <w:color w:val="auto"/>
              </w:rPr>
            </w:pPr>
            <w:r w:rsidRPr="00470C3B">
              <w:rPr>
                <w:rFonts w:ascii="Times New Roman" w:eastAsia="Times New Roman" w:hAnsi="Times New Roman" w:cs="Times New Roman"/>
                <w:color w:val="auto"/>
                <w:sz w:val="28"/>
                <w:szCs w:val="28"/>
              </w:rPr>
              <w:t>Кравченко Н.С.</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470C3B" w:rsidRDefault="008B7810" w:rsidP="00ED7611">
            <w:pPr>
              <w:spacing w:line="240" w:lineRule="auto"/>
              <w:jc w:val="both"/>
              <w:rPr>
                <w:color w:val="auto"/>
              </w:rPr>
            </w:pPr>
            <w:r w:rsidRPr="00470C3B">
              <w:rPr>
                <w:rFonts w:ascii="Times New Roman" w:eastAsia="Times New Roman" w:hAnsi="Times New Roman" w:cs="Times New Roman"/>
                <w:color w:val="auto"/>
                <w:sz w:val="28"/>
                <w:szCs w:val="28"/>
              </w:rPr>
              <w:t xml:space="preserve">Сприяти творчому підходу педагогічних працівників до вибору і використання </w:t>
            </w:r>
            <w:r w:rsidR="00470C3B" w:rsidRPr="00470C3B">
              <w:rPr>
                <w:rFonts w:ascii="Times New Roman" w:eastAsia="Times New Roman" w:hAnsi="Times New Roman" w:cs="Times New Roman"/>
                <w:color w:val="auto"/>
                <w:sz w:val="28"/>
                <w:szCs w:val="28"/>
                <w:lang w:val="uk-UA"/>
              </w:rPr>
              <w:t>п</w:t>
            </w:r>
            <w:r w:rsidRPr="00470C3B">
              <w:rPr>
                <w:rFonts w:ascii="Times New Roman" w:eastAsia="Times New Roman" w:hAnsi="Times New Roman" w:cs="Times New Roman"/>
                <w:color w:val="auto"/>
                <w:sz w:val="28"/>
                <w:szCs w:val="28"/>
              </w:rPr>
              <w:t>осібників до варіативної складової змісту загальної середньої освіти</w:t>
            </w:r>
          </w:p>
        </w:tc>
        <w:tc>
          <w:tcPr>
            <w:tcW w:w="1416" w:type="dxa"/>
            <w:tcBorders>
              <w:top w:val="single" w:sz="4" w:space="0" w:color="000000"/>
              <w:left w:val="single" w:sz="4" w:space="0" w:color="000000"/>
              <w:bottom w:val="single" w:sz="4" w:space="0" w:color="000000"/>
              <w:right w:val="single" w:sz="4" w:space="0" w:color="000000"/>
            </w:tcBorders>
          </w:tcPr>
          <w:p w:rsidR="0032565A" w:rsidRPr="00470C3B" w:rsidRDefault="008B7810" w:rsidP="006C1FFF">
            <w:pPr>
              <w:spacing w:line="240" w:lineRule="auto"/>
              <w:ind w:firstLine="119"/>
              <w:jc w:val="center"/>
              <w:rPr>
                <w:color w:val="auto"/>
              </w:rPr>
            </w:pPr>
            <w:r w:rsidRPr="00470C3B">
              <w:rPr>
                <w:rFonts w:ascii="Times New Roman" w:eastAsia="Times New Roman" w:hAnsi="Times New Roman" w:cs="Times New Roman"/>
                <w:color w:val="auto"/>
                <w:sz w:val="28"/>
                <w:szCs w:val="28"/>
              </w:rPr>
              <w:t xml:space="preserve">Вересень </w:t>
            </w:r>
          </w:p>
        </w:tc>
        <w:tc>
          <w:tcPr>
            <w:tcW w:w="2221" w:type="dxa"/>
            <w:tcBorders>
              <w:top w:val="single" w:sz="4" w:space="0" w:color="000000"/>
              <w:left w:val="single" w:sz="4" w:space="0" w:color="000000"/>
              <w:bottom w:val="single" w:sz="4" w:space="0" w:color="000000"/>
              <w:right w:val="single" w:sz="4" w:space="0" w:color="000000"/>
            </w:tcBorders>
          </w:tcPr>
          <w:p w:rsidR="0032565A" w:rsidRPr="00470C3B" w:rsidRDefault="008B7810" w:rsidP="006C1FFF">
            <w:pPr>
              <w:spacing w:line="240" w:lineRule="auto"/>
              <w:jc w:val="center"/>
              <w:rPr>
                <w:color w:val="auto"/>
              </w:rPr>
            </w:pPr>
            <w:r w:rsidRPr="00470C3B">
              <w:rPr>
                <w:rFonts w:ascii="Times New Roman" w:eastAsia="Times New Roman" w:hAnsi="Times New Roman" w:cs="Times New Roman"/>
                <w:color w:val="auto"/>
                <w:sz w:val="28"/>
                <w:szCs w:val="28"/>
              </w:rPr>
              <w:t>Заступники директора</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470C3B" w:rsidRDefault="008B7810" w:rsidP="00ED7611">
            <w:pPr>
              <w:spacing w:line="240" w:lineRule="auto"/>
              <w:jc w:val="both"/>
              <w:rPr>
                <w:color w:val="auto"/>
              </w:rPr>
            </w:pPr>
            <w:r w:rsidRPr="00470C3B">
              <w:rPr>
                <w:rFonts w:ascii="Times New Roman" w:eastAsia="Times New Roman" w:hAnsi="Times New Roman" w:cs="Times New Roman"/>
                <w:color w:val="auto"/>
                <w:sz w:val="28"/>
                <w:szCs w:val="28"/>
              </w:rPr>
              <w:t>Через систему внутрішкільного контролю здійснювати контроль за дотримання вимог Державного стандарту освіти</w:t>
            </w:r>
          </w:p>
        </w:tc>
        <w:tc>
          <w:tcPr>
            <w:tcW w:w="1416" w:type="dxa"/>
            <w:tcBorders>
              <w:top w:val="single" w:sz="4" w:space="0" w:color="000000"/>
              <w:left w:val="single" w:sz="4" w:space="0" w:color="000000"/>
              <w:bottom w:val="single" w:sz="4" w:space="0" w:color="000000"/>
              <w:right w:val="single" w:sz="4" w:space="0" w:color="000000"/>
            </w:tcBorders>
          </w:tcPr>
          <w:p w:rsidR="0032565A" w:rsidRPr="00470C3B" w:rsidRDefault="008B7810">
            <w:pPr>
              <w:spacing w:line="240" w:lineRule="auto"/>
              <w:jc w:val="center"/>
              <w:rPr>
                <w:color w:val="auto"/>
              </w:rPr>
            </w:pPr>
            <w:r w:rsidRPr="00470C3B">
              <w:rPr>
                <w:rFonts w:ascii="Times New Roman" w:eastAsia="Times New Roman" w:hAnsi="Times New Roman" w:cs="Times New Roman"/>
                <w:color w:val="auto"/>
                <w:sz w:val="28"/>
                <w:szCs w:val="28"/>
              </w:rPr>
              <w:t>Упродовж</w:t>
            </w:r>
          </w:p>
          <w:p w:rsidR="0032565A" w:rsidRPr="00470C3B" w:rsidRDefault="006C1FFF" w:rsidP="006C1FFF">
            <w:pPr>
              <w:spacing w:line="240" w:lineRule="auto"/>
              <w:ind w:firstLine="119"/>
              <w:jc w:val="center"/>
              <w:rPr>
                <w:color w:val="auto"/>
              </w:rPr>
            </w:pPr>
            <w:r>
              <w:rPr>
                <w:rFonts w:ascii="Times New Roman" w:eastAsia="Times New Roman" w:hAnsi="Times New Roman" w:cs="Times New Roman"/>
                <w:color w:val="auto"/>
                <w:sz w:val="28"/>
                <w:szCs w:val="28"/>
                <w:lang w:val="uk-UA"/>
              </w:rPr>
              <w:t>р</w:t>
            </w:r>
            <w:r w:rsidR="008B7810" w:rsidRPr="00470C3B">
              <w:rPr>
                <w:rFonts w:ascii="Times New Roman" w:eastAsia="Times New Roman" w:hAnsi="Times New Roman" w:cs="Times New Roman"/>
                <w:color w:val="auto"/>
                <w:sz w:val="28"/>
                <w:szCs w:val="28"/>
              </w:rPr>
              <w:t>оку</w:t>
            </w:r>
          </w:p>
        </w:tc>
        <w:tc>
          <w:tcPr>
            <w:tcW w:w="2221" w:type="dxa"/>
            <w:tcBorders>
              <w:top w:val="single" w:sz="4" w:space="0" w:color="000000"/>
              <w:left w:val="single" w:sz="4" w:space="0" w:color="000000"/>
              <w:bottom w:val="single" w:sz="4" w:space="0" w:color="000000"/>
              <w:right w:val="single" w:sz="4" w:space="0" w:color="000000"/>
            </w:tcBorders>
          </w:tcPr>
          <w:p w:rsidR="0032565A" w:rsidRPr="00470C3B" w:rsidRDefault="008B7810" w:rsidP="006C1FFF">
            <w:pPr>
              <w:spacing w:line="240" w:lineRule="auto"/>
              <w:jc w:val="center"/>
              <w:rPr>
                <w:color w:val="auto"/>
              </w:rPr>
            </w:pPr>
            <w:r w:rsidRPr="00470C3B">
              <w:rPr>
                <w:rFonts w:ascii="Times New Roman" w:eastAsia="Times New Roman" w:hAnsi="Times New Roman" w:cs="Times New Roman"/>
                <w:color w:val="auto"/>
                <w:sz w:val="28"/>
                <w:szCs w:val="28"/>
              </w:rPr>
              <w:t>Адміністрація школи</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470C3B" w:rsidRDefault="008B7810" w:rsidP="00ED7611">
            <w:pPr>
              <w:spacing w:line="240" w:lineRule="auto"/>
              <w:jc w:val="both"/>
              <w:rPr>
                <w:color w:val="auto"/>
              </w:rPr>
            </w:pPr>
            <w:r w:rsidRPr="00470C3B">
              <w:rPr>
                <w:rFonts w:ascii="Times New Roman" w:eastAsia="Times New Roman" w:hAnsi="Times New Roman" w:cs="Times New Roman"/>
                <w:color w:val="auto"/>
                <w:sz w:val="28"/>
                <w:szCs w:val="28"/>
              </w:rPr>
              <w:t xml:space="preserve">Продовжити розвиток і удосконалення шкільної системи профільного, допрофільного і пропедевтичного навчання з творчим використанням інваріантної і варіативної складових змісту загальної середньої освіти </w:t>
            </w:r>
          </w:p>
        </w:tc>
        <w:tc>
          <w:tcPr>
            <w:tcW w:w="1416" w:type="dxa"/>
            <w:tcBorders>
              <w:top w:val="single" w:sz="4" w:space="0" w:color="000000"/>
              <w:left w:val="single" w:sz="4" w:space="0" w:color="000000"/>
              <w:bottom w:val="single" w:sz="4" w:space="0" w:color="000000"/>
              <w:right w:val="single" w:sz="4" w:space="0" w:color="000000"/>
            </w:tcBorders>
          </w:tcPr>
          <w:p w:rsidR="0032565A" w:rsidRPr="00470C3B" w:rsidRDefault="008B7810">
            <w:pPr>
              <w:spacing w:line="240" w:lineRule="auto"/>
              <w:jc w:val="center"/>
              <w:rPr>
                <w:color w:val="auto"/>
              </w:rPr>
            </w:pPr>
            <w:r w:rsidRPr="00470C3B">
              <w:rPr>
                <w:rFonts w:ascii="Times New Roman" w:eastAsia="Times New Roman" w:hAnsi="Times New Roman" w:cs="Times New Roman"/>
                <w:color w:val="auto"/>
                <w:sz w:val="28"/>
                <w:szCs w:val="28"/>
              </w:rPr>
              <w:t>Упродовж року</w:t>
            </w:r>
          </w:p>
        </w:tc>
        <w:tc>
          <w:tcPr>
            <w:tcW w:w="2221" w:type="dxa"/>
            <w:tcBorders>
              <w:top w:val="single" w:sz="4" w:space="0" w:color="000000"/>
              <w:left w:val="single" w:sz="4" w:space="0" w:color="000000"/>
              <w:bottom w:val="single" w:sz="4" w:space="0" w:color="000000"/>
              <w:right w:val="single" w:sz="4" w:space="0" w:color="000000"/>
            </w:tcBorders>
          </w:tcPr>
          <w:p w:rsidR="0032565A" w:rsidRPr="00470C3B" w:rsidRDefault="008B7810" w:rsidP="00ED7611">
            <w:pPr>
              <w:spacing w:line="240" w:lineRule="auto"/>
              <w:jc w:val="center"/>
              <w:rPr>
                <w:color w:val="auto"/>
              </w:rPr>
            </w:pPr>
            <w:r w:rsidRPr="00470C3B">
              <w:rPr>
                <w:rFonts w:ascii="Times New Roman" w:eastAsia="Times New Roman" w:hAnsi="Times New Roman" w:cs="Times New Roman"/>
                <w:color w:val="auto"/>
                <w:sz w:val="28"/>
                <w:szCs w:val="28"/>
              </w:rPr>
              <w:t>Заступники директора</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470C3B" w:rsidRDefault="008B7810" w:rsidP="00ED7611">
            <w:pPr>
              <w:spacing w:line="240" w:lineRule="auto"/>
              <w:jc w:val="both"/>
              <w:rPr>
                <w:color w:val="auto"/>
              </w:rPr>
            </w:pPr>
            <w:r w:rsidRPr="00470C3B">
              <w:rPr>
                <w:rFonts w:ascii="Times New Roman" w:eastAsia="Times New Roman" w:hAnsi="Times New Roman" w:cs="Times New Roman"/>
                <w:color w:val="auto"/>
                <w:sz w:val="28"/>
                <w:szCs w:val="28"/>
              </w:rPr>
              <w:t>Розширити  співпрацю з ЦМСПС,  КОІППО з питань профільного навчання.</w:t>
            </w:r>
          </w:p>
        </w:tc>
        <w:tc>
          <w:tcPr>
            <w:tcW w:w="1416" w:type="dxa"/>
            <w:tcBorders>
              <w:top w:val="single" w:sz="4" w:space="0" w:color="000000"/>
              <w:left w:val="single" w:sz="4" w:space="0" w:color="000000"/>
              <w:bottom w:val="single" w:sz="4" w:space="0" w:color="000000"/>
              <w:right w:val="single" w:sz="4" w:space="0" w:color="000000"/>
            </w:tcBorders>
          </w:tcPr>
          <w:p w:rsidR="0032565A" w:rsidRPr="00470C3B" w:rsidRDefault="008B7810" w:rsidP="00ED7611">
            <w:pPr>
              <w:spacing w:line="240" w:lineRule="auto"/>
              <w:jc w:val="center"/>
              <w:rPr>
                <w:color w:val="auto"/>
              </w:rPr>
            </w:pPr>
            <w:r w:rsidRPr="00470C3B">
              <w:rPr>
                <w:rFonts w:ascii="Times New Roman" w:eastAsia="Times New Roman" w:hAnsi="Times New Roman" w:cs="Times New Roman"/>
                <w:color w:val="auto"/>
                <w:sz w:val="28"/>
                <w:szCs w:val="28"/>
              </w:rPr>
              <w:t>Упродовж року</w:t>
            </w:r>
          </w:p>
        </w:tc>
        <w:tc>
          <w:tcPr>
            <w:tcW w:w="2221" w:type="dxa"/>
            <w:tcBorders>
              <w:top w:val="single" w:sz="4" w:space="0" w:color="000000"/>
              <w:left w:val="single" w:sz="4" w:space="0" w:color="000000"/>
              <w:bottom w:val="single" w:sz="4" w:space="0" w:color="000000"/>
              <w:right w:val="single" w:sz="4" w:space="0" w:color="000000"/>
            </w:tcBorders>
          </w:tcPr>
          <w:p w:rsidR="0032565A" w:rsidRPr="00470C3B" w:rsidRDefault="008B7810" w:rsidP="00ED7611">
            <w:pPr>
              <w:spacing w:line="240" w:lineRule="auto"/>
              <w:jc w:val="center"/>
              <w:rPr>
                <w:color w:val="auto"/>
              </w:rPr>
            </w:pPr>
            <w:r w:rsidRPr="00470C3B">
              <w:rPr>
                <w:rFonts w:ascii="Times New Roman" w:eastAsia="Times New Roman" w:hAnsi="Times New Roman" w:cs="Times New Roman"/>
                <w:color w:val="auto"/>
                <w:sz w:val="28"/>
                <w:szCs w:val="28"/>
              </w:rPr>
              <w:t>Адміністрація школи</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ED7611" w:rsidTr="00303DA5">
        <w:trPr>
          <w:jc w:val="center"/>
        </w:trPr>
        <w:tc>
          <w:tcPr>
            <w:tcW w:w="475" w:type="dxa"/>
            <w:vMerge w:val="restart"/>
            <w:tcBorders>
              <w:top w:val="single" w:sz="4" w:space="0" w:color="000000"/>
              <w:left w:val="single" w:sz="4" w:space="0" w:color="000000"/>
              <w:right w:val="single" w:sz="4" w:space="0" w:color="000000"/>
            </w:tcBorders>
          </w:tcPr>
          <w:p w:rsidR="00ED7611" w:rsidRDefault="00ED761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ED7611" w:rsidRPr="00FB6431" w:rsidRDefault="00ED7611" w:rsidP="00ED7611">
            <w:pPr>
              <w:spacing w:line="240" w:lineRule="auto"/>
              <w:jc w:val="both"/>
              <w:rPr>
                <w:rFonts w:ascii="Times New Roman" w:eastAsia="Times New Roman" w:hAnsi="Times New Roman" w:cs="Times New Roman"/>
                <w:color w:val="auto"/>
                <w:sz w:val="28"/>
                <w:szCs w:val="28"/>
                <w:lang w:val="uk-UA"/>
              </w:rPr>
            </w:pPr>
            <w:r w:rsidRPr="00FB6431">
              <w:rPr>
                <w:rFonts w:ascii="Times New Roman" w:eastAsia="Times New Roman" w:hAnsi="Times New Roman" w:cs="Times New Roman"/>
                <w:color w:val="auto"/>
                <w:sz w:val="28"/>
                <w:szCs w:val="28"/>
              </w:rPr>
              <w:t>Проводити системний контроль за відповідністю освітнього рівня учнів</w:t>
            </w:r>
            <w:r w:rsidRPr="00FB6431">
              <w:rPr>
                <w:rFonts w:ascii="Times New Roman" w:eastAsia="Times New Roman" w:hAnsi="Times New Roman" w:cs="Times New Roman"/>
                <w:color w:val="auto"/>
                <w:sz w:val="28"/>
                <w:szCs w:val="28"/>
                <w:lang w:val="uk-UA"/>
              </w:rPr>
              <w:t>:</w:t>
            </w:r>
          </w:p>
          <w:p w:rsidR="00ED7611" w:rsidRPr="00ED7611" w:rsidRDefault="00ED7611" w:rsidP="00ED7611">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w:t>
            </w:r>
            <w:r w:rsidRPr="00ED7611">
              <w:rPr>
                <w:rFonts w:ascii="Times New Roman" w:eastAsia="Times New Roman" w:hAnsi="Times New Roman" w:cs="Times New Roman"/>
                <w:color w:val="auto"/>
                <w:sz w:val="28"/>
                <w:szCs w:val="28"/>
                <w:lang w:val="uk-UA"/>
              </w:rPr>
              <w:t>тематичний контроль</w:t>
            </w:r>
          </w:p>
        </w:tc>
        <w:tc>
          <w:tcPr>
            <w:tcW w:w="1416" w:type="dxa"/>
            <w:tcBorders>
              <w:top w:val="single" w:sz="4" w:space="0" w:color="000000"/>
              <w:left w:val="single" w:sz="4" w:space="0" w:color="000000"/>
              <w:bottom w:val="single" w:sz="4" w:space="0" w:color="000000"/>
              <w:right w:val="single" w:sz="4" w:space="0" w:color="000000"/>
            </w:tcBorders>
          </w:tcPr>
          <w:p w:rsidR="00ED7611" w:rsidRPr="00FB6431" w:rsidRDefault="00ED7611" w:rsidP="00ED7611">
            <w:pPr>
              <w:spacing w:line="240" w:lineRule="auto"/>
              <w:jc w:val="center"/>
              <w:rPr>
                <w:rFonts w:ascii="Times New Roman" w:eastAsia="Times New Roman" w:hAnsi="Times New Roman" w:cs="Times New Roman"/>
                <w:color w:val="auto"/>
                <w:sz w:val="28"/>
                <w:szCs w:val="28"/>
                <w:lang w:val="uk-UA"/>
              </w:rPr>
            </w:pPr>
            <w:r w:rsidRPr="00FB6431">
              <w:rPr>
                <w:rFonts w:ascii="Times New Roman" w:eastAsia="Times New Roman" w:hAnsi="Times New Roman" w:cs="Times New Roman"/>
                <w:color w:val="auto"/>
                <w:sz w:val="28"/>
                <w:szCs w:val="28"/>
                <w:lang w:val="uk-UA"/>
              </w:rPr>
              <w:t>За календар-</w:t>
            </w:r>
          </w:p>
          <w:p w:rsidR="00ED7611" w:rsidRPr="00B62B9D" w:rsidRDefault="00ED7611" w:rsidP="00ED7611">
            <w:pPr>
              <w:spacing w:line="240" w:lineRule="auto"/>
              <w:jc w:val="center"/>
              <w:rPr>
                <w:color w:val="auto"/>
                <w:lang w:val="uk-UA"/>
              </w:rPr>
            </w:pPr>
            <w:r w:rsidRPr="00FB6431">
              <w:rPr>
                <w:rFonts w:ascii="Times New Roman" w:eastAsia="Times New Roman" w:hAnsi="Times New Roman" w:cs="Times New Roman"/>
                <w:color w:val="auto"/>
                <w:sz w:val="28"/>
                <w:szCs w:val="28"/>
                <w:lang w:val="uk-UA"/>
              </w:rPr>
              <w:t>ними планами</w:t>
            </w:r>
          </w:p>
        </w:tc>
        <w:tc>
          <w:tcPr>
            <w:tcW w:w="2221" w:type="dxa"/>
            <w:tcBorders>
              <w:top w:val="single" w:sz="4" w:space="0" w:color="000000"/>
              <w:left w:val="single" w:sz="4" w:space="0" w:color="000000"/>
              <w:bottom w:val="single" w:sz="4" w:space="0" w:color="000000"/>
              <w:right w:val="single" w:sz="4" w:space="0" w:color="000000"/>
            </w:tcBorders>
          </w:tcPr>
          <w:p w:rsidR="00ED7611" w:rsidRPr="00FB6431" w:rsidRDefault="00ED7611" w:rsidP="00ED7611">
            <w:pPr>
              <w:spacing w:line="240" w:lineRule="auto"/>
              <w:jc w:val="center"/>
              <w:rPr>
                <w:color w:val="auto"/>
              </w:rPr>
            </w:pPr>
            <w:r w:rsidRPr="00FB6431">
              <w:rPr>
                <w:rFonts w:ascii="Times New Roman" w:eastAsia="Times New Roman" w:hAnsi="Times New Roman" w:cs="Times New Roman"/>
                <w:color w:val="auto"/>
                <w:sz w:val="28"/>
                <w:szCs w:val="28"/>
              </w:rPr>
              <w:t>Адміністрація школи</w:t>
            </w:r>
          </w:p>
        </w:tc>
        <w:tc>
          <w:tcPr>
            <w:tcW w:w="1465" w:type="dxa"/>
            <w:tcBorders>
              <w:top w:val="single" w:sz="4" w:space="0" w:color="000000"/>
              <w:left w:val="single" w:sz="4" w:space="0" w:color="000000"/>
              <w:bottom w:val="single" w:sz="4" w:space="0" w:color="000000"/>
              <w:right w:val="single" w:sz="4" w:space="0" w:color="000000"/>
            </w:tcBorders>
          </w:tcPr>
          <w:p w:rsidR="00ED7611" w:rsidRDefault="00ED7611">
            <w:pPr>
              <w:spacing w:line="240" w:lineRule="auto"/>
              <w:ind w:firstLine="567"/>
              <w:jc w:val="both"/>
            </w:pPr>
          </w:p>
        </w:tc>
      </w:tr>
      <w:tr w:rsidR="00ED7611" w:rsidTr="00303DA5">
        <w:trPr>
          <w:trHeight w:val="720"/>
          <w:jc w:val="center"/>
        </w:trPr>
        <w:tc>
          <w:tcPr>
            <w:tcW w:w="475" w:type="dxa"/>
            <w:vMerge/>
            <w:tcBorders>
              <w:left w:val="single" w:sz="4" w:space="0" w:color="000000"/>
              <w:right w:val="single" w:sz="4" w:space="0" w:color="000000"/>
            </w:tcBorders>
          </w:tcPr>
          <w:p w:rsidR="00ED7611" w:rsidRPr="006C1FFF" w:rsidRDefault="00ED7611" w:rsidP="000E32C3">
            <w:pPr>
              <w:pStyle w:val="af0"/>
              <w:numPr>
                <w:ilvl w:val="0"/>
                <w:numId w:val="112"/>
              </w:numPr>
              <w:spacing w:line="240" w:lineRule="auto"/>
              <w:jc w:val="both"/>
              <w:rPr>
                <w:rFonts w:ascii="Times New Roman" w:eastAsia="Times New Roman" w:hAnsi="Times New Roman" w:cs="Times New Roman"/>
                <w:color w:val="FF0000"/>
                <w:sz w:val="28"/>
                <w:szCs w:val="28"/>
              </w:rPr>
            </w:pPr>
          </w:p>
        </w:tc>
        <w:tc>
          <w:tcPr>
            <w:tcW w:w="4679" w:type="dxa"/>
            <w:tcBorders>
              <w:top w:val="single" w:sz="4" w:space="0" w:color="000000"/>
              <w:left w:val="single" w:sz="4" w:space="0" w:color="000000"/>
              <w:bottom w:val="single" w:sz="4" w:space="0" w:color="auto"/>
              <w:right w:val="single" w:sz="4" w:space="0" w:color="000000"/>
            </w:tcBorders>
          </w:tcPr>
          <w:p w:rsidR="00ED7611" w:rsidRPr="00ED7611" w:rsidRDefault="00ED7611" w:rsidP="00ED7611">
            <w:pPr>
              <w:spacing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uk-UA"/>
              </w:rPr>
              <w:t>-</w:t>
            </w:r>
            <w:r w:rsidRPr="00ED7611">
              <w:rPr>
                <w:rFonts w:ascii="Times New Roman" w:eastAsia="Times New Roman" w:hAnsi="Times New Roman" w:cs="Times New Roman"/>
                <w:color w:val="auto"/>
                <w:sz w:val="28"/>
                <w:szCs w:val="28"/>
              </w:rPr>
              <w:t>контрольні зрізи знан</w:t>
            </w:r>
            <w:r w:rsidRPr="00ED7611">
              <w:rPr>
                <w:rFonts w:ascii="Times New Roman" w:eastAsia="Times New Roman" w:hAnsi="Times New Roman" w:cs="Times New Roman"/>
                <w:color w:val="auto"/>
                <w:sz w:val="28"/>
                <w:szCs w:val="28"/>
                <w:lang w:val="uk-UA"/>
              </w:rPr>
              <w:t>ь з української мови та літератури; історії, математики, іноземних мов 5,10 класи</w:t>
            </w:r>
          </w:p>
        </w:tc>
        <w:tc>
          <w:tcPr>
            <w:tcW w:w="1416" w:type="dxa"/>
            <w:tcBorders>
              <w:top w:val="single" w:sz="4" w:space="0" w:color="000000"/>
              <w:left w:val="single" w:sz="4" w:space="0" w:color="000000"/>
              <w:bottom w:val="single" w:sz="4" w:space="0" w:color="auto"/>
              <w:right w:val="single" w:sz="4" w:space="0" w:color="000000"/>
            </w:tcBorders>
          </w:tcPr>
          <w:p w:rsidR="00ED7611" w:rsidRPr="00FB6431" w:rsidRDefault="00ED7611" w:rsidP="00ED7611">
            <w:pPr>
              <w:spacing w:line="240" w:lineRule="auto"/>
              <w:jc w:val="center"/>
              <w:rPr>
                <w:rFonts w:ascii="Times New Roman" w:eastAsia="Times New Roman" w:hAnsi="Times New Roman" w:cs="Times New Roman"/>
                <w:color w:val="auto"/>
                <w:sz w:val="28"/>
                <w:szCs w:val="28"/>
                <w:lang w:val="uk-UA"/>
              </w:rPr>
            </w:pPr>
            <w:r w:rsidRPr="00FB6431">
              <w:rPr>
                <w:rFonts w:ascii="Times New Roman" w:eastAsia="Times New Roman" w:hAnsi="Times New Roman" w:cs="Times New Roman"/>
                <w:color w:val="auto"/>
                <w:sz w:val="28"/>
                <w:szCs w:val="28"/>
                <w:lang w:val="uk-UA"/>
              </w:rPr>
              <w:t>Грудень</w:t>
            </w:r>
          </w:p>
          <w:p w:rsidR="00ED7611" w:rsidRPr="00FB6431" w:rsidRDefault="007A1964" w:rsidP="007A1964">
            <w:pPr>
              <w:spacing w:line="240"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К</w:t>
            </w:r>
            <w:r w:rsidR="00ED7611">
              <w:rPr>
                <w:rFonts w:ascii="Times New Roman" w:eastAsia="Times New Roman" w:hAnsi="Times New Roman" w:cs="Times New Roman"/>
                <w:color w:val="auto"/>
                <w:sz w:val="28"/>
                <w:szCs w:val="28"/>
                <w:lang w:val="uk-UA"/>
              </w:rPr>
              <w:t>вітень</w:t>
            </w:r>
          </w:p>
        </w:tc>
        <w:tc>
          <w:tcPr>
            <w:tcW w:w="2221" w:type="dxa"/>
            <w:tcBorders>
              <w:top w:val="single" w:sz="4" w:space="0" w:color="000000"/>
              <w:left w:val="single" w:sz="4" w:space="0" w:color="000000"/>
              <w:bottom w:val="single" w:sz="4" w:space="0" w:color="auto"/>
              <w:right w:val="single" w:sz="4" w:space="0" w:color="000000"/>
            </w:tcBorders>
          </w:tcPr>
          <w:p w:rsidR="00ED7611" w:rsidRPr="00FB6431" w:rsidRDefault="00ED7611" w:rsidP="00ED7611">
            <w:pPr>
              <w:spacing w:line="240" w:lineRule="auto"/>
              <w:jc w:val="center"/>
              <w:rPr>
                <w:color w:val="auto"/>
              </w:rPr>
            </w:pPr>
            <w:r w:rsidRPr="00FB6431">
              <w:rPr>
                <w:rFonts w:ascii="Times New Roman" w:eastAsia="Times New Roman" w:hAnsi="Times New Roman" w:cs="Times New Roman"/>
                <w:color w:val="auto"/>
                <w:sz w:val="28"/>
                <w:szCs w:val="28"/>
              </w:rPr>
              <w:t>Адміністрація школи</w:t>
            </w:r>
          </w:p>
        </w:tc>
        <w:tc>
          <w:tcPr>
            <w:tcW w:w="1465" w:type="dxa"/>
            <w:tcBorders>
              <w:top w:val="single" w:sz="4" w:space="0" w:color="000000"/>
              <w:left w:val="single" w:sz="4" w:space="0" w:color="000000"/>
              <w:bottom w:val="single" w:sz="4" w:space="0" w:color="auto"/>
              <w:right w:val="single" w:sz="4" w:space="0" w:color="000000"/>
            </w:tcBorders>
          </w:tcPr>
          <w:p w:rsidR="00ED7611" w:rsidRDefault="00ED7611" w:rsidP="00ED7611">
            <w:pPr>
              <w:spacing w:line="240" w:lineRule="auto"/>
              <w:ind w:firstLine="567"/>
              <w:jc w:val="both"/>
            </w:pPr>
          </w:p>
        </w:tc>
      </w:tr>
      <w:tr w:rsidR="00ED7611" w:rsidTr="00303DA5">
        <w:trPr>
          <w:trHeight w:val="885"/>
          <w:jc w:val="center"/>
        </w:trPr>
        <w:tc>
          <w:tcPr>
            <w:tcW w:w="475" w:type="dxa"/>
            <w:vMerge/>
            <w:tcBorders>
              <w:left w:val="single" w:sz="4" w:space="0" w:color="000000"/>
              <w:right w:val="single" w:sz="4" w:space="0" w:color="000000"/>
            </w:tcBorders>
          </w:tcPr>
          <w:p w:rsidR="00ED7611" w:rsidRPr="006C1FFF" w:rsidRDefault="00ED7611" w:rsidP="000E32C3">
            <w:pPr>
              <w:pStyle w:val="af0"/>
              <w:numPr>
                <w:ilvl w:val="0"/>
                <w:numId w:val="112"/>
              </w:numPr>
              <w:spacing w:line="240" w:lineRule="auto"/>
              <w:jc w:val="both"/>
              <w:rPr>
                <w:rFonts w:ascii="Times New Roman" w:eastAsia="Times New Roman" w:hAnsi="Times New Roman" w:cs="Times New Roman"/>
                <w:color w:val="FF0000"/>
                <w:sz w:val="28"/>
                <w:szCs w:val="28"/>
              </w:rPr>
            </w:pPr>
          </w:p>
        </w:tc>
        <w:tc>
          <w:tcPr>
            <w:tcW w:w="4679" w:type="dxa"/>
            <w:tcBorders>
              <w:top w:val="single" w:sz="4" w:space="0" w:color="auto"/>
              <w:left w:val="single" w:sz="4" w:space="0" w:color="000000"/>
              <w:bottom w:val="single" w:sz="4" w:space="0" w:color="000000"/>
              <w:right w:val="single" w:sz="4" w:space="0" w:color="000000"/>
            </w:tcBorders>
          </w:tcPr>
          <w:p w:rsidR="00ED7611" w:rsidRPr="00ED7611" w:rsidRDefault="00ED7611" w:rsidP="00ED7611">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w:t>
            </w:r>
            <w:r w:rsidRPr="00ED7611">
              <w:rPr>
                <w:rFonts w:ascii="Times New Roman" w:eastAsia="Times New Roman" w:hAnsi="Times New Roman" w:cs="Times New Roman"/>
                <w:color w:val="auto"/>
                <w:sz w:val="28"/>
                <w:szCs w:val="28"/>
                <w:lang w:val="uk-UA"/>
              </w:rPr>
              <w:t xml:space="preserve"> </w:t>
            </w:r>
            <w:r w:rsidRPr="00ED7611">
              <w:rPr>
                <w:rFonts w:ascii="Times New Roman" w:eastAsia="Times New Roman" w:hAnsi="Times New Roman" w:cs="Times New Roman"/>
                <w:color w:val="auto"/>
                <w:sz w:val="28"/>
                <w:szCs w:val="28"/>
              </w:rPr>
              <w:t>контрольні зрізи знан</w:t>
            </w:r>
            <w:r w:rsidRPr="00ED7611">
              <w:rPr>
                <w:rFonts w:ascii="Times New Roman" w:eastAsia="Times New Roman" w:hAnsi="Times New Roman" w:cs="Times New Roman"/>
                <w:color w:val="auto"/>
                <w:sz w:val="28"/>
                <w:szCs w:val="28"/>
                <w:lang w:val="uk-UA"/>
              </w:rPr>
              <w:t>ь з української мови та літератури; історії, математики, іноземних мов           4, 11класи</w:t>
            </w:r>
          </w:p>
        </w:tc>
        <w:tc>
          <w:tcPr>
            <w:tcW w:w="1416" w:type="dxa"/>
            <w:tcBorders>
              <w:top w:val="single" w:sz="4" w:space="0" w:color="auto"/>
              <w:left w:val="single" w:sz="4" w:space="0" w:color="000000"/>
              <w:bottom w:val="single" w:sz="4" w:space="0" w:color="000000"/>
              <w:right w:val="single" w:sz="4" w:space="0" w:color="000000"/>
            </w:tcBorders>
          </w:tcPr>
          <w:p w:rsidR="00ED7611" w:rsidRPr="00FB6431" w:rsidRDefault="00ED7611" w:rsidP="00ED7611">
            <w:pPr>
              <w:spacing w:line="240"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Грудень</w:t>
            </w:r>
          </w:p>
        </w:tc>
        <w:tc>
          <w:tcPr>
            <w:tcW w:w="2221" w:type="dxa"/>
            <w:tcBorders>
              <w:top w:val="single" w:sz="4" w:space="0" w:color="auto"/>
              <w:left w:val="single" w:sz="4" w:space="0" w:color="000000"/>
              <w:bottom w:val="single" w:sz="4" w:space="0" w:color="000000"/>
              <w:right w:val="single" w:sz="4" w:space="0" w:color="000000"/>
            </w:tcBorders>
          </w:tcPr>
          <w:p w:rsidR="00ED7611" w:rsidRPr="00FB6431" w:rsidRDefault="00ED7611" w:rsidP="00ED7611">
            <w:pPr>
              <w:spacing w:line="240" w:lineRule="auto"/>
              <w:jc w:val="center"/>
              <w:rPr>
                <w:color w:val="auto"/>
              </w:rPr>
            </w:pPr>
            <w:r w:rsidRPr="00FB6431">
              <w:rPr>
                <w:rFonts w:ascii="Times New Roman" w:eastAsia="Times New Roman" w:hAnsi="Times New Roman" w:cs="Times New Roman"/>
                <w:color w:val="auto"/>
                <w:sz w:val="28"/>
                <w:szCs w:val="28"/>
              </w:rPr>
              <w:t>Адміністрація школи</w:t>
            </w:r>
          </w:p>
        </w:tc>
        <w:tc>
          <w:tcPr>
            <w:tcW w:w="1465" w:type="dxa"/>
            <w:tcBorders>
              <w:top w:val="single" w:sz="4" w:space="0" w:color="auto"/>
              <w:left w:val="single" w:sz="4" w:space="0" w:color="000000"/>
              <w:bottom w:val="single" w:sz="4" w:space="0" w:color="000000"/>
              <w:right w:val="single" w:sz="4" w:space="0" w:color="000000"/>
            </w:tcBorders>
          </w:tcPr>
          <w:p w:rsidR="00ED7611" w:rsidRDefault="00ED7611" w:rsidP="00ED7611">
            <w:pPr>
              <w:spacing w:line="240" w:lineRule="auto"/>
              <w:ind w:firstLine="567"/>
              <w:jc w:val="both"/>
            </w:pPr>
          </w:p>
        </w:tc>
      </w:tr>
      <w:tr w:rsidR="00ED7611" w:rsidTr="00303DA5">
        <w:trPr>
          <w:jc w:val="center"/>
        </w:trPr>
        <w:tc>
          <w:tcPr>
            <w:tcW w:w="475" w:type="dxa"/>
            <w:vMerge/>
            <w:tcBorders>
              <w:left w:val="single" w:sz="4" w:space="0" w:color="000000"/>
              <w:bottom w:val="single" w:sz="4" w:space="0" w:color="000000"/>
              <w:right w:val="single" w:sz="4" w:space="0" w:color="000000"/>
            </w:tcBorders>
          </w:tcPr>
          <w:p w:rsidR="00ED7611" w:rsidRPr="006C1FFF" w:rsidRDefault="00ED7611" w:rsidP="000E32C3">
            <w:pPr>
              <w:pStyle w:val="af0"/>
              <w:numPr>
                <w:ilvl w:val="0"/>
                <w:numId w:val="112"/>
              </w:numPr>
              <w:spacing w:line="240" w:lineRule="auto"/>
              <w:jc w:val="both"/>
              <w:rPr>
                <w:rFonts w:ascii="Times New Roman" w:eastAsia="Times New Roman" w:hAnsi="Times New Roman" w:cs="Times New Roman"/>
                <w:color w:val="FF0000"/>
                <w:sz w:val="28"/>
                <w:szCs w:val="28"/>
              </w:rPr>
            </w:pPr>
          </w:p>
        </w:tc>
        <w:tc>
          <w:tcPr>
            <w:tcW w:w="4679" w:type="dxa"/>
            <w:tcBorders>
              <w:top w:val="single" w:sz="4" w:space="0" w:color="000000"/>
              <w:left w:val="single" w:sz="4" w:space="0" w:color="000000"/>
              <w:bottom w:val="single" w:sz="4" w:space="0" w:color="000000"/>
              <w:right w:val="single" w:sz="4" w:space="0" w:color="000000"/>
            </w:tcBorders>
          </w:tcPr>
          <w:p w:rsidR="00ED7611" w:rsidRPr="00ED7611" w:rsidRDefault="00ED7611" w:rsidP="00ED7611">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w:t>
            </w:r>
            <w:r w:rsidRPr="00ED7611">
              <w:rPr>
                <w:rFonts w:ascii="Times New Roman" w:eastAsia="Times New Roman" w:hAnsi="Times New Roman" w:cs="Times New Roman"/>
                <w:color w:val="auto"/>
                <w:sz w:val="28"/>
                <w:szCs w:val="28"/>
              </w:rPr>
              <w:t>моніторинги навчальних досягнень</w:t>
            </w:r>
            <w:r w:rsidRPr="00ED7611">
              <w:rPr>
                <w:rFonts w:ascii="Times New Roman" w:eastAsia="Times New Roman" w:hAnsi="Times New Roman" w:cs="Times New Roman"/>
                <w:color w:val="auto"/>
                <w:sz w:val="28"/>
                <w:szCs w:val="28"/>
                <w:lang w:val="uk-UA"/>
              </w:rPr>
              <w:t xml:space="preserve"> учнів 2-11 класів</w:t>
            </w:r>
          </w:p>
        </w:tc>
        <w:tc>
          <w:tcPr>
            <w:tcW w:w="1416" w:type="dxa"/>
            <w:tcBorders>
              <w:top w:val="single" w:sz="4" w:space="0" w:color="000000"/>
              <w:left w:val="single" w:sz="4" w:space="0" w:color="000000"/>
              <w:bottom w:val="single" w:sz="4" w:space="0" w:color="000000"/>
              <w:right w:val="single" w:sz="4" w:space="0" w:color="000000"/>
            </w:tcBorders>
          </w:tcPr>
          <w:p w:rsidR="00ED7611" w:rsidRPr="00FB6431" w:rsidRDefault="00ED7611" w:rsidP="007A1964">
            <w:pPr>
              <w:spacing w:line="240" w:lineRule="auto"/>
              <w:jc w:val="center"/>
              <w:rPr>
                <w:rFonts w:ascii="Times New Roman" w:eastAsia="Times New Roman" w:hAnsi="Times New Roman" w:cs="Times New Roman"/>
                <w:color w:val="auto"/>
                <w:sz w:val="28"/>
                <w:szCs w:val="28"/>
                <w:lang w:val="uk-UA"/>
              </w:rPr>
            </w:pPr>
            <w:r w:rsidRPr="00FB6431">
              <w:rPr>
                <w:rFonts w:ascii="Times New Roman" w:eastAsia="Times New Roman" w:hAnsi="Times New Roman" w:cs="Times New Roman"/>
                <w:color w:val="auto"/>
                <w:sz w:val="28"/>
                <w:szCs w:val="28"/>
                <w:lang w:val="uk-UA"/>
              </w:rPr>
              <w:t xml:space="preserve">Грудень </w:t>
            </w:r>
            <w:r w:rsidR="007A1964">
              <w:rPr>
                <w:rFonts w:ascii="Times New Roman" w:eastAsia="Times New Roman" w:hAnsi="Times New Roman" w:cs="Times New Roman"/>
                <w:color w:val="auto"/>
                <w:sz w:val="28"/>
                <w:szCs w:val="28"/>
                <w:lang w:val="uk-UA"/>
              </w:rPr>
              <w:t>Т</w:t>
            </w:r>
            <w:r w:rsidRPr="00FB6431">
              <w:rPr>
                <w:rFonts w:ascii="Times New Roman" w:eastAsia="Times New Roman" w:hAnsi="Times New Roman" w:cs="Times New Roman"/>
                <w:color w:val="auto"/>
                <w:sz w:val="28"/>
                <w:szCs w:val="28"/>
                <w:lang w:val="uk-UA"/>
              </w:rPr>
              <w:t>равень</w:t>
            </w:r>
          </w:p>
        </w:tc>
        <w:tc>
          <w:tcPr>
            <w:tcW w:w="2221" w:type="dxa"/>
            <w:tcBorders>
              <w:top w:val="single" w:sz="4" w:space="0" w:color="000000"/>
              <w:left w:val="single" w:sz="4" w:space="0" w:color="000000"/>
              <w:bottom w:val="single" w:sz="4" w:space="0" w:color="000000"/>
              <w:right w:val="single" w:sz="4" w:space="0" w:color="000000"/>
            </w:tcBorders>
          </w:tcPr>
          <w:p w:rsidR="00ED7611" w:rsidRPr="00FB6431" w:rsidRDefault="00ED7611" w:rsidP="00ED7611">
            <w:pPr>
              <w:spacing w:line="240" w:lineRule="auto"/>
              <w:jc w:val="center"/>
              <w:rPr>
                <w:color w:val="auto"/>
              </w:rPr>
            </w:pPr>
            <w:r w:rsidRPr="00FB6431">
              <w:rPr>
                <w:rFonts w:ascii="Times New Roman" w:eastAsia="Times New Roman" w:hAnsi="Times New Roman" w:cs="Times New Roman"/>
                <w:color w:val="auto"/>
                <w:sz w:val="28"/>
                <w:szCs w:val="28"/>
              </w:rPr>
              <w:t>Адміністрація школи</w:t>
            </w:r>
          </w:p>
        </w:tc>
        <w:tc>
          <w:tcPr>
            <w:tcW w:w="1465" w:type="dxa"/>
            <w:tcBorders>
              <w:top w:val="single" w:sz="4" w:space="0" w:color="000000"/>
              <w:left w:val="single" w:sz="4" w:space="0" w:color="000000"/>
              <w:bottom w:val="single" w:sz="4" w:space="0" w:color="000000"/>
              <w:right w:val="single" w:sz="4" w:space="0" w:color="000000"/>
            </w:tcBorders>
          </w:tcPr>
          <w:p w:rsidR="00ED7611" w:rsidRDefault="00ED7611" w:rsidP="00ED7611">
            <w:pPr>
              <w:spacing w:line="240" w:lineRule="auto"/>
              <w:ind w:firstLine="567"/>
              <w:jc w:val="both"/>
            </w:pPr>
          </w:p>
        </w:tc>
      </w:tr>
      <w:tr w:rsidR="0032565A" w:rsidTr="006C1FFF">
        <w:trPr>
          <w:trHeight w:val="1000"/>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Default="008B7810" w:rsidP="00ED7611">
            <w:pPr>
              <w:spacing w:line="240" w:lineRule="auto"/>
              <w:jc w:val="both"/>
            </w:pPr>
            <w:r>
              <w:rPr>
                <w:rFonts w:ascii="Times New Roman" w:eastAsia="Times New Roman" w:hAnsi="Times New Roman" w:cs="Times New Roman"/>
                <w:sz w:val="28"/>
                <w:szCs w:val="28"/>
              </w:rPr>
              <w:t>Скласти графік проведення контрольних, лабораторних, практичних робіт</w:t>
            </w:r>
          </w:p>
        </w:tc>
        <w:tc>
          <w:tcPr>
            <w:tcW w:w="1416" w:type="dxa"/>
            <w:tcBorders>
              <w:top w:val="single" w:sz="4" w:space="0" w:color="000000"/>
              <w:left w:val="single" w:sz="4" w:space="0" w:color="000000"/>
              <w:bottom w:val="single" w:sz="4" w:space="0" w:color="000000"/>
              <w:right w:val="single" w:sz="4" w:space="0" w:color="000000"/>
            </w:tcBorders>
          </w:tcPr>
          <w:p w:rsidR="0032565A" w:rsidRDefault="008B7810" w:rsidP="00ED7611">
            <w:pPr>
              <w:spacing w:line="240" w:lineRule="auto"/>
              <w:ind w:firstLine="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Вересень</w:t>
            </w:r>
            <w:r w:rsidR="000D50D5">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ічень</w:t>
            </w:r>
          </w:p>
          <w:p w:rsidR="00A20208" w:rsidRDefault="00A20208" w:rsidP="00ED7611">
            <w:pPr>
              <w:spacing w:line="240" w:lineRule="auto"/>
              <w:ind w:firstLine="119"/>
              <w:jc w:val="center"/>
            </w:pPr>
          </w:p>
        </w:tc>
        <w:tc>
          <w:tcPr>
            <w:tcW w:w="2221" w:type="dxa"/>
            <w:tcBorders>
              <w:top w:val="single" w:sz="4" w:space="0" w:color="000000"/>
              <w:left w:val="single" w:sz="4" w:space="0" w:color="000000"/>
              <w:bottom w:val="single" w:sz="4" w:space="0" w:color="000000"/>
              <w:right w:val="single" w:sz="4" w:space="0" w:color="000000"/>
            </w:tcBorders>
          </w:tcPr>
          <w:p w:rsidR="0032565A" w:rsidRDefault="008B7810" w:rsidP="00ED7611">
            <w:pPr>
              <w:spacing w:line="240" w:lineRule="auto"/>
              <w:jc w:val="center"/>
            </w:pPr>
            <w:r>
              <w:rPr>
                <w:rFonts w:ascii="Times New Roman" w:eastAsia="Times New Roman" w:hAnsi="Times New Roman" w:cs="Times New Roman"/>
                <w:sz w:val="28"/>
                <w:szCs w:val="28"/>
              </w:rPr>
              <w:t>Залевська А.А.</w:t>
            </w:r>
          </w:p>
          <w:p w:rsidR="0032565A" w:rsidRDefault="0032565A" w:rsidP="00ED7611">
            <w:pPr>
              <w:spacing w:line="240" w:lineRule="auto"/>
              <w:ind w:firstLine="119"/>
              <w:jc w:val="center"/>
            </w:pP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trHeight w:val="1000"/>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Default="008B7810" w:rsidP="00ED7611">
            <w:pPr>
              <w:spacing w:line="240" w:lineRule="auto"/>
              <w:jc w:val="both"/>
            </w:pPr>
            <w:r>
              <w:rPr>
                <w:rFonts w:ascii="Times New Roman" w:eastAsia="Times New Roman" w:hAnsi="Times New Roman" w:cs="Times New Roman"/>
                <w:sz w:val="28"/>
                <w:szCs w:val="28"/>
              </w:rPr>
              <w:t>Забезпечувати вчасне і якісне подання замовлень на виготовлення документів про освіту випускникам базової і повної середньої школи</w:t>
            </w:r>
          </w:p>
        </w:tc>
        <w:tc>
          <w:tcPr>
            <w:tcW w:w="1416" w:type="dxa"/>
            <w:tcBorders>
              <w:top w:val="single" w:sz="4" w:space="0" w:color="000000"/>
              <w:left w:val="single" w:sz="4" w:space="0" w:color="000000"/>
              <w:bottom w:val="single" w:sz="4" w:space="0" w:color="000000"/>
              <w:right w:val="single" w:sz="4" w:space="0" w:color="000000"/>
            </w:tcBorders>
          </w:tcPr>
          <w:p w:rsidR="0032565A" w:rsidRDefault="008B7810" w:rsidP="00ED7611">
            <w:pPr>
              <w:spacing w:line="240" w:lineRule="auto"/>
              <w:ind w:firstLine="119"/>
              <w:jc w:val="center"/>
            </w:pPr>
            <w:r>
              <w:rPr>
                <w:rFonts w:ascii="Times New Roman" w:eastAsia="Times New Roman" w:hAnsi="Times New Roman" w:cs="Times New Roman"/>
                <w:sz w:val="28"/>
                <w:szCs w:val="28"/>
              </w:rPr>
              <w:t xml:space="preserve">Січень </w:t>
            </w:r>
          </w:p>
        </w:tc>
        <w:tc>
          <w:tcPr>
            <w:tcW w:w="2221" w:type="dxa"/>
            <w:tcBorders>
              <w:top w:val="single" w:sz="4" w:space="0" w:color="000000"/>
              <w:left w:val="single" w:sz="4" w:space="0" w:color="000000"/>
              <w:bottom w:val="single" w:sz="4" w:space="0" w:color="000000"/>
              <w:right w:val="single" w:sz="4" w:space="0" w:color="000000"/>
            </w:tcBorders>
          </w:tcPr>
          <w:p w:rsidR="0032565A" w:rsidRDefault="008B7810" w:rsidP="00ED7611">
            <w:pPr>
              <w:spacing w:line="240" w:lineRule="auto"/>
              <w:jc w:val="center"/>
            </w:pPr>
            <w:r>
              <w:rPr>
                <w:rFonts w:ascii="Times New Roman" w:eastAsia="Times New Roman" w:hAnsi="Times New Roman" w:cs="Times New Roman"/>
                <w:sz w:val="28"/>
                <w:szCs w:val="28"/>
              </w:rPr>
              <w:t>Бойко Л.Б.</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975401" w:rsidTr="006C1FFF">
        <w:trPr>
          <w:trHeight w:val="820"/>
          <w:jc w:val="center"/>
        </w:trPr>
        <w:tc>
          <w:tcPr>
            <w:tcW w:w="475" w:type="dxa"/>
            <w:vMerge w:val="restart"/>
            <w:tcBorders>
              <w:top w:val="single" w:sz="4" w:space="0" w:color="000000"/>
              <w:left w:val="single" w:sz="4" w:space="0" w:color="000000"/>
              <w:right w:val="single" w:sz="4" w:space="0" w:color="000000"/>
            </w:tcBorders>
          </w:tcPr>
          <w:p w:rsidR="00975401" w:rsidRDefault="00975401" w:rsidP="000E32C3">
            <w:pPr>
              <w:pStyle w:val="af0"/>
              <w:numPr>
                <w:ilvl w:val="0"/>
                <w:numId w:val="112"/>
              </w:numPr>
              <w:spacing w:line="240" w:lineRule="auto"/>
            </w:pPr>
          </w:p>
        </w:tc>
        <w:tc>
          <w:tcPr>
            <w:tcW w:w="4679" w:type="dxa"/>
            <w:tcBorders>
              <w:top w:val="single" w:sz="4" w:space="0" w:color="000000"/>
              <w:left w:val="single" w:sz="4" w:space="0" w:color="000000"/>
              <w:bottom w:val="single" w:sz="4" w:space="0" w:color="000000"/>
              <w:right w:val="single" w:sz="4" w:space="0" w:color="000000"/>
            </w:tcBorders>
          </w:tcPr>
          <w:p w:rsidR="00975401" w:rsidRDefault="00975401" w:rsidP="00ED7611">
            <w:pPr>
              <w:spacing w:line="240" w:lineRule="auto"/>
              <w:jc w:val="both"/>
            </w:pPr>
            <w:r>
              <w:rPr>
                <w:rFonts w:ascii="Times New Roman" w:eastAsia="Times New Roman" w:hAnsi="Times New Roman" w:cs="Times New Roman"/>
                <w:sz w:val="28"/>
                <w:szCs w:val="28"/>
              </w:rPr>
              <w:t xml:space="preserve">Провести </w:t>
            </w:r>
            <w:r>
              <w:rPr>
                <w:rFonts w:ascii="Times New Roman" w:eastAsia="Times New Roman" w:hAnsi="Times New Roman" w:cs="Times New Roman"/>
                <w:sz w:val="28"/>
                <w:szCs w:val="28"/>
                <w:lang w:val="uk-UA"/>
              </w:rPr>
              <w:t>аналіз</w:t>
            </w:r>
            <w:r>
              <w:rPr>
                <w:rFonts w:ascii="Times New Roman" w:eastAsia="Times New Roman" w:hAnsi="Times New Roman" w:cs="Times New Roman"/>
                <w:sz w:val="28"/>
                <w:szCs w:val="28"/>
              </w:rPr>
              <w:t>:</w:t>
            </w:r>
          </w:p>
          <w:p w:rsidR="00975401" w:rsidRDefault="00975401" w:rsidP="000E32C3">
            <w:pPr>
              <w:numPr>
                <w:ilvl w:val="0"/>
                <w:numId w:val="37"/>
              </w:numPr>
              <w:spacing w:line="240" w:lineRule="auto"/>
              <w:ind w:left="403" w:hanging="360"/>
              <w:contextualSpacing/>
              <w:jc w:val="both"/>
            </w:pPr>
            <w:r>
              <w:rPr>
                <w:rFonts w:ascii="Times New Roman" w:eastAsia="Times New Roman" w:hAnsi="Times New Roman" w:cs="Times New Roman"/>
                <w:sz w:val="28"/>
                <w:szCs w:val="28"/>
              </w:rPr>
              <w:t>навчальних досягнень учнів за предметами</w:t>
            </w: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rsidP="00ED7611">
            <w:pPr>
              <w:spacing w:line="240" w:lineRule="auto"/>
              <w:jc w:val="center"/>
            </w:pPr>
            <w:r>
              <w:rPr>
                <w:rFonts w:ascii="Times New Roman" w:eastAsia="Times New Roman" w:hAnsi="Times New Roman" w:cs="Times New Roman"/>
                <w:sz w:val="28"/>
                <w:szCs w:val="28"/>
              </w:rPr>
              <w:t>Грудень</w:t>
            </w:r>
          </w:p>
          <w:p w:rsidR="00975401" w:rsidRDefault="00975401" w:rsidP="00ED7611">
            <w:pPr>
              <w:spacing w:line="240" w:lineRule="auto"/>
              <w:jc w:val="center"/>
            </w:pPr>
            <w:r>
              <w:rPr>
                <w:rFonts w:ascii="Times New Roman" w:eastAsia="Times New Roman" w:hAnsi="Times New Roman" w:cs="Times New Roman"/>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ED7611">
            <w:pPr>
              <w:spacing w:line="240" w:lineRule="auto"/>
              <w:jc w:val="center"/>
            </w:pPr>
            <w:r>
              <w:rPr>
                <w:rFonts w:ascii="Times New Roman" w:eastAsia="Times New Roman" w:hAnsi="Times New Roman" w:cs="Times New Roman"/>
                <w:sz w:val="28"/>
                <w:szCs w:val="28"/>
              </w:rPr>
              <w:t>Учителі-</w:t>
            </w:r>
          </w:p>
          <w:p w:rsidR="00975401" w:rsidRDefault="00975401" w:rsidP="00ED7611">
            <w:pPr>
              <w:spacing w:line="240" w:lineRule="auto"/>
              <w:jc w:val="center"/>
            </w:pPr>
            <w:r>
              <w:rPr>
                <w:rFonts w:ascii="Times New Roman" w:eastAsia="Times New Roman" w:hAnsi="Times New Roman" w:cs="Times New Roman"/>
                <w:sz w:val="28"/>
                <w:szCs w:val="28"/>
              </w:rPr>
              <w:t>предметни</w:t>
            </w:r>
            <w:r>
              <w:rPr>
                <w:rFonts w:ascii="Times New Roman" w:eastAsia="Times New Roman" w:hAnsi="Times New Roman" w:cs="Times New Roman"/>
                <w:sz w:val="28"/>
                <w:szCs w:val="28"/>
                <w:lang w:val="uk-UA"/>
              </w:rPr>
              <w:t>к</w:t>
            </w:r>
            <w:r>
              <w:rPr>
                <w:rFonts w:ascii="Times New Roman" w:eastAsia="Times New Roman" w:hAnsi="Times New Roman" w:cs="Times New Roman"/>
                <w:sz w:val="28"/>
                <w:szCs w:val="28"/>
              </w:rPr>
              <w:t>и</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303DA5">
        <w:trPr>
          <w:trHeight w:val="68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Default="00975401" w:rsidP="000E32C3">
            <w:pPr>
              <w:numPr>
                <w:ilvl w:val="0"/>
                <w:numId w:val="38"/>
              </w:numPr>
              <w:spacing w:line="240" w:lineRule="auto"/>
              <w:ind w:left="403" w:hanging="360"/>
            </w:pPr>
            <w:r>
              <w:rPr>
                <w:rFonts w:ascii="Times New Roman" w:eastAsia="Times New Roman" w:hAnsi="Times New Roman" w:cs="Times New Roman"/>
                <w:sz w:val="28"/>
                <w:szCs w:val="28"/>
              </w:rPr>
              <w:t>участ</w:t>
            </w:r>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учителів в інноваційній та експериментальній діяльності</w:t>
            </w: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Грудень</w:t>
            </w:r>
          </w:p>
          <w:p w:rsidR="00975401" w:rsidRDefault="00975401">
            <w:pPr>
              <w:spacing w:line="240" w:lineRule="auto"/>
              <w:jc w:val="center"/>
            </w:pPr>
            <w:r>
              <w:rPr>
                <w:rFonts w:ascii="Times New Roman" w:eastAsia="Times New Roman" w:hAnsi="Times New Roman" w:cs="Times New Roman"/>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975401">
            <w:pPr>
              <w:spacing w:line="240" w:lineRule="auto"/>
              <w:jc w:val="center"/>
            </w:pPr>
            <w:r>
              <w:rPr>
                <w:rFonts w:ascii="Times New Roman" w:eastAsia="Times New Roman" w:hAnsi="Times New Roman" w:cs="Times New Roman"/>
                <w:sz w:val="28"/>
                <w:szCs w:val="28"/>
              </w:rPr>
              <w:t>Бойко Л.Б.</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303DA5">
        <w:trPr>
          <w:trHeight w:val="5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Default="00975401" w:rsidP="000E32C3">
            <w:pPr>
              <w:numPr>
                <w:ilvl w:val="0"/>
                <w:numId w:val="38"/>
              </w:numPr>
              <w:spacing w:line="240" w:lineRule="auto"/>
              <w:ind w:left="403" w:hanging="360"/>
            </w:pPr>
            <w:r>
              <w:rPr>
                <w:rFonts w:ascii="Times New Roman" w:eastAsia="Times New Roman" w:hAnsi="Times New Roman" w:cs="Times New Roman"/>
                <w:sz w:val="28"/>
                <w:szCs w:val="28"/>
              </w:rPr>
              <w:t>як</w:t>
            </w:r>
            <w:r>
              <w:rPr>
                <w:rFonts w:ascii="Times New Roman" w:eastAsia="Times New Roman" w:hAnsi="Times New Roman" w:cs="Times New Roman"/>
                <w:sz w:val="28"/>
                <w:szCs w:val="28"/>
                <w:lang w:val="uk-UA"/>
              </w:rPr>
              <w:t>ості</w:t>
            </w:r>
            <w:r>
              <w:rPr>
                <w:rFonts w:ascii="Times New Roman" w:eastAsia="Times New Roman" w:hAnsi="Times New Roman" w:cs="Times New Roman"/>
                <w:sz w:val="28"/>
                <w:szCs w:val="28"/>
              </w:rPr>
              <w:t xml:space="preserve"> роботи педагогів у творчих групах</w:t>
            </w: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Грудень</w:t>
            </w:r>
          </w:p>
          <w:p w:rsidR="00975401" w:rsidRDefault="00975401">
            <w:pPr>
              <w:spacing w:line="240" w:lineRule="auto"/>
              <w:jc w:val="center"/>
            </w:pPr>
            <w:r>
              <w:rPr>
                <w:rFonts w:ascii="Times New Roman" w:eastAsia="Times New Roman" w:hAnsi="Times New Roman" w:cs="Times New Roman"/>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975401">
            <w:pPr>
              <w:spacing w:line="240" w:lineRule="auto"/>
              <w:jc w:val="center"/>
            </w:pPr>
            <w:r>
              <w:rPr>
                <w:rFonts w:ascii="Times New Roman" w:eastAsia="Times New Roman" w:hAnsi="Times New Roman" w:cs="Times New Roman"/>
                <w:sz w:val="28"/>
                <w:szCs w:val="28"/>
              </w:rPr>
              <w:t>Бойко Л.Б.</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303DA5">
        <w:trPr>
          <w:trHeight w:val="5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Default="00975401" w:rsidP="000E32C3">
            <w:pPr>
              <w:numPr>
                <w:ilvl w:val="0"/>
                <w:numId w:val="38"/>
              </w:numPr>
              <w:spacing w:line="240" w:lineRule="auto"/>
              <w:ind w:left="403" w:hanging="360"/>
              <w:rPr>
                <w:sz w:val="28"/>
                <w:szCs w:val="28"/>
              </w:rPr>
            </w:pPr>
            <w:r>
              <w:rPr>
                <w:rFonts w:ascii="Times New Roman" w:eastAsia="Times New Roman" w:hAnsi="Times New Roman" w:cs="Times New Roman"/>
                <w:sz w:val="28"/>
                <w:szCs w:val="28"/>
              </w:rPr>
              <w:t>друкован</w:t>
            </w:r>
            <w:r>
              <w:rPr>
                <w:rFonts w:ascii="Times New Roman" w:eastAsia="Times New Roman" w:hAnsi="Times New Roman" w:cs="Times New Roman"/>
                <w:sz w:val="28"/>
                <w:szCs w:val="28"/>
                <w:lang w:val="uk-UA"/>
              </w:rPr>
              <w:t>их</w:t>
            </w:r>
            <w:r>
              <w:rPr>
                <w:rFonts w:ascii="Times New Roman" w:eastAsia="Times New Roman" w:hAnsi="Times New Roman" w:cs="Times New Roman"/>
                <w:sz w:val="28"/>
                <w:szCs w:val="28"/>
              </w:rPr>
              <w:t xml:space="preserve"> праць педагогів</w:t>
            </w: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Грудень</w:t>
            </w:r>
          </w:p>
          <w:p w:rsidR="00975401" w:rsidRDefault="00975401">
            <w:pPr>
              <w:spacing w:line="240" w:lineRule="auto"/>
              <w:jc w:val="center"/>
            </w:pPr>
            <w:r>
              <w:rPr>
                <w:rFonts w:ascii="Times New Roman" w:eastAsia="Times New Roman" w:hAnsi="Times New Roman" w:cs="Times New Roman"/>
                <w:sz w:val="28"/>
                <w:szCs w:val="28"/>
              </w:rPr>
              <w:lastRenderedPageBreak/>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975401">
            <w:pPr>
              <w:spacing w:line="240" w:lineRule="auto"/>
              <w:jc w:val="center"/>
            </w:pPr>
            <w:r>
              <w:rPr>
                <w:rFonts w:ascii="Times New Roman" w:eastAsia="Times New Roman" w:hAnsi="Times New Roman" w:cs="Times New Roman"/>
                <w:sz w:val="28"/>
                <w:szCs w:val="28"/>
              </w:rPr>
              <w:lastRenderedPageBreak/>
              <w:t>Бойко Л.Б.</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303DA5">
        <w:trPr>
          <w:trHeight w:val="6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Default="00975401" w:rsidP="000E32C3">
            <w:pPr>
              <w:numPr>
                <w:ilvl w:val="0"/>
                <w:numId w:val="38"/>
              </w:numPr>
              <w:spacing w:line="240" w:lineRule="auto"/>
              <w:ind w:left="403" w:hanging="360"/>
              <w:contextualSpacing/>
              <w:jc w:val="both"/>
              <w:rPr>
                <w:sz w:val="28"/>
                <w:szCs w:val="28"/>
              </w:rPr>
            </w:pPr>
            <w:r>
              <w:rPr>
                <w:rFonts w:ascii="Times New Roman" w:eastAsia="Times New Roman" w:hAnsi="Times New Roman" w:cs="Times New Roman"/>
                <w:sz w:val="28"/>
                <w:szCs w:val="28"/>
              </w:rPr>
              <w:t>рів</w:t>
            </w:r>
            <w:r>
              <w:rPr>
                <w:rFonts w:ascii="Times New Roman" w:eastAsia="Times New Roman" w:hAnsi="Times New Roman" w:cs="Times New Roman"/>
                <w:sz w:val="28"/>
                <w:szCs w:val="28"/>
                <w:lang w:val="uk-UA"/>
              </w:rPr>
              <w:t>ня</w:t>
            </w:r>
            <w:r>
              <w:rPr>
                <w:rFonts w:ascii="Times New Roman" w:eastAsia="Times New Roman" w:hAnsi="Times New Roman" w:cs="Times New Roman"/>
                <w:sz w:val="28"/>
                <w:szCs w:val="28"/>
              </w:rPr>
              <w:t xml:space="preserve"> вихованості учнів</w:t>
            </w:r>
          </w:p>
          <w:p w:rsidR="00975401" w:rsidRDefault="00975401">
            <w:pPr>
              <w:spacing w:line="240" w:lineRule="auto"/>
              <w:ind w:firstLine="567"/>
              <w:jc w:val="both"/>
            </w:pP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Лютий-березень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975401">
            <w:pPr>
              <w:spacing w:line="240" w:lineRule="auto"/>
              <w:jc w:val="center"/>
            </w:pPr>
            <w:r>
              <w:rPr>
                <w:rFonts w:ascii="Times New Roman" w:eastAsia="Times New Roman" w:hAnsi="Times New Roman" w:cs="Times New Roman"/>
                <w:sz w:val="28"/>
                <w:szCs w:val="28"/>
              </w:rPr>
              <w:t>Дощенко Г.А.</w:t>
            </w:r>
          </w:p>
          <w:p w:rsidR="00975401" w:rsidRDefault="00975401" w:rsidP="00975401">
            <w:pPr>
              <w:spacing w:line="240" w:lineRule="auto"/>
              <w:ind w:firstLine="119"/>
              <w:jc w:val="center"/>
            </w:pP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303DA5">
        <w:trPr>
          <w:trHeight w:val="6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Default="00975401" w:rsidP="000E32C3">
            <w:pPr>
              <w:numPr>
                <w:ilvl w:val="0"/>
                <w:numId w:val="38"/>
              </w:numPr>
              <w:spacing w:line="240" w:lineRule="auto"/>
              <w:ind w:left="403" w:hanging="360"/>
            </w:pPr>
            <w:r>
              <w:rPr>
                <w:rFonts w:ascii="Times New Roman" w:eastAsia="Times New Roman" w:hAnsi="Times New Roman" w:cs="Times New Roman"/>
                <w:sz w:val="28"/>
                <w:szCs w:val="28"/>
              </w:rPr>
              <w:t>участ</w:t>
            </w:r>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педагогів у методичній роботі; рівень професійної майстерності педагогів</w:t>
            </w: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975401">
            <w:pPr>
              <w:spacing w:line="240" w:lineRule="auto"/>
              <w:jc w:val="center"/>
            </w:pPr>
            <w:r>
              <w:rPr>
                <w:rFonts w:ascii="Times New Roman" w:eastAsia="Times New Roman" w:hAnsi="Times New Roman" w:cs="Times New Roman"/>
                <w:sz w:val="28"/>
                <w:szCs w:val="28"/>
              </w:rPr>
              <w:t>Бойко Л.Б.</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303DA5">
        <w:trPr>
          <w:trHeight w:val="6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Pr="002A119C" w:rsidRDefault="00975401" w:rsidP="002A119C">
            <w:pPr>
              <w:numPr>
                <w:ilvl w:val="0"/>
                <w:numId w:val="38"/>
              </w:numPr>
              <w:spacing w:line="240" w:lineRule="auto"/>
              <w:ind w:left="403" w:hanging="403"/>
              <w:contextualSpacing/>
              <w:jc w:val="both"/>
              <w:rPr>
                <w:sz w:val="28"/>
                <w:szCs w:val="28"/>
              </w:rPr>
            </w:pPr>
            <w:r>
              <w:rPr>
                <w:rFonts w:ascii="Times New Roman" w:eastAsia="Times New Roman" w:hAnsi="Times New Roman" w:cs="Times New Roman"/>
                <w:sz w:val="28"/>
                <w:szCs w:val="28"/>
              </w:rPr>
              <w:t>участ</w:t>
            </w:r>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класних керівників у виховній та методичній роботі</w:t>
            </w: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975401">
            <w:pPr>
              <w:spacing w:line="240" w:lineRule="auto"/>
              <w:jc w:val="center"/>
            </w:pPr>
            <w:r>
              <w:rPr>
                <w:rFonts w:ascii="Times New Roman" w:eastAsia="Times New Roman" w:hAnsi="Times New Roman" w:cs="Times New Roman"/>
                <w:sz w:val="28"/>
                <w:szCs w:val="28"/>
                <w:lang w:val="uk-UA"/>
              </w:rPr>
              <w:t>Дейкун М</w:t>
            </w:r>
            <w:r>
              <w:rPr>
                <w:rFonts w:ascii="Times New Roman" w:eastAsia="Times New Roman" w:hAnsi="Times New Roman" w:cs="Times New Roman"/>
                <w:sz w:val="28"/>
                <w:szCs w:val="28"/>
              </w:rPr>
              <w:t>.О.</w:t>
            </w:r>
          </w:p>
          <w:p w:rsidR="00975401" w:rsidRDefault="00975401" w:rsidP="00975401">
            <w:pPr>
              <w:spacing w:line="240" w:lineRule="auto"/>
              <w:jc w:val="center"/>
            </w:pPr>
            <w:r>
              <w:rPr>
                <w:rFonts w:ascii="Times New Roman" w:eastAsia="Times New Roman" w:hAnsi="Times New Roman" w:cs="Times New Roman"/>
                <w:sz w:val="28"/>
                <w:szCs w:val="28"/>
              </w:rPr>
              <w:t>Ярова Н. В.</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303DA5">
        <w:trPr>
          <w:trHeight w:val="6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Default="00975401" w:rsidP="000E32C3">
            <w:pPr>
              <w:numPr>
                <w:ilvl w:val="0"/>
                <w:numId w:val="38"/>
              </w:numPr>
              <w:spacing w:line="240" w:lineRule="auto"/>
              <w:ind w:left="403" w:hanging="360"/>
              <w:contextualSpacing/>
              <w:rPr>
                <w:sz w:val="28"/>
                <w:szCs w:val="28"/>
              </w:rPr>
            </w:pPr>
            <w:r>
              <w:rPr>
                <w:rFonts w:ascii="Times New Roman" w:eastAsia="Times New Roman" w:hAnsi="Times New Roman" w:cs="Times New Roman"/>
                <w:sz w:val="28"/>
                <w:szCs w:val="28"/>
              </w:rPr>
              <w:t>рів</w:t>
            </w:r>
            <w:r>
              <w:rPr>
                <w:rFonts w:ascii="Times New Roman" w:eastAsia="Times New Roman" w:hAnsi="Times New Roman" w:cs="Times New Roman"/>
                <w:sz w:val="28"/>
                <w:szCs w:val="28"/>
                <w:lang w:val="uk-UA"/>
              </w:rPr>
              <w:t>ня</w:t>
            </w:r>
            <w:r>
              <w:rPr>
                <w:rFonts w:ascii="Times New Roman" w:eastAsia="Times New Roman" w:hAnsi="Times New Roman" w:cs="Times New Roman"/>
                <w:sz w:val="28"/>
                <w:szCs w:val="28"/>
              </w:rPr>
              <w:t xml:space="preserve"> якості навчання, виховання, рівень якості освітніх послуг (анкетування учнів, батьків 5-х, 9-х, 11-х класів)</w:t>
            </w: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975401">
            <w:pPr>
              <w:spacing w:line="240" w:lineRule="auto"/>
              <w:jc w:val="center"/>
            </w:pPr>
            <w:r>
              <w:rPr>
                <w:rFonts w:ascii="Times New Roman" w:eastAsia="Times New Roman" w:hAnsi="Times New Roman" w:cs="Times New Roman"/>
                <w:sz w:val="28"/>
                <w:szCs w:val="28"/>
              </w:rPr>
              <w:t>Бойко Л.Б.</w:t>
            </w:r>
          </w:p>
          <w:p w:rsidR="00975401" w:rsidRDefault="00975401" w:rsidP="00975401">
            <w:pPr>
              <w:spacing w:line="240" w:lineRule="auto"/>
              <w:jc w:val="center"/>
            </w:pPr>
            <w:r>
              <w:rPr>
                <w:rFonts w:ascii="Times New Roman" w:eastAsia="Times New Roman" w:hAnsi="Times New Roman" w:cs="Times New Roman"/>
                <w:sz w:val="28"/>
                <w:szCs w:val="28"/>
              </w:rPr>
              <w:t>Дощенко Г.А.</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303DA5">
        <w:trPr>
          <w:trHeight w:val="6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Default="00975401" w:rsidP="000E32C3">
            <w:pPr>
              <w:numPr>
                <w:ilvl w:val="0"/>
                <w:numId w:val="38"/>
              </w:numPr>
              <w:spacing w:line="240" w:lineRule="auto"/>
              <w:ind w:left="403" w:hanging="360"/>
            </w:pPr>
            <w:r>
              <w:rPr>
                <w:rFonts w:ascii="Times New Roman" w:eastAsia="Times New Roman" w:hAnsi="Times New Roman" w:cs="Times New Roman"/>
                <w:sz w:val="28"/>
                <w:szCs w:val="28"/>
              </w:rPr>
              <w:t>кільк</w:t>
            </w:r>
            <w:r>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призових місць у предметних олімпіадах</w:t>
            </w: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975401">
            <w:pPr>
              <w:spacing w:line="240" w:lineRule="auto"/>
              <w:jc w:val="center"/>
            </w:pPr>
            <w:r>
              <w:rPr>
                <w:rFonts w:ascii="Times New Roman" w:eastAsia="Times New Roman" w:hAnsi="Times New Roman" w:cs="Times New Roman"/>
                <w:sz w:val="28"/>
                <w:szCs w:val="28"/>
              </w:rPr>
              <w:t>Кравченко Н.С.</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B00BF7">
        <w:trPr>
          <w:trHeight w:val="6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Default="00975401" w:rsidP="000E32C3">
            <w:pPr>
              <w:numPr>
                <w:ilvl w:val="0"/>
                <w:numId w:val="38"/>
              </w:numPr>
              <w:spacing w:line="240" w:lineRule="auto"/>
              <w:ind w:left="403" w:hanging="360"/>
              <w:contextualSpacing/>
            </w:pPr>
            <w:r>
              <w:rPr>
                <w:rFonts w:ascii="Times New Roman" w:eastAsia="Times New Roman" w:hAnsi="Times New Roman" w:cs="Times New Roman"/>
                <w:sz w:val="28"/>
                <w:szCs w:val="28"/>
              </w:rPr>
              <w:t>реалізаці</w:t>
            </w:r>
            <w:r>
              <w:rPr>
                <w:rFonts w:ascii="Times New Roman" w:eastAsia="Times New Roman" w:hAnsi="Times New Roman" w:cs="Times New Roman"/>
                <w:sz w:val="28"/>
                <w:szCs w:val="28"/>
                <w:lang w:val="uk-UA"/>
              </w:rPr>
              <w:t>ї</w:t>
            </w:r>
            <w:r>
              <w:rPr>
                <w:rFonts w:ascii="Times New Roman" w:eastAsia="Times New Roman" w:hAnsi="Times New Roman" w:cs="Times New Roman"/>
                <w:sz w:val="28"/>
                <w:szCs w:val="28"/>
              </w:rPr>
              <w:t xml:space="preserve"> загальношкільної проблеми</w:t>
            </w:r>
          </w:p>
        </w:tc>
        <w:tc>
          <w:tcPr>
            <w:tcW w:w="1416"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Червень</w:t>
            </w:r>
          </w:p>
        </w:tc>
        <w:tc>
          <w:tcPr>
            <w:tcW w:w="2221" w:type="dxa"/>
            <w:tcBorders>
              <w:top w:val="single" w:sz="4" w:space="0" w:color="000000"/>
              <w:left w:val="single" w:sz="4" w:space="0" w:color="000000"/>
              <w:bottom w:val="single" w:sz="4" w:space="0" w:color="000000"/>
              <w:right w:val="single" w:sz="4" w:space="0" w:color="000000"/>
            </w:tcBorders>
          </w:tcPr>
          <w:p w:rsidR="00975401" w:rsidRDefault="00975401" w:rsidP="00975401">
            <w:pPr>
              <w:spacing w:line="240" w:lineRule="auto"/>
              <w:jc w:val="center"/>
            </w:pPr>
            <w:r>
              <w:rPr>
                <w:rFonts w:ascii="Times New Roman" w:eastAsia="Times New Roman" w:hAnsi="Times New Roman" w:cs="Times New Roman"/>
                <w:sz w:val="28"/>
                <w:szCs w:val="28"/>
              </w:rPr>
              <w:t>Бойко Л.Б.</w:t>
            </w:r>
          </w:p>
        </w:tc>
        <w:tc>
          <w:tcPr>
            <w:tcW w:w="1465" w:type="dxa"/>
            <w:tcBorders>
              <w:top w:val="single" w:sz="4" w:space="0" w:color="000000"/>
              <w:left w:val="single" w:sz="4" w:space="0" w:color="000000"/>
              <w:bottom w:val="single" w:sz="4" w:space="0" w:color="auto"/>
              <w:right w:val="single" w:sz="4" w:space="0" w:color="000000"/>
            </w:tcBorders>
          </w:tcPr>
          <w:p w:rsidR="00975401" w:rsidRDefault="00975401">
            <w:pPr>
              <w:spacing w:line="240" w:lineRule="auto"/>
              <w:ind w:firstLine="567"/>
              <w:jc w:val="both"/>
            </w:pPr>
          </w:p>
        </w:tc>
      </w:tr>
      <w:tr w:rsidR="00975401" w:rsidTr="00B00BF7">
        <w:trPr>
          <w:trHeight w:val="482"/>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auto"/>
              <w:right w:val="single" w:sz="4" w:space="0" w:color="000000"/>
            </w:tcBorders>
          </w:tcPr>
          <w:p w:rsidR="00975401" w:rsidRPr="00B00BF7" w:rsidRDefault="00975401" w:rsidP="000E32C3">
            <w:pPr>
              <w:numPr>
                <w:ilvl w:val="0"/>
                <w:numId w:val="38"/>
              </w:numPr>
              <w:spacing w:line="240" w:lineRule="auto"/>
              <w:ind w:left="403" w:hanging="360"/>
              <w:rPr>
                <w:sz w:val="28"/>
                <w:szCs w:val="28"/>
              </w:rPr>
            </w:pPr>
            <w:r>
              <w:rPr>
                <w:rFonts w:ascii="Times New Roman" w:eastAsia="Times New Roman" w:hAnsi="Times New Roman" w:cs="Times New Roman"/>
                <w:sz w:val="28"/>
                <w:szCs w:val="28"/>
              </w:rPr>
              <w:t>результат</w:t>
            </w:r>
            <w:r>
              <w:rPr>
                <w:rFonts w:ascii="Times New Roman" w:eastAsia="Times New Roman" w:hAnsi="Times New Roman" w:cs="Times New Roman"/>
                <w:sz w:val="28"/>
                <w:szCs w:val="28"/>
                <w:lang w:val="uk-UA"/>
              </w:rPr>
              <w:t>ів</w:t>
            </w:r>
            <w:r>
              <w:rPr>
                <w:rFonts w:ascii="Times New Roman" w:eastAsia="Times New Roman" w:hAnsi="Times New Roman" w:cs="Times New Roman"/>
                <w:sz w:val="28"/>
                <w:szCs w:val="28"/>
              </w:rPr>
              <w:t xml:space="preserve"> ДПА</w:t>
            </w:r>
          </w:p>
          <w:p w:rsidR="00975401" w:rsidRDefault="00975401" w:rsidP="00B00BF7">
            <w:pPr>
              <w:spacing w:line="240" w:lineRule="auto"/>
              <w:ind w:left="43"/>
              <w:rPr>
                <w:sz w:val="28"/>
                <w:szCs w:val="28"/>
              </w:rPr>
            </w:pPr>
          </w:p>
        </w:tc>
        <w:tc>
          <w:tcPr>
            <w:tcW w:w="1416" w:type="dxa"/>
            <w:tcBorders>
              <w:top w:val="single" w:sz="4" w:space="0" w:color="000000"/>
              <w:left w:val="single" w:sz="4" w:space="0" w:color="000000"/>
              <w:bottom w:val="single" w:sz="4" w:space="0" w:color="auto"/>
              <w:right w:val="single" w:sz="4" w:space="0" w:color="000000"/>
            </w:tcBorders>
          </w:tcPr>
          <w:p w:rsidR="00975401" w:rsidRDefault="00975401">
            <w:pPr>
              <w:spacing w:line="240" w:lineRule="auto"/>
              <w:jc w:val="center"/>
            </w:pPr>
            <w:r>
              <w:rPr>
                <w:rFonts w:ascii="Times New Roman" w:eastAsia="Times New Roman" w:hAnsi="Times New Roman" w:cs="Times New Roman"/>
                <w:sz w:val="28"/>
                <w:szCs w:val="28"/>
              </w:rPr>
              <w:t>Червень</w:t>
            </w:r>
          </w:p>
          <w:p w:rsidR="00975401" w:rsidRDefault="00975401">
            <w:pPr>
              <w:spacing w:line="240" w:lineRule="auto"/>
              <w:jc w:val="center"/>
            </w:pPr>
          </w:p>
        </w:tc>
        <w:tc>
          <w:tcPr>
            <w:tcW w:w="2221" w:type="dxa"/>
            <w:tcBorders>
              <w:top w:val="single" w:sz="4" w:space="0" w:color="000000"/>
              <w:left w:val="single" w:sz="4" w:space="0" w:color="000000"/>
              <w:bottom w:val="single" w:sz="4" w:space="0" w:color="auto"/>
              <w:right w:val="single" w:sz="4" w:space="0" w:color="000000"/>
            </w:tcBorders>
          </w:tcPr>
          <w:p w:rsidR="00975401" w:rsidRDefault="00DD17E4" w:rsidP="00DD17E4">
            <w:pPr>
              <w:spacing w:line="240" w:lineRule="auto"/>
              <w:jc w:val="center"/>
            </w:pPr>
            <w:r>
              <w:rPr>
                <w:rFonts w:ascii="Times New Roman" w:eastAsia="Times New Roman" w:hAnsi="Times New Roman" w:cs="Times New Roman"/>
                <w:sz w:val="28"/>
                <w:szCs w:val="28"/>
                <w:lang w:val="uk-UA"/>
              </w:rPr>
              <w:t>З</w:t>
            </w:r>
            <w:r w:rsidR="00975401">
              <w:rPr>
                <w:rFonts w:ascii="Times New Roman" w:eastAsia="Times New Roman" w:hAnsi="Times New Roman" w:cs="Times New Roman"/>
                <w:sz w:val="28"/>
                <w:szCs w:val="28"/>
              </w:rPr>
              <w:t>аступники директора</w:t>
            </w:r>
          </w:p>
        </w:tc>
        <w:tc>
          <w:tcPr>
            <w:tcW w:w="1465" w:type="dxa"/>
            <w:tcBorders>
              <w:top w:val="single" w:sz="4" w:space="0" w:color="auto"/>
              <w:left w:val="single" w:sz="4" w:space="0" w:color="000000"/>
              <w:bottom w:val="single" w:sz="4" w:space="0" w:color="auto"/>
              <w:right w:val="single" w:sz="4" w:space="0" w:color="000000"/>
            </w:tcBorders>
          </w:tcPr>
          <w:p w:rsidR="00975401" w:rsidRDefault="00975401">
            <w:pPr>
              <w:spacing w:line="240" w:lineRule="auto"/>
              <w:ind w:firstLine="567"/>
              <w:jc w:val="both"/>
            </w:pPr>
          </w:p>
        </w:tc>
      </w:tr>
      <w:tr w:rsidR="00B00BF7" w:rsidTr="00B00BF7">
        <w:trPr>
          <w:trHeight w:val="482"/>
          <w:jc w:val="center"/>
        </w:trPr>
        <w:tc>
          <w:tcPr>
            <w:tcW w:w="475" w:type="dxa"/>
            <w:vMerge/>
            <w:tcBorders>
              <w:left w:val="single" w:sz="4" w:space="0" w:color="000000"/>
              <w:right w:val="single" w:sz="4" w:space="0" w:color="000000"/>
            </w:tcBorders>
          </w:tcPr>
          <w:p w:rsidR="00B00BF7" w:rsidRDefault="00B00BF7" w:rsidP="000E32C3">
            <w:pPr>
              <w:pStyle w:val="af0"/>
              <w:numPr>
                <w:ilvl w:val="0"/>
                <w:numId w:val="112"/>
              </w:numPr>
              <w:spacing w:line="240" w:lineRule="auto"/>
              <w:jc w:val="both"/>
            </w:pPr>
          </w:p>
        </w:tc>
        <w:tc>
          <w:tcPr>
            <w:tcW w:w="4679" w:type="dxa"/>
            <w:tcBorders>
              <w:top w:val="single" w:sz="4" w:space="0" w:color="auto"/>
              <w:left w:val="single" w:sz="4" w:space="0" w:color="000000"/>
              <w:bottom w:val="single" w:sz="4" w:space="0" w:color="000000"/>
              <w:right w:val="single" w:sz="4" w:space="0" w:color="000000"/>
            </w:tcBorders>
          </w:tcPr>
          <w:p w:rsidR="00B00BF7" w:rsidRDefault="00B00BF7" w:rsidP="000E32C3">
            <w:pPr>
              <w:numPr>
                <w:ilvl w:val="0"/>
                <w:numId w:val="38"/>
              </w:numPr>
              <w:spacing w:line="240" w:lineRule="auto"/>
              <w:ind w:left="403" w:hanging="326"/>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випускнів </w:t>
            </w:r>
            <w:r>
              <w:rPr>
                <w:rFonts w:ascii="Times New Roman" w:eastAsia="Times New Roman" w:hAnsi="Times New Roman" w:cs="Times New Roman"/>
                <w:sz w:val="28"/>
                <w:szCs w:val="28"/>
              </w:rPr>
              <w:t>до вищих навчальних закладів</w:t>
            </w:r>
          </w:p>
        </w:tc>
        <w:tc>
          <w:tcPr>
            <w:tcW w:w="1416" w:type="dxa"/>
            <w:tcBorders>
              <w:top w:val="single" w:sz="4" w:space="0" w:color="auto"/>
              <w:left w:val="single" w:sz="4" w:space="0" w:color="000000"/>
              <w:bottom w:val="single" w:sz="4" w:space="0" w:color="000000"/>
              <w:right w:val="single" w:sz="4" w:space="0" w:color="000000"/>
            </w:tcBorders>
          </w:tcPr>
          <w:p w:rsidR="00B00BF7" w:rsidRDefault="00B00BF7" w:rsidP="00B00BF7">
            <w:pPr>
              <w:spacing w:line="240" w:lineRule="auto"/>
              <w:jc w:val="center"/>
            </w:pPr>
          </w:p>
          <w:p w:rsidR="00B00BF7" w:rsidRDefault="00B00BF7" w:rsidP="00B00BF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ересень</w:t>
            </w:r>
          </w:p>
        </w:tc>
        <w:tc>
          <w:tcPr>
            <w:tcW w:w="2221" w:type="dxa"/>
            <w:tcBorders>
              <w:top w:val="single" w:sz="4" w:space="0" w:color="auto"/>
              <w:left w:val="single" w:sz="4" w:space="0" w:color="000000"/>
              <w:bottom w:val="single" w:sz="4" w:space="0" w:color="000000"/>
              <w:right w:val="single" w:sz="4" w:space="0" w:color="000000"/>
            </w:tcBorders>
          </w:tcPr>
          <w:p w:rsidR="00B00BF7" w:rsidRDefault="00B00BF7" w:rsidP="00B00BF7">
            <w:pPr>
              <w:spacing w:line="240" w:lineRule="auto"/>
              <w:jc w:val="center"/>
            </w:pPr>
          </w:p>
          <w:p w:rsidR="00B00BF7" w:rsidRDefault="00B00BF7" w:rsidP="00B00BF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Дейкун М.О</w:t>
            </w:r>
            <w:r>
              <w:rPr>
                <w:rFonts w:ascii="Times New Roman" w:eastAsia="Times New Roman" w:hAnsi="Times New Roman" w:cs="Times New Roman"/>
                <w:sz w:val="28"/>
                <w:szCs w:val="28"/>
              </w:rPr>
              <w:t>.</w:t>
            </w:r>
          </w:p>
        </w:tc>
        <w:tc>
          <w:tcPr>
            <w:tcW w:w="1465" w:type="dxa"/>
            <w:tcBorders>
              <w:top w:val="single" w:sz="4" w:space="0" w:color="auto"/>
              <w:left w:val="single" w:sz="4" w:space="0" w:color="000000"/>
              <w:bottom w:val="single" w:sz="4" w:space="0" w:color="000000"/>
              <w:right w:val="single" w:sz="4" w:space="0" w:color="000000"/>
            </w:tcBorders>
          </w:tcPr>
          <w:p w:rsidR="00B00BF7" w:rsidRDefault="00B00BF7">
            <w:pPr>
              <w:spacing w:line="240" w:lineRule="auto"/>
              <w:ind w:firstLine="567"/>
              <w:jc w:val="both"/>
            </w:pPr>
          </w:p>
        </w:tc>
      </w:tr>
      <w:tr w:rsidR="00975401" w:rsidTr="006C1FFF">
        <w:trPr>
          <w:trHeight w:val="640"/>
          <w:jc w:val="center"/>
        </w:trPr>
        <w:tc>
          <w:tcPr>
            <w:tcW w:w="475" w:type="dxa"/>
            <w:vMerge/>
            <w:tcBorders>
              <w:left w:val="single" w:sz="4" w:space="0" w:color="000000"/>
              <w:right w:val="single" w:sz="4" w:space="0" w:color="000000"/>
            </w:tcBorders>
          </w:tcPr>
          <w:p w:rsidR="00975401" w:rsidRPr="006C1FFF" w:rsidRDefault="00975401" w:rsidP="000E32C3">
            <w:pPr>
              <w:pStyle w:val="af0"/>
              <w:numPr>
                <w:ilvl w:val="0"/>
                <w:numId w:val="112"/>
              </w:numPr>
              <w:spacing w:line="240" w:lineRule="auto"/>
              <w:jc w:val="both"/>
              <w:rPr>
                <w:lang w:val="uk-UA"/>
              </w:rPr>
            </w:pPr>
          </w:p>
        </w:tc>
        <w:tc>
          <w:tcPr>
            <w:tcW w:w="4679" w:type="dxa"/>
            <w:tcBorders>
              <w:top w:val="single" w:sz="4" w:space="0" w:color="000000"/>
              <w:left w:val="single" w:sz="4" w:space="0" w:color="000000"/>
              <w:bottom w:val="single" w:sz="4" w:space="0" w:color="000000"/>
              <w:right w:val="single" w:sz="4" w:space="0" w:color="000000"/>
            </w:tcBorders>
          </w:tcPr>
          <w:p w:rsidR="00B00BF7" w:rsidRDefault="00B00BF7" w:rsidP="00B00BF7">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975401" w:rsidRPr="00B00BF7">
              <w:rPr>
                <w:rFonts w:ascii="Times New Roman" w:eastAsia="Times New Roman" w:hAnsi="Times New Roman" w:cs="Times New Roman"/>
                <w:color w:val="auto"/>
                <w:sz w:val="28"/>
                <w:szCs w:val="28"/>
                <w:lang w:val="uk-UA"/>
              </w:rPr>
              <w:t xml:space="preserve">вивчення думки педагогів із </w:t>
            </w:r>
            <w:r w:rsidR="00975401">
              <w:rPr>
                <w:rFonts w:ascii="Times New Roman" w:eastAsia="Times New Roman" w:hAnsi="Times New Roman" w:cs="Times New Roman"/>
                <w:color w:val="auto"/>
                <w:sz w:val="28"/>
                <w:szCs w:val="28"/>
                <w:lang w:val="uk-UA"/>
              </w:rPr>
              <w:t xml:space="preserve"> </w:t>
            </w:r>
            <w:r w:rsidR="00975401" w:rsidRPr="00B00BF7">
              <w:rPr>
                <w:rFonts w:ascii="Times New Roman" w:eastAsia="Times New Roman" w:hAnsi="Times New Roman" w:cs="Times New Roman"/>
                <w:color w:val="auto"/>
                <w:sz w:val="28"/>
                <w:szCs w:val="28"/>
                <w:lang w:val="uk-UA"/>
              </w:rPr>
              <w:t>питань</w:t>
            </w:r>
          </w:p>
          <w:p w:rsidR="00975401" w:rsidRPr="00B00BF7" w:rsidRDefault="00975401" w:rsidP="00B00BF7">
            <w:pPr>
              <w:spacing w:line="240" w:lineRule="auto"/>
              <w:jc w:val="both"/>
              <w:rPr>
                <w:color w:val="auto"/>
                <w:sz w:val="28"/>
                <w:szCs w:val="28"/>
                <w:lang w:val="uk-UA"/>
              </w:rPr>
            </w:pPr>
            <w:r w:rsidRPr="00B00BF7">
              <w:rPr>
                <w:rFonts w:ascii="Times New Roman" w:eastAsia="Times New Roman" w:hAnsi="Times New Roman" w:cs="Times New Roman"/>
                <w:color w:val="auto"/>
                <w:sz w:val="28"/>
                <w:szCs w:val="28"/>
                <w:lang w:val="uk-UA"/>
              </w:rPr>
              <w:t xml:space="preserve"> </w:t>
            </w:r>
            <w:r w:rsidR="00B00BF7">
              <w:rPr>
                <w:rFonts w:ascii="Times New Roman" w:eastAsia="Times New Roman" w:hAnsi="Times New Roman" w:cs="Times New Roman"/>
                <w:color w:val="auto"/>
                <w:sz w:val="28"/>
                <w:szCs w:val="28"/>
                <w:lang w:val="uk-UA"/>
              </w:rPr>
              <w:t xml:space="preserve"> </w:t>
            </w:r>
            <w:r w:rsidRPr="00B00BF7">
              <w:rPr>
                <w:rFonts w:ascii="Times New Roman" w:eastAsia="Times New Roman" w:hAnsi="Times New Roman" w:cs="Times New Roman"/>
                <w:color w:val="auto"/>
                <w:sz w:val="28"/>
                <w:szCs w:val="28"/>
                <w:lang w:val="uk-UA"/>
              </w:rPr>
              <w:t>організації профільного навчання</w:t>
            </w:r>
          </w:p>
        </w:tc>
        <w:tc>
          <w:tcPr>
            <w:tcW w:w="1416" w:type="dxa"/>
            <w:tcBorders>
              <w:top w:val="single" w:sz="4" w:space="0" w:color="000000"/>
              <w:left w:val="single" w:sz="4" w:space="0" w:color="000000"/>
              <w:bottom w:val="single" w:sz="4" w:space="0" w:color="000000"/>
              <w:right w:val="single" w:sz="4" w:space="0" w:color="000000"/>
            </w:tcBorders>
          </w:tcPr>
          <w:p w:rsidR="00975401" w:rsidRPr="004E47E1" w:rsidRDefault="00975401">
            <w:pPr>
              <w:jc w:val="center"/>
              <w:rPr>
                <w:color w:val="auto"/>
              </w:rPr>
            </w:pPr>
            <w:r w:rsidRPr="004E47E1">
              <w:rPr>
                <w:rFonts w:ascii="Times New Roman" w:eastAsia="Times New Roman" w:hAnsi="Times New Roman" w:cs="Times New Roman"/>
                <w:color w:val="auto"/>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Pr="004E47E1" w:rsidRDefault="00975401" w:rsidP="00975401">
            <w:pPr>
              <w:ind w:firstLine="70"/>
              <w:jc w:val="center"/>
              <w:rPr>
                <w:color w:val="auto"/>
                <w:lang w:val="uk-UA"/>
              </w:rPr>
            </w:pPr>
            <w:r>
              <w:rPr>
                <w:rFonts w:ascii="Times New Roman" w:eastAsia="Times New Roman" w:hAnsi="Times New Roman" w:cs="Times New Roman"/>
                <w:color w:val="auto"/>
                <w:sz w:val="28"/>
                <w:szCs w:val="28"/>
                <w:lang w:val="uk-UA"/>
              </w:rPr>
              <w:t>Дощенко А.А.</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6C1FFF">
        <w:trPr>
          <w:trHeight w:val="6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Pr="004E47E1" w:rsidRDefault="00975401" w:rsidP="000E32C3">
            <w:pPr>
              <w:numPr>
                <w:ilvl w:val="0"/>
                <w:numId w:val="77"/>
              </w:numPr>
              <w:spacing w:line="240" w:lineRule="auto"/>
              <w:ind w:left="403" w:hanging="426"/>
              <w:rPr>
                <w:color w:val="auto"/>
                <w:sz w:val="28"/>
                <w:szCs w:val="28"/>
              </w:rPr>
            </w:pPr>
            <w:r w:rsidRPr="004E47E1">
              <w:rPr>
                <w:rFonts w:ascii="Times New Roman" w:eastAsia="Times New Roman" w:hAnsi="Times New Roman" w:cs="Times New Roman"/>
                <w:color w:val="auto"/>
                <w:sz w:val="28"/>
                <w:szCs w:val="28"/>
              </w:rPr>
              <w:t>вивчення думки батьків із питань організації профільного навчання</w:t>
            </w:r>
          </w:p>
        </w:tc>
        <w:tc>
          <w:tcPr>
            <w:tcW w:w="1416" w:type="dxa"/>
            <w:tcBorders>
              <w:top w:val="single" w:sz="4" w:space="0" w:color="000000"/>
              <w:left w:val="single" w:sz="4" w:space="0" w:color="000000"/>
              <w:bottom w:val="single" w:sz="4" w:space="0" w:color="000000"/>
              <w:right w:val="single" w:sz="4" w:space="0" w:color="000000"/>
            </w:tcBorders>
          </w:tcPr>
          <w:p w:rsidR="00975401" w:rsidRPr="004E47E1" w:rsidRDefault="00975401">
            <w:pPr>
              <w:jc w:val="center"/>
              <w:rPr>
                <w:color w:val="auto"/>
              </w:rPr>
            </w:pPr>
            <w:r w:rsidRPr="004E47E1">
              <w:rPr>
                <w:rFonts w:ascii="Times New Roman" w:eastAsia="Times New Roman" w:hAnsi="Times New Roman" w:cs="Times New Roman"/>
                <w:color w:val="auto"/>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975401" w:rsidRPr="004E47E1" w:rsidRDefault="00975401" w:rsidP="00975401">
            <w:pPr>
              <w:ind w:firstLine="70"/>
              <w:jc w:val="center"/>
              <w:rPr>
                <w:color w:val="auto"/>
                <w:lang w:val="uk-UA"/>
              </w:rPr>
            </w:pPr>
            <w:r>
              <w:rPr>
                <w:rFonts w:ascii="Times New Roman" w:eastAsia="Times New Roman" w:hAnsi="Times New Roman" w:cs="Times New Roman"/>
                <w:color w:val="auto"/>
                <w:sz w:val="28"/>
                <w:szCs w:val="28"/>
                <w:lang w:val="uk-UA"/>
              </w:rPr>
              <w:t>Дощенко А.А.</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6C1FFF">
        <w:trPr>
          <w:trHeight w:val="6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Pr="004E47E1" w:rsidRDefault="00B00BF7" w:rsidP="00B00BF7">
            <w:pPr>
              <w:spacing w:line="240" w:lineRule="auto"/>
              <w:ind w:left="50" w:hanging="73"/>
              <w:rPr>
                <w:color w:val="auto"/>
                <w:sz w:val="28"/>
                <w:szCs w:val="28"/>
              </w:rPr>
            </w:pPr>
            <w:r>
              <w:rPr>
                <w:rFonts w:ascii="Times New Roman" w:eastAsia="Times New Roman" w:hAnsi="Times New Roman" w:cs="Times New Roman"/>
                <w:color w:val="auto"/>
                <w:sz w:val="28"/>
                <w:szCs w:val="28"/>
                <w:lang w:val="uk-UA"/>
              </w:rPr>
              <w:t xml:space="preserve">▪   </w:t>
            </w:r>
            <w:r w:rsidR="00975401" w:rsidRPr="004E47E1">
              <w:rPr>
                <w:rFonts w:ascii="Times New Roman" w:eastAsia="Times New Roman" w:hAnsi="Times New Roman" w:cs="Times New Roman"/>
                <w:color w:val="auto"/>
                <w:sz w:val="28"/>
                <w:szCs w:val="28"/>
              </w:rPr>
              <w:t>прояв</w:t>
            </w:r>
            <w:r w:rsidR="00975401" w:rsidRPr="004E47E1">
              <w:rPr>
                <w:rFonts w:ascii="Times New Roman" w:eastAsia="Times New Roman" w:hAnsi="Times New Roman" w:cs="Times New Roman"/>
                <w:color w:val="auto"/>
                <w:sz w:val="28"/>
                <w:szCs w:val="28"/>
                <w:lang w:val="uk-UA"/>
              </w:rPr>
              <w:t>ів</w:t>
            </w:r>
            <w:r w:rsidR="00975401" w:rsidRPr="004E47E1">
              <w:rPr>
                <w:rFonts w:ascii="Times New Roman" w:eastAsia="Times New Roman" w:hAnsi="Times New Roman" w:cs="Times New Roman"/>
                <w:color w:val="auto"/>
                <w:sz w:val="28"/>
                <w:szCs w:val="28"/>
              </w:rPr>
              <w:t xml:space="preserve"> насильства над дітьми</w:t>
            </w:r>
          </w:p>
        </w:tc>
        <w:tc>
          <w:tcPr>
            <w:tcW w:w="1416" w:type="dxa"/>
            <w:tcBorders>
              <w:top w:val="single" w:sz="4" w:space="0" w:color="000000"/>
              <w:left w:val="single" w:sz="4" w:space="0" w:color="000000"/>
              <w:bottom w:val="single" w:sz="4" w:space="0" w:color="000000"/>
              <w:right w:val="single" w:sz="4" w:space="0" w:color="000000"/>
            </w:tcBorders>
          </w:tcPr>
          <w:p w:rsidR="00975401" w:rsidRPr="004E47E1" w:rsidRDefault="00975401">
            <w:pPr>
              <w:jc w:val="center"/>
              <w:rPr>
                <w:color w:val="auto"/>
              </w:rPr>
            </w:pPr>
            <w:r w:rsidRPr="004E47E1">
              <w:rPr>
                <w:rFonts w:ascii="Times New Roman" w:eastAsia="Times New Roman" w:hAnsi="Times New Roman" w:cs="Times New Roman"/>
                <w:color w:val="auto"/>
                <w:sz w:val="28"/>
                <w:szCs w:val="28"/>
              </w:rPr>
              <w:t>Грудень</w:t>
            </w:r>
          </w:p>
          <w:p w:rsidR="00975401" w:rsidRPr="004E47E1" w:rsidRDefault="00975401">
            <w:pPr>
              <w:jc w:val="center"/>
              <w:rPr>
                <w:color w:val="auto"/>
              </w:rPr>
            </w:pPr>
            <w:r w:rsidRPr="004E47E1">
              <w:rPr>
                <w:rFonts w:ascii="Times New Roman" w:eastAsia="Times New Roman" w:hAnsi="Times New Roman" w:cs="Times New Roman"/>
                <w:color w:val="auto"/>
                <w:sz w:val="28"/>
                <w:szCs w:val="28"/>
              </w:rPr>
              <w:t>Червень</w:t>
            </w:r>
          </w:p>
        </w:tc>
        <w:tc>
          <w:tcPr>
            <w:tcW w:w="2221" w:type="dxa"/>
            <w:tcBorders>
              <w:top w:val="single" w:sz="4" w:space="0" w:color="000000"/>
              <w:left w:val="single" w:sz="4" w:space="0" w:color="000000"/>
              <w:bottom w:val="single" w:sz="4" w:space="0" w:color="000000"/>
              <w:right w:val="single" w:sz="4" w:space="0" w:color="000000"/>
            </w:tcBorders>
          </w:tcPr>
          <w:p w:rsidR="00975401" w:rsidRPr="004E47E1" w:rsidRDefault="00975401" w:rsidP="00975401">
            <w:pPr>
              <w:jc w:val="center"/>
              <w:rPr>
                <w:color w:val="auto"/>
              </w:rPr>
            </w:pPr>
            <w:r w:rsidRPr="004E47E1">
              <w:rPr>
                <w:rFonts w:ascii="Times New Roman" w:eastAsia="Times New Roman" w:hAnsi="Times New Roman" w:cs="Times New Roman"/>
                <w:color w:val="auto"/>
                <w:sz w:val="28"/>
                <w:szCs w:val="28"/>
              </w:rPr>
              <w:t>Макаричева Т.М.</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975401" w:rsidTr="006C1FFF">
        <w:trPr>
          <w:trHeight w:val="640"/>
          <w:jc w:val="center"/>
        </w:trPr>
        <w:tc>
          <w:tcPr>
            <w:tcW w:w="475" w:type="dxa"/>
            <w:vMerge/>
            <w:tcBorders>
              <w:left w:val="single" w:sz="4" w:space="0" w:color="000000"/>
              <w:right w:val="single" w:sz="4" w:space="0" w:color="000000"/>
            </w:tcBorders>
          </w:tcPr>
          <w:p w:rsidR="00975401" w:rsidRDefault="00975401"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75401" w:rsidRPr="004E47E1" w:rsidRDefault="00B00BF7" w:rsidP="00B00BF7">
            <w:pPr>
              <w:spacing w:line="240" w:lineRule="auto"/>
              <w:rPr>
                <w:color w:val="auto"/>
                <w:sz w:val="28"/>
                <w:szCs w:val="28"/>
              </w:rPr>
            </w:pP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00975401" w:rsidRPr="004E47E1">
              <w:rPr>
                <w:rFonts w:ascii="Times New Roman" w:eastAsia="Times New Roman" w:hAnsi="Times New Roman" w:cs="Times New Roman"/>
                <w:color w:val="auto"/>
                <w:sz w:val="28"/>
                <w:szCs w:val="28"/>
              </w:rPr>
              <w:t>захворюваності учнів на ГРВІ</w:t>
            </w:r>
          </w:p>
        </w:tc>
        <w:tc>
          <w:tcPr>
            <w:tcW w:w="1416" w:type="dxa"/>
            <w:tcBorders>
              <w:top w:val="single" w:sz="4" w:space="0" w:color="000000"/>
              <w:left w:val="single" w:sz="4" w:space="0" w:color="000000"/>
              <w:bottom w:val="single" w:sz="4" w:space="0" w:color="000000"/>
              <w:right w:val="single" w:sz="4" w:space="0" w:color="000000"/>
            </w:tcBorders>
          </w:tcPr>
          <w:p w:rsidR="00975401" w:rsidRPr="004E47E1" w:rsidRDefault="00975401">
            <w:pPr>
              <w:jc w:val="center"/>
              <w:rPr>
                <w:color w:val="auto"/>
              </w:rPr>
            </w:pPr>
            <w:r w:rsidRPr="004E47E1">
              <w:rPr>
                <w:rFonts w:ascii="Times New Roman" w:eastAsia="Times New Roman" w:hAnsi="Times New Roman" w:cs="Times New Roman"/>
                <w:color w:val="auto"/>
                <w:sz w:val="28"/>
                <w:szCs w:val="28"/>
              </w:rPr>
              <w:t>Грудень</w:t>
            </w:r>
          </w:p>
          <w:p w:rsidR="00975401" w:rsidRPr="004E47E1" w:rsidRDefault="00975401">
            <w:pPr>
              <w:jc w:val="center"/>
              <w:rPr>
                <w:color w:val="auto"/>
              </w:rPr>
            </w:pPr>
            <w:r w:rsidRPr="004E47E1">
              <w:rPr>
                <w:rFonts w:ascii="Times New Roman" w:eastAsia="Times New Roman" w:hAnsi="Times New Roman" w:cs="Times New Roman"/>
                <w:color w:val="auto"/>
                <w:sz w:val="28"/>
                <w:szCs w:val="28"/>
              </w:rPr>
              <w:t>Червень</w:t>
            </w:r>
          </w:p>
        </w:tc>
        <w:tc>
          <w:tcPr>
            <w:tcW w:w="2221" w:type="dxa"/>
            <w:tcBorders>
              <w:top w:val="single" w:sz="4" w:space="0" w:color="000000"/>
              <w:left w:val="single" w:sz="4" w:space="0" w:color="000000"/>
              <w:bottom w:val="single" w:sz="4" w:space="0" w:color="000000"/>
              <w:right w:val="single" w:sz="4" w:space="0" w:color="000000"/>
            </w:tcBorders>
          </w:tcPr>
          <w:p w:rsidR="00975401" w:rsidRPr="004E47E1" w:rsidRDefault="00975401" w:rsidP="00975401">
            <w:pPr>
              <w:jc w:val="center"/>
              <w:rPr>
                <w:color w:val="auto"/>
              </w:rPr>
            </w:pPr>
            <w:r w:rsidRPr="004E47E1">
              <w:rPr>
                <w:rFonts w:ascii="Times New Roman" w:eastAsia="Times New Roman" w:hAnsi="Times New Roman" w:cs="Times New Roman"/>
                <w:color w:val="auto"/>
                <w:sz w:val="28"/>
                <w:szCs w:val="28"/>
              </w:rPr>
              <w:t>Гончарова Н.С.</w:t>
            </w:r>
          </w:p>
        </w:tc>
        <w:tc>
          <w:tcPr>
            <w:tcW w:w="1465" w:type="dxa"/>
            <w:tcBorders>
              <w:top w:val="single" w:sz="4" w:space="0" w:color="000000"/>
              <w:left w:val="single" w:sz="4" w:space="0" w:color="000000"/>
              <w:bottom w:val="single" w:sz="4" w:space="0" w:color="000000"/>
              <w:right w:val="single" w:sz="4" w:space="0" w:color="000000"/>
            </w:tcBorders>
          </w:tcPr>
          <w:p w:rsidR="00975401" w:rsidRDefault="00975401">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A20208" w:rsidRDefault="008B7810" w:rsidP="00975401">
            <w:pPr>
              <w:spacing w:line="240" w:lineRule="auto"/>
              <w:jc w:val="both"/>
              <w:rPr>
                <w:color w:val="auto"/>
              </w:rPr>
            </w:pPr>
            <w:r w:rsidRPr="00A20208">
              <w:rPr>
                <w:rFonts w:ascii="Times New Roman" w:eastAsia="Times New Roman" w:hAnsi="Times New Roman" w:cs="Times New Roman"/>
                <w:color w:val="auto"/>
                <w:sz w:val="28"/>
                <w:szCs w:val="28"/>
              </w:rPr>
              <w:t>Здійснювати постійний контроль за веденням поточного та підсумкового оцінювання навчальних досягнень учнів учителями-предметниками</w:t>
            </w:r>
          </w:p>
        </w:tc>
        <w:tc>
          <w:tcPr>
            <w:tcW w:w="1416" w:type="dxa"/>
            <w:tcBorders>
              <w:top w:val="single" w:sz="4" w:space="0" w:color="000000"/>
              <w:left w:val="single" w:sz="4" w:space="0" w:color="000000"/>
              <w:bottom w:val="single" w:sz="4" w:space="0" w:color="000000"/>
              <w:right w:val="single" w:sz="4" w:space="0" w:color="000000"/>
            </w:tcBorders>
          </w:tcPr>
          <w:p w:rsidR="0032565A" w:rsidRPr="00A20208" w:rsidRDefault="008B7810">
            <w:pPr>
              <w:spacing w:line="240" w:lineRule="auto"/>
              <w:jc w:val="center"/>
              <w:rPr>
                <w:color w:val="auto"/>
              </w:rPr>
            </w:pPr>
            <w:r w:rsidRPr="00A20208">
              <w:rPr>
                <w:rFonts w:ascii="Times New Roman" w:eastAsia="Times New Roman" w:hAnsi="Times New Roman" w:cs="Times New Roman"/>
                <w:color w:val="auto"/>
                <w:sz w:val="28"/>
                <w:szCs w:val="28"/>
              </w:rPr>
              <w:t>Упродовжроку</w:t>
            </w:r>
          </w:p>
        </w:tc>
        <w:tc>
          <w:tcPr>
            <w:tcW w:w="2221" w:type="dxa"/>
            <w:tcBorders>
              <w:top w:val="single" w:sz="4" w:space="0" w:color="000000"/>
              <w:left w:val="single" w:sz="4" w:space="0" w:color="000000"/>
              <w:bottom w:val="single" w:sz="4" w:space="0" w:color="000000"/>
              <w:right w:val="single" w:sz="4" w:space="0" w:color="000000"/>
            </w:tcBorders>
          </w:tcPr>
          <w:p w:rsidR="0032565A" w:rsidRPr="00A20208" w:rsidRDefault="008B7810" w:rsidP="00975401">
            <w:pPr>
              <w:spacing w:line="240" w:lineRule="auto"/>
              <w:jc w:val="center"/>
              <w:rPr>
                <w:color w:val="auto"/>
              </w:rPr>
            </w:pPr>
            <w:r w:rsidRPr="00A20208">
              <w:rPr>
                <w:rFonts w:ascii="Times New Roman" w:eastAsia="Times New Roman" w:hAnsi="Times New Roman" w:cs="Times New Roman"/>
                <w:color w:val="auto"/>
                <w:sz w:val="28"/>
                <w:szCs w:val="28"/>
              </w:rPr>
              <w:t>Заступники директора</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Default="008B7810" w:rsidP="00B00BF7">
            <w:pPr>
              <w:spacing w:line="240" w:lineRule="auto"/>
              <w:jc w:val="both"/>
            </w:pPr>
            <w:r>
              <w:rPr>
                <w:rFonts w:ascii="Times New Roman" w:eastAsia="Times New Roman" w:hAnsi="Times New Roman" w:cs="Times New Roman"/>
                <w:sz w:val="28"/>
                <w:szCs w:val="28"/>
              </w:rPr>
              <w:t>Контролювати виконання навчальних  програм учителями-предметниками</w:t>
            </w:r>
          </w:p>
        </w:tc>
        <w:tc>
          <w:tcPr>
            <w:tcW w:w="1416"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ind w:firstLine="119"/>
              <w:jc w:val="center"/>
            </w:pPr>
            <w:r>
              <w:rPr>
                <w:rFonts w:ascii="Times New Roman" w:eastAsia="Times New Roman" w:hAnsi="Times New Roman" w:cs="Times New Roman"/>
                <w:sz w:val="28"/>
                <w:szCs w:val="28"/>
              </w:rPr>
              <w:t>Двічі на рік</w:t>
            </w:r>
          </w:p>
        </w:tc>
        <w:tc>
          <w:tcPr>
            <w:tcW w:w="2221" w:type="dxa"/>
            <w:tcBorders>
              <w:top w:val="single" w:sz="4" w:space="0" w:color="000000"/>
              <w:left w:val="single" w:sz="4" w:space="0" w:color="000000"/>
              <w:bottom w:val="single" w:sz="4" w:space="0" w:color="000000"/>
              <w:right w:val="single" w:sz="4" w:space="0" w:color="000000"/>
            </w:tcBorders>
          </w:tcPr>
          <w:p w:rsidR="0032565A" w:rsidRDefault="008B7810" w:rsidP="00975401">
            <w:pPr>
              <w:spacing w:line="240" w:lineRule="auto"/>
              <w:jc w:val="center"/>
            </w:pPr>
            <w:r>
              <w:rPr>
                <w:rFonts w:ascii="Times New Roman" w:eastAsia="Times New Roman" w:hAnsi="Times New Roman" w:cs="Times New Roman"/>
                <w:sz w:val="28"/>
                <w:szCs w:val="28"/>
              </w:rPr>
              <w:t>Заступники директора</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2A119C">
        <w:trPr>
          <w:trHeight w:val="974"/>
          <w:jc w:val="center"/>
        </w:trPr>
        <w:tc>
          <w:tcPr>
            <w:tcW w:w="475" w:type="dxa"/>
            <w:vMerge w:val="restart"/>
            <w:tcBorders>
              <w:top w:val="single" w:sz="4" w:space="0" w:color="000000"/>
              <w:left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2A119C" w:rsidRDefault="008B7810" w:rsidP="002A119C">
            <w:pPr>
              <w:spacing w:line="240" w:lineRule="auto"/>
              <w:jc w:val="both"/>
            </w:pPr>
            <w:r>
              <w:rPr>
                <w:rFonts w:ascii="Times New Roman" w:eastAsia="Times New Roman" w:hAnsi="Times New Roman" w:cs="Times New Roman"/>
                <w:sz w:val="28"/>
                <w:szCs w:val="28"/>
              </w:rPr>
              <w:t>Вивчити стан викладання в школі навчальних предметів та виховної роботи:</w:t>
            </w:r>
          </w:p>
        </w:tc>
        <w:tc>
          <w:tcPr>
            <w:tcW w:w="1416"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jc w:val="center"/>
            </w:pPr>
          </w:p>
        </w:tc>
        <w:tc>
          <w:tcPr>
            <w:tcW w:w="2221"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pP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9A546E" w:rsidTr="006C1FFF">
        <w:trPr>
          <w:trHeight w:val="524"/>
          <w:jc w:val="center"/>
        </w:trPr>
        <w:tc>
          <w:tcPr>
            <w:tcW w:w="475" w:type="dxa"/>
            <w:vMerge/>
            <w:tcBorders>
              <w:top w:val="single" w:sz="4" w:space="0" w:color="000000"/>
              <w:left w:val="single" w:sz="4" w:space="0" w:color="000000"/>
              <w:right w:val="single" w:sz="4" w:space="0" w:color="000000"/>
            </w:tcBorders>
          </w:tcPr>
          <w:p w:rsidR="009A546E" w:rsidRPr="006C1FFF" w:rsidRDefault="009A546E" w:rsidP="000E32C3">
            <w:pPr>
              <w:pStyle w:val="af0"/>
              <w:numPr>
                <w:ilvl w:val="0"/>
                <w:numId w:val="112"/>
              </w:numPr>
              <w:spacing w:line="240" w:lineRule="auto"/>
              <w:jc w:val="both"/>
              <w:rPr>
                <w:rFonts w:ascii="Times New Roman" w:eastAsia="Times New Roman" w:hAnsi="Times New Roman" w:cs="Times New Roman"/>
                <w:color w:val="FF0000"/>
                <w:sz w:val="28"/>
                <w:szCs w:val="28"/>
              </w:rPr>
            </w:pPr>
          </w:p>
        </w:tc>
        <w:tc>
          <w:tcPr>
            <w:tcW w:w="4679" w:type="dxa"/>
            <w:tcBorders>
              <w:top w:val="single" w:sz="4" w:space="0" w:color="000000"/>
              <w:left w:val="single" w:sz="4" w:space="0" w:color="000000"/>
              <w:bottom w:val="single" w:sz="4" w:space="0" w:color="000000"/>
              <w:right w:val="single" w:sz="4" w:space="0" w:color="000000"/>
            </w:tcBorders>
          </w:tcPr>
          <w:p w:rsidR="009A546E" w:rsidRPr="00E62435" w:rsidRDefault="009A546E" w:rsidP="000E32C3">
            <w:pPr>
              <w:pStyle w:val="af0"/>
              <w:numPr>
                <w:ilvl w:val="0"/>
                <w:numId w:val="83"/>
              </w:numPr>
              <w:spacing w:line="240" w:lineRule="auto"/>
              <w:ind w:left="403"/>
              <w:jc w:val="both"/>
              <w:rPr>
                <w:rFonts w:ascii="Times New Roman" w:eastAsia="Times New Roman" w:hAnsi="Times New Roman" w:cs="Times New Roman"/>
                <w:sz w:val="28"/>
                <w:szCs w:val="28"/>
              </w:rPr>
            </w:pPr>
            <w:r w:rsidRPr="00E62435">
              <w:rPr>
                <w:rFonts w:ascii="Times New Roman" w:eastAsia="Times New Roman" w:hAnsi="Times New Roman" w:cs="Times New Roman"/>
                <w:color w:val="auto"/>
                <w:sz w:val="28"/>
                <w:szCs w:val="28"/>
              </w:rPr>
              <w:t>російська мова (1-4 кл.)</w:t>
            </w:r>
          </w:p>
        </w:tc>
        <w:tc>
          <w:tcPr>
            <w:tcW w:w="1416" w:type="dxa"/>
            <w:tcBorders>
              <w:top w:val="single" w:sz="4" w:space="0" w:color="000000"/>
              <w:left w:val="single" w:sz="4" w:space="0" w:color="000000"/>
              <w:bottom w:val="single" w:sz="4" w:space="0" w:color="000000"/>
              <w:right w:val="single" w:sz="4" w:space="0" w:color="000000"/>
            </w:tcBorders>
          </w:tcPr>
          <w:p w:rsidR="009A546E" w:rsidRPr="001830D3" w:rsidRDefault="000D50D5" w:rsidP="000D50D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Ж</w:t>
            </w:r>
            <w:r w:rsidR="009A546E" w:rsidRPr="001830D3">
              <w:rPr>
                <w:rFonts w:ascii="Times New Roman" w:hAnsi="Times New Roman" w:cs="Times New Roman"/>
                <w:sz w:val="28"/>
                <w:szCs w:val="28"/>
                <w:lang w:val="uk-UA"/>
              </w:rPr>
              <w:t>овтень</w:t>
            </w:r>
          </w:p>
        </w:tc>
        <w:tc>
          <w:tcPr>
            <w:tcW w:w="2221" w:type="dxa"/>
            <w:tcBorders>
              <w:top w:val="single" w:sz="4" w:space="0" w:color="000000"/>
              <w:left w:val="single" w:sz="4" w:space="0" w:color="000000"/>
              <w:bottom w:val="single" w:sz="4" w:space="0" w:color="000000"/>
              <w:right w:val="single" w:sz="4" w:space="0" w:color="000000"/>
            </w:tcBorders>
          </w:tcPr>
          <w:p w:rsidR="009A546E" w:rsidRPr="00864063" w:rsidRDefault="009A546E" w:rsidP="001830D3">
            <w:pPr>
              <w:spacing w:line="240" w:lineRule="auto"/>
              <w:jc w:val="center"/>
              <w:rPr>
                <w:lang w:val="uk-UA"/>
              </w:rPr>
            </w:pPr>
            <w:r w:rsidRPr="00D17F22">
              <w:rPr>
                <w:rFonts w:ascii="Times New Roman" w:eastAsia="Times New Roman" w:hAnsi="Times New Roman" w:cs="Times New Roman"/>
                <w:color w:val="auto"/>
                <w:sz w:val="28"/>
                <w:szCs w:val="28"/>
              </w:rPr>
              <w:t>Ярова Н.В.</w:t>
            </w:r>
          </w:p>
        </w:tc>
        <w:tc>
          <w:tcPr>
            <w:tcW w:w="1465" w:type="dxa"/>
            <w:tcBorders>
              <w:top w:val="single" w:sz="4" w:space="0" w:color="000000"/>
              <w:left w:val="single" w:sz="4" w:space="0" w:color="000000"/>
              <w:bottom w:val="single" w:sz="4" w:space="0" w:color="000000"/>
              <w:right w:val="single" w:sz="4" w:space="0" w:color="000000"/>
            </w:tcBorders>
          </w:tcPr>
          <w:p w:rsidR="009A546E" w:rsidRDefault="009A546E">
            <w:pPr>
              <w:spacing w:line="240" w:lineRule="auto"/>
              <w:ind w:firstLine="567"/>
              <w:jc w:val="both"/>
            </w:pPr>
          </w:p>
        </w:tc>
      </w:tr>
      <w:tr w:rsidR="0032565A" w:rsidTr="006C1FFF">
        <w:trPr>
          <w:trHeight w:val="560"/>
          <w:jc w:val="center"/>
        </w:trPr>
        <w:tc>
          <w:tcPr>
            <w:tcW w:w="475" w:type="dxa"/>
            <w:vMerge/>
            <w:tcBorders>
              <w:top w:val="single" w:sz="4" w:space="0" w:color="000000"/>
              <w:left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E62435" w:rsidRDefault="008B7810" w:rsidP="000E32C3">
            <w:pPr>
              <w:pStyle w:val="af0"/>
              <w:numPr>
                <w:ilvl w:val="1"/>
                <w:numId w:val="82"/>
              </w:numPr>
              <w:spacing w:line="240" w:lineRule="auto"/>
              <w:ind w:left="403"/>
              <w:jc w:val="both"/>
              <w:rPr>
                <w:color w:val="auto"/>
                <w:sz w:val="28"/>
                <w:szCs w:val="28"/>
              </w:rPr>
            </w:pPr>
            <w:r w:rsidRPr="00E62435">
              <w:rPr>
                <w:rFonts w:ascii="Times New Roman" w:eastAsia="Times New Roman" w:hAnsi="Times New Roman" w:cs="Times New Roman"/>
                <w:color w:val="auto"/>
                <w:sz w:val="28"/>
                <w:szCs w:val="28"/>
              </w:rPr>
              <w:t>математика (1</w:t>
            </w:r>
            <w:r w:rsidR="00B00BF7">
              <w:rPr>
                <w:rFonts w:ascii="Times New Roman" w:eastAsia="Times New Roman" w:hAnsi="Times New Roman" w:cs="Times New Roman"/>
                <w:color w:val="auto"/>
                <w:sz w:val="28"/>
                <w:szCs w:val="28"/>
                <w:lang w:val="uk-UA"/>
              </w:rPr>
              <w:t>-</w:t>
            </w:r>
            <w:r w:rsidRPr="00E62435">
              <w:rPr>
                <w:rFonts w:ascii="Times New Roman" w:eastAsia="Times New Roman" w:hAnsi="Times New Roman" w:cs="Times New Roman"/>
                <w:color w:val="auto"/>
                <w:sz w:val="28"/>
                <w:szCs w:val="28"/>
              </w:rPr>
              <w:t>4 кл)</w:t>
            </w:r>
          </w:p>
        </w:tc>
        <w:tc>
          <w:tcPr>
            <w:tcW w:w="1416" w:type="dxa"/>
            <w:tcBorders>
              <w:top w:val="single" w:sz="4" w:space="0" w:color="000000"/>
              <w:left w:val="single" w:sz="4" w:space="0" w:color="000000"/>
              <w:bottom w:val="single" w:sz="4" w:space="0" w:color="000000"/>
              <w:right w:val="single" w:sz="4" w:space="0" w:color="000000"/>
            </w:tcBorders>
          </w:tcPr>
          <w:p w:rsidR="0032565A" w:rsidRPr="00D17F22" w:rsidRDefault="000D50D5" w:rsidP="000D50D5">
            <w:pPr>
              <w:spacing w:line="240" w:lineRule="auto"/>
              <w:ind w:firstLine="119"/>
              <w:rPr>
                <w:color w:val="auto"/>
              </w:rPr>
            </w:pPr>
            <w:r>
              <w:rPr>
                <w:rFonts w:ascii="Times New Roman" w:eastAsia="Times New Roman" w:hAnsi="Times New Roman" w:cs="Times New Roman"/>
                <w:color w:val="auto"/>
                <w:sz w:val="28"/>
                <w:szCs w:val="28"/>
              </w:rPr>
              <w:t>Л</w:t>
            </w:r>
            <w:r w:rsidR="008B7810" w:rsidRPr="00D17F22">
              <w:rPr>
                <w:rFonts w:ascii="Times New Roman" w:eastAsia="Times New Roman" w:hAnsi="Times New Roman" w:cs="Times New Roman"/>
                <w:color w:val="auto"/>
                <w:sz w:val="28"/>
                <w:szCs w:val="28"/>
              </w:rPr>
              <w:t>истопад</w:t>
            </w:r>
          </w:p>
        </w:tc>
        <w:tc>
          <w:tcPr>
            <w:tcW w:w="2221" w:type="dxa"/>
            <w:tcBorders>
              <w:top w:val="single" w:sz="4" w:space="0" w:color="000000"/>
              <w:left w:val="single" w:sz="4" w:space="0" w:color="000000"/>
              <w:bottom w:val="single" w:sz="4" w:space="0" w:color="000000"/>
              <w:right w:val="single" w:sz="4" w:space="0" w:color="000000"/>
            </w:tcBorders>
          </w:tcPr>
          <w:p w:rsidR="0032565A" w:rsidRPr="00D17F22" w:rsidRDefault="008B7810" w:rsidP="001830D3">
            <w:pPr>
              <w:spacing w:line="240" w:lineRule="auto"/>
              <w:ind w:firstLine="72"/>
              <w:jc w:val="center"/>
              <w:rPr>
                <w:color w:val="auto"/>
              </w:rPr>
            </w:pPr>
            <w:r w:rsidRPr="00D17F22">
              <w:rPr>
                <w:rFonts w:ascii="Times New Roman" w:eastAsia="Times New Roman" w:hAnsi="Times New Roman" w:cs="Times New Roman"/>
                <w:color w:val="auto"/>
                <w:sz w:val="28"/>
                <w:szCs w:val="28"/>
              </w:rPr>
              <w:t>Ярова Н</w:t>
            </w:r>
            <w:r w:rsidR="001830D3">
              <w:rPr>
                <w:rFonts w:ascii="Times New Roman" w:eastAsia="Times New Roman" w:hAnsi="Times New Roman" w:cs="Times New Roman"/>
                <w:color w:val="auto"/>
                <w:sz w:val="28"/>
                <w:szCs w:val="28"/>
                <w:lang w:val="uk-UA"/>
              </w:rPr>
              <w:t>.</w:t>
            </w:r>
            <w:r w:rsidRPr="00D17F22">
              <w:rPr>
                <w:rFonts w:ascii="Times New Roman" w:eastAsia="Times New Roman" w:hAnsi="Times New Roman" w:cs="Times New Roman"/>
                <w:color w:val="auto"/>
                <w:sz w:val="28"/>
                <w:szCs w:val="28"/>
              </w:rPr>
              <w:t>В.</w:t>
            </w:r>
          </w:p>
          <w:p w:rsidR="0032565A" w:rsidRPr="00D17F22" w:rsidRDefault="0032565A" w:rsidP="001830D3">
            <w:pPr>
              <w:spacing w:line="240" w:lineRule="auto"/>
              <w:ind w:firstLine="119"/>
              <w:jc w:val="center"/>
              <w:rPr>
                <w:color w:val="auto"/>
              </w:rPr>
            </w:pP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9A546E" w:rsidTr="006C1FFF">
        <w:trPr>
          <w:trHeight w:val="560"/>
          <w:jc w:val="center"/>
        </w:trPr>
        <w:tc>
          <w:tcPr>
            <w:tcW w:w="475" w:type="dxa"/>
            <w:vMerge/>
            <w:tcBorders>
              <w:top w:val="single" w:sz="4" w:space="0" w:color="000000"/>
              <w:left w:val="single" w:sz="4" w:space="0" w:color="000000"/>
              <w:right w:val="single" w:sz="4" w:space="0" w:color="000000"/>
            </w:tcBorders>
          </w:tcPr>
          <w:p w:rsidR="009A546E" w:rsidRDefault="009A546E"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A546E" w:rsidRPr="00E62435" w:rsidRDefault="009A546E" w:rsidP="000E32C3">
            <w:pPr>
              <w:pStyle w:val="af0"/>
              <w:numPr>
                <w:ilvl w:val="1"/>
                <w:numId w:val="82"/>
              </w:numPr>
              <w:spacing w:line="240" w:lineRule="auto"/>
              <w:ind w:left="403"/>
              <w:jc w:val="both"/>
              <w:rPr>
                <w:rFonts w:ascii="Times New Roman" w:eastAsia="Times New Roman" w:hAnsi="Times New Roman" w:cs="Times New Roman"/>
                <w:color w:val="auto"/>
                <w:sz w:val="28"/>
                <w:szCs w:val="28"/>
                <w:lang w:val="uk-UA"/>
              </w:rPr>
            </w:pPr>
            <w:r w:rsidRPr="00E62435">
              <w:rPr>
                <w:rFonts w:ascii="Times New Roman" w:eastAsia="Times New Roman" w:hAnsi="Times New Roman" w:cs="Times New Roman"/>
                <w:color w:val="auto"/>
                <w:sz w:val="28"/>
                <w:szCs w:val="28"/>
                <w:lang w:val="uk-UA"/>
              </w:rPr>
              <w:t>російська  мова</w:t>
            </w:r>
          </w:p>
        </w:tc>
        <w:tc>
          <w:tcPr>
            <w:tcW w:w="1416" w:type="dxa"/>
            <w:tcBorders>
              <w:top w:val="single" w:sz="4" w:space="0" w:color="000000"/>
              <w:left w:val="single" w:sz="4" w:space="0" w:color="000000"/>
              <w:bottom w:val="single" w:sz="4" w:space="0" w:color="000000"/>
              <w:right w:val="single" w:sz="4" w:space="0" w:color="000000"/>
            </w:tcBorders>
          </w:tcPr>
          <w:p w:rsidR="009A546E" w:rsidRPr="009A546E" w:rsidRDefault="000D50D5" w:rsidP="000D50D5">
            <w:pPr>
              <w:spacing w:line="240" w:lineRule="auto"/>
              <w:ind w:firstLine="119"/>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Г</w:t>
            </w:r>
            <w:r w:rsidR="009A546E">
              <w:rPr>
                <w:rFonts w:ascii="Times New Roman" w:eastAsia="Times New Roman" w:hAnsi="Times New Roman" w:cs="Times New Roman"/>
                <w:color w:val="auto"/>
                <w:sz w:val="28"/>
                <w:szCs w:val="28"/>
                <w:lang w:val="uk-UA"/>
              </w:rPr>
              <w:t>рудень</w:t>
            </w:r>
          </w:p>
        </w:tc>
        <w:tc>
          <w:tcPr>
            <w:tcW w:w="2221" w:type="dxa"/>
            <w:tcBorders>
              <w:top w:val="single" w:sz="4" w:space="0" w:color="000000"/>
              <w:left w:val="single" w:sz="4" w:space="0" w:color="000000"/>
              <w:bottom w:val="single" w:sz="4" w:space="0" w:color="000000"/>
              <w:right w:val="single" w:sz="4" w:space="0" w:color="000000"/>
            </w:tcBorders>
          </w:tcPr>
          <w:p w:rsidR="009A546E" w:rsidRPr="009A546E" w:rsidRDefault="009A546E" w:rsidP="001830D3">
            <w:pPr>
              <w:spacing w:line="240" w:lineRule="auto"/>
              <w:ind w:firstLine="7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Бойко Л.Б.</w:t>
            </w:r>
          </w:p>
        </w:tc>
        <w:tc>
          <w:tcPr>
            <w:tcW w:w="1465" w:type="dxa"/>
            <w:tcBorders>
              <w:top w:val="single" w:sz="4" w:space="0" w:color="000000"/>
              <w:left w:val="single" w:sz="4" w:space="0" w:color="000000"/>
              <w:bottom w:val="single" w:sz="4" w:space="0" w:color="000000"/>
              <w:right w:val="single" w:sz="4" w:space="0" w:color="000000"/>
            </w:tcBorders>
          </w:tcPr>
          <w:p w:rsidR="009A546E" w:rsidRDefault="009A546E">
            <w:pPr>
              <w:spacing w:line="240" w:lineRule="auto"/>
              <w:ind w:firstLine="567"/>
              <w:jc w:val="both"/>
            </w:pPr>
          </w:p>
        </w:tc>
      </w:tr>
      <w:tr w:rsidR="009A546E" w:rsidTr="006C1FFF">
        <w:trPr>
          <w:trHeight w:val="560"/>
          <w:jc w:val="center"/>
        </w:trPr>
        <w:tc>
          <w:tcPr>
            <w:tcW w:w="475" w:type="dxa"/>
            <w:vMerge/>
            <w:tcBorders>
              <w:top w:val="single" w:sz="4" w:space="0" w:color="000000"/>
              <w:left w:val="single" w:sz="4" w:space="0" w:color="000000"/>
              <w:right w:val="single" w:sz="4" w:space="0" w:color="000000"/>
            </w:tcBorders>
          </w:tcPr>
          <w:p w:rsidR="009A546E" w:rsidRDefault="009A546E"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9A546E" w:rsidRPr="00E62435" w:rsidRDefault="009A546E" w:rsidP="000E32C3">
            <w:pPr>
              <w:pStyle w:val="af0"/>
              <w:numPr>
                <w:ilvl w:val="1"/>
                <w:numId w:val="82"/>
              </w:numPr>
              <w:spacing w:line="240" w:lineRule="auto"/>
              <w:ind w:left="403"/>
              <w:jc w:val="both"/>
              <w:rPr>
                <w:rFonts w:ascii="Times New Roman" w:eastAsia="Times New Roman" w:hAnsi="Times New Roman" w:cs="Times New Roman"/>
                <w:color w:val="auto"/>
                <w:sz w:val="28"/>
                <w:szCs w:val="28"/>
                <w:lang w:val="uk-UA"/>
              </w:rPr>
            </w:pPr>
            <w:r w:rsidRPr="00E62435">
              <w:rPr>
                <w:rFonts w:ascii="Times New Roman" w:eastAsia="Times New Roman" w:hAnsi="Times New Roman" w:cs="Times New Roman"/>
                <w:sz w:val="28"/>
                <w:szCs w:val="28"/>
                <w:lang w:val="uk-UA"/>
              </w:rPr>
              <w:t>в</w:t>
            </w:r>
            <w:r w:rsidRPr="00E62435">
              <w:rPr>
                <w:rFonts w:ascii="Times New Roman" w:eastAsia="Times New Roman" w:hAnsi="Times New Roman" w:cs="Times New Roman"/>
                <w:sz w:val="28"/>
                <w:szCs w:val="28"/>
              </w:rPr>
              <w:t>ійськово-патріотичне виховання</w:t>
            </w:r>
          </w:p>
        </w:tc>
        <w:tc>
          <w:tcPr>
            <w:tcW w:w="1416" w:type="dxa"/>
            <w:tcBorders>
              <w:top w:val="single" w:sz="4" w:space="0" w:color="000000"/>
              <w:left w:val="single" w:sz="4" w:space="0" w:color="000000"/>
              <w:bottom w:val="single" w:sz="4" w:space="0" w:color="000000"/>
              <w:right w:val="single" w:sz="4" w:space="0" w:color="000000"/>
            </w:tcBorders>
          </w:tcPr>
          <w:p w:rsidR="009A546E" w:rsidRDefault="000D50D5" w:rsidP="000D50D5">
            <w:pPr>
              <w:spacing w:line="240" w:lineRule="auto"/>
              <w:ind w:firstLine="119"/>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Г</w:t>
            </w:r>
            <w:r w:rsidR="009A546E">
              <w:rPr>
                <w:rFonts w:ascii="Times New Roman" w:eastAsia="Times New Roman" w:hAnsi="Times New Roman" w:cs="Times New Roman"/>
                <w:color w:val="auto"/>
                <w:sz w:val="28"/>
                <w:szCs w:val="28"/>
                <w:lang w:val="uk-UA"/>
              </w:rPr>
              <w:t>рудень</w:t>
            </w:r>
          </w:p>
        </w:tc>
        <w:tc>
          <w:tcPr>
            <w:tcW w:w="2221" w:type="dxa"/>
            <w:tcBorders>
              <w:top w:val="single" w:sz="4" w:space="0" w:color="000000"/>
              <w:left w:val="single" w:sz="4" w:space="0" w:color="000000"/>
              <w:bottom w:val="single" w:sz="4" w:space="0" w:color="000000"/>
              <w:right w:val="single" w:sz="4" w:space="0" w:color="000000"/>
            </w:tcBorders>
          </w:tcPr>
          <w:p w:rsidR="009A546E" w:rsidRDefault="009A546E" w:rsidP="001830D3">
            <w:pPr>
              <w:spacing w:line="240" w:lineRule="auto"/>
              <w:ind w:firstLine="7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Ярова Н.В.</w:t>
            </w:r>
          </w:p>
          <w:p w:rsidR="009A546E" w:rsidRDefault="00864063" w:rsidP="001830D3">
            <w:pPr>
              <w:spacing w:line="240" w:lineRule="auto"/>
              <w:ind w:firstLine="7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Дейкун М</w:t>
            </w:r>
            <w:r w:rsidR="009A546E">
              <w:rPr>
                <w:rFonts w:ascii="Times New Roman" w:eastAsia="Times New Roman" w:hAnsi="Times New Roman" w:cs="Times New Roman"/>
                <w:color w:val="auto"/>
                <w:sz w:val="28"/>
                <w:szCs w:val="28"/>
                <w:lang w:val="uk-UA"/>
              </w:rPr>
              <w:t>.О.</w:t>
            </w:r>
          </w:p>
        </w:tc>
        <w:tc>
          <w:tcPr>
            <w:tcW w:w="1465" w:type="dxa"/>
            <w:tcBorders>
              <w:top w:val="single" w:sz="4" w:space="0" w:color="000000"/>
              <w:left w:val="single" w:sz="4" w:space="0" w:color="000000"/>
              <w:bottom w:val="single" w:sz="4" w:space="0" w:color="000000"/>
              <w:right w:val="single" w:sz="4" w:space="0" w:color="000000"/>
            </w:tcBorders>
          </w:tcPr>
          <w:p w:rsidR="009A546E" w:rsidRDefault="009A546E">
            <w:pPr>
              <w:spacing w:line="240" w:lineRule="auto"/>
              <w:ind w:firstLine="567"/>
              <w:jc w:val="both"/>
            </w:pPr>
          </w:p>
        </w:tc>
      </w:tr>
      <w:tr w:rsidR="00D17F22" w:rsidTr="006C1FFF">
        <w:trPr>
          <w:trHeight w:val="560"/>
          <w:jc w:val="center"/>
        </w:trPr>
        <w:tc>
          <w:tcPr>
            <w:tcW w:w="475" w:type="dxa"/>
            <w:vMerge/>
            <w:tcBorders>
              <w:top w:val="single" w:sz="4" w:space="0" w:color="000000"/>
              <w:left w:val="single" w:sz="4" w:space="0" w:color="000000"/>
              <w:right w:val="single" w:sz="4" w:space="0" w:color="000000"/>
            </w:tcBorders>
          </w:tcPr>
          <w:p w:rsidR="00D17F22" w:rsidRDefault="00D17F22"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D17F22" w:rsidRPr="00E62435" w:rsidRDefault="00D17F22" w:rsidP="000E32C3">
            <w:pPr>
              <w:pStyle w:val="af0"/>
              <w:numPr>
                <w:ilvl w:val="1"/>
                <w:numId w:val="82"/>
              </w:numPr>
              <w:spacing w:line="240" w:lineRule="auto"/>
              <w:ind w:left="403"/>
              <w:jc w:val="both"/>
              <w:rPr>
                <w:rFonts w:ascii="Times New Roman" w:eastAsia="Times New Roman" w:hAnsi="Times New Roman" w:cs="Times New Roman"/>
                <w:color w:val="auto"/>
                <w:sz w:val="28"/>
                <w:szCs w:val="28"/>
              </w:rPr>
            </w:pPr>
            <w:r w:rsidRPr="00E62435">
              <w:rPr>
                <w:rFonts w:ascii="Times New Roman" w:eastAsia="Times New Roman" w:hAnsi="Times New Roman" w:cs="Times New Roman"/>
                <w:color w:val="auto"/>
                <w:sz w:val="28"/>
                <w:szCs w:val="28"/>
                <w:lang w:val="uk-UA"/>
              </w:rPr>
              <w:t>фізична культура (1-11 кл.)</w:t>
            </w:r>
          </w:p>
        </w:tc>
        <w:tc>
          <w:tcPr>
            <w:tcW w:w="1416" w:type="dxa"/>
            <w:tcBorders>
              <w:top w:val="single" w:sz="4" w:space="0" w:color="000000"/>
              <w:left w:val="single" w:sz="4" w:space="0" w:color="000000"/>
              <w:bottom w:val="single" w:sz="4" w:space="0" w:color="000000"/>
              <w:right w:val="single" w:sz="4" w:space="0" w:color="000000"/>
            </w:tcBorders>
          </w:tcPr>
          <w:p w:rsidR="00D17F22" w:rsidRPr="00D17F22" w:rsidRDefault="000D50D5" w:rsidP="000D50D5">
            <w:pPr>
              <w:spacing w:line="240" w:lineRule="auto"/>
              <w:ind w:firstLine="119"/>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С</w:t>
            </w:r>
            <w:r w:rsidR="00D17F22" w:rsidRPr="00D17F22">
              <w:rPr>
                <w:rFonts w:ascii="Times New Roman" w:eastAsia="Times New Roman" w:hAnsi="Times New Roman" w:cs="Times New Roman"/>
                <w:color w:val="auto"/>
                <w:sz w:val="28"/>
                <w:szCs w:val="28"/>
                <w:lang w:val="uk-UA"/>
              </w:rPr>
              <w:t>ічень</w:t>
            </w:r>
          </w:p>
        </w:tc>
        <w:tc>
          <w:tcPr>
            <w:tcW w:w="2221" w:type="dxa"/>
            <w:tcBorders>
              <w:top w:val="single" w:sz="4" w:space="0" w:color="000000"/>
              <w:left w:val="single" w:sz="4" w:space="0" w:color="000000"/>
              <w:bottom w:val="single" w:sz="4" w:space="0" w:color="000000"/>
              <w:right w:val="single" w:sz="4" w:space="0" w:color="000000"/>
            </w:tcBorders>
          </w:tcPr>
          <w:p w:rsidR="00D17F22" w:rsidRPr="00D17F22" w:rsidRDefault="00D17F22" w:rsidP="001830D3">
            <w:pPr>
              <w:spacing w:line="240" w:lineRule="auto"/>
              <w:ind w:firstLine="72"/>
              <w:jc w:val="center"/>
              <w:rPr>
                <w:rFonts w:ascii="Times New Roman" w:eastAsia="Times New Roman" w:hAnsi="Times New Roman" w:cs="Times New Roman"/>
                <w:color w:val="auto"/>
                <w:sz w:val="28"/>
                <w:szCs w:val="28"/>
                <w:lang w:val="uk-UA"/>
              </w:rPr>
            </w:pPr>
            <w:r w:rsidRPr="00D17F22">
              <w:rPr>
                <w:rFonts w:ascii="Times New Roman" w:eastAsia="Times New Roman" w:hAnsi="Times New Roman" w:cs="Times New Roman"/>
                <w:color w:val="auto"/>
                <w:sz w:val="28"/>
                <w:szCs w:val="28"/>
                <w:lang w:val="uk-UA"/>
              </w:rPr>
              <w:t>Бойко Л.Б.</w:t>
            </w:r>
          </w:p>
        </w:tc>
        <w:tc>
          <w:tcPr>
            <w:tcW w:w="1465" w:type="dxa"/>
            <w:tcBorders>
              <w:top w:val="single" w:sz="4" w:space="0" w:color="000000"/>
              <w:left w:val="single" w:sz="4" w:space="0" w:color="000000"/>
              <w:bottom w:val="single" w:sz="4" w:space="0" w:color="000000"/>
              <w:right w:val="single" w:sz="4" w:space="0" w:color="000000"/>
            </w:tcBorders>
          </w:tcPr>
          <w:p w:rsidR="00D17F22" w:rsidRDefault="00D17F22">
            <w:pPr>
              <w:spacing w:line="240" w:lineRule="auto"/>
              <w:ind w:firstLine="567"/>
              <w:jc w:val="both"/>
            </w:pPr>
          </w:p>
        </w:tc>
      </w:tr>
      <w:tr w:rsidR="00D17F22" w:rsidTr="006C1FFF">
        <w:trPr>
          <w:trHeight w:val="560"/>
          <w:jc w:val="center"/>
        </w:trPr>
        <w:tc>
          <w:tcPr>
            <w:tcW w:w="475" w:type="dxa"/>
            <w:vMerge/>
            <w:tcBorders>
              <w:top w:val="single" w:sz="4" w:space="0" w:color="000000"/>
              <w:left w:val="single" w:sz="4" w:space="0" w:color="000000"/>
              <w:right w:val="single" w:sz="4" w:space="0" w:color="000000"/>
            </w:tcBorders>
          </w:tcPr>
          <w:p w:rsidR="00D17F22" w:rsidRDefault="00D17F22"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D17F22" w:rsidRPr="00E62435" w:rsidRDefault="00D17F22" w:rsidP="000E32C3">
            <w:pPr>
              <w:pStyle w:val="af0"/>
              <w:numPr>
                <w:ilvl w:val="1"/>
                <w:numId w:val="82"/>
              </w:numPr>
              <w:spacing w:line="240" w:lineRule="auto"/>
              <w:ind w:left="403" w:hanging="315"/>
              <w:jc w:val="both"/>
              <w:rPr>
                <w:rFonts w:ascii="Times New Roman" w:eastAsia="Times New Roman" w:hAnsi="Times New Roman" w:cs="Times New Roman"/>
                <w:color w:val="auto"/>
                <w:sz w:val="28"/>
                <w:szCs w:val="28"/>
                <w:lang w:val="uk-UA"/>
              </w:rPr>
            </w:pPr>
            <w:r w:rsidRPr="00E62435">
              <w:rPr>
                <w:rFonts w:ascii="Times New Roman" w:eastAsia="Times New Roman" w:hAnsi="Times New Roman" w:cs="Times New Roman"/>
                <w:color w:val="auto"/>
                <w:sz w:val="28"/>
                <w:szCs w:val="28"/>
                <w:lang w:val="uk-UA"/>
              </w:rPr>
              <w:t>астрономія</w:t>
            </w:r>
          </w:p>
        </w:tc>
        <w:tc>
          <w:tcPr>
            <w:tcW w:w="1416" w:type="dxa"/>
            <w:tcBorders>
              <w:top w:val="single" w:sz="4" w:space="0" w:color="000000"/>
              <w:left w:val="single" w:sz="4" w:space="0" w:color="000000"/>
              <w:bottom w:val="single" w:sz="4" w:space="0" w:color="000000"/>
              <w:right w:val="single" w:sz="4" w:space="0" w:color="000000"/>
            </w:tcBorders>
          </w:tcPr>
          <w:p w:rsidR="00D17F22" w:rsidRPr="00D17F22" w:rsidRDefault="000D50D5" w:rsidP="000D50D5">
            <w:pPr>
              <w:spacing w:line="240" w:lineRule="auto"/>
              <w:ind w:firstLine="119"/>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С</w:t>
            </w:r>
            <w:r w:rsidR="00D17F22" w:rsidRPr="00D17F22">
              <w:rPr>
                <w:rFonts w:ascii="Times New Roman" w:eastAsia="Times New Roman" w:hAnsi="Times New Roman" w:cs="Times New Roman"/>
                <w:color w:val="auto"/>
                <w:sz w:val="28"/>
                <w:szCs w:val="28"/>
                <w:lang w:val="uk-UA"/>
              </w:rPr>
              <w:t>ічень</w:t>
            </w:r>
          </w:p>
        </w:tc>
        <w:tc>
          <w:tcPr>
            <w:tcW w:w="2221" w:type="dxa"/>
            <w:tcBorders>
              <w:top w:val="single" w:sz="4" w:space="0" w:color="000000"/>
              <w:left w:val="single" w:sz="4" w:space="0" w:color="000000"/>
              <w:bottom w:val="single" w:sz="4" w:space="0" w:color="000000"/>
              <w:right w:val="single" w:sz="4" w:space="0" w:color="000000"/>
            </w:tcBorders>
          </w:tcPr>
          <w:p w:rsidR="00D17F22" w:rsidRPr="00D17F22" w:rsidRDefault="00D17F22" w:rsidP="001830D3">
            <w:pPr>
              <w:spacing w:line="240" w:lineRule="auto"/>
              <w:ind w:firstLine="72"/>
              <w:jc w:val="center"/>
              <w:rPr>
                <w:rFonts w:ascii="Times New Roman" w:eastAsia="Times New Roman" w:hAnsi="Times New Roman" w:cs="Times New Roman"/>
                <w:color w:val="auto"/>
                <w:sz w:val="28"/>
                <w:szCs w:val="28"/>
                <w:lang w:val="uk-UA"/>
              </w:rPr>
            </w:pPr>
            <w:r w:rsidRPr="00D17F22">
              <w:rPr>
                <w:rFonts w:ascii="Times New Roman" w:eastAsia="Times New Roman" w:hAnsi="Times New Roman" w:cs="Times New Roman"/>
                <w:color w:val="auto"/>
                <w:sz w:val="28"/>
                <w:szCs w:val="28"/>
                <w:lang w:val="uk-UA"/>
              </w:rPr>
              <w:t>Залевська А.А.</w:t>
            </w:r>
          </w:p>
        </w:tc>
        <w:tc>
          <w:tcPr>
            <w:tcW w:w="1465" w:type="dxa"/>
            <w:tcBorders>
              <w:top w:val="single" w:sz="4" w:space="0" w:color="000000"/>
              <w:left w:val="single" w:sz="4" w:space="0" w:color="000000"/>
              <w:bottom w:val="single" w:sz="4" w:space="0" w:color="000000"/>
              <w:right w:val="single" w:sz="4" w:space="0" w:color="000000"/>
            </w:tcBorders>
          </w:tcPr>
          <w:p w:rsidR="00D17F22" w:rsidRDefault="00D17F22">
            <w:pPr>
              <w:spacing w:line="240" w:lineRule="auto"/>
              <w:ind w:firstLine="567"/>
              <w:jc w:val="both"/>
            </w:pPr>
          </w:p>
        </w:tc>
      </w:tr>
      <w:tr w:rsidR="0032565A" w:rsidTr="006C1FFF">
        <w:trPr>
          <w:trHeight w:val="560"/>
          <w:jc w:val="center"/>
        </w:trPr>
        <w:tc>
          <w:tcPr>
            <w:tcW w:w="475" w:type="dxa"/>
            <w:vMerge/>
            <w:tcBorders>
              <w:top w:val="single" w:sz="4" w:space="0" w:color="000000"/>
              <w:left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B00BF7" w:rsidRDefault="00B00BF7" w:rsidP="00B00BF7">
            <w:pPr>
              <w:spacing w:line="240" w:lineRule="auto"/>
              <w:jc w:val="both"/>
              <w:rPr>
                <w:color w:val="auto"/>
              </w:rPr>
            </w:pPr>
            <w:r>
              <w:rPr>
                <w:rFonts w:ascii="Times New Roman" w:eastAsia="Times New Roman" w:hAnsi="Times New Roman" w:cs="Times New Roman"/>
                <w:color w:val="auto"/>
                <w:sz w:val="28"/>
                <w:szCs w:val="28"/>
                <w:lang w:val="uk-UA"/>
              </w:rPr>
              <w:t xml:space="preserve"> </w:t>
            </w: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008B7810" w:rsidRPr="00B00BF7">
              <w:rPr>
                <w:rFonts w:ascii="Times New Roman" w:eastAsia="Times New Roman" w:hAnsi="Times New Roman" w:cs="Times New Roman"/>
                <w:color w:val="auto"/>
                <w:sz w:val="28"/>
                <w:szCs w:val="28"/>
              </w:rPr>
              <w:t>образотворче мистецтво (1-4 кл.)</w:t>
            </w:r>
          </w:p>
        </w:tc>
        <w:tc>
          <w:tcPr>
            <w:tcW w:w="1416" w:type="dxa"/>
            <w:tcBorders>
              <w:top w:val="single" w:sz="4" w:space="0" w:color="000000"/>
              <w:left w:val="single" w:sz="4" w:space="0" w:color="000000"/>
              <w:bottom w:val="single" w:sz="4" w:space="0" w:color="000000"/>
              <w:right w:val="single" w:sz="4" w:space="0" w:color="000000"/>
            </w:tcBorders>
          </w:tcPr>
          <w:p w:rsidR="0032565A" w:rsidRPr="00D17F22" w:rsidRDefault="000D50D5" w:rsidP="000D50D5">
            <w:pPr>
              <w:spacing w:line="240" w:lineRule="auto"/>
              <w:ind w:firstLine="119"/>
              <w:rPr>
                <w:color w:val="auto"/>
              </w:rPr>
            </w:pPr>
            <w:r>
              <w:rPr>
                <w:rFonts w:ascii="Times New Roman" w:eastAsia="Times New Roman" w:hAnsi="Times New Roman" w:cs="Times New Roman"/>
                <w:color w:val="auto"/>
                <w:sz w:val="28"/>
                <w:szCs w:val="28"/>
              </w:rPr>
              <w:t>Л</w:t>
            </w:r>
            <w:r w:rsidR="008B7810" w:rsidRPr="00D17F22">
              <w:rPr>
                <w:rFonts w:ascii="Times New Roman" w:eastAsia="Times New Roman" w:hAnsi="Times New Roman" w:cs="Times New Roman"/>
                <w:color w:val="auto"/>
                <w:sz w:val="28"/>
                <w:szCs w:val="28"/>
              </w:rPr>
              <w:t xml:space="preserve">ютий </w:t>
            </w:r>
          </w:p>
        </w:tc>
        <w:tc>
          <w:tcPr>
            <w:tcW w:w="2221" w:type="dxa"/>
            <w:tcBorders>
              <w:top w:val="single" w:sz="4" w:space="0" w:color="000000"/>
              <w:left w:val="single" w:sz="4" w:space="0" w:color="000000"/>
              <w:bottom w:val="single" w:sz="4" w:space="0" w:color="000000"/>
              <w:right w:val="single" w:sz="4" w:space="0" w:color="000000"/>
            </w:tcBorders>
          </w:tcPr>
          <w:p w:rsidR="0032565A" w:rsidRPr="00D17F22" w:rsidRDefault="008B7810" w:rsidP="001830D3">
            <w:pPr>
              <w:spacing w:line="240" w:lineRule="auto"/>
              <w:ind w:firstLine="72"/>
              <w:jc w:val="center"/>
              <w:rPr>
                <w:color w:val="auto"/>
              </w:rPr>
            </w:pPr>
            <w:r w:rsidRPr="00D17F22">
              <w:rPr>
                <w:rFonts w:ascii="Times New Roman" w:eastAsia="Times New Roman" w:hAnsi="Times New Roman" w:cs="Times New Roman"/>
                <w:color w:val="auto"/>
                <w:sz w:val="28"/>
                <w:szCs w:val="28"/>
              </w:rPr>
              <w:t>Ярова Н.В.</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trHeight w:val="260"/>
          <w:jc w:val="center"/>
        </w:trPr>
        <w:tc>
          <w:tcPr>
            <w:tcW w:w="475" w:type="dxa"/>
            <w:vMerge/>
            <w:tcBorders>
              <w:top w:val="single" w:sz="4" w:space="0" w:color="000000"/>
              <w:left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1830D3" w:rsidRDefault="001830D3" w:rsidP="001830D3">
            <w:pPr>
              <w:spacing w:line="240" w:lineRule="auto"/>
              <w:rPr>
                <w:color w:val="auto"/>
                <w:sz w:val="24"/>
                <w:szCs w:val="24"/>
              </w:rPr>
            </w:pPr>
            <w:r>
              <w:rPr>
                <w:rFonts w:ascii="Times New Roman" w:eastAsia="Times New Roman" w:hAnsi="Times New Roman" w:cs="Times New Roman"/>
                <w:color w:val="auto"/>
                <w:sz w:val="28"/>
                <w:szCs w:val="28"/>
                <w:lang w:val="uk-UA"/>
              </w:rPr>
              <w:t xml:space="preserve">○  </w:t>
            </w:r>
            <w:r w:rsidR="00D17F22" w:rsidRPr="001830D3">
              <w:rPr>
                <w:rFonts w:ascii="Times New Roman" w:eastAsia="Times New Roman" w:hAnsi="Times New Roman" w:cs="Times New Roman"/>
                <w:color w:val="auto"/>
                <w:sz w:val="28"/>
                <w:szCs w:val="28"/>
                <w:lang w:val="uk-UA"/>
              </w:rPr>
              <w:t>м</w:t>
            </w:r>
            <w:r w:rsidR="008B7810" w:rsidRPr="001830D3">
              <w:rPr>
                <w:rFonts w:ascii="Times New Roman" w:eastAsia="Times New Roman" w:hAnsi="Times New Roman" w:cs="Times New Roman"/>
                <w:color w:val="auto"/>
                <w:sz w:val="28"/>
                <w:szCs w:val="28"/>
              </w:rPr>
              <w:t>истецтво</w:t>
            </w:r>
            <w:r w:rsidR="00D17F22" w:rsidRPr="001830D3">
              <w:rPr>
                <w:rFonts w:ascii="Times New Roman" w:eastAsia="Times New Roman" w:hAnsi="Times New Roman" w:cs="Times New Roman"/>
                <w:color w:val="auto"/>
                <w:sz w:val="28"/>
                <w:szCs w:val="28"/>
                <w:lang w:val="uk-UA"/>
              </w:rPr>
              <w:t xml:space="preserve"> (5-8 кл.)</w:t>
            </w:r>
          </w:p>
          <w:p w:rsidR="0032565A" w:rsidRPr="00D17F22" w:rsidRDefault="0032565A">
            <w:pPr>
              <w:spacing w:line="240" w:lineRule="auto"/>
              <w:ind w:left="720"/>
              <w:jc w:val="both"/>
              <w:rPr>
                <w:color w:val="auto"/>
              </w:rPr>
            </w:pPr>
          </w:p>
        </w:tc>
        <w:tc>
          <w:tcPr>
            <w:tcW w:w="1416" w:type="dxa"/>
            <w:tcBorders>
              <w:top w:val="single" w:sz="4" w:space="0" w:color="000000"/>
              <w:left w:val="single" w:sz="4" w:space="0" w:color="000000"/>
              <w:bottom w:val="single" w:sz="4" w:space="0" w:color="000000"/>
              <w:right w:val="single" w:sz="4" w:space="0" w:color="000000"/>
            </w:tcBorders>
          </w:tcPr>
          <w:p w:rsidR="0032565A" w:rsidRPr="00D17F22" w:rsidRDefault="000D50D5" w:rsidP="000D50D5">
            <w:pPr>
              <w:spacing w:line="240" w:lineRule="auto"/>
              <w:ind w:hanging="166"/>
              <w:jc w:val="center"/>
              <w:rPr>
                <w:color w:val="auto"/>
              </w:rPr>
            </w:pPr>
            <w:r>
              <w:rPr>
                <w:rFonts w:ascii="Times New Roman" w:eastAsia="Times New Roman" w:hAnsi="Times New Roman" w:cs="Times New Roman"/>
                <w:color w:val="auto"/>
                <w:sz w:val="28"/>
                <w:szCs w:val="28"/>
              </w:rPr>
              <w:t>Л</w:t>
            </w:r>
            <w:r w:rsidR="008B7810" w:rsidRPr="00D17F22">
              <w:rPr>
                <w:rFonts w:ascii="Times New Roman" w:eastAsia="Times New Roman" w:hAnsi="Times New Roman" w:cs="Times New Roman"/>
                <w:color w:val="auto"/>
                <w:sz w:val="28"/>
                <w:szCs w:val="28"/>
              </w:rPr>
              <w:t>ютий</w:t>
            </w:r>
          </w:p>
        </w:tc>
        <w:tc>
          <w:tcPr>
            <w:tcW w:w="2221" w:type="dxa"/>
            <w:tcBorders>
              <w:top w:val="single" w:sz="4" w:space="0" w:color="000000"/>
              <w:left w:val="single" w:sz="4" w:space="0" w:color="000000"/>
              <w:bottom w:val="single" w:sz="4" w:space="0" w:color="000000"/>
              <w:right w:val="single" w:sz="4" w:space="0" w:color="000000"/>
            </w:tcBorders>
          </w:tcPr>
          <w:p w:rsidR="0032565A" w:rsidRPr="00D17F22" w:rsidRDefault="008B7810" w:rsidP="001830D3">
            <w:pPr>
              <w:spacing w:line="240" w:lineRule="auto"/>
              <w:ind w:firstLine="119"/>
              <w:jc w:val="center"/>
              <w:rPr>
                <w:color w:val="auto"/>
              </w:rPr>
            </w:pPr>
            <w:r w:rsidRPr="00D17F22">
              <w:rPr>
                <w:rFonts w:ascii="Times New Roman" w:eastAsia="Times New Roman" w:hAnsi="Times New Roman" w:cs="Times New Roman"/>
                <w:color w:val="auto"/>
                <w:sz w:val="28"/>
                <w:szCs w:val="28"/>
              </w:rPr>
              <w:t>Бойко Л.Б.</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trHeight w:val="540"/>
          <w:jc w:val="center"/>
        </w:trPr>
        <w:tc>
          <w:tcPr>
            <w:tcW w:w="475" w:type="dxa"/>
            <w:vMerge/>
            <w:tcBorders>
              <w:top w:val="single" w:sz="4" w:space="0" w:color="000000"/>
              <w:left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E62435" w:rsidRDefault="00D17F22" w:rsidP="000E32C3">
            <w:pPr>
              <w:pStyle w:val="af0"/>
              <w:numPr>
                <w:ilvl w:val="1"/>
                <w:numId w:val="84"/>
              </w:numPr>
              <w:spacing w:line="240" w:lineRule="auto"/>
              <w:ind w:left="403"/>
              <w:jc w:val="both"/>
              <w:rPr>
                <w:rFonts w:ascii="Times New Roman" w:hAnsi="Times New Roman" w:cs="Times New Roman"/>
                <w:color w:val="auto"/>
                <w:sz w:val="28"/>
                <w:szCs w:val="28"/>
              </w:rPr>
            </w:pPr>
            <w:r w:rsidRPr="00E62435">
              <w:rPr>
                <w:rFonts w:ascii="Times New Roman" w:hAnsi="Times New Roman" w:cs="Times New Roman"/>
                <w:color w:val="auto"/>
                <w:sz w:val="28"/>
                <w:szCs w:val="28"/>
                <w:lang w:val="uk-UA"/>
              </w:rPr>
              <w:t>геометрія</w:t>
            </w:r>
          </w:p>
        </w:tc>
        <w:tc>
          <w:tcPr>
            <w:tcW w:w="1416" w:type="dxa"/>
            <w:tcBorders>
              <w:top w:val="single" w:sz="4" w:space="0" w:color="000000"/>
              <w:left w:val="single" w:sz="4" w:space="0" w:color="000000"/>
              <w:bottom w:val="single" w:sz="4" w:space="0" w:color="000000"/>
              <w:right w:val="single" w:sz="4" w:space="0" w:color="000000"/>
            </w:tcBorders>
          </w:tcPr>
          <w:p w:rsidR="0032565A" w:rsidRPr="00D17F22" w:rsidRDefault="000D50D5" w:rsidP="000D50D5">
            <w:pPr>
              <w:spacing w:line="240" w:lineRule="auto"/>
              <w:ind w:firstLine="11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Б</w:t>
            </w:r>
            <w:r w:rsidR="00D17F22" w:rsidRPr="00D17F22">
              <w:rPr>
                <w:rFonts w:ascii="Times New Roman" w:hAnsi="Times New Roman" w:cs="Times New Roman"/>
                <w:color w:val="auto"/>
                <w:sz w:val="28"/>
                <w:szCs w:val="28"/>
                <w:lang w:val="uk-UA"/>
              </w:rPr>
              <w:t>ерезень</w:t>
            </w:r>
          </w:p>
        </w:tc>
        <w:tc>
          <w:tcPr>
            <w:tcW w:w="2221" w:type="dxa"/>
            <w:tcBorders>
              <w:top w:val="single" w:sz="4" w:space="0" w:color="000000"/>
              <w:left w:val="single" w:sz="4" w:space="0" w:color="000000"/>
              <w:bottom w:val="single" w:sz="4" w:space="0" w:color="000000"/>
              <w:right w:val="single" w:sz="4" w:space="0" w:color="000000"/>
            </w:tcBorders>
          </w:tcPr>
          <w:p w:rsidR="0032565A" w:rsidRPr="00D17F22" w:rsidRDefault="00D17F22">
            <w:pPr>
              <w:spacing w:line="240" w:lineRule="auto"/>
              <w:jc w:val="center"/>
              <w:rPr>
                <w:rFonts w:ascii="Times New Roman" w:hAnsi="Times New Roman" w:cs="Times New Roman"/>
                <w:color w:val="auto"/>
                <w:sz w:val="28"/>
                <w:szCs w:val="28"/>
                <w:lang w:val="uk-UA"/>
              </w:rPr>
            </w:pPr>
            <w:r w:rsidRPr="00D17F22">
              <w:rPr>
                <w:rFonts w:ascii="Times New Roman" w:hAnsi="Times New Roman" w:cs="Times New Roman"/>
                <w:color w:val="auto"/>
                <w:sz w:val="28"/>
                <w:szCs w:val="28"/>
                <w:lang w:val="uk-UA"/>
              </w:rPr>
              <w:t>Залевська А.А.</w:t>
            </w:r>
          </w:p>
        </w:tc>
        <w:tc>
          <w:tcPr>
            <w:tcW w:w="1465" w:type="dxa"/>
            <w:tcBorders>
              <w:top w:val="single" w:sz="4" w:space="0" w:color="000000"/>
              <w:left w:val="single" w:sz="4" w:space="0" w:color="000000"/>
              <w:bottom w:val="single" w:sz="4" w:space="0" w:color="000000"/>
              <w:right w:val="single" w:sz="4" w:space="0" w:color="000000"/>
            </w:tcBorders>
          </w:tcPr>
          <w:p w:rsidR="0032565A" w:rsidRPr="00D17F22" w:rsidRDefault="0032565A">
            <w:pPr>
              <w:spacing w:line="240" w:lineRule="auto"/>
              <w:ind w:firstLine="567"/>
              <w:jc w:val="both"/>
              <w:rPr>
                <w:rFonts w:ascii="Times New Roman" w:hAnsi="Times New Roman" w:cs="Times New Roman"/>
                <w:sz w:val="28"/>
                <w:szCs w:val="28"/>
              </w:rPr>
            </w:pPr>
          </w:p>
        </w:tc>
      </w:tr>
      <w:tr w:rsidR="0032565A" w:rsidTr="006C1FFF">
        <w:trPr>
          <w:trHeight w:val="200"/>
          <w:jc w:val="center"/>
        </w:trPr>
        <w:tc>
          <w:tcPr>
            <w:tcW w:w="475" w:type="dxa"/>
            <w:vMerge/>
            <w:tcBorders>
              <w:top w:val="single" w:sz="4" w:space="0" w:color="000000"/>
              <w:left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E62435" w:rsidRDefault="008B7810" w:rsidP="000E32C3">
            <w:pPr>
              <w:pStyle w:val="af0"/>
              <w:numPr>
                <w:ilvl w:val="1"/>
                <w:numId w:val="84"/>
              </w:numPr>
              <w:spacing w:line="240" w:lineRule="auto"/>
              <w:ind w:left="403"/>
              <w:jc w:val="both"/>
              <w:rPr>
                <w:color w:val="auto"/>
                <w:sz w:val="28"/>
                <w:szCs w:val="28"/>
              </w:rPr>
            </w:pPr>
            <w:r w:rsidRPr="00E62435">
              <w:rPr>
                <w:rFonts w:ascii="Times New Roman" w:eastAsia="Times New Roman" w:hAnsi="Times New Roman" w:cs="Times New Roman"/>
                <w:color w:val="auto"/>
                <w:sz w:val="28"/>
                <w:szCs w:val="28"/>
              </w:rPr>
              <w:t>англійська мова</w:t>
            </w:r>
          </w:p>
        </w:tc>
        <w:tc>
          <w:tcPr>
            <w:tcW w:w="1416" w:type="dxa"/>
            <w:tcBorders>
              <w:top w:val="single" w:sz="4" w:space="0" w:color="000000"/>
              <w:left w:val="single" w:sz="4" w:space="0" w:color="000000"/>
              <w:bottom w:val="single" w:sz="4" w:space="0" w:color="000000"/>
              <w:right w:val="single" w:sz="4" w:space="0" w:color="000000"/>
            </w:tcBorders>
          </w:tcPr>
          <w:p w:rsidR="0032565A" w:rsidRPr="004E47E1" w:rsidRDefault="000D50D5" w:rsidP="000D50D5">
            <w:pPr>
              <w:spacing w:line="240" w:lineRule="auto"/>
              <w:ind w:hanging="166"/>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Л</w:t>
            </w:r>
            <w:r w:rsidR="00CC0323" w:rsidRPr="004E47E1">
              <w:rPr>
                <w:rFonts w:ascii="Times New Roman" w:hAnsi="Times New Roman" w:cs="Times New Roman"/>
                <w:color w:val="auto"/>
                <w:sz w:val="28"/>
                <w:szCs w:val="28"/>
                <w:lang w:val="uk-UA"/>
              </w:rPr>
              <w:t>ютий</w:t>
            </w:r>
          </w:p>
        </w:tc>
        <w:tc>
          <w:tcPr>
            <w:tcW w:w="2221" w:type="dxa"/>
            <w:tcBorders>
              <w:top w:val="single" w:sz="4" w:space="0" w:color="000000"/>
              <w:left w:val="single" w:sz="4" w:space="0" w:color="000000"/>
              <w:bottom w:val="single" w:sz="4" w:space="0" w:color="000000"/>
              <w:right w:val="single" w:sz="4" w:space="0" w:color="000000"/>
            </w:tcBorders>
          </w:tcPr>
          <w:p w:rsidR="0032565A" w:rsidRPr="004E47E1" w:rsidRDefault="008B7810">
            <w:pPr>
              <w:spacing w:line="240" w:lineRule="auto"/>
              <w:ind w:firstLine="72"/>
              <w:jc w:val="center"/>
              <w:rPr>
                <w:rFonts w:ascii="Times New Roman" w:hAnsi="Times New Roman" w:cs="Times New Roman"/>
                <w:color w:val="auto"/>
                <w:sz w:val="28"/>
                <w:szCs w:val="28"/>
              </w:rPr>
            </w:pPr>
            <w:r w:rsidRPr="004E47E1">
              <w:rPr>
                <w:rFonts w:ascii="Times New Roman" w:eastAsia="Times New Roman" w:hAnsi="Times New Roman" w:cs="Times New Roman"/>
                <w:color w:val="auto"/>
                <w:sz w:val="28"/>
                <w:szCs w:val="28"/>
              </w:rPr>
              <w:t>Кравченко Н.С.</w:t>
            </w:r>
          </w:p>
          <w:p w:rsidR="0032565A" w:rsidRPr="004E47E1" w:rsidRDefault="008B7810">
            <w:pPr>
              <w:spacing w:line="240" w:lineRule="auto"/>
              <w:jc w:val="center"/>
              <w:rPr>
                <w:rFonts w:ascii="Times New Roman" w:hAnsi="Times New Roman" w:cs="Times New Roman"/>
                <w:color w:val="auto"/>
                <w:sz w:val="28"/>
                <w:szCs w:val="28"/>
              </w:rPr>
            </w:pPr>
            <w:r w:rsidRPr="004E47E1">
              <w:rPr>
                <w:rFonts w:ascii="Times New Roman" w:eastAsia="Times New Roman" w:hAnsi="Times New Roman" w:cs="Times New Roman"/>
                <w:color w:val="auto"/>
                <w:sz w:val="28"/>
                <w:szCs w:val="28"/>
              </w:rPr>
              <w:t>Турченко Н.С.</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trHeight w:val="200"/>
          <w:jc w:val="center"/>
        </w:trPr>
        <w:tc>
          <w:tcPr>
            <w:tcW w:w="475" w:type="dxa"/>
            <w:vMerge/>
            <w:tcBorders>
              <w:top w:val="single" w:sz="4" w:space="0" w:color="000000"/>
              <w:left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E62435" w:rsidRDefault="008B7810" w:rsidP="000E32C3">
            <w:pPr>
              <w:pStyle w:val="af0"/>
              <w:numPr>
                <w:ilvl w:val="1"/>
                <w:numId w:val="84"/>
              </w:numPr>
              <w:spacing w:line="240" w:lineRule="auto"/>
              <w:ind w:left="403"/>
              <w:jc w:val="both"/>
              <w:rPr>
                <w:color w:val="auto"/>
                <w:sz w:val="28"/>
                <w:szCs w:val="28"/>
              </w:rPr>
            </w:pPr>
            <w:r w:rsidRPr="00E62435">
              <w:rPr>
                <w:rFonts w:ascii="Times New Roman" w:eastAsia="Times New Roman" w:hAnsi="Times New Roman" w:cs="Times New Roman"/>
                <w:color w:val="auto"/>
                <w:sz w:val="28"/>
                <w:szCs w:val="28"/>
              </w:rPr>
              <w:t>французька мова</w:t>
            </w:r>
          </w:p>
        </w:tc>
        <w:tc>
          <w:tcPr>
            <w:tcW w:w="1416" w:type="dxa"/>
            <w:tcBorders>
              <w:top w:val="single" w:sz="4" w:space="0" w:color="000000"/>
              <w:left w:val="single" w:sz="4" w:space="0" w:color="000000"/>
              <w:bottom w:val="single" w:sz="4" w:space="0" w:color="000000"/>
              <w:right w:val="single" w:sz="4" w:space="0" w:color="000000"/>
            </w:tcBorders>
          </w:tcPr>
          <w:p w:rsidR="0032565A" w:rsidRPr="004E47E1" w:rsidRDefault="000D50D5" w:rsidP="000D50D5">
            <w:pPr>
              <w:spacing w:line="240" w:lineRule="auto"/>
              <w:ind w:firstLine="11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Б</w:t>
            </w:r>
            <w:r w:rsidR="00CC0323" w:rsidRPr="004E47E1">
              <w:rPr>
                <w:rFonts w:ascii="Times New Roman" w:hAnsi="Times New Roman" w:cs="Times New Roman"/>
                <w:color w:val="auto"/>
                <w:sz w:val="28"/>
                <w:szCs w:val="28"/>
                <w:lang w:val="uk-UA"/>
              </w:rPr>
              <w:t>ерезень</w:t>
            </w:r>
          </w:p>
        </w:tc>
        <w:tc>
          <w:tcPr>
            <w:tcW w:w="2221" w:type="dxa"/>
            <w:tcBorders>
              <w:top w:val="single" w:sz="4" w:space="0" w:color="000000"/>
              <w:left w:val="single" w:sz="4" w:space="0" w:color="000000"/>
              <w:bottom w:val="single" w:sz="4" w:space="0" w:color="000000"/>
              <w:right w:val="single" w:sz="4" w:space="0" w:color="000000"/>
            </w:tcBorders>
          </w:tcPr>
          <w:p w:rsidR="0032565A" w:rsidRPr="004E47E1" w:rsidRDefault="008B7810">
            <w:pPr>
              <w:spacing w:line="240" w:lineRule="auto"/>
              <w:ind w:firstLine="72"/>
              <w:jc w:val="center"/>
              <w:rPr>
                <w:rFonts w:ascii="Times New Roman" w:hAnsi="Times New Roman" w:cs="Times New Roman"/>
                <w:color w:val="auto"/>
                <w:sz w:val="28"/>
                <w:szCs w:val="28"/>
              </w:rPr>
            </w:pPr>
            <w:r w:rsidRPr="004E47E1">
              <w:rPr>
                <w:rFonts w:ascii="Times New Roman" w:eastAsia="Times New Roman" w:hAnsi="Times New Roman" w:cs="Times New Roman"/>
                <w:color w:val="auto"/>
                <w:sz w:val="28"/>
                <w:szCs w:val="28"/>
              </w:rPr>
              <w:t>Кравченко Н.С.</w:t>
            </w:r>
          </w:p>
          <w:p w:rsidR="0032565A" w:rsidRPr="004E47E1" w:rsidRDefault="00D17F22">
            <w:pPr>
              <w:spacing w:line="240" w:lineRule="auto"/>
              <w:jc w:val="center"/>
              <w:rPr>
                <w:rFonts w:ascii="Times New Roman" w:hAnsi="Times New Roman" w:cs="Times New Roman"/>
                <w:color w:val="auto"/>
                <w:sz w:val="28"/>
                <w:szCs w:val="28"/>
                <w:lang w:val="uk-UA"/>
              </w:rPr>
            </w:pPr>
            <w:r w:rsidRPr="004E47E1">
              <w:rPr>
                <w:rFonts w:ascii="Times New Roman" w:eastAsia="Times New Roman" w:hAnsi="Times New Roman" w:cs="Times New Roman"/>
                <w:color w:val="auto"/>
                <w:sz w:val="28"/>
                <w:szCs w:val="28"/>
                <w:lang w:val="uk-UA"/>
              </w:rPr>
              <w:t>Ворона Н.М.</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trHeight w:val="200"/>
          <w:jc w:val="center"/>
        </w:trPr>
        <w:tc>
          <w:tcPr>
            <w:tcW w:w="475" w:type="dxa"/>
            <w:vMerge/>
            <w:tcBorders>
              <w:top w:val="single" w:sz="4" w:space="0" w:color="000000"/>
              <w:left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1830D3" w:rsidRDefault="001830D3" w:rsidP="001830D3">
            <w:pPr>
              <w:tabs>
                <w:tab w:val="left" w:pos="994"/>
              </w:tabs>
              <w:spacing w:line="240" w:lineRule="auto"/>
              <w:jc w:val="both"/>
              <w:rPr>
                <w:sz w:val="28"/>
                <w:szCs w:val="28"/>
              </w:rPr>
            </w:pPr>
            <w:r>
              <w:rPr>
                <w:rFonts w:ascii="Times New Roman" w:eastAsia="Times New Roman" w:hAnsi="Times New Roman" w:cs="Times New Roman"/>
                <w:sz w:val="28"/>
                <w:szCs w:val="28"/>
                <w:lang w:val="uk-UA"/>
              </w:rPr>
              <w:t>○ л</w:t>
            </w:r>
            <w:r w:rsidR="00E62435" w:rsidRPr="001830D3">
              <w:rPr>
                <w:rFonts w:ascii="Times New Roman" w:eastAsia="Times New Roman" w:hAnsi="Times New Roman" w:cs="Times New Roman"/>
                <w:sz w:val="28"/>
                <w:szCs w:val="28"/>
              </w:rPr>
              <w:t>ітературне</w:t>
            </w:r>
            <w:r>
              <w:rPr>
                <w:rFonts w:ascii="Times New Roman" w:eastAsia="Times New Roman" w:hAnsi="Times New Roman" w:cs="Times New Roman"/>
                <w:sz w:val="28"/>
                <w:szCs w:val="28"/>
                <w:lang w:val="uk-UA"/>
              </w:rPr>
              <w:t xml:space="preserve"> </w:t>
            </w:r>
            <w:r w:rsidRPr="001830D3">
              <w:rPr>
                <w:rFonts w:ascii="Times New Roman" w:eastAsia="Times New Roman" w:hAnsi="Times New Roman" w:cs="Times New Roman"/>
                <w:sz w:val="28"/>
                <w:szCs w:val="28"/>
                <w:lang w:val="uk-UA"/>
              </w:rPr>
              <w:t xml:space="preserve"> </w:t>
            </w:r>
            <w:r w:rsidR="008B7810" w:rsidRPr="001830D3">
              <w:rPr>
                <w:rFonts w:ascii="Times New Roman" w:eastAsia="Times New Roman" w:hAnsi="Times New Roman" w:cs="Times New Roman"/>
                <w:sz w:val="28"/>
                <w:szCs w:val="28"/>
              </w:rPr>
              <w:t xml:space="preserve">російське </w:t>
            </w:r>
            <w:r>
              <w:rPr>
                <w:rFonts w:ascii="Times New Roman" w:eastAsia="Times New Roman" w:hAnsi="Times New Roman" w:cs="Times New Roman"/>
                <w:sz w:val="28"/>
                <w:szCs w:val="28"/>
                <w:lang w:val="uk-UA"/>
              </w:rPr>
              <w:t xml:space="preserve"> </w:t>
            </w:r>
            <w:r w:rsidR="008B7810" w:rsidRPr="001830D3">
              <w:rPr>
                <w:rFonts w:ascii="Times New Roman" w:eastAsia="Times New Roman" w:hAnsi="Times New Roman" w:cs="Times New Roman"/>
                <w:sz w:val="28"/>
                <w:szCs w:val="28"/>
              </w:rPr>
              <w:t>читання</w:t>
            </w:r>
            <w:r w:rsidR="00E62435" w:rsidRPr="001830D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E62435" w:rsidRPr="001830D3">
              <w:rPr>
                <w:rFonts w:ascii="Times New Roman" w:eastAsia="Times New Roman" w:hAnsi="Times New Roman" w:cs="Times New Roman"/>
                <w:sz w:val="28"/>
                <w:szCs w:val="28"/>
                <w:lang w:val="uk-UA"/>
              </w:rPr>
              <w:t>(1-4 кл.)</w:t>
            </w:r>
          </w:p>
        </w:tc>
        <w:tc>
          <w:tcPr>
            <w:tcW w:w="1416" w:type="dxa"/>
            <w:tcBorders>
              <w:top w:val="single" w:sz="4" w:space="0" w:color="000000"/>
              <w:left w:val="single" w:sz="4" w:space="0" w:color="000000"/>
              <w:bottom w:val="single" w:sz="4" w:space="0" w:color="000000"/>
              <w:right w:val="single" w:sz="4" w:space="0" w:color="000000"/>
            </w:tcBorders>
          </w:tcPr>
          <w:p w:rsidR="0032565A" w:rsidRDefault="000D50D5" w:rsidP="000D50D5">
            <w:pPr>
              <w:spacing w:line="240" w:lineRule="auto"/>
              <w:ind w:firstLine="119"/>
              <w:jc w:val="center"/>
            </w:pPr>
            <w:r>
              <w:rPr>
                <w:rFonts w:ascii="Times New Roman" w:eastAsia="Times New Roman" w:hAnsi="Times New Roman" w:cs="Times New Roman"/>
                <w:sz w:val="28"/>
                <w:szCs w:val="28"/>
              </w:rPr>
              <w:t>Б</w:t>
            </w:r>
            <w:r w:rsidR="008B7810">
              <w:rPr>
                <w:rFonts w:ascii="Times New Roman" w:eastAsia="Times New Roman" w:hAnsi="Times New Roman" w:cs="Times New Roman"/>
                <w:sz w:val="28"/>
                <w:szCs w:val="28"/>
              </w:rPr>
              <w:t>ерезень</w:t>
            </w:r>
          </w:p>
        </w:tc>
        <w:tc>
          <w:tcPr>
            <w:tcW w:w="2221"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center"/>
            </w:pPr>
            <w:r>
              <w:rPr>
                <w:rFonts w:ascii="Times New Roman" w:eastAsia="Times New Roman" w:hAnsi="Times New Roman" w:cs="Times New Roman"/>
                <w:sz w:val="28"/>
                <w:szCs w:val="28"/>
              </w:rPr>
              <w:t>Ярова Н. В.</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trHeight w:val="631"/>
          <w:jc w:val="center"/>
        </w:trPr>
        <w:tc>
          <w:tcPr>
            <w:tcW w:w="475" w:type="dxa"/>
            <w:vMerge/>
            <w:tcBorders>
              <w:top w:val="single" w:sz="4" w:space="0" w:color="000000"/>
              <w:left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E62435" w:rsidRDefault="009A546E" w:rsidP="000E32C3">
            <w:pPr>
              <w:pStyle w:val="af0"/>
              <w:numPr>
                <w:ilvl w:val="1"/>
                <w:numId w:val="84"/>
              </w:numPr>
              <w:spacing w:line="240" w:lineRule="auto"/>
              <w:ind w:left="403"/>
              <w:jc w:val="both"/>
              <w:rPr>
                <w:sz w:val="28"/>
                <w:szCs w:val="28"/>
              </w:rPr>
            </w:pPr>
            <w:r w:rsidRPr="00E62435">
              <w:rPr>
                <w:rFonts w:ascii="Times New Roman" w:eastAsia="Times New Roman" w:hAnsi="Times New Roman" w:cs="Times New Roman"/>
                <w:sz w:val="28"/>
                <w:szCs w:val="28"/>
                <w:lang w:val="uk-UA"/>
              </w:rPr>
              <w:t>т</w:t>
            </w:r>
            <w:r w:rsidR="008B7810" w:rsidRPr="00E62435">
              <w:rPr>
                <w:rFonts w:ascii="Times New Roman" w:eastAsia="Times New Roman" w:hAnsi="Times New Roman" w:cs="Times New Roman"/>
                <w:sz w:val="28"/>
                <w:szCs w:val="28"/>
              </w:rPr>
              <w:t>рудове виховання</w:t>
            </w:r>
          </w:p>
        </w:tc>
        <w:tc>
          <w:tcPr>
            <w:tcW w:w="1416" w:type="dxa"/>
            <w:tcBorders>
              <w:top w:val="single" w:sz="4" w:space="0" w:color="000000"/>
              <w:left w:val="single" w:sz="4" w:space="0" w:color="000000"/>
              <w:right w:val="single" w:sz="4" w:space="0" w:color="000000"/>
            </w:tcBorders>
          </w:tcPr>
          <w:p w:rsidR="0032565A" w:rsidRDefault="000D50D5">
            <w:pPr>
              <w:spacing w:line="240" w:lineRule="auto"/>
              <w:ind w:firstLine="119"/>
              <w:jc w:val="center"/>
            </w:pPr>
            <w:r>
              <w:rPr>
                <w:rFonts w:ascii="Times New Roman" w:eastAsia="Times New Roman" w:hAnsi="Times New Roman" w:cs="Times New Roman"/>
                <w:sz w:val="28"/>
                <w:szCs w:val="28"/>
              </w:rPr>
              <w:t>К</w:t>
            </w:r>
            <w:r w:rsidR="008B7810">
              <w:rPr>
                <w:rFonts w:ascii="Times New Roman" w:eastAsia="Times New Roman" w:hAnsi="Times New Roman" w:cs="Times New Roman"/>
                <w:sz w:val="28"/>
                <w:szCs w:val="28"/>
              </w:rPr>
              <w:t>вітень</w:t>
            </w:r>
          </w:p>
          <w:p w:rsidR="0032565A" w:rsidRDefault="0032565A">
            <w:pPr>
              <w:spacing w:line="240" w:lineRule="auto"/>
            </w:pPr>
          </w:p>
        </w:tc>
        <w:tc>
          <w:tcPr>
            <w:tcW w:w="2221" w:type="dxa"/>
            <w:tcBorders>
              <w:top w:val="single" w:sz="4" w:space="0" w:color="000000"/>
              <w:left w:val="single" w:sz="4" w:space="0" w:color="000000"/>
              <w:right w:val="single" w:sz="4" w:space="0" w:color="000000"/>
            </w:tcBorders>
          </w:tcPr>
          <w:p w:rsidR="0032565A" w:rsidRDefault="008B7810" w:rsidP="001830D3">
            <w:pPr>
              <w:spacing w:line="240" w:lineRule="auto"/>
              <w:ind w:firstLine="119"/>
              <w:jc w:val="center"/>
            </w:pPr>
            <w:r>
              <w:rPr>
                <w:rFonts w:ascii="Times New Roman" w:eastAsia="Times New Roman" w:hAnsi="Times New Roman" w:cs="Times New Roman"/>
                <w:sz w:val="28"/>
                <w:szCs w:val="28"/>
              </w:rPr>
              <w:t>Ярова Н.В.</w:t>
            </w:r>
          </w:p>
          <w:p w:rsidR="0032565A" w:rsidRDefault="00864063" w:rsidP="001830D3">
            <w:pPr>
              <w:spacing w:line="240" w:lineRule="auto"/>
              <w:ind w:firstLine="119"/>
              <w:jc w:val="center"/>
            </w:pPr>
            <w:r>
              <w:rPr>
                <w:rFonts w:ascii="Times New Roman" w:eastAsia="Times New Roman" w:hAnsi="Times New Roman" w:cs="Times New Roman"/>
                <w:sz w:val="28"/>
                <w:szCs w:val="28"/>
                <w:lang w:val="uk-UA"/>
              </w:rPr>
              <w:t>Дейкун М.О</w:t>
            </w:r>
            <w:r w:rsidR="008B7810">
              <w:rPr>
                <w:rFonts w:ascii="Times New Roman" w:eastAsia="Times New Roman" w:hAnsi="Times New Roman" w:cs="Times New Roman"/>
                <w:sz w:val="28"/>
                <w:szCs w:val="28"/>
              </w:rPr>
              <w:t>.</w:t>
            </w:r>
          </w:p>
        </w:tc>
        <w:tc>
          <w:tcPr>
            <w:tcW w:w="1465" w:type="dxa"/>
            <w:tcBorders>
              <w:top w:val="single" w:sz="4" w:space="0" w:color="000000"/>
              <w:left w:val="single" w:sz="4" w:space="0" w:color="000000"/>
              <w:right w:val="single" w:sz="4" w:space="0" w:color="000000"/>
            </w:tcBorders>
          </w:tcPr>
          <w:p w:rsidR="0032565A" w:rsidRDefault="0032565A">
            <w:pPr>
              <w:spacing w:line="240" w:lineRule="auto"/>
              <w:ind w:firstLine="567"/>
              <w:jc w:val="both"/>
            </w:pPr>
          </w:p>
        </w:tc>
      </w:tr>
      <w:tr w:rsidR="0032565A" w:rsidTr="006C1FFF">
        <w:trPr>
          <w:trHeight w:val="700"/>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Default="008B7810" w:rsidP="001830D3">
            <w:pPr>
              <w:spacing w:line="240" w:lineRule="auto"/>
              <w:jc w:val="both"/>
            </w:pPr>
            <w:r>
              <w:rPr>
                <w:rFonts w:ascii="Times New Roman" w:eastAsia="Times New Roman" w:hAnsi="Times New Roman" w:cs="Times New Roman"/>
                <w:sz w:val="28"/>
                <w:szCs w:val="28"/>
              </w:rPr>
              <w:t xml:space="preserve">Вивчення роботи методичного об'єднання вчителів французької та німецької мов </w:t>
            </w:r>
          </w:p>
        </w:tc>
        <w:tc>
          <w:tcPr>
            <w:tcW w:w="1416" w:type="dxa"/>
            <w:tcBorders>
              <w:top w:val="single" w:sz="4" w:space="0" w:color="000000"/>
              <w:left w:val="single" w:sz="4" w:space="0" w:color="000000"/>
              <w:bottom w:val="single" w:sz="4" w:space="0" w:color="000000"/>
              <w:right w:val="single" w:sz="4" w:space="0" w:color="000000"/>
            </w:tcBorders>
          </w:tcPr>
          <w:p w:rsidR="0032565A" w:rsidRPr="00CC0323" w:rsidRDefault="00CC0323" w:rsidP="001830D3">
            <w:pPr>
              <w:spacing w:line="240" w:lineRule="auto"/>
              <w:jc w:val="center"/>
              <w:rPr>
                <w:lang w:val="uk-UA"/>
              </w:rPr>
            </w:pPr>
            <w:r>
              <w:rPr>
                <w:rFonts w:ascii="Times New Roman" w:eastAsia="Times New Roman" w:hAnsi="Times New Roman" w:cs="Times New Roman"/>
                <w:sz w:val="28"/>
                <w:szCs w:val="28"/>
                <w:lang w:val="uk-UA"/>
              </w:rPr>
              <w:t>Лютий -березень</w:t>
            </w:r>
          </w:p>
        </w:tc>
        <w:tc>
          <w:tcPr>
            <w:tcW w:w="2221" w:type="dxa"/>
            <w:tcBorders>
              <w:top w:val="single" w:sz="4" w:space="0" w:color="000000"/>
              <w:left w:val="single" w:sz="4" w:space="0" w:color="000000"/>
              <w:bottom w:val="single" w:sz="4" w:space="0" w:color="000000"/>
              <w:right w:val="single" w:sz="4" w:space="0" w:color="000000"/>
            </w:tcBorders>
          </w:tcPr>
          <w:p w:rsidR="0032565A" w:rsidRDefault="008B7810" w:rsidP="001830D3">
            <w:pPr>
              <w:spacing w:line="240" w:lineRule="auto"/>
              <w:ind w:firstLine="119"/>
              <w:jc w:val="center"/>
            </w:pPr>
            <w:r>
              <w:rPr>
                <w:rFonts w:ascii="Times New Roman" w:eastAsia="Times New Roman" w:hAnsi="Times New Roman" w:cs="Times New Roman"/>
                <w:sz w:val="28"/>
                <w:szCs w:val="28"/>
              </w:rPr>
              <w:t>Бойко Л.Б.</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trHeight w:val="820"/>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Default="008B7810" w:rsidP="001830D3">
            <w:pPr>
              <w:spacing w:line="240" w:lineRule="auto"/>
              <w:jc w:val="both"/>
            </w:pPr>
            <w:r>
              <w:rPr>
                <w:rFonts w:ascii="Times New Roman" w:eastAsia="Times New Roman" w:hAnsi="Times New Roman" w:cs="Times New Roman"/>
                <w:sz w:val="28"/>
                <w:szCs w:val="28"/>
              </w:rPr>
              <w:t>Підготувати матеріали  до проведення державної підсумкової атестації учнів 4</w:t>
            </w:r>
            <w:r w:rsidR="001830D3">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х класів</w:t>
            </w:r>
          </w:p>
        </w:tc>
        <w:tc>
          <w:tcPr>
            <w:tcW w:w="1416" w:type="dxa"/>
            <w:tcBorders>
              <w:top w:val="single" w:sz="4" w:space="0" w:color="000000"/>
              <w:left w:val="single" w:sz="4" w:space="0" w:color="000000"/>
              <w:bottom w:val="single" w:sz="4" w:space="0" w:color="000000"/>
              <w:right w:val="single" w:sz="4" w:space="0" w:color="000000"/>
            </w:tcBorders>
          </w:tcPr>
          <w:p w:rsidR="0032565A" w:rsidRDefault="008B7810" w:rsidP="001830D3">
            <w:pPr>
              <w:spacing w:line="240" w:lineRule="auto"/>
              <w:ind w:firstLine="119"/>
              <w:jc w:val="center"/>
            </w:pPr>
            <w:r>
              <w:rPr>
                <w:rFonts w:ascii="Times New Roman" w:eastAsia="Times New Roman" w:hAnsi="Times New Roman" w:cs="Times New Roman"/>
                <w:sz w:val="28"/>
                <w:szCs w:val="28"/>
              </w:rPr>
              <w:t>Квітень</w:t>
            </w:r>
          </w:p>
        </w:tc>
        <w:tc>
          <w:tcPr>
            <w:tcW w:w="2221" w:type="dxa"/>
            <w:tcBorders>
              <w:top w:val="single" w:sz="4" w:space="0" w:color="000000"/>
              <w:left w:val="single" w:sz="4" w:space="0" w:color="000000"/>
              <w:bottom w:val="single" w:sz="4" w:space="0" w:color="000000"/>
              <w:right w:val="single" w:sz="4" w:space="0" w:color="000000"/>
            </w:tcBorders>
          </w:tcPr>
          <w:p w:rsidR="0032565A" w:rsidRDefault="008B7810" w:rsidP="001830D3">
            <w:pPr>
              <w:spacing w:line="240" w:lineRule="auto"/>
              <w:ind w:firstLine="119"/>
              <w:jc w:val="center"/>
            </w:pPr>
            <w:r>
              <w:rPr>
                <w:rFonts w:ascii="Times New Roman" w:eastAsia="Times New Roman" w:hAnsi="Times New Roman" w:cs="Times New Roman"/>
                <w:sz w:val="28"/>
                <w:szCs w:val="28"/>
              </w:rPr>
              <w:t>Ярова Н. В.</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1830D3" w:rsidTr="006C1FFF">
        <w:trPr>
          <w:trHeight w:val="820"/>
          <w:jc w:val="center"/>
        </w:trPr>
        <w:tc>
          <w:tcPr>
            <w:tcW w:w="475" w:type="dxa"/>
            <w:tcBorders>
              <w:top w:val="single" w:sz="4" w:space="0" w:color="000000"/>
              <w:left w:val="single" w:sz="4" w:space="0" w:color="000000"/>
              <w:bottom w:val="single" w:sz="4" w:space="0" w:color="000000"/>
              <w:right w:val="single" w:sz="4" w:space="0" w:color="000000"/>
            </w:tcBorders>
          </w:tcPr>
          <w:p w:rsidR="001830D3" w:rsidRDefault="001830D3"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1830D3" w:rsidRDefault="001830D3" w:rsidP="001830D3">
            <w:pPr>
              <w:spacing w:line="240" w:lineRule="auto"/>
              <w:jc w:val="both"/>
            </w:pPr>
            <w:r>
              <w:rPr>
                <w:rFonts w:ascii="Times New Roman" w:eastAsia="Times New Roman" w:hAnsi="Times New Roman" w:cs="Times New Roman"/>
                <w:sz w:val="28"/>
                <w:szCs w:val="28"/>
              </w:rPr>
              <w:t>Підготувати матеріали  до проведення державної підсумкової атестації учнів 9-х класів</w:t>
            </w:r>
          </w:p>
        </w:tc>
        <w:tc>
          <w:tcPr>
            <w:tcW w:w="1416" w:type="dxa"/>
            <w:tcBorders>
              <w:top w:val="single" w:sz="4" w:space="0" w:color="000000"/>
              <w:left w:val="single" w:sz="4" w:space="0" w:color="000000"/>
              <w:bottom w:val="single" w:sz="4" w:space="0" w:color="000000"/>
              <w:right w:val="single" w:sz="4" w:space="0" w:color="000000"/>
            </w:tcBorders>
          </w:tcPr>
          <w:p w:rsidR="001830D3" w:rsidRDefault="001830D3" w:rsidP="001830D3">
            <w:pPr>
              <w:spacing w:line="240" w:lineRule="auto"/>
              <w:ind w:firstLine="119"/>
              <w:jc w:val="center"/>
            </w:pPr>
            <w:r>
              <w:rPr>
                <w:rFonts w:ascii="Times New Roman" w:eastAsia="Times New Roman" w:hAnsi="Times New Roman" w:cs="Times New Roman"/>
                <w:sz w:val="28"/>
                <w:szCs w:val="28"/>
              </w:rPr>
              <w:t>Квітень</w:t>
            </w:r>
          </w:p>
          <w:p w:rsidR="001830D3" w:rsidRDefault="001830D3" w:rsidP="001830D3">
            <w:pPr>
              <w:spacing w:line="240" w:lineRule="auto"/>
              <w:ind w:firstLine="119"/>
              <w:jc w:val="center"/>
            </w:pPr>
          </w:p>
        </w:tc>
        <w:tc>
          <w:tcPr>
            <w:tcW w:w="2221" w:type="dxa"/>
            <w:tcBorders>
              <w:top w:val="single" w:sz="4" w:space="0" w:color="000000"/>
              <w:left w:val="single" w:sz="4" w:space="0" w:color="000000"/>
              <w:bottom w:val="single" w:sz="4" w:space="0" w:color="000000"/>
              <w:right w:val="single" w:sz="4" w:space="0" w:color="000000"/>
            </w:tcBorders>
          </w:tcPr>
          <w:p w:rsidR="001830D3" w:rsidRPr="00E62435" w:rsidRDefault="001830D3" w:rsidP="001830D3">
            <w:pPr>
              <w:spacing w:line="240" w:lineRule="auto"/>
              <w:jc w:val="center"/>
              <w:rPr>
                <w:lang w:val="uk-UA"/>
              </w:rPr>
            </w:pPr>
            <w:r>
              <w:rPr>
                <w:rFonts w:ascii="Times New Roman" w:eastAsia="Times New Roman" w:hAnsi="Times New Roman" w:cs="Times New Roman"/>
                <w:sz w:val="28"/>
                <w:szCs w:val="28"/>
                <w:lang w:val="uk-UA"/>
              </w:rPr>
              <w:t>Керівники МО</w:t>
            </w:r>
          </w:p>
        </w:tc>
        <w:tc>
          <w:tcPr>
            <w:tcW w:w="1465" w:type="dxa"/>
            <w:tcBorders>
              <w:top w:val="single" w:sz="4" w:space="0" w:color="000000"/>
              <w:left w:val="single" w:sz="4" w:space="0" w:color="000000"/>
              <w:bottom w:val="single" w:sz="4" w:space="0" w:color="000000"/>
              <w:right w:val="single" w:sz="4" w:space="0" w:color="000000"/>
            </w:tcBorders>
          </w:tcPr>
          <w:p w:rsidR="001830D3" w:rsidRDefault="001830D3" w:rsidP="001830D3">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CC0323" w:rsidRDefault="008B7810" w:rsidP="001830D3">
            <w:pPr>
              <w:spacing w:line="240" w:lineRule="auto"/>
              <w:jc w:val="both"/>
              <w:rPr>
                <w:color w:val="auto"/>
              </w:rPr>
            </w:pPr>
            <w:r w:rsidRPr="00CC0323">
              <w:rPr>
                <w:rFonts w:ascii="Times New Roman" w:eastAsia="Times New Roman" w:hAnsi="Times New Roman" w:cs="Times New Roman"/>
                <w:color w:val="auto"/>
                <w:sz w:val="28"/>
                <w:szCs w:val="28"/>
              </w:rPr>
              <w:t>Здійснити державну підсумкову атестацію учнів початкової школи</w:t>
            </w:r>
          </w:p>
          <w:p w:rsidR="0032565A" w:rsidRPr="00CC0323" w:rsidRDefault="008B7810" w:rsidP="001830D3">
            <w:pPr>
              <w:spacing w:line="240" w:lineRule="auto"/>
              <w:jc w:val="both"/>
              <w:rPr>
                <w:color w:val="auto"/>
              </w:rPr>
            </w:pPr>
            <w:r w:rsidRPr="00CC0323">
              <w:rPr>
                <w:rFonts w:ascii="Times New Roman" w:eastAsia="Times New Roman" w:hAnsi="Times New Roman" w:cs="Times New Roman"/>
                <w:color w:val="auto"/>
                <w:sz w:val="28"/>
                <w:szCs w:val="28"/>
              </w:rPr>
              <w:t xml:space="preserve"> (4-і класи)</w:t>
            </w:r>
          </w:p>
        </w:tc>
        <w:tc>
          <w:tcPr>
            <w:tcW w:w="1416" w:type="dxa"/>
            <w:tcBorders>
              <w:top w:val="single" w:sz="4" w:space="0" w:color="000000"/>
              <w:left w:val="single" w:sz="4" w:space="0" w:color="000000"/>
              <w:bottom w:val="single" w:sz="4" w:space="0" w:color="000000"/>
              <w:right w:val="single" w:sz="4" w:space="0" w:color="000000"/>
            </w:tcBorders>
          </w:tcPr>
          <w:p w:rsidR="0032565A" w:rsidRPr="00CC0323" w:rsidRDefault="008B7810" w:rsidP="001830D3">
            <w:pPr>
              <w:spacing w:line="240" w:lineRule="auto"/>
              <w:ind w:firstLine="119"/>
              <w:jc w:val="center"/>
              <w:rPr>
                <w:color w:val="auto"/>
              </w:rPr>
            </w:pPr>
            <w:r w:rsidRPr="00CC0323">
              <w:rPr>
                <w:rFonts w:ascii="Times New Roman" w:eastAsia="Times New Roman" w:hAnsi="Times New Roman" w:cs="Times New Roman"/>
                <w:color w:val="auto"/>
                <w:sz w:val="28"/>
                <w:szCs w:val="28"/>
              </w:rPr>
              <w:t>Травень</w:t>
            </w:r>
          </w:p>
        </w:tc>
        <w:tc>
          <w:tcPr>
            <w:tcW w:w="2221" w:type="dxa"/>
            <w:tcBorders>
              <w:top w:val="single" w:sz="4" w:space="0" w:color="000000"/>
              <w:left w:val="single" w:sz="4" w:space="0" w:color="000000"/>
              <w:bottom w:val="single" w:sz="4" w:space="0" w:color="000000"/>
              <w:right w:val="single" w:sz="4" w:space="0" w:color="000000"/>
            </w:tcBorders>
          </w:tcPr>
          <w:p w:rsidR="0032565A" w:rsidRPr="00CC0323" w:rsidRDefault="008B7810" w:rsidP="001830D3">
            <w:pPr>
              <w:spacing w:line="240" w:lineRule="auto"/>
              <w:jc w:val="center"/>
              <w:rPr>
                <w:color w:val="auto"/>
              </w:rPr>
            </w:pPr>
            <w:r w:rsidRPr="00CC0323">
              <w:rPr>
                <w:rFonts w:ascii="Times New Roman" w:eastAsia="Times New Roman" w:hAnsi="Times New Roman" w:cs="Times New Roman"/>
                <w:color w:val="auto"/>
                <w:sz w:val="28"/>
                <w:szCs w:val="28"/>
              </w:rPr>
              <w:t>Адміністрація</w:t>
            </w:r>
          </w:p>
          <w:p w:rsidR="0032565A" w:rsidRPr="00CC0323" w:rsidRDefault="009D4488" w:rsidP="001830D3">
            <w:pPr>
              <w:spacing w:line="240" w:lineRule="auto"/>
              <w:jc w:val="center"/>
              <w:rPr>
                <w:color w:val="auto"/>
              </w:rPr>
            </w:pPr>
            <w:r w:rsidRPr="00CC0323">
              <w:rPr>
                <w:rFonts w:ascii="Times New Roman" w:eastAsia="Times New Roman" w:hAnsi="Times New Roman" w:cs="Times New Roman"/>
                <w:color w:val="auto"/>
                <w:sz w:val="28"/>
                <w:szCs w:val="28"/>
              </w:rPr>
              <w:t>Ш</w:t>
            </w:r>
            <w:r w:rsidR="008B7810" w:rsidRPr="00CC0323">
              <w:rPr>
                <w:rFonts w:ascii="Times New Roman" w:eastAsia="Times New Roman" w:hAnsi="Times New Roman" w:cs="Times New Roman"/>
                <w:color w:val="auto"/>
                <w:sz w:val="28"/>
                <w:szCs w:val="28"/>
              </w:rPr>
              <w:t>коли</w:t>
            </w:r>
          </w:p>
        </w:tc>
        <w:tc>
          <w:tcPr>
            <w:tcW w:w="1465" w:type="dxa"/>
            <w:tcBorders>
              <w:top w:val="single" w:sz="4" w:space="0" w:color="000000"/>
              <w:left w:val="single" w:sz="4" w:space="0" w:color="000000"/>
              <w:bottom w:val="single" w:sz="4" w:space="0" w:color="000000"/>
              <w:right w:val="single" w:sz="4" w:space="0" w:color="000000"/>
            </w:tcBorders>
          </w:tcPr>
          <w:p w:rsidR="0032565A" w:rsidRPr="00CC0323" w:rsidRDefault="0032565A">
            <w:pPr>
              <w:spacing w:line="240" w:lineRule="auto"/>
              <w:ind w:firstLine="567"/>
              <w:jc w:val="both"/>
              <w:rPr>
                <w:color w:val="auto"/>
              </w:rPr>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center"/>
            </w:pPr>
          </w:p>
        </w:tc>
        <w:tc>
          <w:tcPr>
            <w:tcW w:w="4679" w:type="dxa"/>
            <w:tcBorders>
              <w:top w:val="single" w:sz="4" w:space="0" w:color="000000"/>
              <w:left w:val="single" w:sz="4" w:space="0" w:color="000000"/>
              <w:bottom w:val="single" w:sz="4" w:space="0" w:color="000000"/>
              <w:right w:val="single" w:sz="4" w:space="0" w:color="000000"/>
            </w:tcBorders>
          </w:tcPr>
          <w:p w:rsidR="0032565A" w:rsidRDefault="008B7810" w:rsidP="001830D3">
            <w:pPr>
              <w:spacing w:line="240" w:lineRule="auto"/>
              <w:jc w:val="both"/>
            </w:pPr>
            <w:r>
              <w:rPr>
                <w:rFonts w:ascii="Times New Roman" w:eastAsia="Times New Roman" w:hAnsi="Times New Roman" w:cs="Times New Roman"/>
                <w:sz w:val="28"/>
                <w:szCs w:val="28"/>
              </w:rPr>
              <w:t>Провести держав</w:t>
            </w:r>
            <w:r w:rsidR="00E62435">
              <w:rPr>
                <w:rFonts w:ascii="Times New Roman" w:eastAsia="Times New Roman" w:hAnsi="Times New Roman" w:cs="Times New Roman"/>
                <w:sz w:val="28"/>
                <w:szCs w:val="28"/>
              </w:rPr>
              <w:t xml:space="preserve">ні підсумкові атестації учнів </w:t>
            </w:r>
            <w:r>
              <w:rPr>
                <w:rFonts w:ascii="Times New Roman" w:eastAsia="Times New Roman" w:hAnsi="Times New Roman" w:cs="Times New Roman"/>
                <w:sz w:val="28"/>
                <w:szCs w:val="28"/>
              </w:rPr>
              <w:t>9 класів. Здійснити аналіз результатів атестації</w:t>
            </w:r>
          </w:p>
        </w:tc>
        <w:tc>
          <w:tcPr>
            <w:tcW w:w="1416"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ind w:firstLine="119"/>
              <w:jc w:val="center"/>
            </w:pPr>
            <w:r>
              <w:rPr>
                <w:rFonts w:ascii="Times New Roman" w:eastAsia="Times New Roman" w:hAnsi="Times New Roman" w:cs="Times New Roman"/>
                <w:sz w:val="28"/>
                <w:szCs w:val="28"/>
              </w:rPr>
              <w:t>Травень</w:t>
            </w:r>
          </w:p>
          <w:p w:rsidR="0032565A" w:rsidRDefault="008B7810">
            <w:pPr>
              <w:spacing w:line="240" w:lineRule="auto"/>
              <w:ind w:firstLine="119"/>
              <w:jc w:val="center"/>
            </w:pPr>
            <w:r>
              <w:rPr>
                <w:rFonts w:ascii="Times New Roman" w:eastAsia="Times New Roman" w:hAnsi="Times New Roman" w:cs="Times New Roman"/>
                <w:sz w:val="28"/>
                <w:szCs w:val="28"/>
              </w:rPr>
              <w:t>Червень</w:t>
            </w:r>
          </w:p>
          <w:p w:rsidR="0032565A" w:rsidRDefault="0032565A">
            <w:pPr>
              <w:spacing w:line="240" w:lineRule="auto"/>
              <w:ind w:firstLine="119"/>
              <w:jc w:val="center"/>
            </w:pPr>
          </w:p>
        </w:tc>
        <w:tc>
          <w:tcPr>
            <w:tcW w:w="2221" w:type="dxa"/>
            <w:tcBorders>
              <w:top w:val="single" w:sz="4" w:space="0" w:color="000000"/>
              <w:left w:val="single" w:sz="4" w:space="0" w:color="000000"/>
              <w:bottom w:val="single" w:sz="4" w:space="0" w:color="000000"/>
              <w:right w:val="single" w:sz="4" w:space="0" w:color="000000"/>
            </w:tcBorders>
          </w:tcPr>
          <w:p w:rsidR="0032565A" w:rsidRDefault="008B7810" w:rsidP="001830D3">
            <w:pPr>
              <w:spacing w:line="240" w:lineRule="auto"/>
              <w:ind w:firstLine="72"/>
              <w:jc w:val="center"/>
            </w:pPr>
            <w:r>
              <w:rPr>
                <w:rFonts w:ascii="Times New Roman" w:eastAsia="Times New Roman" w:hAnsi="Times New Roman" w:cs="Times New Roman"/>
                <w:sz w:val="28"/>
                <w:szCs w:val="28"/>
              </w:rPr>
              <w:t>Адміністрація</w:t>
            </w:r>
          </w:p>
          <w:p w:rsidR="0032565A" w:rsidRPr="00E62435" w:rsidRDefault="00E62435" w:rsidP="001830D3">
            <w:pPr>
              <w:spacing w:line="240" w:lineRule="auto"/>
              <w:ind w:firstLine="72"/>
              <w:jc w:val="center"/>
              <w:rPr>
                <w:lang w:val="uk-UA"/>
              </w:rPr>
            </w:pPr>
            <w:r>
              <w:rPr>
                <w:rFonts w:ascii="Times New Roman" w:eastAsia="Times New Roman" w:hAnsi="Times New Roman" w:cs="Times New Roman"/>
                <w:sz w:val="28"/>
                <w:szCs w:val="28"/>
                <w:lang w:val="uk-UA"/>
              </w:rPr>
              <w:t>ш</w:t>
            </w:r>
            <w:r w:rsidR="008B7810">
              <w:rPr>
                <w:rFonts w:ascii="Times New Roman" w:eastAsia="Times New Roman" w:hAnsi="Times New Roman" w:cs="Times New Roman"/>
                <w:sz w:val="28"/>
                <w:szCs w:val="28"/>
              </w:rPr>
              <w:t>коли</w:t>
            </w:r>
            <w:r>
              <w:rPr>
                <w:rFonts w:ascii="Times New Roman" w:eastAsia="Times New Roman" w:hAnsi="Times New Roman" w:cs="Times New Roman"/>
                <w:sz w:val="28"/>
                <w:szCs w:val="28"/>
                <w:lang w:val="uk-UA"/>
              </w:rPr>
              <w:t>, керівники МО</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center"/>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Default="008B7810" w:rsidP="001830D3">
            <w:pPr>
              <w:spacing w:line="240" w:lineRule="auto"/>
              <w:jc w:val="both"/>
            </w:pPr>
            <w:r>
              <w:rPr>
                <w:rFonts w:ascii="Times New Roman" w:eastAsia="Times New Roman" w:hAnsi="Times New Roman" w:cs="Times New Roman"/>
                <w:sz w:val="28"/>
                <w:szCs w:val="28"/>
              </w:rPr>
              <w:t xml:space="preserve">Провести переведення учнів до наступних класів у повній відповідності до порядку, встановленому МОН України (педагогічна рада, наказ) </w:t>
            </w:r>
          </w:p>
        </w:tc>
        <w:tc>
          <w:tcPr>
            <w:tcW w:w="1416"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ind w:firstLine="119"/>
              <w:jc w:val="center"/>
            </w:pPr>
            <w:r>
              <w:rPr>
                <w:rFonts w:ascii="Times New Roman" w:eastAsia="Times New Roman" w:hAnsi="Times New Roman" w:cs="Times New Roman"/>
                <w:sz w:val="28"/>
                <w:szCs w:val="28"/>
              </w:rPr>
              <w:t>Червень</w:t>
            </w:r>
          </w:p>
          <w:p w:rsidR="0032565A" w:rsidRDefault="0032565A">
            <w:pPr>
              <w:spacing w:line="240" w:lineRule="auto"/>
              <w:ind w:firstLine="119"/>
              <w:jc w:val="center"/>
            </w:pPr>
          </w:p>
        </w:tc>
        <w:tc>
          <w:tcPr>
            <w:tcW w:w="2221" w:type="dxa"/>
            <w:tcBorders>
              <w:top w:val="single" w:sz="4" w:space="0" w:color="000000"/>
              <w:left w:val="single" w:sz="4" w:space="0" w:color="000000"/>
              <w:bottom w:val="single" w:sz="4" w:space="0" w:color="000000"/>
              <w:right w:val="single" w:sz="4" w:space="0" w:color="000000"/>
            </w:tcBorders>
          </w:tcPr>
          <w:p w:rsidR="0032565A" w:rsidRDefault="008B7810" w:rsidP="001830D3">
            <w:pPr>
              <w:spacing w:line="240" w:lineRule="auto"/>
              <w:ind w:firstLine="72"/>
              <w:jc w:val="center"/>
            </w:pPr>
            <w:r>
              <w:rPr>
                <w:rFonts w:ascii="Times New Roman" w:eastAsia="Times New Roman" w:hAnsi="Times New Roman" w:cs="Times New Roman"/>
                <w:sz w:val="28"/>
                <w:szCs w:val="28"/>
              </w:rPr>
              <w:t>Адміністрація</w:t>
            </w:r>
          </w:p>
          <w:p w:rsidR="0032565A" w:rsidRDefault="001830D3" w:rsidP="001830D3">
            <w:pPr>
              <w:spacing w:line="240" w:lineRule="auto"/>
              <w:ind w:firstLine="72"/>
              <w:jc w:val="center"/>
            </w:pPr>
            <w:r>
              <w:rPr>
                <w:rFonts w:ascii="Times New Roman" w:eastAsia="Times New Roman" w:hAnsi="Times New Roman" w:cs="Times New Roman"/>
                <w:sz w:val="28"/>
                <w:szCs w:val="28"/>
                <w:lang w:val="uk-UA"/>
              </w:rPr>
              <w:t>ш</w:t>
            </w:r>
            <w:r w:rsidR="008B7810">
              <w:rPr>
                <w:rFonts w:ascii="Times New Roman" w:eastAsia="Times New Roman" w:hAnsi="Times New Roman" w:cs="Times New Roman"/>
                <w:sz w:val="28"/>
                <w:szCs w:val="28"/>
              </w:rPr>
              <w:t>коли</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1830D3" w:rsidTr="00303DA5">
        <w:trPr>
          <w:trHeight w:val="120"/>
          <w:jc w:val="center"/>
        </w:trPr>
        <w:tc>
          <w:tcPr>
            <w:tcW w:w="475" w:type="dxa"/>
            <w:vMerge w:val="restart"/>
            <w:tcBorders>
              <w:top w:val="single" w:sz="4" w:space="0" w:color="000000"/>
              <w:left w:val="single" w:sz="4" w:space="0" w:color="000000"/>
              <w:right w:val="single" w:sz="4" w:space="0" w:color="000000"/>
            </w:tcBorders>
          </w:tcPr>
          <w:p w:rsidR="001830D3" w:rsidRDefault="001830D3" w:rsidP="000E32C3">
            <w:pPr>
              <w:pStyle w:val="af0"/>
              <w:numPr>
                <w:ilvl w:val="0"/>
                <w:numId w:val="112"/>
              </w:numPr>
              <w:spacing w:line="240" w:lineRule="auto"/>
              <w:jc w:val="both"/>
            </w:pPr>
          </w:p>
        </w:tc>
        <w:tc>
          <w:tcPr>
            <w:tcW w:w="4679" w:type="dxa"/>
            <w:vMerge w:val="restart"/>
            <w:tcBorders>
              <w:top w:val="single" w:sz="4" w:space="0" w:color="000000"/>
              <w:left w:val="single" w:sz="4" w:space="0" w:color="000000"/>
              <w:right w:val="single" w:sz="4" w:space="0" w:color="000000"/>
            </w:tcBorders>
          </w:tcPr>
          <w:p w:rsidR="001830D3" w:rsidRPr="00CC0323" w:rsidRDefault="001830D3" w:rsidP="001830D3">
            <w:pPr>
              <w:tabs>
                <w:tab w:val="left" w:pos="536"/>
              </w:tabs>
              <w:spacing w:line="240" w:lineRule="auto"/>
              <w:jc w:val="both"/>
              <w:rPr>
                <w:color w:val="auto"/>
              </w:rPr>
            </w:pPr>
            <w:r w:rsidRPr="00CC0323">
              <w:rPr>
                <w:rFonts w:ascii="Times New Roman" w:eastAsia="Times New Roman" w:hAnsi="Times New Roman" w:cs="Times New Roman"/>
                <w:color w:val="auto"/>
                <w:sz w:val="28"/>
                <w:szCs w:val="28"/>
              </w:rPr>
              <w:t xml:space="preserve">Продовжити роботу щодо вивчення та впровадження нового Державного стандарту базової і повної загальної середньої освіти  та нових навчальних  програм: </w:t>
            </w:r>
          </w:p>
          <w:p w:rsidR="001830D3" w:rsidRPr="00CC0323" w:rsidRDefault="001830D3" w:rsidP="000E32C3">
            <w:pPr>
              <w:numPr>
                <w:ilvl w:val="0"/>
                <w:numId w:val="57"/>
              </w:numPr>
              <w:tabs>
                <w:tab w:val="left" w:pos="99"/>
              </w:tabs>
              <w:spacing w:line="240" w:lineRule="auto"/>
              <w:ind w:left="-23" w:firstLine="494"/>
              <w:contextualSpacing/>
              <w:jc w:val="both"/>
              <w:rPr>
                <w:color w:val="auto"/>
                <w:sz w:val="28"/>
                <w:szCs w:val="28"/>
              </w:rPr>
            </w:pPr>
            <w:r w:rsidRPr="00CC0323">
              <w:rPr>
                <w:rFonts w:ascii="Times New Roman" w:eastAsia="Times New Roman" w:hAnsi="Times New Roman" w:cs="Times New Roman"/>
                <w:color w:val="auto"/>
                <w:sz w:val="28"/>
                <w:szCs w:val="28"/>
              </w:rPr>
              <w:lastRenderedPageBreak/>
              <w:t>проаналізувати кількісний та якісний склад вчителів, які викладають у  8-х  класах;</w:t>
            </w:r>
          </w:p>
          <w:p w:rsidR="001830D3" w:rsidRPr="00CC0323" w:rsidRDefault="001830D3" w:rsidP="000E32C3">
            <w:pPr>
              <w:numPr>
                <w:ilvl w:val="0"/>
                <w:numId w:val="57"/>
              </w:numPr>
              <w:tabs>
                <w:tab w:val="left" w:pos="99"/>
              </w:tabs>
              <w:spacing w:line="240" w:lineRule="auto"/>
              <w:ind w:left="-23" w:firstLine="427"/>
              <w:contextualSpacing/>
              <w:jc w:val="both"/>
              <w:rPr>
                <w:color w:val="auto"/>
                <w:sz w:val="28"/>
                <w:szCs w:val="28"/>
              </w:rPr>
            </w:pPr>
            <w:r w:rsidRPr="00CC0323">
              <w:rPr>
                <w:rFonts w:ascii="Times New Roman" w:eastAsia="Times New Roman" w:hAnsi="Times New Roman" w:cs="Times New Roman"/>
                <w:color w:val="auto"/>
                <w:sz w:val="28"/>
                <w:szCs w:val="28"/>
              </w:rPr>
              <w:t>ознайомити  викладачів з науково-популярною та навчально-методичною літературою;</w:t>
            </w:r>
          </w:p>
          <w:p w:rsidR="001830D3" w:rsidRPr="00CC0323" w:rsidRDefault="001830D3" w:rsidP="000E32C3">
            <w:pPr>
              <w:numPr>
                <w:ilvl w:val="0"/>
                <w:numId w:val="57"/>
              </w:numPr>
              <w:tabs>
                <w:tab w:val="left" w:pos="99"/>
              </w:tabs>
              <w:spacing w:line="240" w:lineRule="auto"/>
              <w:ind w:left="0" w:firstLine="427"/>
              <w:contextualSpacing/>
              <w:jc w:val="both"/>
              <w:rPr>
                <w:color w:val="auto"/>
                <w:sz w:val="28"/>
                <w:szCs w:val="28"/>
              </w:rPr>
            </w:pPr>
            <w:r w:rsidRPr="00CC0323">
              <w:rPr>
                <w:rFonts w:ascii="Times New Roman" w:eastAsia="Times New Roman" w:hAnsi="Times New Roman" w:cs="Times New Roman"/>
                <w:color w:val="auto"/>
                <w:sz w:val="28"/>
                <w:szCs w:val="28"/>
              </w:rPr>
              <w:t>здійснити порівняльний аналіз нового Державного стандарту та діючого Державного стандарту</w:t>
            </w:r>
          </w:p>
          <w:p w:rsidR="001830D3" w:rsidRPr="00CC0323" w:rsidRDefault="001830D3" w:rsidP="000E32C3">
            <w:pPr>
              <w:numPr>
                <w:ilvl w:val="0"/>
                <w:numId w:val="58"/>
              </w:numPr>
              <w:tabs>
                <w:tab w:val="left" w:pos="99"/>
              </w:tabs>
              <w:spacing w:line="240" w:lineRule="auto"/>
              <w:ind w:left="0" w:firstLine="427"/>
              <w:contextualSpacing/>
              <w:jc w:val="both"/>
              <w:rPr>
                <w:color w:val="auto"/>
                <w:sz w:val="28"/>
                <w:szCs w:val="28"/>
              </w:rPr>
            </w:pPr>
            <w:r w:rsidRPr="00CC0323">
              <w:rPr>
                <w:rFonts w:ascii="Times New Roman" w:eastAsia="Times New Roman" w:hAnsi="Times New Roman" w:cs="Times New Roman"/>
                <w:color w:val="auto"/>
                <w:sz w:val="28"/>
                <w:szCs w:val="28"/>
              </w:rPr>
              <w:t xml:space="preserve">здійснювати психолого-педагогічний супровід навчально-виховного процесу в </w:t>
            </w:r>
            <w:r w:rsidRPr="00CC0323">
              <w:rPr>
                <w:rFonts w:ascii="Times New Roman" w:eastAsia="Times New Roman" w:hAnsi="Times New Roman" w:cs="Times New Roman"/>
                <w:color w:val="auto"/>
                <w:sz w:val="28"/>
                <w:szCs w:val="28"/>
                <w:lang w:val="uk-UA"/>
              </w:rPr>
              <w:t>8-</w:t>
            </w:r>
            <w:r w:rsidRPr="00CC0323">
              <w:rPr>
                <w:rFonts w:ascii="Times New Roman" w:eastAsia="Times New Roman" w:hAnsi="Times New Roman" w:cs="Times New Roman"/>
                <w:color w:val="auto"/>
                <w:sz w:val="28"/>
                <w:szCs w:val="28"/>
              </w:rPr>
              <w:t>х класах</w:t>
            </w:r>
          </w:p>
        </w:tc>
        <w:tc>
          <w:tcPr>
            <w:tcW w:w="1416" w:type="dxa"/>
            <w:tcBorders>
              <w:top w:val="single" w:sz="4" w:space="0" w:color="000000"/>
              <w:left w:val="single" w:sz="4" w:space="0" w:color="000000"/>
              <w:bottom w:val="single" w:sz="4" w:space="0" w:color="000000"/>
              <w:right w:val="single" w:sz="4" w:space="0" w:color="000000"/>
            </w:tcBorders>
            <w:vAlign w:val="center"/>
          </w:tcPr>
          <w:p w:rsidR="001830D3" w:rsidRPr="00CC0323" w:rsidRDefault="001830D3">
            <w:pPr>
              <w:spacing w:line="240" w:lineRule="auto"/>
              <w:rPr>
                <w:color w:val="auto"/>
              </w:rPr>
            </w:pPr>
          </w:p>
          <w:p w:rsidR="001830D3" w:rsidRPr="00CC0323" w:rsidRDefault="001830D3">
            <w:pPr>
              <w:spacing w:line="240" w:lineRule="auto"/>
              <w:rPr>
                <w:color w:val="auto"/>
              </w:rPr>
            </w:pPr>
          </w:p>
          <w:p w:rsidR="001830D3" w:rsidRPr="00CC0323" w:rsidRDefault="001830D3">
            <w:pPr>
              <w:spacing w:line="240" w:lineRule="auto"/>
              <w:rPr>
                <w:color w:val="auto"/>
              </w:rPr>
            </w:pPr>
          </w:p>
          <w:p w:rsidR="001830D3" w:rsidRPr="00CC0323" w:rsidRDefault="001830D3">
            <w:pPr>
              <w:spacing w:line="240" w:lineRule="auto"/>
              <w:rPr>
                <w:color w:val="auto"/>
              </w:rPr>
            </w:pPr>
          </w:p>
          <w:p w:rsidR="001830D3" w:rsidRPr="00CC0323" w:rsidRDefault="001830D3">
            <w:pPr>
              <w:spacing w:line="240" w:lineRule="auto"/>
              <w:rPr>
                <w:color w:val="auto"/>
              </w:rPr>
            </w:pPr>
          </w:p>
          <w:p w:rsidR="001830D3" w:rsidRPr="00CC0323" w:rsidRDefault="001830D3">
            <w:pPr>
              <w:spacing w:line="240" w:lineRule="auto"/>
              <w:rPr>
                <w:color w:val="auto"/>
              </w:rPr>
            </w:pPr>
          </w:p>
          <w:p w:rsidR="001830D3" w:rsidRPr="00CC0323" w:rsidRDefault="001830D3">
            <w:pPr>
              <w:spacing w:line="240" w:lineRule="auto"/>
              <w:rPr>
                <w:color w:val="auto"/>
              </w:rPr>
            </w:pPr>
          </w:p>
          <w:p w:rsidR="001830D3" w:rsidRPr="00CC0323" w:rsidRDefault="001830D3">
            <w:pPr>
              <w:spacing w:line="240" w:lineRule="auto"/>
              <w:rPr>
                <w:color w:val="auto"/>
              </w:rPr>
            </w:pPr>
            <w:r w:rsidRPr="00CC0323">
              <w:rPr>
                <w:rFonts w:ascii="Times New Roman" w:eastAsia="Times New Roman" w:hAnsi="Times New Roman" w:cs="Times New Roman"/>
                <w:color w:val="auto"/>
                <w:sz w:val="28"/>
                <w:szCs w:val="28"/>
              </w:rPr>
              <w:t>Вересень</w:t>
            </w:r>
          </w:p>
          <w:p w:rsidR="001830D3" w:rsidRPr="00CC0323" w:rsidRDefault="001830D3">
            <w:pPr>
              <w:spacing w:line="240" w:lineRule="auto"/>
              <w:ind w:firstLine="119"/>
              <w:rPr>
                <w:color w:val="auto"/>
              </w:rPr>
            </w:pPr>
          </w:p>
          <w:p w:rsidR="001830D3" w:rsidRPr="00CC0323" w:rsidRDefault="001830D3">
            <w:pPr>
              <w:spacing w:line="240" w:lineRule="auto"/>
              <w:ind w:firstLine="119"/>
              <w:rPr>
                <w:color w:val="auto"/>
              </w:rPr>
            </w:pPr>
          </w:p>
          <w:p w:rsidR="001830D3" w:rsidRPr="00CC0323" w:rsidRDefault="001830D3">
            <w:pPr>
              <w:spacing w:line="240" w:lineRule="auto"/>
              <w:ind w:firstLine="119"/>
              <w:rPr>
                <w:color w:val="auto"/>
              </w:rPr>
            </w:pPr>
          </w:p>
          <w:p w:rsidR="001830D3" w:rsidRPr="00CC0323" w:rsidRDefault="001830D3">
            <w:pPr>
              <w:spacing w:line="240" w:lineRule="auto"/>
              <w:ind w:firstLine="119"/>
              <w:rPr>
                <w:color w:val="auto"/>
              </w:rPr>
            </w:pPr>
          </w:p>
          <w:p w:rsidR="001830D3" w:rsidRPr="00CC0323" w:rsidRDefault="001830D3">
            <w:pPr>
              <w:spacing w:line="240" w:lineRule="auto"/>
              <w:ind w:firstLine="119"/>
              <w:rPr>
                <w:color w:val="auto"/>
              </w:rPr>
            </w:pPr>
          </w:p>
          <w:p w:rsidR="001830D3" w:rsidRPr="00CC0323" w:rsidRDefault="001830D3">
            <w:pPr>
              <w:spacing w:line="240" w:lineRule="auto"/>
              <w:rPr>
                <w:color w:val="auto"/>
              </w:rPr>
            </w:pPr>
          </w:p>
        </w:tc>
        <w:tc>
          <w:tcPr>
            <w:tcW w:w="2221" w:type="dxa"/>
            <w:tcBorders>
              <w:top w:val="single" w:sz="4" w:space="0" w:color="000000"/>
              <w:left w:val="single" w:sz="4" w:space="0" w:color="000000"/>
              <w:bottom w:val="single" w:sz="4" w:space="0" w:color="000000"/>
              <w:right w:val="single" w:sz="4" w:space="0" w:color="000000"/>
            </w:tcBorders>
          </w:tcPr>
          <w:p w:rsidR="001830D3" w:rsidRDefault="001830D3">
            <w:pPr>
              <w:spacing w:line="240" w:lineRule="auto"/>
              <w:ind w:firstLine="119"/>
              <w:rPr>
                <w:rFonts w:ascii="Times New Roman" w:eastAsia="Times New Roman" w:hAnsi="Times New Roman" w:cs="Times New Roman"/>
                <w:color w:val="auto"/>
                <w:sz w:val="28"/>
                <w:szCs w:val="28"/>
                <w:lang w:val="uk-UA"/>
              </w:rPr>
            </w:pPr>
          </w:p>
          <w:p w:rsidR="001830D3" w:rsidRDefault="001830D3">
            <w:pPr>
              <w:spacing w:line="240" w:lineRule="auto"/>
              <w:ind w:firstLine="119"/>
              <w:rPr>
                <w:rFonts w:ascii="Times New Roman" w:eastAsia="Times New Roman" w:hAnsi="Times New Roman" w:cs="Times New Roman"/>
                <w:color w:val="auto"/>
                <w:sz w:val="28"/>
                <w:szCs w:val="28"/>
                <w:lang w:val="uk-UA"/>
              </w:rPr>
            </w:pPr>
          </w:p>
          <w:p w:rsidR="001830D3" w:rsidRDefault="001830D3">
            <w:pPr>
              <w:spacing w:line="240" w:lineRule="auto"/>
              <w:ind w:firstLine="119"/>
              <w:rPr>
                <w:rFonts w:ascii="Times New Roman" w:eastAsia="Times New Roman" w:hAnsi="Times New Roman" w:cs="Times New Roman"/>
                <w:color w:val="auto"/>
                <w:sz w:val="28"/>
                <w:szCs w:val="28"/>
                <w:lang w:val="uk-UA"/>
              </w:rPr>
            </w:pPr>
          </w:p>
          <w:p w:rsidR="001830D3" w:rsidRDefault="001830D3">
            <w:pPr>
              <w:spacing w:line="240" w:lineRule="auto"/>
              <w:ind w:firstLine="119"/>
              <w:rPr>
                <w:rFonts w:ascii="Times New Roman" w:eastAsia="Times New Roman" w:hAnsi="Times New Roman" w:cs="Times New Roman"/>
                <w:color w:val="auto"/>
                <w:sz w:val="28"/>
                <w:szCs w:val="28"/>
                <w:lang w:val="uk-UA"/>
              </w:rPr>
            </w:pPr>
          </w:p>
          <w:p w:rsidR="001830D3" w:rsidRDefault="001830D3">
            <w:pPr>
              <w:spacing w:line="240" w:lineRule="auto"/>
              <w:ind w:firstLine="119"/>
              <w:rPr>
                <w:rFonts w:ascii="Times New Roman" w:eastAsia="Times New Roman" w:hAnsi="Times New Roman" w:cs="Times New Roman"/>
                <w:color w:val="auto"/>
                <w:sz w:val="28"/>
                <w:szCs w:val="28"/>
                <w:lang w:val="uk-UA"/>
              </w:rPr>
            </w:pPr>
          </w:p>
          <w:p w:rsidR="001830D3" w:rsidRDefault="001830D3">
            <w:pPr>
              <w:spacing w:line="240" w:lineRule="auto"/>
              <w:ind w:firstLine="119"/>
              <w:rPr>
                <w:rFonts w:ascii="Times New Roman" w:eastAsia="Times New Roman" w:hAnsi="Times New Roman" w:cs="Times New Roman"/>
                <w:color w:val="auto"/>
                <w:sz w:val="28"/>
                <w:szCs w:val="28"/>
                <w:lang w:val="uk-UA"/>
              </w:rPr>
            </w:pPr>
          </w:p>
          <w:p w:rsidR="001830D3" w:rsidRDefault="001830D3">
            <w:pPr>
              <w:spacing w:line="240" w:lineRule="auto"/>
              <w:ind w:firstLine="119"/>
              <w:rPr>
                <w:rFonts w:ascii="Times New Roman" w:eastAsia="Times New Roman" w:hAnsi="Times New Roman" w:cs="Times New Roman"/>
                <w:color w:val="auto"/>
                <w:sz w:val="28"/>
                <w:szCs w:val="28"/>
                <w:lang w:val="uk-UA"/>
              </w:rPr>
            </w:pPr>
          </w:p>
          <w:p w:rsidR="001830D3" w:rsidRPr="00CC0323" w:rsidRDefault="001830D3">
            <w:pPr>
              <w:spacing w:line="240" w:lineRule="auto"/>
              <w:ind w:firstLine="119"/>
              <w:rPr>
                <w:color w:val="auto"/>
              </w:rPr>
            </w:pPr>
            <w:r w:rsidRPr="00CC0323">
              <w:rPr>
                <w:rFonts w:ascii="Times New Roman" w:eastAsia="Times New Roman" w:hAnsi="Times New Roman" w:cs="Times New Roman"/>
                <w:color w:val="auto"/>
                <w:sz w:val="28"/>
                <w:szCs w:val="28"/>
              </w:rPr>
              <w:t>Кравченко Н.С.</w:t>
            </w:r>
          </w:p>
          <w:p w:rsidR="001830D3" w:rsidRPr="00CC0323" w:rsidRDefault="001830D3">
            <w:pPr>
              <w:spacing w:line="240" w:lineRule="auto"/>
              <w:ind w:firstLine="119"/>
              <w:rPr>
                <w:color w:val="auto"/>
                <w:lang w:val="uk-UA"/>
              </w:rPr>
            </w:pPr>
            <w:r>
              <w:rPr>
                <w:rFonts w:ascii="Times New Roman" w:eastAsia="Times New Roman" w:hAnsi="Times New Roman" w:cs="Times New Roman"/>
                <w:color w:val="auto"/>
                <w:sz w:val="28"/>
                <w:szCs w:val="28"/>
                <w:lang w:val="uk-UA"/>
              </w:rPr>
              <w:t>Залевська А.А.</w:t>
            </w:r>
          </w:p>
          <w:p w:rsidR="001830D3" w:rsidRPr="00CC0323" w:rsidRDefault="001830D3">
            <w:pPr>
              <w:spacing w:line="240" w:lineRule="auto"/>
              <w:ind w:firstLine="119"/>
              <w:rPr>
                <w:color w:val="auto"/>
              </w:rPr>
            </w:pPr>
          </w:p>
          <w:p w:rsidR="001830D3" w:rsidRPr="00CC0323" w:rsidRDefault="001830D3">
            <w:pPr>
              <w:spacing w:line="240" w:lineRule="auto"/>
              <w:rPr>
                <w:color w:val="auto"/>
              </w:rPr>
            </w:pPr>
            <w:r w:rsidRPr="00CC0323">
              <w:rPr>
                <w:rFonts w:ascii="Times New Roman" w:eastAsia="Times New Roman" w:hAnsi="Times New Roman" w:cs="Times New Roman"/>
                <w:color w:val="auto"/>
                <w:sz w:val="28"/>
                <w:szCs w:val="28"/>
              </w:rPr>
              <w:t xml:space="preserve">  </w:t>
            </w:r>
          </w:p>
          <w:p w:rsidR="001830D3" w:rsidRPr="00CC0323" w:rsidRDefault="001830D3">
            <w:pPr>
              <w:spacing w:line="240" w:lineRule="auto"/>
              <w:rPr>
                <w:color w:val="auto"/>
              </w:rPr>
            </w:pPr>
            <w:r w:rsidRPr="00CC0323">
              <w:rPr>
                <w:rFonts w:ascii="Times New Roman" w:eastAsia="Times New Roman" w:hAnsi="Times New Roman" w:cs="Times New Roman"/>
                <w:color w:val="auto"/>
                <w:sz w:val="28"/>
                <w:szCs w:val="28"/>
              </w:rPr>
              <w:t xml:space="preserve">  </w:t>
            </w:r>
          </w:p>
          <w:p w:rsidR="001830D3" w:rsidRPr="00CC0323" w:rsidRDefault="001830D3">
            <w:pPr>
              <w:spacing w:line="240" w:lineRule="auto"/>
              <w:ind w:firstLine="119"/>
              <w:rPr>
                <w:color w:val="auto"/>
              </w:rPr>
            </w:pPr>
          </w:p>
          <w:p w:rsidR="001830D3" w:rsidRPr="00CC0323" w:rsidRDefault="001830D3">
            <w:pPr>
              <w:spacing w:line="240" w:lineRule="auto"/>
              <w:ind w:firstLine="119"/>
              <w:rPr>
                <w:color w:val="auto"/>
              </w:rPr>
            </w:pPr>
          </w:p>
          <w:p w:rsidR="001830D3" w:rsidRPr="00CC0323" w:rsidRDefault="001830D3">
            <w:pPr>
              <w:spacing w:line="240" w:lineRule="auto"/>
              <w:rPr>
                <w:color w:val="auto"/>
              </w:rPr>
            </w:pPr>
          </w:p>
        </w:tc>
        <w:tc>
          <w:tcPr>
            <w:tcW w:w="1465" w:type="dxa"/>
            <w:tcBorders>
              <w:top w:val="single" w:sz="4" w:space="0" w:color="000000"/>
              <w:left w:val="single" w:sz="4" w:space="0" w:color="000000"/>
              <w:bottom w:val="single" w:sz="4" w:space="0" w:color="000000"/>
              <w:right w:val="single" w:sz="4" w:space="0" w:color="000000"/>
            </w:tcBorders>
          </w:tcPr>
          <w:p w:rsidR="001830D3" w:rsidRDefault="001830D3">
            <w:pPr>
              <w:spacing w:line="240" w:lineRule="auto"/>
              <w:ind w:firstLine="567"/>
              <w:jc w:val="both"/>
            </w:pPr>
          </w:p>
        </w:tc>
      </w:tr>
      <w:tr w:rsidR="001830D3" w:rsidTr="00303DA5">
        <w:trPr>
          <w:trHeight w:val="680"/>
          <w:jc w:val="center"/>
        </w:trPr>
        <w:tc>
          <w:tcPr>
            <w:tcW w:w="475" w:type="dxa"/>
            <w:vMerge/>
            <w:tcBorders>
              <w:top w:val="single" w:sz="4" w:space="0" w:color="000000"/>
              <w:left w:val="single" w:sz="4" w:space="0" w:color="000000"/>
              <w:right w:val="single" w:sz="4" w:space="0" w:color="000000"/>
            </w:tcBorders>
          </w:tcPr>
          <w:p w:rsidR="001830D3" w:rsidRDefault="001830D3" w:rsidP="000E32C3">
            <w:pPr>
              <w:pStyle w:val="af0"/>
              <w:numPr>
                <w:ilvl w:val="0"/>
                <w:numId w:val="112"/>
              </w:numPr>
              <w:spacing w:line="240" w:lineRule="auto"/>
              <w:jc w:val="both"/>
            </w:pPr>
          </w:p>
        </w:tc>
        <w:tc>
          <w:tcPr>
            <w:tcW w:w="4679" w:type="dxa"/>
            <w:vMerge/>
            <w:tcBorders>
              <w:left w:val="single" w:sz="4" w:space="0" w:color="000000"/>
              <w:bottom w:val="single" w:sz="4" w:space="0" w:color="000000"/>
              <w:right w:val="single" w:sz="4" w:space="0" w:color="000000"/>
            </w:tcBorders>
          </w:tcPr>
          <w:p w:rsidR="001830D3" w:rsidRPr="00CC0323" w:rsidRDefault="001830D3" w:rsidP="000E32C3">
            <w:pPr>
              <w:numPr>
                <w:ilvl w:val="0"/>
                <w:numId w:val="58"/>
              </w:numPr>
              <w:tabs>
                <w:tab w:val="left" w:pos="99"/>
              </w:tabs>
              <w:spacing w:line="240" w:lineRule="auto"/>
              <w:ind w:firstLine="427"/>
              <w:contextualSpacing/>
              <w:rPr>
                <w:color w:val="auto"/>
                <w:sz w:val="28"/>
                <w:szCs w:val="28"/>
              </w:rPr>
            </w:pPr>
          </w:p>
        </w:tc>
        <w:tc>
          <w:tcPr>
            <w:tcW w:w="1416" w:type="dxa"/>
            <w:tcBorders>
              <w:top w:val="single" w:sz="4" w:space="0" w:color="000000"/>
              <w:left w:val="single" w:sz="4" w:space="0" w:color="000000"/>
              <w:bottom w:val="single" w:sz="4" w:space="0" w:color="000000"/>
              <w:right w:val="single" w:sz="4" w:space="0" w:color="000000"/>
            </w:tcBorders>
          </w:tcPr>
          <w:p w:rsidR="001830D3" w:rsidRDefault="001830D3" w:rsidP="003D3634">
            <w:pPr>
              <w:spacing w:line="240" w:lineRule="auto"/>
              <w:jc w:val="center"/>
              <w:rPr>
                <w:rFonts w:ascii="Times New Roman" w:eastAsia="Times New Roman" w:hAnsi="Times New Roman" w:cs="Times New Roman"/>
                <w:color w:val="auto"/>
                <w:sz w:val="28"/>
                <w:szCs w:val="28"/>
              </w:rPr>
            </w:pPr>
          </w:p>
          <w:p w:rsidR="001830D3" w:rsidRPr="00CC0323" w:rsidRDefault="001830D3" w:rsidP="003D3634">
            <w:pPr>
              <w:spacing w:line="240" w:lineRule="auto"/>
              <w:jc w:val="center"/>
              <w:rPr>
                <w:color w:val="auto"/>
              </w:rPr>
            </w:pPr>
            <w:r w:rsidRPr="00CC0323">
              <w:rPr>
                <w:rFonts w:ascii="Times New Roman" w:eastAsia="Times New Roman" w:hAnsi="Times New Roman" w:cs="Times New Roman"/>
                <w:color w:val="auto"/>
                <w:sz w:val="28"/>
                <w:szCs w:val="28"/>
              </w:rPr>
              <w:t>Жовтень - листопад</w:t>
            </w:r>
          </w:p>
        </w:tc>
        <w:tc>
          <w:tcPr>
            <w:tcW w:w="2221" w:type="dxa"/>
            <w:tcBorders>
              <w:top w:val="single" w:sz="4" w:space="0" w:color="000000"/>
              <w:left w:val="single" w:sz="4" w:space="0" w:color="000000"/>
              <w:bottom w:val="single" w:sz="4" w:space="0" w:color="000000"/>
              <w:right w:val="single" w:sz="4" w:space="0" w:color="000000"/>
            </w:tcBorders>
          </w:tcPr>
          <w:p w:rsidR="001830D3" w:rsidRDefault="001830D3" w:rsidP="003D3634">
            <w:pPr>
              <w:spacing w:line="240" w:lineRule="auto"/>
              <w:ind w:firstLine="119"/>
              <w:jc w:val="center"/>
              <w:rPr>
                <w:rFonts w:ascii="Times New Roman" w:eastAsia="Times New Roman" w:hAnsi="Times New Roman" w:cs="Times New Roman"/>
                <w:color w:val="auto"/>
                <w:sz w:val="28"/>
                <w:szCs w:val="28"/>
              </w:rPr>
            </w:pPr>
          </w:p>
          <w:p w:rsidR="001830D3" w:rsidRPr="00CC0323" w:rsidRDefault="001830D3"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Дощенко А.А.</w:t>
            </w:r>
          </w:p>
        </w:tc>
        <w:tc>
          <w:tcPr>
            <w:tcW w:w="1465" w:type="dxa"/>
            <w:tcBorders>
              <w:top w:val="single" w:sz="4" w:space="0" w:color="000000"/>
              <w:left w:val="single" w:sz="4" w:space="0" w:color="000000"/>
              <w:bottom w:val="single" w:sz="4" w:space="0" w:color="000000"/>
              <w:right w:val="single" w:sz="4" w:space="0" w:color="000000"/>
            </w:tcBorders>
          </w:tcPr>
          <w:p w:rsidR="001830D3" w:rsidRDefault="001830D3">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CC0323" w:rsidRDefault="008B7810" w:rsidP="003D3634">
            <w:pPr>
              <w:spacing w:line="240" w:lineRule="auto"/>
              <w:jc w:val="both"/>
              <w:rPr>
                <w:color w:val="auto"/>
              </w:rPr>
            </w:pPr>
            <w:r w:rsidRPr="00CC0323">
              <w:rPr>
                <w:rFonts w:ascii="Times New Roman" w:eastAsia="Times New Roman" w:hAnsi="Times New Roman" w:cs="Times New Roman"/>
                <w:color w:val="auto"/>
                <w:sz w:val="28"/>
                <w:szCs w:val="28"/>
              </w:rPr>
              <w:t>Участь педагогів різних фахів у інструктивно-методичних нарадах, семінарах із питань впроваджен</w:t>
            </w:r>
            <w:r w:rsidR="00CC0323" w:rsidRPr="00CC0323">
              <w:rPr>
                <w:rFonts w:ascii="Times New Roman" w:eastAsia="Times New Roman" w:hAnsi="Times New Roman" w:cs="Times New Roman"/>
                <w:color w:val="auto"/>
                <w:sz w:val="28"/>
                <w:szCs w:val="28"/>
              </w:rPr>
              <w:t xml:space="preserve">ня нових навчальних програм в </w:t>
            </w:r>
            <w:r w:rsidRPr="00CC0323">
              <w:rPr>
                <w:rFonts w:ascii="Times New Roman" w:eastAsia="Times New Roman" w:hAnsi="Times New Roman" w:cs="Times New Roman"/>
                <w:color w:val="auto"/>
                <w:sz w:val="28"/>
                <w:szCs w:val="28"/>
              </w:rPr>
              <w:t>8-х класах</w:t>
            </w:r>
          </w:p>
        </w:tc>
        <w:tc>
          <w:tcPr>
            <w:tcW w:w="1416" w:type="dxa"/>
            <w:tcBorders>
              <w:top w:val="single" w:sz="4" w:space="0" w:color="000000"/>
              <w:left w:val="single" w:sz="4" w:space="0" w:color="000000"/>
              <w:bottom w:val="single" w:sz="4" w:space="0" w:color="000000"/>
              <w:right w:val="single" w:sz="4" w:space="0" w:color="000000"/>
            </w:tcBorders>
          </w:tcPr>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 xml:space="preserve">Згідно </w:t>
            </w:r>
            <w:r w:rsidR="00CC0323" w:rsidRPr="00CC0323">
              <w:rPr>
                <w:rFonts w:ascii="Times New Roman" w:eastAsia="Times New Roman" w:hAnsi="Times New Roman" w:cs="Times New Roman"/>
                <w:color w:val="auto"/>
                <w:sz w:val="28"/>
                <w:szCs w:val="28"/>
                <w:lang w:val="uk-UA"/>
              </w:rPr>
              <w:t xml:space="preserve">з </w:t>
            </w:r>
            <w:r w:rsidR="00CC0323" w:rsidRPr="00CC0323">
              <w:rPr>
                <w:rFonts w:ascii="Times New Roman" w:eastAsia="Times New Roman" w:hAnsi="Times New Roman" w:cs="Times New Roman"/>
                <w:color w:val="auto"/>
                <w:sz w:val="28"/>
                <w:szCs w:val="28"/>
              </w:rPr>
              <w:t>план</w:t>
            </w:r>
            <w:r w:rsidR="00CC0323" w:rsidRPr="00CC0323">
              <w:rPr>
                <w:rFonts w:ascii="Times New Roman" w:eastAsia="Times New Roman" w:hAnsi="Times New Roman" w:cs="Times New Roman"/>
                <w:color w:val="auto"/>
                <w:sz w:val="28"/>
                <w:szCs w:val="28"/>
                <w:lang w:val="uk-UA"/>
              </w:rPr>
              <w:t>ом</w:t>
            </w:r>
            <w:r w:rsidRPr="00CC0323">
              <w:rPr>
                <w:rFonts w:ascii="Times New Roman" w:eastAsia="Times New Roman" w:hAnsi="Times New Roman" w:cs="Times New Roman"/>
                <w:color w:val="auto"/>
                <w:sz w:val="28"/>
                <w:szCs w:val="28"/>
              </w:rPr>
              <w:t xml:space="preserve"> КОІППО, ЦМСПС</w:t>
            </w:r>
          </w:p>
        </w:tc>
        <w:tc>
          <w:tcPr>
            <w:tcW w:w="2221" w:type="dxa"/>
            <w:tcBorders>
              <w:top w:val="single" w:sz="4" w:space="0" w:color="000000"/>
              <w:left w:val="single" w:sz="4" w:space="0" w:color="000000"/>
              <w:bottom w:val="single" w:sz="4" w:space="0" w:color="000000"/>
              <w:right w:val="single" w:sz="4" w:space="0" w:color="000000"/>
            </w:tcBorders>
          </w:tcPr>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Кравченко Н.С.</w:t>
            </w:r>
          </w:p>
          <w:p w:rsidR="0032565A" w:rsidRPr="00CC0323" w:rsidRDefault="008B7810" w:rsidP="003D3634">
            <w:pPr>
              <w:spacing w:line="240" w:lineRule="auto"/>
              <w:jc w:val="center"/>
              <w:rPr>
                <w:color w:val="auto"/>
              </w:rPr>
            </w:pPr>
            <w:r w:rsidRPr="00CC0323">
              <w:rPr>
                <w:rFonts w:ascii="Times New Roman" w:eastAsia="Times New Roman" w:hAnsi="Times New Roman" w:cs="Times New Roman"/>
                <w:color w:val="auto"/>
                <w:sz w:val="28"/>
                <w:szCs w:val="28"/>
              </w:rPr>
              <w:t>Залевська А.А.</w:t>
            </w:r>
          </w:p>
          <w:p w:rsidR="0032565A" w:rsidRPr="00CC0323" w:rsidRDefault="0032565A" w:rsidP="003D3634">
            <w:pPr>
              <w:spacing w:line="240" w:lineRule="auto"/>
              <w:ind w:firstLine="119"/>
              <w:jc w:val="center"/>
              <w:rPr>
                <w:color w:val="auto"/>
              </w:rPr>
            </w:pP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CC0323" w:rsidRDefault="008B7810" w:rsidP="003D3634">
            <w:pPr>
              <w:spacing w:line="240" w:lineRule="auto"/>
              <w:jc w:val="both"/>
              <w:rPr>
                <w:color w:val="auto"/>
              </w:rPr>
            </w:pPr>
            <w:r w:rsidRPr="00CC0323">
              <w:rPr>
                <w:rFonts w:ascii="Times New Roman" w:eastAsia="Times New Roman" w:hAnsi="Times New Roman" w:cs="Times New Roman"/>
                <w:color w:val="auto"/>
                <w:sz w:val="28"/>
                <w:szCs w:val="28"/>
              </w:rPr>
              <w:t>Обговорення Державного стандарту базової і повної загальної середньої освіти з педагогами різних фахів</w:t>
            </w:r>
          </w:p>
        </w:tc>
        <w:tc>
          <w:tcPr>
            <w:tcW w:w="1416" w:type="dxa"/>
            <w:tcBorders>
              <w:top w:val="single" w:sz="4" w:space="0" w:color="000000"/>
              <w:left w:val="single" w:sz="4" w:space="0" w:color="000000"/>
              <w:bottom w:val="single" w:sz="4" w:space="0" w:color="000000"/>
              <w:right w:val="single" w:sz="4" w:space="0" w:color="000000"/>
            </w:tcBorders>
          </w:tcPr>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Серпень</w:t>
            </w:r>
          </w:p>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2016 р</w:t>
            </w:r>
            <w:r w:rsidR="007A1964">
              <w:rPr>
                <w:rFonts w:ascii="Times New Roman" w:eastAsia="Times New Roman" w:hAnsi="Times New Roman" w:cs="Times New Roman"/>
                <w:color w:val="auto"/>
                <w:sz w:val="28"/>
                <w:szCs w:val="28"/>
                <w:lang w:val="uk-UA"/>
              </w:rPr>
              <w:t>.</w:t>
            </w:r>
          </w:p>
          <w:p w:rsidR="0032565A" w:rsidRPr="00CC0323" w:rsidRDefault="0032565A" w:rsidP="003D3634">
            <w:pPr>
              <w:spacing w:line="240" w:lineRule="auto"/>
              <w:ind w:firstLine="119"/>
              <w:jc w:val="center"/>
              <w:rPr>
                <w:color w:val="auto"/>
              </w:rPr>
            </w:pPr>
          </w:p>
        </w:tc>
        <w:tc>
          <w:tcPr>
            <w:tcW w:w="2221" w:type="dxa"/>
            <w:tcBorders>
              <w:top w:val="single" w:sz="4" w:space="0" w:color="000000"/>
              <w:left w:val="single" w:sz="4" w:space="0" w:color="000000"/>
              <w:bottom w:val="single" w:sz="4" w:space="0" w:color="000000"/>
              <w:right w:val="single" w:sz="4" w:space="0" w:color="000000"/>
            </w:tcBorders>
          </w:tcPr>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Нарада</w:t>
            </w:r>
          </w:p>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у  присутності</w:t>
            </w:r>
          </w:p>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заступника</w:t>
            </w:r>
          </w:p>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директора</w:t>
            </w:r>
          </w:p>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Керівники</w:t>
            </w:r>
          </w:p>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МО,  ЦМО</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rsidTr="006C1FFF">
        <w:trPr>
          <w:jc w:val="center"/>
        </w:trPr>
        <w:tc>
          <w:tcPr>
            <w:tcW w:w="475" w:type="dxa"/>
            <w:tcBorders>
              <w:top w:val="single" w:sz="4" w:space="0" w:color="000000"/>
              <w:left w:val="single" w:sz="4" w:space="0" w:color="000000"/>
              <w:bottom w:val="single" w:sz="4" w:space="0" w:color="000000"/>
              <w:right w:val="single" w:sz="4" w:space="0" w:color="000000"/>
            </w:tcBorders>
          </w:tcPr>
          <w:p w:rsidR="0032565A" w:rsidRDefault="0032565A" w:rsidP="000E32C3">
            <w:pPr>
              <w:pStyle w:val="af0"/>
              <w:numPr>
                <w:ilvl w:val="0"/>
                <w:numId w:val="112"/>
              </w:numPr>
              <w:spacing w:line="240" w:lineRule="auto"/>
              <w:jc w:val="both"/>
            </w:pPr>
          </w:p>
        </w:tc>
        <w:tc>
          <w:tcPr>
            <w:tcW w:w="4679" w:type="dxa"/>
            <w:tcBorders>
              <w:top w:val="single" w:sz="4" w:space="0" w:color="000000"/>
              <w:left w:val="single" w:sz="4" w:space="0" w:color="000000"/>
              <w:bottom w:val="single" w:sz="4" w:space="0" w:color="000000"/>
              <w:right w:val="single" w:sz="4" w:space="0" w:color="000000"/>
            </w:tcBorders>
          </w:tcPr>
          <w:p w:rsidR="0032565A" w:rsidRPr="00CC0323" w:rsidRDefault="008B7810" w:rsidP="003D3634">
            <w:pPr>
              <w:spacing w:line="240" w:lineRule="auto"/>
              <w:jc w:val="both"/>
              <w:rPr>
                <w:color w:val="auto"/>
              </w:rPr>
            </w:pPr>
            <w:r w:rsidRPr="00CC0323">
              <w:rPr>
                <w:rFonts w:ascii="Times New Roman" w:eastAsia="Times New Roman" w:hAnsi="Times New Roman" w:cs="Times New Roman"/>
                <w:color w:val="auto"/>
                <w:sz w:val="28"/>
                <w:szCs w:val="28"/>
              </w:rPr>
              <w:t>Участь у роботі постійно діючих консультпунктів щодо впровадження нових Державних стандартів із предметів:</w:t>
            </w:r>
          </w:p>
          <w:p w:rsidR="0032565A"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lang w:val="uk-UA"/>
              </w:rPr>
              <w:t xml:space="preserve">алгебра, геометрія </w:t>
            </w:r>
          </w:p>
          <w:p w:rsidR="00CC0323"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lang w:val="uk-UA"/>
              </w:rPr>
              <w:t xml:space="preserve">біологія </w:t>
            </w:r>
          </w:p>
          <w:p w:rsidR="00CC0323"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lang w:val="uk-UA"/>
              </w:rPr>
              <w:t>географія</w:t>
            </w:r>
          </w:p>
          <w:p w:rsidR="00CC0323"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lang w:val="uk-UA"/>
              </w:rPr>
              <w:t>фізика</w:t>
            </w:r>
          </w:p>
          <w:p w:rsidR="00CC0323"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lang w:val="uk-UA"/>
              </w:rPr>
              <w:t>хімія</w:t>
            </w:r>
          </w:p>
          <w:p w:rsidR="00CC0323"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lang w:val="uk-UA"/>
              </w:rPr>
              <w:t xml:space="preserve">інформатика </w:t>
            </w:r>
          </w:p>
          <w:p w:rsidR="0032565A"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8B7810" w:rsidRPr="00CC0323">
              <w:rPr>
                <w:rFonts w:ascii="Times New Roman" w:eastAsia="Times New Roman" w:hAnsi="Times New Roman" w:cs="Times New Roman"/>
                <w:color w:val="auto"/>
                <w:sz w:val="28"/>
                <w:szCs w:val="28"/>
              </w:rPr>
              <w:t>фіз</w:t>
            </w:r>
            <w:r w:rsidR="00CC0323" w:rsidRPr="00CC0323">
              <w:rPr>
                <w:rFonts w:ascii="Times New Roman" w:eastAsia="Times New Roman" w:hAnsi="Times New Roman" w:cs="Times New Roman"/>
                <w:color w:val="auto"/>
                <w:sz w:val="28"/>
                <w:szCs w:val="28"/>
              </w:rPr>
              <w:t>ична культура</w:t>
            </w:r>
          </w:p>
          <w:p w:rsidR="0032565A"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w:t>
            </w:r>
            <w:r w:rsidR="00CC0323" w:rsidRPr="00CC0323">
              <w:rPr>
                <w:rFonts w:ascii="Times New Roman" w:eastAsia="Times New Roman" w:hAnsi="Times New Roman" w:cs="Times New Roman"/>
                <w:color w:val="auto"/>
                <w:sz w:val="28"/>
                <w:szCs w:val="28"/>
              </w:rPr>
              <w:t xml:space="preserve"> іноземн</w:t>
            </w:r>
            <w:r w:rsidR="00CC0323" w:rsidRPr="00CC0323">
              <w:rPr>
                <w:rFonts w:ascii="Times New Roman" w:eastAsia="Times New Roman" w:hAnsi="Times New Roman" w:cs="Times New Roman"/>
                <w:color w:val="auto"/>
                <w:sz w:val="28"/>
                <w:szCs w:val="28"/>
                <w:lang w:val="uk-UA"/>
              </w:rPr>
              <w:t>і</w:t>
            </w:r>
            <w:r w:rsidR="00CC0323" w:rsidRPr="00CC0323">
              <w:rPr>
                <w:rFonts w:ascii="Times New Roman" w:eastAsia="Times New Roman" w:hAnsi="Times New Roman" w:cs="Times New Roman"/>
                <w:color w:val="auto"/>
                <w:sz w:val="28"/>
                <w:szCs w:val="28"/>
              </w:rPr>
              <w:t xml:space="preserve"> мов</w:t>
            </w:r>
            <w:r w:rsidR="00CC0323" w:rsidRPr="00CC0323">
              <w:rPr>
                <w:rFonts w:ascii="Times New Roman" w:eastAsia="Times New Roman" w:hAnsi="Times New Roman" w:cs="Times New Roman"/>
                <w:color w:val="auto"/>
                <w:sz w:val="28"/>
                <w:szCs w:val="28"/>
                <w:lang w:val="uk-UA"/>
              </w:rPr>
              <w:t>и</w:t>
            </w:r>
          </w:p>
          <w:p w:rsidR="00CC0323" w:rsidRPr="005613ED"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5613ED">
              <w:rPr>
                <w:rFonts w:ascii="Times New Roman" w:eastAsia="Times New Roman" w:hAnsi="Times New Roman" w:cs="Times New Roman"/>
                <w:color w:val="auto"/>
                <w:sz w:val="28"/>
                <w:szCs w:val="28"/>
                <w:lang w:val="uk-UA"/>
              </w:rPr>
              <w:t>з</w:t>
            </w:r>
            <w:r w:rsidR="00CC0323" w:rsidRPr="00CC0323">
              <w:rPr>
                <w:rFonts w:ascii="Times New Roman" w:eastAsia="Times New Roman" w:hAnsi="Times New Roman" w:cs="Times New Roman"/>
                <w:color w:val="auto"/>
                <w:sz w:val="28"/>
                <w:szCs w:val="28"/>
                <w:lang w:val="uk-UA"/>
              </w:rPr>
              <w:t>арубіжна література</w:t>
            </w:r>
          </w:p>
          <w:p w:rsidR="005613ED"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5613ED">
              <w:rPr>
                <w:rFonts w:ascii="Times New Roman" w:eastAsia="Times New Roman" w:hAnsi="Times New Roman" w:cs="Times New Roman"/>
                <w:color w:val="auto"/>
                <w:sz w:val="28"/>
                <w:szCs w:val="28"/>
                <w:lang w:val="uk-UA"/>
              </w:rPr>
              <w:t>інтегрований курс «Література»</w:t>
            </w:r>
          </w:p>
          <w:p w:rsidR="0032565A"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rPr>
              <w:t>історія</w:t>
            </w:r>
            <w:r w:rsidR="00CC0323" w:rsidRPr="00CC0323">
              <w:rPr>
                <w:rFonts w:ascii="Times New Roman" w:eastAsia="Times New Roman" w:hAnsi="Times New Roman" w:cs="Times New Roman"/>
                <w:color w:val="auto"/>
                <w:sz w:val="28"/>
                <w:szCs w:val="28"/>
                <w:lang w:val="uk-UA"/>
              </w:rPr>
              <w:t xml:space="preserve"> України, всесвітня історія</w:t>
            </w:r>
          </w:p>
          <w:p w:rsidR="0032565A"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rPr>
              <w:t>основи здоров’я</w:t>
            </w:r>
          </w:p>
          <w:p w:rsidR="00CC0323"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lang w:val="uk-UA"/>
              </w:rPr>
              <w:t xml:space="preserve">російська мова </w:t>
            </w:r>
          </w:p>
          <w:p w:rsidR="0032565A"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rPr>
              <w:t>мистецтво</w:t>
            </w:r>
          </w:p>
          <w:p w:rsidR="0032565A"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CC0323" w:rsidRPr="00CC0323">
              <w:rPr>
                <w:rFonts w:ascii="Times New Roman" w:eastAsia="Times New Roman" w:hAnsi="Times New Roman" w:cs="Times New Roman"/>
                <w:color w:val="auto"/>
                <w:sz w:val="28"/>
                <w:szCs w:val="28"/>
              </w:rPr>
              <w:t>трудове навчання</w:t>
            </w:r>
          </w:p>
          <w:p w:rsidR="0032565A" w:rsidRPr="00CC0323" w:rsidRDefault="003D3634" w:rsidP="003D3634">
            <w:pPr>
              <w:spacing w:line="240" w:lineRule="auto"/>
              <w:jc w:val="both"/>
              <w:rPr>
                <w:color w:val="auto"/>
                <w:sz w:val="28"/>
                <w:szCs w:val="28"/>
              </w:rPr>
            </w:pPr>
            <w:r>
              <w:rPr>
                <w:rFonts w:ascii="Times New Roman" w:eastAsia="Times New Roman" w:hAnsi="Times New Roman" w:cs="Times New Roman"/>
                <w:color w:val="auto"/>
                <w:sz w:val="28"/>
                <w:szCs w:val="28"/>
                <w:lang w:val="uk-UA"/>
              </w:rPr>
              <w:t xml:space="preserve">- </w:t>
            </w:r>
            <w:r w:rsidR="008B7810" w:rsidRPr="00CC0323">
              <w:rPr>
                <w:rFonts w:ascii="Times New Roman" w:eastAsia="Times New Roman" w:hAnsi="Times New Roman" w:cs="Times New Roman"/>
                <w:color w:val="auto"/>
                <w:sz w:val="28"/>
                <w:szCs w:val="28"/>
              </w:rPr>
              <w:t xml:space="preserve">українська мова та література </w:t>
            </w:r>
          </w:p>
        </w:tc>
        <w:tc>
          <w:tcPr>
            <w:tcW w:w="1416" w:type="dxa"/>
            <w:tcBorders>
              <w:top w:val="single" w:sz="4" w:space="0" w:color="000000"/>
              <w:left w:val="single" w:sz="4" w:space="0" w:color="000000"/>
              <w:bottom w:val="single" w:sz="4" w:space="0" w:color="000000"/>
              <w:right w:val="single" w:sz="4" w:space="0" w:color="000000"/>
            </w:tcBorders>
          </w:tcPr>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Постійно</w:t>
            </w:r>
          </w:p>
        </w:tc>
        <w:tc>
          <w:tcPr>
            <w:tcW w:w="2221" w:type="dxa"/>
            <w:tcBorders>
              <w:top w:val="single" w:sz="4" w:space="0" w:color="000000"/>
              <w:left w:val="single" w:sz="4" w:space="0" w:color="000000"/>
              <w:bottom w:val="single" w:sz="4" w:space="0" w:color="000000"/>
              <w:right w:val="single" w:sz="4" w:space="0" w:color="000000"/>
            </w:tcBorders>
          </w:tcPr>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За планом</w:t>
            </w:r>
          </w:p>
          <w:p w:rsidR="0032565A" w:rsidRPr="00CC0323" w:rsidRDefault="008B7810" w:rsidP="003D3634">
            <w:pPr>
              <w:spacing w:line="240" w:lineRule="auto"/>
              <w:ind w:firstLine="119"/>
              <w:jc w:val="center"/>
              <w:rPr>
                <w:color w:val="auto"/>
              </w:rPr>
            </w:pPr>
            <w:r w:rsidRPr="00CC0323">
              <w:rPr>
                <w:rFonts w:ascii="Times New Roman" w:eastAsia="Times New Roman" w:hAnsi="Times New Roman" w:cs="Times New Roman"/>
                <w:color w:val="auto"/>
                <w:sz w:val="28"/>
                <w:szCs w:val="28"/>
              </w:rPr>
              <w:t>ЦМСПС</w:t>
            </w:r>
          </w:p>
        </w:tc>
        <w:tc>
          <w:tcPr>
            <w:tcW w:w="1465"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bl>
    <w:p w:rsidR="0032565A" w:rsidRDefault="0032565A">
      <w:pPr>
        <w:spacing w:line="240" w:lineRule="auto"/>
        <w:ind w:firstLine="567"/>
        <w:jc w:val="center"/>
      </w:pPr>
    </w:p>
    <w:p w:rsidR="00DD17E4" w:rsidRDefault="00DD17E4" w:rsidP="00DD17E4">
      <w:pP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lastRenderedPageBreak/>
        <w:t xml:space="preserve">                                                                  </w:t>
      </w:r>
    </w:p>
    <w:p w:rsidR="00DD17E4" w:rsidRDefault="00DD17E4" w:rsidP="00DD17E4">
      <w:pP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t xml:space="preserve">                                                               </w:t>
      </w:r>
    </w:p>
    <w:p w:rsidR="0032565A" w:rsidRPr="00864063" w:rsidRDefault="00DD17E4" w:rsidP="00DD17E4">
      <w:pPr>
        <w:rPr>
          <w:color w:val="auto"/>
        </w:rPr>
      </w:pPr>
      <w:r>
        <w:rPr>
          <w:rFonts w:ascii="Times New Roman" w:eastAsia="Times New Roman" w:hAnsi="Times New Roman" w:cs="Times New Roman"/>
          <w:b/>
          <w:color w:val="auto"/>
          <w:sz w:val="28"/>
          <w:szCs w:val="28"/>
          <w:lang w:val="uk-UA"/>
        </w:rPr>
        <w:t xml:space="preserve">                                                                  </w:t>
      </w:r>
      <w:r w:rsidR="008B7810" w:rsidRPr="00864063">
        <w:rPr>
          <w:rFonts w:ascii="Times New Roman" w:eastAsia="Times New Roman" w:hAnsi="Times New Roman" w:cs="Times New Roman"/>
          <w:b/>
          <w:color w:val="auto"/>
          <w:sz w:val="28"/>
          <w:szCs w:val="28"/>
        </w:rPr>
        <w:t>РОЗДІЛ VІ</w:t>
      </w:r>
    </w:p>
    <w:p w:rsidR="0032565A" w:rsidRPr="00864063" w:rsidRDefault="0032565A">
      <w:pPr>
        <w:spacing w:line="240" w:lineRule="auto"/>
        <w:ind w:firstLine="567"/>
        <w:jc w:val="both"/>
        <w:rPr>
          <w:color w:val="auto"/>
        </w:rPr>
      </w:pPr>
    </w:p>
    <w:p w:rsidR="0032565A" w:rsidRPr="00864063" w:rsidRDefault="008B7810">
      <w:pPr>
        <w:spacing w:line="240" w:lineRule="auto"/>
        <w:ind w:firstLine="567"/>
        <w:jc w:val="center"/>
        <w:rPr>
          <w:color w:val="auto"/>
        </w:rPr>
      </w:pPr>
      <w:r w:rsidRPr="00864063">
        <w:rPr>
          <w:rFonts w:ascii="Times New Roman" w:eastAsia="Times New Roman" w:hAnsi="Times New Roman" w:cs="Times New Roman"/>
          <w:b/>
          <w:color w:val="auto"/>
          <w:sz w:val="28"/>
          <w:szCs w:val="28"/>
        </w:rPr>
        <w:t>Організація контролю та керівництва освітнім закладом</w:t>
      </w:r>
    </w:p>
    <w:p w:rsidR="0032565A" w:rsidRPr="00864063" w:rsidRDefault="0032565A">
      <w:pPr>
        <w:spacing w:line="240" w:lineRule="auto"/>
        <w:ind w:firstLine="567"/>
        <w:jc w:val="both"/>
        <w:rPr>
          <w:color w:val="auto"/>
        </w:rPr>
      </w:pPr>
    </w:p>
    <w:p w:rsidR="0032565A" w:rsidRPr="00864063" w:rsidRDefault="008B7810">
      <w:pPr>
        <w:spacing w:line="240" w:lineRule="auto"/>
        <w:ind w:firstLine="567"/>
        <w:jc w:val="both"/>
        <w:rPr>
          <w:color w:val="auto"/>
        </w:rPr>
      </w:pPr>
      <w:r w:rsidRPr="00864063">
        <w:rPr>
          <w:rFonts w:ascii="Times New Roman" w:eastAsia="Times New Roman" w:hAnsi="Times New Roman" w:cs="Times New Roman"/>
          <w:b/>
          <w:color w:val="auto"/>
          <w:sz w:val="28"/>
          <w:szCs w:val="28"/>
        </w:rPr>
        <w:t>Модуль І.   ОРГАНІЗАЦІЯ  КЕРІВНИЦТВА НАВЧАЛЬНИМ ЗАКЛАДОМ</w:t>
      </w:r>
    </w:p>
    <w:p w:rsidR="0032565A" w:rsidRPr="00864063" w:rsidRDefault="0032565A">
      <w:pPr>
        <w:spacing w:line="240" w:lineRule="auto"/>
        <w:ind w:firstLine="567"/>
        <w:jc w:val="both"/>
        <w:rPr>
          <w:color w:val="auto"/>
        </w:rPr>
      </w:pPr>
    </w:p>
    <w:tbl>
      <w:tblPr>
        <w:tblStyle w:val="12"/>
        <w:tblW w:w="103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
        <w:gridCol w:w="4397"/>
        <w:gridCol w:w="1511"/>
        <w:gridCol w:w="2348"/>
        <w:gridCol w:w="1430"/>
      </w:tblGrid>
      <w:tr w:rsidR="0032565A" w:rsidRPr="00864063">
        <w:trPr>
          <w:trHeight w:val="260"/>
          <w:jc w:val="center"/>
        </w:trPr>
        <w:tc>
          <w:tcPr>
            <w:tcW w:w="689" w:type="dxa"/>
          </w:tcPr>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w:t>
            </w:r>
          </w:p>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з/п</w:t>
            </w:r>
          </w:p>
        </w:tc>
        <w:tc>
          <w:tcPr>
            <w:tcW w:w="4397" w:type="dxa"/>
          </w:tcPr>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Зміст заходів</w:t>
            </w:r>
          </w:p>
        </w:tc>
        <w:tc>
          <w:tcPr>
            <w:tcW w:w="1511" w:type="dxa"/>
          </w:tcPr>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Термін</w:t>
            </w:r>
          </w:p>
          <w:p w:rsidR="0032565A" w:rsidRPr="00CB2A65" w:rsidRDefault="00303DA5" w:rsidP="00303DA5">
            <w:pPr>
              <w:spacing w:line="240" w:lineRule="auto"/>
              <w:jc w:val="center"/>
              <w:rPr>
                <w:b/>
                <w:color w:val="auto"/>
                <w:sz w:val="26"/>
                <w:szCs w:val="26"/>
              </w:rPr>
            </w:pPr>
            <w:r>
              <w:rPr>
                <w:rFonts w:ascii="Times New Roman" w:eastAsia="Times New Roman" w:hAnsi="Times New Roman" w:cs="Times New Roman"/>
                <w:b/>
                <w:color w:val="auto"/>
                <w:sz w:val="26"/>
                <w:szCs w:val="26"/>
                <w:lang w:val="uk-UA"/>
              </w:rPr>
              <w:t>в</w:t>
            </w:r>
            <w:r w:rsidR="008B7810" w:rsidRPr="00CB2A65">
              <w:rPr>
                <w:rFonts w:ascii="Times New Roman" w:eastAsia="Times New Roman" w:hAnsi="Times New Roman" w:cs="Times New Roman"/>
                <w:b/>
                <w:color w:val="auto"/>
                <w:sz w:val="26"/>
                <w:szCs w:val="26"/>
              </w:rPr>
              <w:t>иконання</w:t>
            </w:r>
          </w:p>
        </w:tc>
        <w:tc>
          <w:tcPr>
            <w:tcW w:w="2348" w:type="dxa"/>
          </w:tcPr>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Відповідальні</w:t>
            </w:r>
          </w:p>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за виконання</w:t>
            </w:r>
          </w:p>
        </w:tc>
        <w:tc>
          <w:tcPr>
            <w:tcW w:w="1430" w:type="dxa"/>
          </w:tcPr>
          <w:p w:rsidR="0032565A" w:rsidRPr="00CB2A65" w:rsidRDefault="008B7810" w:rsidP="00CB2A65">
            <w:pPr>
              <w:spacing w:line="240" w:lineRule="auto"/>
              <w:jc w:val="center"/>
              <w:rPr>
                <w:b/>
                <w:color w:val="auto"/>
                <w:sz w:val="26"/>
                <w:szCs w:val="26"/>
              </w:rPr>
            </w:pPr>
            <w:r w:rsidRPr="00CB2A65">
              <w:rPr>
                <w:rFonts w:ascii="Times New Roman" w:eastAsia="Times New Roman" w:hAnsi="Times New Roman" w:cs="Times New Roman"/>
                <w:b/>
                <w:color w:val="auto"/>
                <w:sz w:val="26"/>
                <w:szCs w:val="26"/>
              </w:rPr>
              <w:t>Відмітка</w:t>
            </w:r>
          </w:p>
          <w:p w:rsidR="0032565A" w:rsidRPr="00CB2A65" w:rsidRDefault="008B7810" w:rsidP="00CB2A65">
            <w:pPr>
              <w:spacing w:line="240" w:lineRule="auto"/>
              <w:ind w:left="-108"/>
              <w:jc w:val="center"/>
              <w:rPr>
                <w:b/>
                <w:color w:val="auto"/>
                <w:sz w:val="26"/>
                <w:szCs w:val="26"/>
              </w:rPr>
            </w:pPr>
            <w:r w:rsidRPr="00CB2A65">
              <w:rPr>
                <w:rFonts w:ascii="Times New Roman" w:eastAsia="Times New Roman" w:hAnsi="Times New Roman" w:cs="Times New Roman"/>
                <w:b/>
                <w:color w:val="auto"/>
                <w:sz w:val="26"/>
                <w:szCs w:val="26"/>
              </w:rPr>
              <w:t>про</w:t>
            </w:r>
          </w:p>
          <w:p w:rsidR="0032565A" w:rsidRPr="00CB2A65" w:rsidRDefault="008B7810" w:rsidP="00CB2A65">
            <w:pPr>
              <w:spacing w:line="240" w:lineRule="auto"/>
              <w:ind w:left="-108" w:right="-95"/>
              <w:jc w:val="center"/>
              <w:rPr>
                <w:b/>
                <w:color w:val="auto"/>
                <w:sz w:val="26"/>
                <w:szCs w:val="26"/>
              </w:rPr>
            </w:pPr>
            <w:r w:rsidRPr="00CB2A65">
              <w:rPr>
                <w:rFonts w:ascii="Times New Roman" w:eastAsia="Times New Roman" w:hAnsi="Times New Roman" w:cs="Times New Roman"/>
                <w:b/>
                <w:color w:val="auto"/>
                <w:sz w:val="26"/>
                <w:szCs w:val="26"/>
              </w:rPr>
              <w:t>виконання</w:t>
            </w:r>
          </w:p>
        </w:tc>
      </w:tr>
      <w:tr w:rsidR="0032565A" w:rsidRPr="00864063">
        <w:trPr>
          <w:trHeight w:val="260"/>
          <w:jc w:val="center"/>
        </w:trPr>
        <w:tc>
          <w:tcPr>
            <w:tcW w:w="689" w:type="dxa"/>
          </w:tcPr>
          <w:p w:rsidR="0032565A" w:rsidRPr="00864063" w:rsidRDefault="008B7810">
            <w:pPr>
              <w:spacing w:line="240" w:lineRule="auto"/>
              <w:ind w:left="48" w:right="-426"/>
              <w:jc w:val="both"/>
              <w:rPr>
                <w:color w:val="auto"/>
              </w:rPr>
            </w:pPr>
            <w:r w:rsidRPr="00864063">
              <w:rPr>
                <w:rFonts w:ascii="Times New Roman" w:eastAsia="Times New Roman" w:hAnsi="Times New Roman" w:cs="Times New Roman"/>
                <w:color w:val="auto"/>
                <w:sz w:val="28"/>
                <w:szCs w:val="28"/>
              </w:rPr>
              <w:t xml:space="preserve"> 1</w:t>
            </w:r>
          </w:p>
        </w:tc>
        <w:tc>
          <w:tcPr>
            <w:tcW w:w="4397" w:type="dxa"/>
          </w:tcPr>
          <w:p w:rsidR="0032565A" w:rsidRPr="00864063" w:rsidRDefault="008B7810">
            <w:pPr>
              <w:spacing w:line="240" w:lineRule="auto"/>
              <w:ind w:firstLine="567"/>
              <w:rPr>
                <w:color w:val="auto"/>
              </w:rPr>
            </w:pPr>
            <w:r w:rsidRPr="00864063">
              <w:rPr>
                <w:rFonts w:ascii="Times New Roman" w:eastAsia="Times New Roman" w:hAnsi="Times New Roman" w:cs="Times New Roman"/>
                <w:color w:val="auto"/>
                <w:sz w:val="28"/>
                <w:szCs w:val="28"/>
              </w:rPr>
              <w:t xml:space="preserve">                    2</w:t>
            </w:r>
          </w:p>
        </w:tc>
        <w:tc>
          <w:tcPr>
            <w:tcW w:w="1511" w:type="dxa"/>
          </w:tcPr>
          <w:p w:rsidR="0032565A" w:rsidRPr="00864063" w:rsidRDefault="008B7810">
            <w:pPr>
              <w:spacing w:line="240" w:lineRule="auto"/>
              <w:ind w:firstLine="567"/>
              <w:jc w:val="both"/>
              <w:rPr>
                <w:color w:val="auto"/>
              </w:rPr>
            </w:pPr>
            <w:r w:rsidRPr="00864063">
              <w:rPr>
                <w:rFonts w:ascii="Times New Roman" w:eastAsia="Times New Roman" w:hAnsi="Times New Roman" w:cs="Times New Roman"/>
                <w:color w:val="auto"/>
                <w:sz w:val="28"/>
                <w:szCs w:val="28"/>
              </w:rPr>
              <w:t>3</w:t>
            </w:r>
          </w:p>
        </w:tc>
        <w:tc>
          <w:tcPr>
            <w:tcW w:w="2348" w:type="dxa"/>
          </w:tcPr>
          <w:p w:rsidR="0032565A" w:rsidRPr="00864063" w:rsidRDefault="008B7810">
            <w:pPr>
              <w:spacing w:line="240" w:lineRule="auto"/>
              <w:ind w:firstLine="124"/>
              <w:rPr>
                <w:color w:val="auto"/>
              </w:rPr>
            </w:pPr>
            <w:r w:rsidRPr="00864063">
              <w:rPr>
                <w:rFonts w:ascii="Times New Roman" w:eastAsia="Times New Roman" w:hAnsi="Times New Roman" w:cs="Times New Roman"/>
                <w:color w:val="auto"/>
                <w:sz w:val="28"/>
                <w:szCs w:val="28"/>
              </w:rPr>
              <w:t xml:space="preserve">            4</w:t>
            </w:r>
          </w:p>
        </w:tc>
        <w:tc>
          <w:tcPr>
            <w:tcW w:w="1430" w:type="dxa"/>
          </w:tcPr>
          <w:p w:rsidR="0032565A" w:rsidRPr="00864063" w:rsidRDefault="008B7810">
            <w:pPr>
              <w:spacing w:line="240" w:lineRule="auto"/>
              <w:ind w:firstLine="567"/>
              <w:jc w:val="both"/>
              <w:rPr>
                <w:color w:val="auto"/>
              </w:rPr>
            </w:pPr>
            <w:r w:rsidRPr="00864063">
              <w:rPr>
                <w:rFonts w:ascii="Times New Roman" w:eastAsia="Times New Roman" w:hAnsi="Times New Roman" w:cs="Times New Roman"/>
                <w:color w:val="auto"/>
                <w:sz w:val="28"/>
                <w:szCs w:val="28"/>
              </w:rPr>
              <w:t>5</w:t>
            </w:r>
          </w:p>
        </w:tc>
      </w:tr>
      <w:tr w:rsidR="0032565A" w:rsidRPr="00864063">
        <w:trPr>
          <w:trHeight w:val="1140"/>
          <w:jc w:val="center"/>
        </w:trPr>
        <w:tc>
          <w:tcPr>
            <w:tcW w:w="689" w:type="dxa"/>
          </w:tcPr>
          <w:p w:rsidR="0032565A" w:rsidRPr="00303DA5" w:rsidRDefault="0032565A" w:rsidP="000E32C3">
            <w:pPr>
              <w:pStyle w:val="af0"/>
              <w:numPr>
                <w:ilvl w:val="0"/>
                <w:numId w:val="113"/>
              </w:numPr>
              <w:spacing w:line="240" w:lineRule="auto"/>
              <w:ind w:right="-426"/>
              <w:jc w:val="both"/>
              <w:rPr>
                <w:color w:val="auto"/>
              </w:rPr>
            </w:pPr>
          </w:p>
        </w:tc>
        <w:tc>
          <w:tcPr>
            <w:tcW w:w="4397" w:type="dxa"/>
          </w:tcPr>
          <w:p w:rsidR="0032565A" w:rsidRPr="00864063" w:rsidRDefault="008B7810" w:rsidP="00CB2A65">
            <w:pPr>
              <w:spacing w:line="240" w:lineRule="auto"/>
              <w:jc w:val="both"/>
              <w:rPr>
                <w:color w:val="auto"/>
              </w:rPr>
            </w:pPr>
            <w:r w:rsidRPr="00864063">
              <w:rPr>
                <w:rFonts w:ascii="Times New Roman" w:eastAsia="Times New Roman" w:hAnsi="Times New Roman" w:cs="Times New Roman"/>
                <w:color w:val="auto"/>
                <w:sz w:val="28"/>
                <w:szCs w:val="28"/>
              </w:rPr>
              <w:t>Забезпечити контроль за виконанням законів України «Про освіту», «Про мови», Статуту школи, Правил внутрішнього трудового розпорядку, режиму роботи школи.</w:t>
            </w:r>
          </w:p>
        </w:tc>
        <w:tc>
          <w:tcPr>
            <w:tcW w:w="1511" w:type="dxa"/>
          </w:tcPr>
          <w:p w:rsidR="0032565A" w:rsidRPr="00864063" w:rsidRDefault="008B7810" w:rsidP="00CB2A65">
            <w:pPr>
              <w:spacing w:line="240" w:lineRule="auto"/>
              <w:ind w:firstLine="57"/>
              <w:jc w:val="center"/>
              <w:rPr>
                <w:color w:val="auto"/>
              </w:rPr>
            </w:pPr>
            <w:r w:rsidRPr="00864063">
              <w:rPr>
                <w:rFonts w:ascii="Times New Roman" w:eastAsia="Times New Roman" w:hAnsi="Times New Roman" w:cs="Times New Roman"/>
                <w:color w:val="auto"/>
                <w:sz w:val="28"/>
                <w:szCs w:val="28"/>
              </w:rPr>
              <w:t>Упродовж</w:t>
            </w:r>
          </w:p>
          <w:p w:rsidR="0032565A" w:rsidRPr="00864063" w:rsidRDefault="008B7810" w:rsidP="00CB2A65">
            <w:pPr>
              <w:spacing w:line="240" w:lineRule="auto"/>
              <w:ind w:firstLine="57"/>
              <w:jc w:val="center"/>
              <w:rPr>
                <w:color w:val="auto"/>
              </w:rPr>
            </w:pPr>
            <w:r w:rsidRPr="00864063">
              <w:rPr>
                <w:rFonts w:ascii="Times New Roman" w:eastAsia="Times New Roman" w:hAnsi="Times New Roman" w:cs="Times New Roman"/>
                <w:color w:val="auto"/>
                <w:sz w:val="28"/>
                <w:szCs w:val="28"/>
              </w:rPr>
              <w:t>року</w:t>
            </w:r>
          </w:p>
          <w:p w:rsidR="0032565A" w:rsidRPr="00864063" w:rsidRDefault="0032565A" w:rsidP="00CB2A65">
            <w:pPr>
              <w:spacing w:line="240" w:lineRule="auto"/>
              <w:ind w:firstLine="57"/>
              <w:jc w:val="center"/>
              <w:rPr>
                <w:color w:val="auto"/>
              </w:rPr>
            </w:pPr>
          </w:p>
        </w:tc>
        <w:tc>
          <w:tcPr>
            <w:tcW w:w="2348" w:type="dxa"/>
          </w:tcPr>
          <w:p w:rsidR="0032565A" w:rsidRPr="00864063" w:rsidRDefault="008B7810" w:rsidP="00303DA5">
            <w:pPr>
              <w:spacing w:line="240" w:lineRule="auto"/>
              <w:jc w:val="center"/>
              <w:rPr>
                <w:color w:val="auto"/>
              </w:rPr>
            </w:pPr>
            <w:r w:rsidRPr="00864063">
              <w:rPr>
                <w:rFonts w:ascii="Times New Roman" w:eastAsia="Times New Roman" w:hAnsi="Times New Roman" w:cs="Times New Roman"/>
                <w:color w:val="auto"/>
                <w:sz w:val="28"/>
                <w:szCs w:val="28"/>
              </w:rPr>
              <w:t>Кравченко Н.С.</w:t>
            </w:r>
          </w:p>
          <w:p w:rsidR="0032565A" w:rsidRPr="00864063" w:rsidRDefault="0032565A" w:rsidP="00303DA5">
            <w:pPr>
              <w:spacing w:line="240" w:lineRule="auto"/>
              <w:ind w:firstLine="124"/>
              <w:jc w:val="center"/>
              <w:rPr>
                <w:color w:val="auto"/>
              </w:rPr>
            </w:pPr>
          </w:p>
          <w:p w:rsidR="0032565A" w:rsidRPr="00864063" w:rsidRDefault="0032565A" w:rsidP="00303DA5">
            <w:pPr>
              <w:spacing w:line="240" w:lineRule="auto"/>
              <w:ind w:firstLine="124"/>
              <w:jc w:val="center"/>
              <w:rPr>
                <w:color w:val="auto"/>
              </w:rPr>
            </w:pPr>
          </w:p>
        </w:tc>
        <w:tc>
          <w:tcPr>
            <w:tcW w:w="1430" w:type="dxa"/>
          </w:tcPr>
          <w:p w:rsidR="0032565A" w:rsidRPr="00864063" w:rsidRDefault="0032565A">
            <w:pPr>
              <w:spacing w:line="240" w:lineRule="auto"/>
              <w:ind w:firstLine="567"/>
              <w:jc w:val="both"/>
              <w:rPr>
                <w:color w:val="auto"/>
              </w:rPr>
            </w:pPr>
          </w:p>
        </w:tc>
      </w:tr>
      <w:tr w:rsidR="0032565A">
        <w:trPr>
          <w:trHeight w:val="680"/>
          <w:jc w:val="center"/>
        </w:trPr>
        <w:tc>
          <w:tcPr>
            <w:tcW w:w="689" w:type="dxa"/>
          </w:tcPr>
          <w:p w:rsidR="0032565A" w:rsidRDefault="0032565A" w:rsidP="000E32C3">
            <w:pPr>
              <w:pStyle w:val="af0"/>
              <w:numPr>
                <w:ilvl w:val="0"/>
                <w:numId w:val="113"/>
              </w:numPr>
              <w:spacing w:line="240" w:lineRule="auto"/>
              <w:jc w:val="both"/>
            </w:pPr>
          </w:p>
        </w:tc>
        <w:tc>
          <w:tcPr>
            <w:tcW w:w="4397" w:type="dxa"/>
          </w:tcPr>
          <w:p w:rsidR="0032565A" w:rsidRDefault="008B7810" w:rsidP="00303DA5">
            <w:pPr>
              <w:spacing w:line="240" w:lineRule="auto"/>
              <w:jc w:val="both"/>
            </w:pPr>
            <w:r>
              <w:rPr>
                <w:rFonts w:ascii="Times New Roman" w:eastAsia="Times New Roman" w:hAnsi="Times New Roman" w:cs="Times New Roman"/>
                <w:sz w:val="28"/>
                <w:szCs w:val="28"/>
              </w:rPr>
              <w:t>Видати наказ «Про розподіл обов’язків між адміністрацією школи»</w:t>
            </w:r>
          </w:p>
        </w:tc>
        <w:tc>
          <w:tcPr>
            <w:tcW w:w="1511" w:type="dxa"/>
          </w:tcPr>
          <w:p w:rsidR="0032565A" w:rsidRDefault="008B7810" w:rsidP="00CB2A65">
            <w:pPr>
              <w:spacing w:line="240" w:lineRule="auto"/>
              <w:ind w:firstLine="57"/>
              <w:jc w:val="center"/>
            </w:pPr>
            <w:r>
              <w:rPr>
                <w:rFonts w:ascii="Times New Roman" w:eastAsia="Times New Roman" w:hAnsi="Times New Roman" w:cs="Times New Roman"/>
                <w:sz w:val="28"/>
                <w:szCs w:val="28"/>
              </w:rPr>
              <w:t>Серпень</w:t>
            </w:r>
          </w:p>
        </w:tc>
        <w:tc>
          <w:tcPr>
            <w:tcW w:w="2348" w:type="dxa"/>
          </w:tcPr>
          <w:p w:rsidR="0032565A" w:rsidRDefault="008B7810" w:rsidP="00303DA5">
            <w:pPr>
              <w:spacing w:line="240" w:lineRule="auto"/>
              <w:jc w:val="center"/>
            </w:pPr>
            <w:r>
              <w:rPr>
                <w:rFonts w:ascii="Times New Roman" w:eastAsia="Times New Roman" w:hAnsi="Times New Roman" w:cs="Times New Roman"/>
                <w:sz w:val="28"/>
                <w:szCs w:val="28"/>
              </w:rPr>
              <w:t>Кравченко Н.С.</w:t>
            </w:r>
          </w:p>
        </w:tc>
        <w:tc>
          <w:tcPr>
            <w:tcW w:w="1430" w:type="dxa"/>
          </w:tcPr>
          <w:p w:rsidR="0032565A" w:rsidRDefault="0032565A">
            <w:pPr>
              <w:spacing w:line="240" w:lineRule="auto"/>
              <w:ind w:firstLine="567"/>
              <w:jc w:val="both"/>
            </w:pPr>
          </w:p>
        </w:tc>
      </w:tr>
      <w:tr w:rsidR="0032565A" w:rsidTr="00303DA5">
        <w:trPr>
          <w:trHeight w:val="228"/>
          <w:jc w:val="center"/>
        </w:trPr>
        <w:tc>
          <w:tcPr>
            <w:tcW w:w="689" w:type="dxa"/>
          </w:tcPr>
          <w:p w:rsidR="0032565A" w:rsidRDefault="0032565A" w:rsidP="000E32C3">
            <w:pPr>
              <w:pStyle w:val="af0"/>
              <w:numPr>
                <w:ilvl w:val="0"/>
                <w:numId w:val="113"/>
              </w:numPr>
              <w:spacing w:line="240" w:lineRule="auto"/>
              <w:jc w:val="both"/>
            </w:pPr>
          </w:p>
        </w:tc>
        <w:tc>
          <w:tcPr>
            <w:tcW w:w="4397" w:type="dxa"/>
          </w:tcPr>
          <w:p w:rsidR="0032565A" w:rsidRDefault="008B7810">
            <w:pPr>
              <w:spacing w:line="240" w:lineRule="auto"/>
            </w:pPr>
            <w:r>
              <w:rPr>
                <w:rFonts w:ascii="Times New Roman" w:eastAsia="Times New Roman" w:hAnsi="Times New Roman" w:cs="Times New Roman"/>
                <w:sz w:val="28"/>
                <w:szCs w:val="28"/>
              </w:rPr>
              <w:t>Проводити медико-педагогічний контроль (уроки фізичного виховання)</w:t>
            </w:r>
          </w:p>
        </w:tc>
        <w:tc>
          <w:tcPr>
            <w:tcW w:w="1511" w:type="dxa"/>
          </w:tcPr>
          <w:p w:rsidR="0032565A" w:rsidRDefault="0032565A" w:rsidP="00DD17E4">
            <w:pPr>
              <w:spacing w:line="240" w:lineRule="auto"/>
              <w:ind w:firstLine="57"/>
              <w:jc w:val="center"/>
            </w:pPr>
          </w:p>
          <w:p w:rsidR="0032565A" w:rsidRDefault="008B7810" w:rsidP="00DD17E4">
            <w:pPr>
              <w:spacing w:line="240" w:lineRule="auto"/>
              <w:ind w:firstLine="57"/>
              <w:jc w:val="center"/>
            </w:pPr>
            <w:r>
              <w:rPr>
                <w:rFonts w:ascii="Times New Roman" w:eastAsia="Times New Roman" w:hAnsi="Times New Roman" w:cs="Times New Roman"/>
                <w:sz w:val="28"/>
                <w:szCs w:val="28"/>
              </w:rPr>
              <w:t>Упродовж</w:t>
            </w:r>
          </w:p>
          <w:p w:rsidR="0032565A" w:rsidRDefault="008B7810" w:rsidP="00DD17E4">
            <w:pPr>
              <w:spacing w:line="240" w:lineRule="auto"/>
              <w:ind w:firstLine="57"/>
              <w:jc w:val="center"/>
            </w:pPr>
            <w:r>
              <w:rPr>
                <w:rFonts w:ascii="Times New Roman" w:eastAsia="Times New Roman" w:hAnsi="Times New Roman" w:cs="Times New Roman"/>
                <w:sz w:val="28"/>
                <w:szCs w:val="28"/>
              </w:rPr>
              <w:t>року</w:t>
            </w:r>
          </w:p>
          <w:p w:rsidR="0032565A" w:rsidRDefault="0032565A" w:rsidP="00DD17E4">
            <w:pPr>
              <w:spacing w:line="240" w:lineRule="auto"/>
              <w:ind w:firstLine="57"/>
              <w:jc w:val="center"/>
            </w:pPr>
          </w:p>
        </w:tc>
        <w:tc>
          <w:tcPr>
            <w:tcW w:w="2348" w:type="dxa"/>
          </w:tcPr>
          <w:p w:rsidR="0032565A" w:rsidRDefault="008B7810" w:rsidP="00303DA5">
            <w:pPr>
              <w:spacing w:line="240" w:lineRule="auto"/>
              <w:jc w:val="center"/>
            </w:pPr>
            <w:r>
              <w:rPr>
                <w:rFonts w:ascii="Times New Roman" w:eastAsia="Times New Roman" w:hAnsi="Times New Roman" w:cs="Times New Roman"/>
                <w:sz w:val="28"/>
                <w:szCs w:val="28"/>
              </w:rPr>
              <w:t>Кравченко Н.С.,</w:t>
            </w:r>
          </w:p>
          <w:p w:rsidR="0032565A" w:rsidRDefault="008B7810" w:rsidP="00303DA5">
            <w:pPr>
              <w:spacing w:line="240" w:lineRule="auto"/>
              <w:jc w:val="center"/>
            </w:pPr>
            <w:r>
              <w:rPr>
                <w:rFonts w:ascii="Times New Roman" w:eastAsia="Times New Roman" w:hAnsi="Times New Roman" w:cs="Times New Roman"/>
                <w:sz w:val="28"/>
                <w:szCs w:val="28"/>
              </w:rPr>
              <w:t>Залевська А.А.,</w:t>
            </w:r>
          </w:p>
          <w:p w:rsidR="0032565A" w:rsidRDefault="008B7810" w:rsidP="00303DA5">
            <w:pPr>
              <w:spacing w:line="240" w:lineRule="auto"/>
              <w:jc w:val="center"/>
            </w:pPr>
            <w:r>
              <w:rPr>
                <w:rFonts w:ascii="Times New Roman" w:eastAsia="Times New Roman" w:hAnsi="Times New Roman" w:cs="Times New Roman"/>
                <w:sz w:val="28"/>
                <w:szCs w:val="28"/>
              </w:rPr>
              <w:t xml:space="preserve">Ярова Н.В., </w:t>
            </w:r>
            <w:r>
              <w:rPr>
                <w:rFonts w:ascii="Times New Roman" w:eastAsia="Times New Roman" w:hAnsi="Times New Roman" w:cs="Times New Roman"/>
                <w:sz w:val="28"/>
                <w:szCs w:val="28"/>
              </w:rPr>
              <w:br/>
              <w:t>Бойко Л.Б.,</w:t>
            </w:r>
          </w:p>
          <w:p w:rsidR="0032565A" w:rsidRDefault="008B7810" w:rsidP="00303DA5">
            <w:pPr>
              <w:spacing w:line="240" w:lineRule="auto"/>
              <w:jc w:val="center"/>
            </w:pPr>
            <w:r>
              <w:rPr>
                <w:rFonts w:ascii="Times New Roman" w:eastAsia="Times New Roman" w:hAnsi="Times New Roman" w:cs="Times New Roman"/>
                <w:sz w:val="28"/>
                <w:szCs w:val="28"/>
              </w:rPr>
              <w:t>Гончарова Н.С.,</w:t>
            </w:r>
          </w:p>
          <w:p w:rsidR="0032565A" w:rsidRDefault="008B7810" w:rsidP="00303DA5">
            <w:pPr>
              <w:spacing w:line="240" w:lineRule="auto"/>
              <w:jc w:val="center"/>
            </w:pPr>
            <w:r>
              <w:rPr>
                <w:rFonts w:ascii="Times New Roman" w:eastAsia="Times New Roman" w:hAnsi="Times New Roman" w:cs="Times New Roman"/>
                <w:sz w:val="28"/>
                <w:szCs w:val="28"/>
              </w:rPr>
              <w:t>класні керівники</w:t>
            </w:r>
          </w:p>
        </w:tc>
        <w:tc>
          <w:tcPr>
            <w:tcW w:w="1430" w:type="dxa"/>
          </w:tcPr>
          <w:p w:rsidR="0032565A" w:rsidRDefault="0032565A">
            <w:pPr>
              <w:spacing w:line="240" w:lineRule="auto"/>
              <w:ind w:firstLine="567"/>
              <w:jc w:val="both"/>
            </w:pPr>
          </w:p>
        </w:tc>
      </w:tr>
      <w:tr w:rsidR="0032565A">
        <w:trPr>
          <w:trHeight w:val="580"/>
          <w:jc w:val="center"/>
        </w:trPr>
        <w:tc>
          <w:tcPr>
            <w:tcW w:w="689" w:type="dxa"/>
          </w:tcPr>
          <w:p w:rsidR="0032565A" w:rsidRDefault="0032565A" w:rsidP="000E32C3">
            <w:pPr>
              <w:pStyle w:val="af0"/>
              <w:numPr>
                <w:ilvl w:val="0"/>
                <w:numId w:val="113"/>
              </w:numPr>
              <w:spacing w:line="240" w:lineRule="auto"/>
              <w:jc w:val="both"/>
            </w:pPr>
          </w:p>
        </w:tc>
        <w:tc>
          <w:tcPr>
            <w:tcW w:w="4397" w:type="dxa"/>
          </w:tcPr>
          <w:p w:rsidR="0032565A" w:rsidRDefault="008B7810" w:rsidP="00303DA5">
            <w:pPr>
              <w:spacing w:line="240" w:lineRule="auto"/>
              <w:jc w:val="both"/>
            </w:pPr>
            <w:r>
              <w:rPr>
                <w:rFonts w:ascii="Times New Roman" w:eastAsia="Times New Roman" w:hAnsi="Times New Roman" w:cs="Times New Roman"/>
                <w:sz w:val="28"/>
                <w:szCs w:val="28"/>
              </w:rPr>
              <w:t>Контроль за обліком учнів, які потребують соціальної допомоги.</w:t>
            </w:r>
          </w:p>
        </w:tc>
        <w:tc>
          <w:tcPr>
            <w:tcW w:w="1511" w:type="dxa"/>
          </w:tcPr>
          <w:p w:rsidR="0032565A" w:rsidRDefault="008B7810" w:rsidP="00303DA5">
            <w:pPr>
              <w:spacing w:line="240" w:lineRule="auto"/>
              <w:ind w:firstLine="57"/>
              <w:jc w:val="center"/>
            </w:pPr>
            <w:r>
              <w:rPr>
                <w:rFonts w:ascii="Times New Roman" w:eastAsia="Times New Roman" w:hAnsi="Times New Roman" w:cs="Times New Roman"/>
                <w:sz w:val="28"/>
                <w:szCs w:val="28"/>
              </w:rPr>
              <w:t>Упродовж</w:t>
            </w:r>
          </w:p>
          <w:p w:rsidR="0032565A" w:rsidRDefault="008B7810" w:rsidP="00303DA5">
            <w:pPr>
              <w:spacing w:line="240" w:lineRule="auto"/>
              <w:ind w:firstLine="57"/>
              <w:jc w:val="center"/>
            </w:pPr>
            <w:r>
              <w:rPr>
                <w:rFonts w:ascii="Times New Roman" w:eastAsia="Times New Roman" w:hAnsi="Times New Roman" w:cs="Times New Roman"/>
                <w:sz w:val="28"/>
                <w:szCs w:val="28"/>
              </w:rPr>
              <w:t>року</w:t>
            </w:r>
          </w:p>
          <w:p w:rsidR="0032565A" w:rsidRDefault="0032565A" w:rsidP="00303DA5">
            <w:pPr>
              <w:spacing w:line="240" w:lineRule="auto"/>
              <w:ind w:firstLine="57"/>
              <w:jc w:val="center"/>
            </w:pPr>
          </w:p>
        </w:tc>
        <w:tc>
          <w:tcPr>
            <w:tcW w:w="2348" w:type="dxa"/>
          </w:tcPr>
          <w:p w:rsidR="0032565A" w:rsidRDefault="008B7810" w:rsidP="00303DA5">
            <w:pPr>
              <w:spacing w:line="240" w:lineRule="auto"/>
              <w:jc w:val="center"/>
            </w:pPr>
            <w:r>
              <w:rPr>
                <w:rFonts w:ascii="Times New Roman" w:eastAsia="Times New Roman" w:hAnsi="Times New Roman" w:cs="Times New Roman"/>
                <w:sz w:val="28"/>
                <w:szCs w:val="28"/>
              </w:rPr>
              <w:t>Макаричева Т.М.</w:t>
            </w:r>
          </w:p>
        </w:tc>
        <w:tc>
          <w:tcPr>
            <w:tcW w:w="1430" w:type="dxa"/>
          </w:tcPr>
          <w:p w:rsidR="0032565A" w:rsidRDefault="0032565A">
            <w:pPr>
              <w:spacing w:line="240" w:lineRule="auto"/>
              <w:ind w:firstLine="567"/>
              <w:jc w:val="both"/>
            </w:pPr>
          </w:p>
        </w:tc>
      </w:tr>
      <w:tr w:rsidR="0032565A">
        <w:trPr>
          <w:trHeight w:val="260"/>
          <w:jc w:val="center"/>
        </w:trPr>
        <w:tc>
          <w:tcPr>
            <w:tcW w:w="689" w:type="dxa"/>
          </w:tcPr>
          <w:p w:rsidR="0032565A" w:rsidRDefault="0032565A" w:rsidP="000E32C3">
            <w:pPr>
              <w:pStyle w:val="af0"/>
              <w:numPr>
                <w:ilvl w:val="0"/>
                <w:numId w:val="113"/>
              </w:numPr>
              <w:spacing w:line="240" w:lineRule="auto"/>
              <w:jc w:val="both"/>
            </w:pPr>
          </w:p>
        </w:tc>
        <w:tc>
          <w:tcPr>
            <w:tcW w:w="4397" w:type="dxa"/>
          </w:tcPr>
          <w:p w:rsidR="0032565A" w:rsidRDefault="008B7810" w:rsidP="00E3656C">
            <w:pPr>
              <w:spacing w:line="240" w:lineRule="auto"/>
              <w:jc w:val="both"/>
            </w:pPr>
            <w:r>
              <w:rPr>
                <w:rFonts w:ascii="Times New Roman" w:eastAsia="Times New Roman" w:hAnsi="Times New Roman" w:cs="Times New Roman"/>
                <w:sz w:val="28"/>
                <w:szCs w:val="28"/>
              </w:rPr>
              <w:t>Організувати роботу предметних та циклових методичних об’єднань учителів, призначити керівників МО .</w:t>
            </w:r>
          </w:p>
        </w:tc>
        <w:tc>
          <w:tcPr>
            <w:tcW w:w="1511" w:type="dxa"/>
          </w:tcPr>
          <w:p w:rsidR="0032565A" w:rsidRDefault="008B7810" w:rsidP="00303DA5">
            <w:pPr>
              <w:spacing w:line="240" w:lineRule="auto"/>
              <w:ind w:firstLine="57"/>
              <w:jc w:val="center"/>
            </w:pPr>
            <w:r>
              <w:rPr>
                <w:rFonts w:ascii="Times New Roman" w:eastAsia="Times New Roman" w:hAnsi="Times New Roman" w:cs="Times New Roman"/>
                <w:sz w:val="28"/>
                <w:szCs w:val="28"/>
              </w:rPr>
              <w:t>Серпень</w:t>
            </w:r>
          </w:p>
          <w:p w:rsidR="0032565A" w:rsidRDefault="0032565A" w:rsidP="00303DA5">
            <w:pPr>
              <w:spacing w:line="240" w:lineRule="auto"/>
              <w:ind w:firstLine="57"/>
              <w:jc w:val="center"/>
            </w:pPr>
          </w:p>
        </w:tc>
        <w:tc>
          <w:tcPr>
            <w:tcW w:w="2348" w:type="dxa"/>
          </w:tcPr>
          <w:p w:rsidR="0032565A" w:rsidRDefault="008B7810" w:rsidP="00303DA5">
            <w:pPr>
              <w:spacing w:line="240" w:lineRule="auto"/>
              <w:ind w:firstLine="124"/>
              <w:jc w:val="center"/>
            </w:pPr>
            <w:r>
              <w:rPr>
                <w:rFonts w:ascii="Times New Roman" w:eastAsia="Times New Roman" w:hAnsi="Times New Roman" w:cs="Times New Roman"/>
                <w:sz w:val="28"/>
                <w:szCs w:val="28"/>
              </w:rPr>
              <w:t>Бойко Л.Б.</w:t>
            </w:r>
          </w:p>
        </w:tc>
        <w:tc>
          <w:tcPr>
            <w:tcW w:w="1430" w:type="dxa"/>
          </w:tcPr>
          <w:p w:rsidR="0032565A" w:rsidRDefault="0032565A">
            <w:pPr>
              <w:spacing w:line="240" w:lineRule="auto"/>
              <w:ind w:firstLine="567"/>
              <w:jc w:val="both"/>
            </w:pPr>
          </w:p>
        </w:tc>
      </w:tr>
      <w:tr w:rsidR="0032565A">
        <w:trPr>
          <w:trHeight w:val="260"/>
          <w:jc w:val="center"/>
        </w:trPr>
        <w:tc>
          <w:tcPr>
            <w:tcW w:w="689" w:type="dxa"/>
          </w:tcPr>
          <w:p w:rsidR="0032565A" w:rsidRDefault="0032565A" w:rsidP="000E32C3">
            <w:pPr>
              <w:pStyle w:val="af0"/>
              <w:numPr>
                <w:ilvl w:val="0"/>
                <w:numId w:val="113"/>
              </w:numPr>
              <w:spacing w:line="240" w:lineRule="auto"/>
              <w:jc w:val="both"/>
            </w:pPr>
          </w:p>
        </w:tc>
        <w:tc>
          <w:tcPr>
            <w:tcW w:w="4397" w:type="dxa"/>
          </w:tcPr>
          <w:p w:rsidR="0032565A" w:rsidRDefault="008B7810" w:rsidP="00E3656C">
            <w:pPr>
              <w:spacing w:line="240" w:lineRule="auto"/>
              <w:jc w:val="both"/>
            </w:pPr>
            <w:r>
              <w:rPr>
                <w:rFonts w:ascii="Times New Roman" w:eastAsia="Times New Roman" w:hAnsi="Times New Roman" w:cs="Times New Roman"/>
                <w:sz w:val="28"/>
                <w:szCs w:val="28"/>
              </w:rPr>
              <w:t>Основні питання діяльності навчального закладу вирішувати на загальних зборах трудового колективу</w:t>
            </w:r>
          </w:p>
        </w:tc>
        <w:tc>
          <w:tcPr>
            <w:tcW w:w="1511" w:type="dxa"/>
          </w:tcPr>
          <w:p w:rsidR="0032565A" w:rsidRDefault="008B7810" w:rsidP="00303DA5">
            <w:pPr>
              <w:spacing w:line="240" w:lineRule="auto"/>
              <w:ind w:firstLine="57"/>
              <w:jc w:val="center"/>
            </w:pPr>
            <w:r>
              <w:rPr>
                <w:rFonts w:ascii="Times New Roman" w:eastAsia="Times New Roman" w:hAnsi="Times New Roman" w:cs="Times New Roman"/>
                <w:sz w:val="28"/>
                <w:szCs w:val="28"/>
              </w:rPr>
              <w:t>Упродовж</w:t>
            </w:r>
          </w:p>
          <w:p w:rsidR="0032565A" w:rsidRDefault="008B7810" w:rsidP="00303DA5">
            <w:pPr>
              <w:spacing w:line="240" w:lineRule="auto"/>
              <w:ind w:firstLine="57"/>
              <w:jc w:val="center"/>
            </w:pPr>
            <w:r>
              <w:rPr>
                <w:rFonts w:ascii="Times New Roman" w:eastAsia="Times New Roman" w:hAnsi="Times New Roman" w:cs="Times New Roman"/>
                <w:sz w:val="28"/>
                <w:szCs w:val="28"/>
              </w:rPr>
              <w:t>року</w:t>
            </w:r>
          </w:p>
          <w:p w:rsidR="0032565A" w:rsidRDefault="0032565A" w:rsidP="00303DA5">
            <w:pPr>
              <w:spacing w:line="240" w:lineRule="auto"/>
              <w:ind w:firstLine="57"/>
              <w:jc w:val="center"/>
            </w:pPr>
          </w:p>
        </w:tc>
        <w:tc>
          <w:tcPr>
            <w:tcW w:w="2348" w:type="dxa"/>
          </w:tcPr>
          <w:p w:rsidR="0032565A" w:rsidRDefault="008B7810" w:rsidP="00303DA5">
            <w:pPr>
              <w:spacing w:line="240" w:lineRule="auto"/>
              <w:ind w:hanging="28"/>
              <w:jc w:val="center"/>
            </w:pPr>
            <w:r>
              <w:rPr>
                <w:rFonts w:ascii="Times New Roman" w:eastAsia="Times New Roman" w:hAnsi="Times New Roman" w:cs="Times New Roman"/>
                <w:sz w:val="28"/>
                <w:szCs w:val="28"/>
              </w:rPr>
              <w:t>Адміністрація школи,</w:t>
            </w:r>
          </w:p>
          <w:p w:rsidR="0032565A" w:rsidRDefault="008B7810" w:rsidP="00303DA5">
            <w:pPr>
              <w:spacing w:line="240" w:lineRule="auto"/>
              <w:ind w:hanging="28"/>
              <w:jc w:val="center"/>
            </w:pPr>
            <w:r>
              <w:rPr>
                <w:rFonts w:ascii="Times New Roman" w:eastAsia="Times New Roman" w:hAnsi="Times New Roman" w:cs="Times New Roman"/>
                <w:sz w:val="28"/>
                <w:szCs w:val="28"/>
              </w:rPr>
              <w:t>голова ПК</w:t>
            </w:r>
          </w:p>
        </w:tc>
        <w:tc>
          <w:tcPr>
            <w:tcW w:w="1430" w:type="dxa"/>
          </w:tcPr>
          <w:p w:rsidR="0032565A" w:rsidRDefault="0032565A">
            <w:pPr>
              <w:spacing w:line="240" w:lineRule="auto"/>
              <w:ind w:firstLine="567"/>
              <w:jc w:val="both"/>
            </w:pPr>
          </w:p>
        </w:tc>
      </w:tr>
      <w:tr w:rsidR="0032565A">
        <w:trPr>
          <w:trHeight w:val="2360"/>
          <w:jc w:val="center"/>
        </w:trPr>
        <w:tc>
          <w:tcPr>
            <w:tcW w:w="689" w:type="dxa"/>
            <w:vMerge w:val="restart"/>
          </w:tcPr>
          <w:p w:rsidR="0032565A" w:rsidRDefault="0032565A" w:rsidP="000E32C3">
            <w:pPr>
              <w:pStyle w:val="af0"/>
              <w:numPr>
                <w:ilvl w:val="0"/>
                <w:numId w:val="113"/>
              </w:numPr>
              <w:spacing w:line="240" w:lineRule="auto"/>
              <w:jc w:val="both"/>
            </w:pPr>
          </w:p>
        </w:tc>
        <w:tc>
          <w:tcPr>
            <w:tcW w:w="4397" w:type="dxa"/>
          </w:tcPr>
          <w:p w:rsidR="0032565A" w:rsidRPr="0004274B" w:rsidRDefault="008B7810" w:rsidP="00E3656C">
            <w:pPr>
              <w:spacing w:line="240" w:lineRule="auto"/>
              <w:jc w:val="both"/>
              <w:rPr>
                <w:color w:val="FF0000"/>
                <w:sz w:val="28"/>
                <w:szCs w:val="28"/>
                <w:lang w:val="uk-UA"/>
              </w:rPr>
            </w:pPr>
            <w:bookmarkStart w:id="1" w:name="h.1fob9te" w:colFirst="0" w:colLast="0"/>
            <w:bookmarkEnd w:id="1"/>
            <w:r w:rsidRPr="00C21E35">
              <w:rPr>
                <w:rFonts w:ascii="Times New Roman" w:eastAsia="Times New Roman" w:hAnsi="Times New Roman" w:cs="Times New Roman"/>
                <w:b/>
                <w:color w:val="000000" w:themeColor="text1"/>
                <w:sz w:val="28"/>
                <w:szCs w:val="28"/>
              </w:rPr>
              <w:t>Підготовка і проведення  тематичних педагогічних рад</w:t>
            </w:r>
            <w:r>
              <w:rPr>
                <w:rFonts w:ascii="Times New Roman" w:eastAsia="Times New Roman" w:hAnsi="Times New Roman" w:cs="Times New Roman"/>
                <w:sz w:val="28"/>
                <w:szCs w:val="28"/>
              </w:rPr>
              <w:t>:</w:t>
            </w:r>
            <w:r>
              <w:rPr>
                <w:rFonts w:ascii="Times New Roman" w:eastAsia="Times New Roman" w:hAnsi="Times New Roman" w:cs="Times New Roman"/>
                <w:color w:val="FF0000"/>
                <w:sz w:val="28"/>
                <w:szCs w:val="28"/>
              </w:rPr>
              <w:br/>
            </w:r>
            <w:r w:rsidR="0004274B" w:rsidRPr="0004274B">
              <w:rPr>
                <w:rFonts w:ascii="Times New Roman" w:eastAsia="Times New Roman" w:hAnsi="Times New Roman" w:cs="Times New Roman"/>
                <w:color w:val="auto"/>
                <w:sz w:val="28"/>
                <w:szCs w:val="28"/>
              </w:rPr>
              <w:t xml:space="preserve"> </w:t>
            </w:r>
            <w:r w:rsidR="0004274B" w:rsidRPr="0004274B">
              <w:rPr>
                <w:rFonts w:ascii="Times New Roman" w:eastAsia="Times New Roman" w:hAnsi="Times New Roman" w:cs="Times New Roman"/>
                <w:color w:val="auto"/>
                <w:sz w:val="28"/>
                <w:szCs w:val="28"/>
                <w:lang w:val="uk-UA"/>
              </w:rPr>
              <w:t>«</w:t>
            </w:r>
            <w:r w:rsidR="0004274B">
              <w:rPr>
                <w:rFonts w:ascii="Times New Roman" w:eastAsia="Times New Roman" w:hAnsi="Times New Roman" w:cs="Times New Roman"/>
                <w:color w:val="auto"/>
                <w:sz w:val="28"/>
                <w:szCs w:val="28"/>
                <w:lang w:val="uk-UA"/>
              </w:rPr>
              <w:t>Інноваційні підходи до організації функціонування навчального закладу в умовах реформування та демократизації навчального закладу</w:t>
            </w:r>
            <w:r w:rsidR="000E187F">
              <w:rPr>
                <w:rFonts w:ascii="Times New Roman" w:eastAsia="Times New Roman" w:hAnsi="Times New Roman" w:cs="Times New Roman"/>
                <w:color w:val="auto"/>
                <w:sz w:val="28"/>
                <w:szCs w:val="28"/>
                <w:lang w:val="uk-UA"/>
              </w:rPr>
              <w:t xml:space="preserve"> </w:t>
            </w:r>
            <w:r w:rsidR="0004274B" w:rsidRPr="0004274B">
              <w:rPr>
                <w:rFonts w:ascii="Times New Roman" w:eastAsia="Times New Roman" w:hAnsi="Times New Roman" w:cs="Times New Roman"/>
                <w:color w:val="auto"/>
                <w:sz w:val="28"/>
                <w:szCs w:val="28"/>
                <w:lang w:val="uk-UA"/>
              </w:rPr>
              <w:t>»</w:t>
            </w:r>
          </w:p>
        </w:tc>
        <w:tc>
          <w:tcPr>
            <w:tcW w:w="1511" w:type="dxa"/>
          </w:tcPr>
          <w:p w:rsidR="0032565A" w:rsidRPr="00BF01D4" w:rsidRDefault="008B7810" w:rsidP="00303DA5">
            <w:pPr>
              <w:spacing w:line="240" w:lineRule="auto"/>
              <w:ind w:firstLine="57"/>
              <w:jc w:val="center"/>
              <w:rPr>
                <w:color w:val="auto"/>
              </w:rPr>
            </w:pPr>
            <w:r w:rsidRPr="00BF01D4">
              <w:rPr>
                <w:rFonts w:ascii="Times New Roman" w:eastAsia="Times New Roman" w:hAnsi="Times New Roman" w:cs="Times New Roman"/>
                <w:color w:val="auto"/>
                <w:sz w:val="28"/>
                <w:szCs w:val="28"/>
              </w:rPr>
              <w:t>Серпень</w:t>
            </w:r>
          </w:p>
          <w:p w:rsidR="0032565A" w:rsidRPr="00BF01D4" w:rsidRDefault="0032565A" w:rsidP="00303DA5">
            <w:pPr>
              <w:spacing w:line="240" w:lineRule="auto"/>
              <w:ind w:firstLine="57"/>
              <w:jc w:val="center"/>
              <w:rPr>
                <w:color w:val="auto"/>
              </w:rPr>
            </w:pPr>
          </w:p>
          <w:p w:rsidR="0032565A" w:rsidRPr="00BF01D4" w:rsidRDefault="0032565A" w:rsidP="00303DA5">
            <w:pPr>
              <w:spacing w:line="240" w:lineRule="auto"/>
              <w:ind w:firstLine="57"/>
              <w:jc w:val="center"/>
              <w:rPr>
                <w:color w:val="auto"/>
              </w:rPr>
            </w:pPr>
          </w:p>
          <w:p w:rsidR="0032565A" w:rsidRPr="00BF01D4" w:rsidRDefault="0032565A" w:rsidP="00303DA5">
            <w:pPr>
              <w:spacing w:line="240" w:lineRule="auto"/>
              <w:ind w:firstLine="57"/>
              <w:jc w:val="center"/>
              <w:rPr>
                <w:color w:val="auto"/>
              </w:rPr>
            </w:pPr>
          </w:p>
          <w:p w:rsidR="0032565A" w:rsidRPr="00BF01D4" w:rsidRDefault="0032565A" w:rsidP="00303DA5">
            <w:pPr>
              <w:spacing w:line="240" w:lineRule="auto"/>
              <w:ind w:firstLine="57"/>
              <w:jc w:val="center"/>
              <w:rPr>
                <w:color w:val="auto"/>
              </w:rPr>
            </w:pPr>
          </w:p>
          <w:p w:rsidR="0032565A" w:rsidRPr="00BF01D4" w:rsidRDefault="0032565A" w:rsidP="00303DA5">
            <w:pPr>
              <w:spacing w:line="240" w:lineRule="auto"/>
              <w:jc w:val="center"/>
              <w:rPr>
                <w:color w:val="auto"/>
              </w:rPr>
            </w:pPr>
          </w:p>
        </w:tc>
        <w:tc>
          <w:tcPr>
            <w:tcW w:w="2348" w:type="dxa"/>
          </w:tcPr>
          <w:p w:rsidR="0032565A" w:rsidRPr="00BF01D4" w:rsidRDefault="008B7810" w:rsidP="00303DA5">
            <w:pPr>
              <w:spacing w:line="240" w:lineRule="auto"/>
              <w:ind w:firstLine="124"/>
              <w:jc w:val="center"/>
              <w:rPr>
                <w:color w:val="auto"/>
              </w:rPr>
            </w:pPr>
            <w:r w:rsidRPr="00BF01D4">
              <w:rPr>
                <w:rFonts w:ascii="Times New Roman" w:eastAsia="Times New Roman" w:hAnsi="Times New Roman" w:cs="Times New Roman"/>
                <w:color w:val="auto"/>
                <w:sz w:val="28"/>
                <w:szCs w:val="28"/>
              </w:rPr>
              <w:t>Кравченко Н.С.</w:t>
            </w:r>
          </w:p>
          <w:p w:rsidR="0032565A" w:rsidRPr="00BF01D4" w:rsidRDefault="0032565A" w:rsidP="00303DA5">
            <w:pPr>
              <w:spacing w:line="240" w:lineRule="auto"/>
              <w:ind w:firstLine="124"/>
              <w:jc w:val="center"/>
              <w:rPr>
                <w:color w:val="auto"/>
              </w:rPr>
            </w:pPr>
          </w:p>
          <w:p w:rsidR="0032565A" w:rsidRPr="00BF01D4" w:rsidRDefault="0032565A" w:rsidP="00303DA5">
            <w:pPr>
              <w:spacing w:line="240" w:lineRule="auto"/>
              <w:ind w:firstLine="124"/>
              <w:jc w:val="center"/>
              <w:rPr>
                <w:color w:val="auto"/>
              </w:rPr>
            </w:pPr>
          </w:p>
          <w:p w:rsidR="0032565A" w:rsidRPr="00BF01D4" w:rsidRDefault="0032565A" w:rsidP="00303DA5">
            <w:pPr>
              <w:spacing w:line="240" w:lineRule="auto"/>
              <w:jc w:val="center"/>
              <w:rPr>
                <w:color w:val="auto"/>
              </w:rPr>
            </w:pPr>
          </w:p>
          <w:p w:rsidR="0032565A" w:rsidRPr="00BF01D4" w:rsidRDefault="0032565A" w:rsidP="00303DA5">
            <w:pPr>
              <w:spacing w:line="240" w:lineRule="auto"/>
              <w:jc w:val="center"/>
              <w:rPr>
                <w:color w:val="auto"/>
              </w:rPr>
            </w:pPr>
          </w:p>
          <w:p w:rsidR="0032565A" w:rsidRPr="00BF01D4" w:rsidRDefault="0032565A" w:rsidP="00303DA5">
            <w:pPr>
              <w:spacing w:line="240" w:lineRule="auto"/>
              <w:jc w:val="center"/>
              <w:rPr>
                <w:color w:val="auto"/>
              </w:rPr>
            </w:pPr>
          </w:p>
        </w:tc>
        <w:tc>
          <w:tcPr>
            <w:tcW w:w="1430" w:type="dxa"/>
          </w:tcPr>
          <w:p w:rsidR="0032565A" w:rsidRDefault="0032565A">
            <w:pPr>
              <w:spacing w:line="240" w:lineRule="auto"/>
              <w:ind w:firstLine="567"/>
              <w:jc w:val="both"/>
            </w:pPr>
          </w:p>
        </w:tc>
      </w:tr>
      <w:tr w:rsidR="00BF01D4" w:rsidTr="00BF01D4">
        <w:trPr>
          <w:trHeight w:val="922"/>
          <w:jc w:val="center"/>
        </w:trPr>
        <w:tc>
          <w:tcPr>
            <w:tcW w:w="689" w:type="dxa"/>
            <w:vMerge/>
          </w:tcPr>
          <w:p w:rsidR="00BF01D4" w:rsidRPr="00303DA5" w:rsidRDefault="00BF01D4" w:rsidP="000E32C3">
            <w:pPr>
              <w:pStyle w:val="af0"/>
              <w:numPr>
                <w:ilvl w:val="0"/>
                <w:numId w:val="113"/>
              </w:numPr>
              <w:spacing w:line="240" w:lineRule="auto"/>
              <w:jc w:val="both"/>
              <w:rPr>
                <w:rFonts w:ascii="Times New Roman" w:eastAsia="Times New Roman" w:hAnsi="Times New Roman" w:cs="Times New Roman"/>
                <w:color w:val="FF0000"/>
                <w:sz w:val="28"/>
                <w:szCs w:val="28"/>
              </w:rPr>
            </w:pPr>
          </w:p>
        </w:tc>
        <w:tc>
          <w:tcPr>
            <w:tcW w:w="4397" w:type="dxa"/>
          </w:tcPr>
          <w:p w:rsidR="00BF01D4" w:rsidRDefault="00BF01D4" w:rsidP="00BF01D4">
            <w:pPr>
              <w:spacing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lang w:val="uk-UA"/>
              </w:rPr>
              <w:t xml:space="preserve"> «Дистанційна освіта як засіб активізації навчальної діяльності учня»</w:t>
            </w:r>
          </w:p>
        </w:tc>
        <w:tc>
          <w:tcPr>
            <w:tcW w:w="1511" w:type="dxa"/>
          </w:tcPr>
          <w:p w:rsidR="00BF01D4" w:rsidRPr="00BF01D4" w:rsidRDefault="00BF01D4" w:rsidP="00303DA5">
            <w:pPr>
              <w:spacing w:line="240" w:lineRule="auto"/>
              <w:ind w:firstLine="57"/>
              <w:jc w:val="center"/>
              <w:rPr>
                <w:rFonts w:ascii="Times New Roman" w:eastAsia="Times New Roman" w:hAnsi="Times New Roman" w:cs="Times New Roman"/>
                <w:color w:val="auto"/>
                <w:sz w:val="28"/>
                <w:szCs w:val="28"/>
                <w:lang w:val="uk-UA"/>
              </w:rPr>
            </w:pPr>
            <w:r w:rsidRPr="00BF01D4">
              <w:rPr>
                <w:rFonts w:ascii="Times New Roman" w:eastAsia="Times New Roman" w:hAnsi="Times New Roman" w:cs="Times New Roman"/>
                <w:color w:val="auto"/>
                <w:sz w:val="28"/>
                <w:szCs w:val="28"/>
                <w:lang w:val="uk-UA"/>
              </w:rPr>
              <w:t>Жовтень</w:t>
            </w:r>
          </w:p>
        </w:tc>
        <w:tc>
          <w:tcPr>
            <w:tcW w:w="2348" w:type="dxa"/>
          </w:tcPr>
          <w:p w:rsidR="00BF01D4" w:rsidRPr="00BF01D4" w:rsidRDefault="00BF01D4" w:rsidP="00303DA5">
            <w:pPr>
              <w:spacing w:line="240" w:lineRule="auto"/>
              <w:ind w:firstLine="124"/>
              <w:jc w:val="center"/>
              <w:rPr>
                <w:rFonts w:ascii="Times New Roman" w:eastAsia="Times New Roman" w:hAnsi="Times New Roman" w:cs="Times New Roman"/>
                <w:color w:val="auto"/>
                <w:sz w:val="28"/>
                <w:szCs w:val="28"/>
                <w:lang w:val="uk-UA"/>
              </w:rPr>
            </w:pPr>
            <w:r w:rsidRPr="00BF01D4">
              <w:rPr>
                <w:rFonts w:ascii="Times New Roman" w:eastAsia="Times New Roman" w:hAnsi="Times New Roman" w:cs="Times New Roman"/>
                <w:color w:val="auto"/>
                <w:sz w:val="28"/>
                <w:szCs w:val="28"/>
                <w:lang w:val="uk-UA"/>
              </w:rPr>
              <w:t>Кравченко Н.С.</w:t>
            </w:r>
          </w:p>
          <w:p w:rsidR="00BF01D4" w:rsidRPr="00BF01D4" w:rsidRDefault="00BF01D4" w:rsidP="00303DA5">
            <w:pPr>
              <w:spacing w:line="240" w:lineRule="auto"/>
              <w:ind w:firstLine="124"/>
              <w:jc w:val="center"/>
              <w:rPr>
                <w:rFonts w:ascii="Times New Roman" w:eastAsia="Times New Roman" w:hAnsi="Times New Roman" w:cs="Times New Roman"/>
                <w:color w:val="auto"/>
                <w:sz w:val="28"/>
                <w:szCs w:val="28"/>
                <w:lang w:val="uk-UA"/>
              </w:rPr>
            </w:pPr>
            <w:r w:rsidRPr="00BF01D4">
              <w:rPr>
                <w:rFonts w:ascii="Times New Roman" w:eastAsia="Times New Roman" w:hAnsi="Times New Roman" w:cs="Times New Roman"/>
                <w:color w:val="auto"/>
                <w:sz w:val="28"/>
                <w:szCs w:val="28"/>
                <w:lang w:val="uk-UA"/>
              </w:rPr>
              <w:t>Бойко Л.Б.</w:t>
            </w:r>
          </w:p>
        </w:tc>
        <w:tc>
          <w:tcPr>
            <w:tcW w:w="1430" w:type="dxa"/>
          </w:tcPr>
          <w:p w:rsidR="00BF01D4" w:rsidRDefault="00BF01D4">
            <w:pPr>
              <w:spacing w:line="240" w:lineRule="auto"/>
              <w:ind w:firstLine="567"/>
              <w:jc w:val="both"/>
            </w:pPr>
          </w:p>
        </w:tc>
      </w:tr>
      <w:tr w:rsidR="00BF01D4" w:rsidTr="00BF01D4">
        <w:trPr>
          <w:trHeight w:val="922"/>
          <w:jc w:val="center"/>
        </w:trPr>
        <w:tc>
          <w:tcPr>
            <w:tcW w:w="689" w:type="dxa"/>
            <w:vMerge/>
          </w:tcPr>
          <w:p w:rsidR="00BF01D4" w:rsidRPr="00303DA5" w:rsidRDefault="00BF01D4" w:rsidP="000E32C3">
            <w:pPr>
              <w:pStyle w:val="af0"/>
              <w:numPr>
                <w:ilvl w:val="0"/>
                <w:numId w:val="113"/>
              </w:numPr>
              <w:spacing w:line="240" w:lineRule="auto"/>
              <w:jc w:val="both"/>
              <w:rPr>
                <w:rFonts w:ascii="Times New Roman" w:eastAsia="Times New Roman" w:hAnsi="Times New Roman" w:cs="Times New Roman"/>
                <w:color w:val="FF0000"/>
                <w:sz w:val="28"/>
                <w:szCs w:val="28"/>
              </w:rPr>
            </w:pPr>
          </w:p>
        </w:tc>
        <w:tc>
          <w:tcPr>
            <w:tcW w:w="4397" w:type="dxa"/>
          </w:tcPr>
          <w:p w:rsidR="00BF01D4" w:rsidRDefault="00BF01D4" w:rsidP="00E3656C">
            <w:pPr>
              <w:spacing w:line="240" w:lineRule="auto"/>
              <w:jc w:val="both"/>
              <w:rPr>
                <w:rFonts w:ascii="Times New Roman" w:eastAsia="Times New Roman" w:hAnsi="Times New Roman"/>
                <w:sz w:val="28"/>
                <w:szCs w:val="28"/>
                <w:lang w:val="uk-UA"/>
              </w:rPr>
            </w:pPr>
            <w:r w:rsidRPr="00C16C1C">
              <w:rPr>
                <w:rFonts w:ascii="Times New Roman" w:eastAsia="Times New Roman" w:hAnsi="Times New Roman"/>
                <w:sz w:val="28"/>
                <w:szCs w:val="28"/>
              </w:rPr>
              <w:t>«</w:t>
            </w:r>
            <w:r w:rsidRPr="00C16C1C">
              <w:rPr>
                <w:rFonts w:ascii="Times New Roman" w:eastAsia="Times New Roman" w:hAnsi="Times New Roman"/>
                <w:sz w:val="28"/>
                <w:szCs w:val="28"/>
                <w:lang w:val="uk-UA"/>
              </w:rPr>
              <w:t>Практичне застосування педагогами та учнями ІКТ у навчально-виховниійдіяльності</w:t>
            </w:r>
            <w:r w:rsidRPr="00C16C1C">
              <w:rPr>
                <w:rFonts w:ascii="Times New Roman" w:eastAsia="Times New Roman" w:hAnsi="Times New Roman"/>
                <w:sz w:val="28"/>
                <w:szCs w:val="28"/>
              </w:rPr>
              <w:t>»</w:t>
            </w:r>
          </w:p>
        </w:tc>
        <w:tc>
          <w:tcPr>
            <w:tcW w:w="1511" w:type="dxa"/>
          </w:tcPr>
          <w:p w:rsidR="00BF01D4" w:rsidRPr="00BF01D4" w:rsidRDefault="00BF01D4" w:rsidP="00303DA5">
            <w:pPr>
              <w:spacing w:line="240" w:lineRule="auto"/>
              <w:ind w:firstLine="57"/>
              <w:jc w:val="center"/>
              <w:rPr>
                <w:rFonts w:ascii="Times New Roman" w:eastAsia="Times New Roman" w:hAnsi="Times New Roman" w:cs="Times New Roman"/>
                <w:color w:val="auto"/>
                <w:sz w:val="28"/>
                <w:szCs w:val="28"/>
                <w:lang w:val="uk-UA"/>
              </w:rPr>
            </w:pPr>
            <w:r w:rsidRPr="00BF01D4">
              <w:rPr>
                <w:rFonts w:ascii="Times New Roman" w:eastAsia="Times New Roman" w:hAnsi="Times New Roman" w:cs="Times New Roman"/>
                <w:color w:val="auto"/>
                <w:sz w:val="28"/>
                <w:szCs w:val="28"/>
                <w:lang w:val="uk-UA"/>
              </w:rPr>
              <w:t>Січень</w:t>
            </w:r>
          </w:p>
        </w:tc>
        <w:tc>
          <w:tcPr>
            <w:tcW w:w="2348" w:type="dxa"/>
          </w:tcPr>
          <w:p w:rsidR="00BF01D4" w:rsidRPr="00BF01D4" w:rsidRDefault="00BF01D4" w:rsidP="00303DA5">
            <w:pPr>
              <w:spacing w:line="240" w:lineRule="auto"/>
              <w:ind w:firstLine="124"/>
              <w:jc w:val="center"/>
              <w:rPr>
                <w:rFonts w:ascii="Times New Roman" w:eastAsia="Times New Roman" w:hAnsi="Times New Roman" w:cs="Times New Roman"/>
                <w:color w:val="auto"/>
                <w:sz w:val="28"/>
                <w:szCs w:val="28"/>
                <w:lang w:val="uk-UA"/>
              </w:rPr>
            </w:pPr>
            <w:r w:rsidRPr="00BF01D4">
              <w:rPr>
                <w:rFonts w:ascii="Times New Roman" w:eastAsia="Times New Roman" w:hAnsi="Times New Roman" w:cs="Times New Roman"/>
                <w:color w:val="auto"/>
                <w:sz w:val="28"/>
                <w:szCs w:val="28"/>
                <w:lang w:val="uk-UA"/>
              </w:rPr>
              <w:t>Залевська А.</w:t>
            </w:r>
            <w:r>
              <w:rPr>
                <w:rFonts w:ascii="Times New Roman" w:eastAsia="Times New Roman" w:hAnsi="Times New Roman" w:cs="Times New Roman"/>
                <w:color w:val="auto"/>
                <w:sz w:val="28"/>
                <w:szCs w:val="28"/>
                <w:lang w:val="uk-UA"/>
              </w:rPr>
              <w:t>А</w:t>
            </w:r>
            <w:r w:rsidRPr="00BF01D4">
              <w:rPr>
                <w:rFonts w:ascii="Times New Roman" w:eastAsia="Times New Roman" w:hAnsi="Times New Roman" w:cs="Times New Roman"/>
                <w:color w:val="auto"/>
                <w:sz w:val="28"/>
                <w:szCs w:val="28"/>
                <w:lang w:val="uk-UA"/>
              </w:rPr>
              <w:t>.</w:t>
            </w:r>
          </w:p>
          <w:p w:rsidR="00BF01D4" w:rsidRPr="00BF01D4" w:rsidRDefault="00BF01D4" w:rsidP="00303DA5">
            <w:pPr>
              <w:spacing w:line="240" w:lineRule="auto"/>
              <w:ind w:firstLine="124"/>
              <w:jc w:val="center"/>
              <w:rPr>
                <w:rFonts w:ascii="Times New Roman" w:eastAsia="Times New Roman" w:hAnsi="Times New Roman" w:cs="Times New Roman"/>
                <w:color w:val="auto"/>
                <w:sz w:val="28"/>
                <w:szCs w:val="28"/>
                <w:lang w:val="uk-UA"/>
              </w:rPr>
            </w:pPr>
            <w:r w:rsidRPr="00BF01D4">
              <w:rPr>
                <w:rFonts w:ascii="Times New Roman" w:eastAsia="Times New Roman" w:hAnsi="Times New Roman" w:cs="Times New Roman"/>
                <w:color w:val="auto"/>
                <w:sz w:val="28"/>
                <w:szCs w:val="28"/>
                <w:lang w:val="uk-UA"/>
              </w:rPr>
              <w:t>Ярова Н.В.</w:t>
            </w:r>
          </w:p>
        </w:tc>
        <w:tc>
          <w:tcPr>
            <w:tcW w:w="1430" w:type="dxa"/>
          </w:tcPr>
          <w:p w:rsidR="00BF01D4" w:rsidRDefault="00BF01D4">
            <w:pPr>
              <w:spacing w:line="240" w:lineRule="auto"/>
              <w:ind w:firstLine="567"/>
              <w:jc w:val="both"/>
            </w:pPr>
          </w:p>
        </w:tc>
      </w:tr>
      <w:tr w:rsidR="00BF01D4" w:rsidTr="00BF01D4">
        <w:trPr>
          <w:trHeight w:val="922"/>
          <w:jc w:val="center"/>
        </w:trPr>
        <w:tc>
          <w:tcPr>
            <w:tcW w:w="689" w:type="dxa"/>
            <w:vMerge/>
          </w:tcPr>
          <w:p w:rsidR="00BF01D4" w:rsidRPr="00303DA5" w:rsidRDefault="00BF01D4" w:rsidP="000E32C3">
            <w:pPr>
              <w:pStyle w:val="af0"/>
              <w:numPr>
                <w:ilvl w:val="0"/>
                <w:numId w:val="113"/>
              </w:numPr>
              <w:spacing w:line="240" w:lineRule="auto"/>
              <w:jc w:val="both"/>
              <w:rPr>
                <w:rFonts w:ascii="Times New Roman" w:eastAsia="Times New Roman" w:hAnsi="Times New Roman" w:cs="Times New Roman"/>
                <w:color w:val="FF0000"/>
                <w:sz w:val="28"/>
                <w:szCs w:val="28"/>
              </w:rPr>
            </w:pPr>
          </w:p>
        </w:tc>
        <w:tc>
          <w:tcPr>
            <w:tcW w:w="4397" w:type="dxa"/>
          </w:tcPr>
          <w:p w:rsidR="00BF01D4" w:rsidRPr="00BF01D4" w:rsidRDefault="00BF01D4" w:rsidP="00E3656C">
            <w:pPr>
              <w:spacing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«Комунікати</w:t>
            </w:r>
            <w:r w:rsidR="000E187F">
              <w:rPr>
                <w:rFonts w:ascii="Times New Roman" w:eastAsia="Times New Roman" w:hAnsi="Times New Roman"/>
                <w:sz w:val="28"/>
                <w:szCs w:val="28"/>
                <w:lang w:val="uk-UA"/>
              </w:rPr>
              <w:t>вно</w:t>
            </w:r>
            <w:r w:rsidR="00E3656C">
              <w:rPr>
                <w:rFonts w:ascii="Times New Roman" w:eastAsia="Times New Roman" w:hAnsi="Times New Roman"/>
                <w:sz w:val="28"/>
                <w:szCs w:val="28"/>
                <w:lang w:val="uk-UA"/>
              </w:rPr>
              <w:t>-</w:t>
            </w:r>
            <w:r w:rsidR="000E187F">
              <w:rPr>
                <w:rFonts w:ascii="Times New Roman" w:eastAsia="Times New Roman" w:hAnsi="Times New Roman"/>
                <w:sz w:val="28"/>
                <w:szCs w:val="28"/>
                <w:lang w:val="uk-UA"/>
              </w:rPr>
              <w:t>особистісний потенціал як</w:t>
            </w:r>
            <w:r>
              <w:rPr>
                <w:rFonts w:ascii="Times New Roman" w:eastAsia="Times New Roman" w:hAnsi="Times New Roman"/>
                <w:sz w:val="28"/>
                <w:szCs w:val="28"/>
                <w:lang w:val="uk-UA"/>
              </w:rPr>
              <w:t xml:space="preserve"> інтегруючий компонент соціального інтелекту, складовий потенціал особистості»</w:t>
            </w:r>
          </w:p>
        </w:tc>
        <w:tc>
          <w:tcPr>
            <w:tcW w:w="1511" w:type="dxa"/>
          </w:tcPr>
          <w:p w:rsidR="00BF01D4" w:rsidRPr="00BF01D4" w:rsidRDefault="00BF01D4" w:rsidP="00303DA5">
            <w:pPr>
              <w:spacing w:line="240" w:lineRule="auto"/>
              <w:ind w:firstLine="57"/>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Березень</w:t>
            </w:r>
          </w:p>
        </w:tc>
        <w:tc>
          <w:tcPr>
            <w:tcW w:w="2348" w:type="dxa"/>
          </w:tcPr>
          <w:p w:rsidR="00BF01D4" w:rsidRDefault="00BF01D4" w:rsidP="00303DA5">
            <w:pPr>
              <w:spacing w:line="240" w:lineRule="auto"/>
              <w:ind w:firstLine="124"/>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Кравченко Н.С.</w:t>
            </w:r>
          </w:p>
          <w:p w:rsidR="00BF01D4" w:rsidRPr="00BF01D4" w:rsidRDefault="00BF01D4" w:rsidP="00303DA5">
            <w:pPr>
              <w:spacing w:line="240" w:lineRule="auto"/>
              <w:ind w:firstLine="124"/>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Бойко Л.Б.</w:t>
            </w:r>
          </w:p>
        </w:tc>
        <w:tc>
          <w:tcPr>
            <w:tcW w:w="1430" w:type="dxa"/>
          </w:tcPr>
          <w:p w:rsidR="00BF01D4" w:rsidRDefault="00BF01D4">
            <w:pPr>
              <w:spacing w:line="240" w:lineRule="auto"/>
              <w:ind w:firstLine="567"/>
              <w:jc w:val="both"/>
            </w:pPr>
          </w:p>
        </w:tc>
      </w:tr>
      <w:tr w:rsidR="0032565A" w:rsidTr="00E3656C">
        <w:trPr>
          <w:trHeight w:val="688"/>
          <w:jc w:val="center"/>
        </w:trPr>
        <w:tc>
          <w:tcPr>
            <w:tcW w:w="689" w:type="dxa"/>
            <w:vMerge/>
          </w:tcPr>
          <w:p w:rsidR="0032565A" w:rsidRDefault="0032565A" w:rsidP="000E32C3">
            <w:pPr>
              <w:pStyle w:val="af0"/>
              <w:numPr>
                <w:ilvl w:val="0"/>
                <w:numId w:val="113"/>
              </w:numPr>
              <w:spacing w:line="240" w:lineRule="auto"/>
              <w:jc w:val="both"/>
            </w:pPr>
          </w:p>
        </w:tc>
        <w:tc>
          <w:tcPr>
            <w:tcW w:w="4397" w:type="dxa"/>
          </w:tcPr>
          <w:p w:rsidR="0032565A" w:rsidRPr="00864063" w:rsidRDefault="008B7810" w:rsidP="00E3656C">
            <w:pPr>
              <w:spacing w:line="240" w:lineRule="auto"/>
              <w:contextualSpacing/>
              <w:jc w:val="both"/>
              <w:rPr>
                <w:sz w:val="28"/>
                <w:szCs w:val="28"/>
                <w:lang w:val="uk-UA"/>
              </w:rPr>
            </w:pPr>
            <w:r>
              <w:rPr>
                <w:rFonts w:ascii="Times New Roman" w:eastAsia="Times New Roman" w:hAnsi="Times New Roman" w:cs="Times New Roman"/>
                <w:sz w:val="28"/>
                <w:szCs w:val="28"/>
              </w:rPr>
              <w:t>«</w:t>
            </w:r>
            <w:r w:rsidR="00C21E35">
              <w:rPr>
                <w:rFonts w:ascii="Times New Roman" w:eastAsia="Times New Roman" w:hAnsi="Times New Roman" w:cs="Times New Roman"/>
                <w:sz w:val="28"/>
                <w:szCs w:val="28"/>
                <w:lang w:val="uk-UA"/>
              </w:rPr>
              <w:t>Про стан виконання Програми розвитку школи на 2012– 017 р.р.</w:t>
            </w:r>
          </w:p>
        </w:tc>
        <w:tc>
          <w:tcPr>
            <w:tcW w:w="1511" w:type="dxa"/>
          </w:tcPr>
          <w:p w:rsidR="0032565A" w:rsidRDefault="000E187F" w:rsidP="00E3656C">
            <w:pPr>
              <w:spacing w:line="240" w:lineRule="auto"/>
              <w:jc w:val="center"/>
            </w:pPr>
            <w:r>
              <w:rPr>
                <w:rFonts w:ascii="Times New Roman" w:eastAsia="Times New Roman" w:hAnsi="Times New Roman" w:cs="Times New Roman"/>
                <w:sz w:val="28"/>
                <w:szCs w:val="28"/>
              </w:rPr>
              <w:t>Ч</w:t>
            </w:r>
            <w:r w:rsidR="008B7810">
              <w:rPr>
                <w:rFonts w:ascii="Times New Roman" w:eastAsia="Times New Roman" w:hAnsi="Times New Roman" w:cs="Times New Roman"/>
                <w:sz w:val="28"/>
                <w:szCs w:val="28"/>
              </w:rPr>
              <w:t>ервень</w:t>
            </w:r>
          </w:p>
        </w:tc>
        <w:tc>
          <w:tcPr>
            <w:tcW w:w="2348" w:type="dxa"/>
          </w:tcPr>
          <w:p w:rsidR="006245A7" w:rsidRDefault="006245A7" w:rsidP="00303DA5">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Кравченкко Н.С.</w:t>
            </w:r>
          </w:p>
          <w:p w:rsidR="0032565A" w:rsidRDefault="008B7810" w:rsidP="00E3656C">
            <w:pPr>
              <w:spacing w:line="240" w:lineRule="auto"/>
              <w:jc w:val="center"/>
            </w:pPr>
            <w:r>
              <w:rPr>
                <w:rFonts w:ascii="Times New Roman" w:eastAsia="Times New Roman" w:hAnsi="Times New Roman" w:cs="Times New Roman"/>
                <w:sz w:val="28"/>
                <w:szCs w:val="28"/>
              </w:rPr>
              <w:t>Залевська А.А.</w:t>
            </w:r>
          </w:p>
        </w:tc>
        <w:tc>
          <w:tcPr>
            <w:tcW w:w="1430" w:type="dxa"/>
          </w:tcPr>
          <w:p w:rsidR="0032565A" w:rsidRDefault="0032565A">
            <w:pPr>
              <w:spacing w:line="240" w:lineRule="auto"/>
              <w:ind w:firstLine="567"/>
              <w:jc w:val="both"/>
            </w:pPr>
          </w:p>
        </w:tc>
      </w:tr>
      <w:tr w:rsidR="0032565A">
        <w:trPr>
          <w:trHeight w:val="260"/>
          <w:jc w:val="center"/>
        </w:trPr>
        <w:tc>
          <w:tcPr>
            <w:tcW w:w="689" w:type="dxa"/>
          </w:tcPr>
          <w:p w:rsidR="0032565A" w:rsidRPr="00303DA5" w:rsidRDefault="0032565A" w:rsidP="000E32C3">
            <w:pPr>
              <w:pStyle w:val="af0"/>
              <w:numPr>
                <w:ilvl w:val="0"/>
                <w:numId w:val="113"/>
              </w:numPr>
              <w:spacing w:line="240" w:lineRule="auto"/>
              <w:jc w:val="both"/>
              <w:rPr>
                <w:color w:val="000000" w:themeColor="text1"/>
              </w:rPr>
            </w:pPr>
          </w:p>
        </w:tc>
        <w:tc>
          <w:tcPr>
            <w:tcW w:w="4397" w:type="dxa"/>
          </w:tcPr>
          <w:p w:rsidR="0032565A" w:rsidRPr="00C21E35" w:rsidRDefault="008B7810" w:rsidP="00E3656C">
            <w:pPr>
              <w:spacing w:line="240" w:lineRule="auto"/>
              <w:jc w:val="both"/>
              <w:rPr>
                <w:color w:val="000000" w:themeColor="text1"/>
              </w:rPr>
            </w:pPr>
            <w:r w:rsidRPr="00C21E35">
              <w:rPr>
                <w:rFonts w:ascii="Times New Roman" w:eastAsia="Times New Roman" w:hAnsi="Times New Roman" w:cs="Times New Roman"/>
                <w:color w:val="000000" w:themeColor="text1"/>
                <w:sz w:val="28"/>
                <w:szCs w:val="28"/>
              </w:rPr>
              <w:t>Провести малі педагогічні ради ЦЕВ  «Натхнення» (за окремим планом)</w:t>
            </w:r>
          </w:p>
        </w:tc>
        <w:tc>
          <w:tcPr>
            <w:tcW w:w="1511" w:type="dxa"/>
          </w:tcPr>
          <w:p w:rsidR="0032565A" w:rsidRPr="00C21E35" w:rsidRDefault="008B7810" w:rsidP="00303DA5">
            <w:pPr>
              <w:spacing w:line="240" w:lineRule="auto"/>
              <w:ind w:firstLine="57"/>
              <w:jc w:val="center"/>
              <w:rPr>
                <w:color w:val="000000" w:themeColor="text1"/>
              </w:rPr>
            </w:pPr>
            <w:r w:rsidRPr="00C21E35">
              <w:rPr>
                <w:rFonts w:ascii="Times New Roman" w:eastAsia="Times New Roman" w:hAnsi="Times New Roman" w:cs="Times New Roman"/>
                <w:color w:val="000000" w:themeColor="text1"/>
                <w:sz w:val="28"/>
                <w:szCs w:val="28"/>
              </w:rPr>
              <w:t>Упродовж року</w:t>
            </w:r>
          </w:p>
        </w:tc>
        <w:tc>
          <w:tcPr>
            <w:tcW w:w="2348" w:type="dxa"/>
          </w:tcPr>
          <w:p w:rsidR="0032565A" w:rsidRPr="00C21E35" w:rsidRDefault="008B7810" w:rsidP="00303DA5">
            <w:pPr>
              <w:spacing w:line="240" w:lineRule="auto"/>
              <w:jc w:val="center"/>
              <w:rPr>
                <w:color w:val="000000" w:themeColor="text1"/>
              </w:rPr>
            </w:pPr>
            <w:r w:rsidRPr="00C21E35">
              <w:rPr>
                <w:rFonts w:ascii="Times New Roman" w:eastAsia="Times New Roman" w:hAnsi="Times New Roman" w:cs="Times New Roman"/>
                <w:color w:val="000000" w:themeColor="text1"/>
                <w:sz w:val="28"/>
                <w:szCs w:val="28"/>
              </w:rPr>
              <w:t>Хлопотіна С.В.</w:t>
            </w:r>
          </w:p>
          <w:p w:rsidR="0032565A" w:rsidRPr="00C21E35" w:rsidRDefault="0032565A" w:rsidP="00303DA5">
            <w:pPr>
              <w:spacing w:line="240" w:lineRule="auto"/>
              <w:ind w:firstLine="124"/>
              <w:jc w:val="center"/>
              <w:rPr>
                <w:color w:val="000000" w:themeColor="text1"/>
              </w:rPr>
            </w:pPr>
          </w:p>
        </w:tc>
        <w:tc>
          <w:tcPr>
            <w:tcW w:w="1430" w:type="dxa"/>
          </w:tcPr>
          <w:p w:rsidR="0032565A" w:rsidRDefault="0032565A">
            <w:pPr>
              <w:spacing w:line="240" w:lineRule="auto"/>
              <w:ind w:firstLine="567"/>
              <w:jc w:val="both"/>
            </w:pPr>
          </w:p>
        </w:tc>
      </w:tr>
      <w:tr w:rsidR="0032565A">
        <w:trPr>
          <w:trHeight w:val="260"/>
          <w:jc w:val="center"/>
        </w:trPr>
        <w:tc>
          <w:tcPr>
            <w:tcW w:w="689" w:type="dxa"/>
          </w:tcPr>
          <w:p w:rsidR="0032565A" w:rsidRPr="00303DA5" w:rsidRDefault="0032565A" w:rsidP="000E32C3">
            <w:pPr>
              <w:pStyle w:val="af0"/>
              <w:numPr>
                <w:ilvl w:val="0"/>
                <w:numId w:val="113"/>
              </w:numPr>
              <w:spacing w:line="240" w:lineRule="auto"/>
              <w:jc w:val="both"/>
              <w:rPr>
                <w:color w:val="000000" w:themeColor="text1"/>
              </w:rPr>
            </w:pPr>
          </w:p>
        </w:tc>
        <w:tc>
          <w:tcPr>
            <w:tcW w:w="4397" w:type="dxa"/>
          </w:tcPr>
          <w:p w:rsidR="0032565A" w:rsidRPr="00C21E35" w:rsidRDefault="008B7810" w:rsidP="00E3656C">
            <w:pPr>
              <w:spacing w:line="240" w:lineRule="auto"/>
              <w:jc w:val="both"/>
              <w:rPr>
                <w:color w:val="000000" w:themeColor="text1"/>
              </w:rPr>
            </w:pPr>
            <w:r w:rsidRPr="00C21E35">
              <w:rPr>
                <w:rFonts w:ascii="Times New Roman" w:eastAsia="Times New Roman" w:hAnsi="Times New Roman" w:cs="Times New Roman"/>
                <w:color w:val="000000" w:themeColor="text1"/>
                <w:sz w:val="28"/>
                <w:szCs w:val="28"/>
              </w:rPr>
              <w:t xml:space="preserve">Провести наради у </w:t>
            </w:r>
            <w:r w:rsidR="000E187F">
              <w:rPr>
                <w:rFonts w:ascii="Times New Roman" w:eastAsia="Times New Roman" w:hAnsi="Times New Roman" w:cs="Times New Roman"/>
                <w:color w:val="000000" w:themeColor="text1"/>
                <w:sz w:val="28"/>
                <w:szCs w:val="28"/>
              </w:rPr>
              <w:t>присутності директора</w:t>
            </w:r>
          </w:p>
        </w:tc>
        <w:tc>
          <w:tcPr>
            <w:tcW w:w="1511" w:type="dxa"/>
          </w:tcPr>
          <w:p w:rsidR="0032565A" w:rsidRPr="00C21E35" w:rsidRDefault="008B7810" w:rsidP="00303DA5">
            <w:pPr>
              <w:spacing w:line="240" w:lineRule="auto"/>
              <w:ind w:firstLine="57"/>
              <w:jc w:val="center"/>
              <w:rPr>
                <w:color w:val="000000" w:themeColor="text1"/>
              </w:rPr>
            </w:pPr>
            <w:r w:rsidRPr="00C21E35">
              <w:rPr>
                <w:rFonts w:ascii="Times New Roman" w:eastAsia="Times New Roman" w:hAnsi="Times New Roman" w:cs="Times New Roman"/>
                <w:color w:val="000000" w:themeColor="text1"/>
                <w:sz w:val="28"/>
                <w:szCs w:val="28"/>
              </w:rPr>
              <w:t>1 раз на місяць</w:t>
            </w:r>
          </w:p>
        </w:tc>
        <w:tc>
          <w:tcPr>
            <w:tcW w:w="2348" w:type="dxa"/>
          </w:tcPr>
          <w:p w:rsidR="0032565A" w:rsidRPr="00C21E35" w:rsidRDefault="008B7810" w:rsidP="00303DA5">
            <w:pPr>
              <w:spacing w:line="240" w:lineRule="auto"/>
              <w:jc w:val="center"/>
              <w:rPr>
                <w:color w:val="000000" w:themeColor="text1"/>
              </w:rPr>
            </w:pPr>
            <w:r w:rsidRPr="00C21E35">
              <w:rPr>
                <w:rFonts w:ascii="Times New Roman" w:eastAsia="Times New Roman" w:hAnsi="Times New Roman" w:cs="Times New Roman"/>
                <w:color w:val="000000" w:themeColor="text1"/>
                <w:sz w:val="28"/>
                <w:szCs w:val="28"/>
              </w:rPr>
              <w:t>Адміністрація школи</w:t>
            </w:r>
          </w:p>
        </w:tc>
        <w:tc>
          <w:tcPr>
            <w:tcW w:w="1430" w:type="dxa"/>
          </w:tcPr>
          <w:p w:rsidR="0032565A" w:rsidRDefault="0032565A">
            <w:pPr>
              <w:spacing w:line="240" w:lineRule="auto"/>
              <w:ind w:firstLine="567"/>
              <w:jc w:val="both"/>
            </w:pPr>
          </w:p>
        </w:tc>
      </w:tr>
      <w:tr w:rsidR="0032565A">
        <w:trPr>
          <w:trHeight w:val="1160"/>
          <w:jc w:val="center"/>
        </w:trPr>
        <w:tc>
          <w:tcPr>
            <w:tcW w:w="689" w:type="dxa"/>
          </w:tcPr>
          <w:p w:rsidR="0032565A" w:rsidRPr="00303DA5" w:rsidRDefault="0032565A" w:rsidP="000E32C3">
            <w:pPr>
              <w:pStyle w:val="af0"/>
              <w:numPr>
                <w:ilvl w:val="0"/>
                <w:numId w:val="113"/>
              </w:numPr>
              <w:spacing w:line="240" w:lineRule="auto"/>
              <w:jc w:val="both"/>
              <w:rPr>
                <w:color w:val="000000" w:themeColor="text1"/>
              </w:rPr>
            </w:pPr>
          </w:p>
        </w:tc>
        <w:tc>
          <w:tcPr>
            <w:tcW w:w="4397" w:type="dxa"/>
          </w:tcPr>
          <w:p w:rsidR="0032565A" w:rsidRPr="00C21E35" w:rsidRDefault="008B7810" w:rsidP="00E3656C">
            <w:pPr>
              <w:spacing w:line="240" w:lineRule="auto"/>
              <w:jc w:val="both"/>
              <w:rPr>
                <w:color w:val="000000" w:themeColor="text1"/>
              </w:rPr>
            </w:pPr>
            <w:r w:rsidRPr="00C21E35">
              <w:rPr>
                <w:rFonts w:ascii="Times New Roman" w:eastAsia="Times New Roman" w:hAnsi="Times New Roman" w:cs="Times New Roman"/>
                <w:color w:val="000000" w:themeColor="text1"/>
                <w:sz w:val="28"/>
                <w:szCs w:val="28"/>
              </w:rPr>
              <w:t>Організувати засідання Ради школи</w:t>
            </w:r>
          </w:p>
        </w:tc>
        <w:tc>
          <w:tcPr>
            <w:tcW w:w="1511" w:type="dxa"/>
          </w:tcPr>
          <w:p w:rsidR="0032565A" w:rsidRPr="00C21E35" w:rsidRDefault="008B7810" w:rsidP="00303DA5">
            <w:pPr>
              <w:spacing w:line="240" w:lineRule="auto"/>
              <w:ind w:firstLine="57"/>
              <w:jc w:val="center"/>
              <w:rPr>
                <w:color w:val="000000" w:themeColor="text1"/>
              </w:rPr>
            </w:pPr>
            <w:r w:rsidRPr="00C21E35">
              <w:rPr>
                <w:rFonts w:ascii="Times New Roman" w:eastAsia="Times New Roman" w:hAnsi="Times New Roman" w:cs="Times New Roman"/>
                <w:color w:val="000000" w:themeColor="text1"/>
                <w:sz w:val="28"/>
                <w:szCs w:val="28"/>
              </w:rPr>
              <w:t>Вересень</w:t>
            </w:r>
          </w:p>
          <w:p w:rsidR="0032565A" w:rsidRPr="00C21E35" w:rsidRDefault="00F024A9" w:rsidP="00303DA5">
            <w:pPr>
              <w:spacing w:line="240" w:lineRule="auto"/>
              <w:ind w:firstLine="57"/>
              <w:jc w:val="center"/>
              <w:rPr>
                <w:color w:val="000000" w:themeColor="text1"/>
              </w:rPr>
            </w:pPr>
            <w:r>
              <w:rPr>
                <w:rFonts w:ascii="Times New Roman" w:eastAsia="Times New Roman" w:hAnsi="Times New Roman" w:cs="Times New Roman"/>
                <w:color w:val="000000" w:themeColor="text1"/>
                <w:sz w:val="28"/>
                <w:szCs w:val="28"/>
              </w:rPr>
              <w:t>Ж</w:t>
            </w:r>
            <w:r w:rsidR="008B7810" w:rsidRPr="00C21E35">
              <w:rPr>
                <w:rFonts w:ascii="Times New Roman" w:eastAsia="Times New Roman" w:hAnsi="Times New Roman" w:cs="Times New Roman"/>
                <w:color w:val="000000" w:themeColor="text1"/>
                <w:sz w:val="28"/>
                <w:szCs w:val="28"/>
              </w:rPr>
              <w:t>овтень</w:t>
            </w:r>
          </w:p>
          <w:p w:rsidR="0032565A" w:rsidRPr="00C21E35" w:rsidRDefault="00F024A9" w:rsidP="00303DA5">
            <w:pPr>
              <w:spacing w:line="240" w:lineRule="auto"/>
              <w:ind w:firstLine="57"/>
              <w:jc w:val="center"/>
              <w:rPr>
                <w:color w:val="000000" w:themeColor="text1"/>
              </w:rPr>
            </w:pPr>
            <w:r>
              <w:rPr>
                <w:rFonts w:ascii="Times New Roman" w:eastAsia="Times New Roman" w:hAnsi="Times New Roman" w:cs="Times New Roman"/>
                <w:color w:val="000000" w:themeColor="text1"/>
                <w:sz w:val="28"/>
                <w:szCs w:val="28"/>
              </w:rPr>
              <w:t>С</w:t>
            </w:r>
            <w:r w:rsidR="008B7810" w:rsidRPr="00C21E35">
              <w:rPr>
                <w:rFonts w:ascii="Times New Roman" w:eastAsia="Times New Roman" w:hAnsi="Times New Roman" w:cs="Times New Roman"/>
                <w:color w:val="000000" w:themeColor="text1"/>
                <w:sz w:val="28"/>
                <w:szCs w:val="28"/>
              </w:rPr>
              <w:t>ічень</w:t>
            </w:r>
          </w:p>
          <w:p w:rsidR="0032565A" w:rsidRPr="00C21E35" w:rsidRDefault="00F024A9" w:rsidP="00F024A9">
            <w:pPr>
              <w:spacing w:line="240" w:lineRule="auto"/>
              <w:ind w:firstLine="57"/>
              <w:jc w:val="center"/>
              <w:rPr>
                <w:color w:val="000000" w:themeColor="text1"/>
              </w:rPr>
            </w:pPr>
            <w:r>
              <w:rPr>
                <w:rFonts w:ascii="Times New Roman" w:eastAsia="Times New Roman" w:hAnsi="Times New Roman" w:cs="Times New Roman"/>
                <w:color w:val="000000" w:themeColor="text1"/>
                <w:sz w:val="28"/>
                <w:szCs w:val="28"/>
              </w:rPr>
              <w:t>Ч</w:t>
            </w:r>
            <w:r w:rsidR="008B7810" w:rsidRPr="00C21E35">
              <w:rPr>
                <w:rFonts w:ascii="Times New Roman" w:eastAsia="Times New Roman" w:hAnsi="Times New Roman" w:cs="Times New Roman"/>
                <w:color w:val="000000" w:themeColor="text1"/>
                <w:sz w:val="28"/>
                <w:szCs w:val="28"/>
              </w:rPr>
              <w:t>ервень</w:t>
            </w:r>
          </w:p>
        </w:tc>
        <w:tc>
          <w:tcPr>
            <w:tcW w:w="2348" w:type="dxa"/>
          </w:tcPr>
          <w:p w:rsidR="0032565A" w:rsidRPr="00C21E35" w:rsidRDefault="008B7810" w:rsidP="00303DA5">
            <w:pPr>
              <w:spacing w:line="240" w:lineRule="auto"/>
              <w:jc w:val="center"/>
              <w:rPr>
                <w:color w:val="000000" w:themeColor="text1"/>
              </w:rPr>
            </w:pPr>
            <w:r w:rsidRPr="00C21E35">
              <w:rPr>
                <w:rFonts w:ascii="Times New Roman" w:eastAsia="Times New Roman" w:hAnsi="Times New Roman" w:cs="Times New Roman"/>
                <w:color w:val="000000" w:themeColor="text1"/>
                <w:sz w:val="28"/>
                <w:szCs w:val="28"/>
              </w:rPr>
              <w:t>Кравченко Н.С.</w:t>
            </w:r>
          </w:p>
        </w:tc>
        <w:tc>
          <w:tcPr>
            <w:tcW w:w="1430" w:type="dxa"/>
          </w:tcPr>
          <w:p w:rsidR="0032565A" w:rsidRDefault="0032565A">
            <w:pPr>
              <w:spacing w:line="240" w:lineRule="auto"/>
              <w:ind w:firstLine="567"/>
              <w:jc w:val="both"/>
            </w:pPr>
          </w:p>
        </w:tc>
      </w:tr>
    </w:tbl>
    <w:p w:rsidR="00C21E35" w:rsidRPr="00864063" w:rsidRDefault="00C21E35" w:rsidP="00864063">
      <w:pPr>
        <w:spacing w:line="240" w:lineRule="auto"/>
        <w:rPr>
          <w:rFonts w:ascii="Times New Roman" w:eastAsia="Times New Roman" w:hAnsi="Times New Roman" w:cs="Times New Roman"/>
          <w:b/>
          <w:color w:val="FF0000"/>
          <w:sz w:val="28"/>
          <w:szCs w:val="28"/>
          <w:lang w:val="uk-UA"/>
        </w:rPr>
      </w:pPr>
    </w:p>
    <w:p w:rsidR="00E3656C" w:rsidRPr="008F4E0E" w:rsidRDefault="00E3656C" w:rsidP="008F4E0E">
      <w:pPr>
        <w:spacing w:line="240" w:lineRule="auto"/>
        <w:rPr>
          <w:rFonts w:ascii="Times New Roman" w:eastAsia="Times New Roman" w:hAnsi="Times New Roman" w:cs="Times New Roman"/>
          <w:b/>
          <w:color w:val="auto"/>
          <w:sz w:val="28"/>
          <w:szCs w:val="28"/>
          <w:lang w:val="uk-UA"/>
        </w:rPr>
      </w:pPr>
    </w:p>
    <w:p w:rsidR="0032565A" w:rsidRPr="00864063" w:rsidRDefault="008B7810">
      <w:pPr>
        <w:spacing w:line="240" w:lineRule="auto"/>
        <w:ind w:firstLine="567"/>
        <w:jc w:val="center"/>
        <w:rPr>
          <w:color w:val="auto"/>
        </w:rPr>
      </w:pPr>
      <w:r w:rsidRPr="00864063">
        <w:rPr>
          <w:rFonts w:ascii="Times New Roman" w:eastAsia="Times New Roman" w:hAnsi="Times New Roman" w:cs="Times New Roman"/>
          <w:b/>
          <w:color w:val="auto"/>
          <w:sz w:val="28"/>
          <w:szCs w:val="28"/>
        </w:rPr>
        <w:t>Модуль ІІ. ВНУТРІШКІЛЬНИЙ КОНТРОЛЬ</w:t>
      </w:r>
    </w:p>
    <w:p w:rsidR="0032565A" w:rsidRPr="00864063" w:rsidRDefault="0032565A">
      <w:pPr>
        <w:spacing w:line="240" w:lineRule="auto"/>
        <w:ind w:firstLine="567"/>
        <w:jc w:val="center"/>
        <w:rPr>
          <w:color w:val="auto"/>
        </w:rPr>
      </w:pPr>
    </w:p>
    <w:p w:rsidR="0032565A" w:rsidRPr="00864063" w:rsidRDefault="008B7810">
      <w:pPr>
        <w:tabs>
          <w:tab w:val="left" w:pos="520"/>
        </w:tabs>
        <w:spacing w:line="240" w:lineRule="auto"/>
        <w:ind w:firstLine="567"/>
        <w:jc w:val="center"/>
        <w:rPr>
          <w:color w:val="auto"/>
        </w:rPr>
      </w:pPr>
      <w:r w:rsidRPr="00864063">
        <w:rPr>
          <w:rFonts w:ascii="Times New Roman" w:eastAsia="Times New Roman" w:hAnsi="Times New Roman" w:cs="Times New Roman"/>
          <w:b/>
          <w:color w:val="auto"/>
          <w:sz w:val="28"/>
          <w:szCs w:val="28"/>
        </w:rPr>
        <w:t>Стан викладання предметів</w:t>
      </w:r>
    </w:p>
    <w:p w:rsidR="0032565A" w:rsidRPr="00864063" w:rsidRDefault="0032565A">
      <w:pPr>
        <w:tabs>
          <w:tab w:val="left" w:pos="520"/>
        </w:tabs>
        <w:spacing w:line="240" w:lineRule="auto"/>
        <w:ind w:firstLine="567"/>
        <w:jc w:val="center"/>
        <w:rPr>
          <w:color w:val="auto"/>
        </w:rPr>
      </w:pPr>
    </w:p>
    <w:tbl>
      <w:tblPr>
        <w:tblStyle w:val="11"/>
        <w:tblW w:w="104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289"/>
        <w:gridCol w:w="1467"/>
        <w:gridCol w:w="1846"/>
        <w:gridCol w:w="2288"/>
        <w:gridCol w:w="1041"/>
      </w:tblGrid>
      <w:tr w:rsidR="0032565A" w:rsidRPr="00864063" w:rsidTr="00E3656C">
        <w:trPr>
          <w:trHeight w:val="700"/>
          <w:jc w:val="center"/>
        </w:trPr>
        <w:tc>
          <w:tcPr>
            <w:tcW w:w="568" w:type="dxa"/>
          </w:tcPr>
          <w:p w:rsidR="0032565A" w:rsidRPr="00E3656C" w:rsidRDefault="008B7810">
            <w:pPr>
              <w:spacing w:line="240" w:lineRule="auto"/>
              <w:jc w:val="center"/>
              <w:rPr>
                <w:b/>
                <w:color w:val="auto"/>
              </w:rPr>
            </w:pPr>
            <w:r w:rsidRPr="00E3656C">
              <w:rPr>
                <w:rFonts w:ascii="Times New Roman" w:eastAsia="Times New Roman" w:hAnsi="Times New Roman" w:cs="Times New Roman"/>
                <w:b/>
                <w:color w:val="auto"/>
              </w:rPr>
              <w:t>№</w:t>
            </w:r>
          </w:p>
          <w:p w:rsidR="0032565A" w:rsidRPr="00E3656C" w:rsidRDefault="008B7810">
            <w:pPr>
              <w:spacing w:line="240" w:lineRule="auto"/>
              <w:jc w:val="center"/>
              <w:rPr>
                <w:b/>
                <w:color w:val="auto"/>
              </w:rPr>
            </w:pPr>
            <w:r w:rsidRPr="00E3656C">
              <w:rPr>
                <w:rFonts w:ascii="Times New Roman" w:eastAsia="Times New Roman" w:hAnsi="Times New Roman" w:cs="Times New Roman"/>
                <w:b/>
                <w:color w:val="auto"/>
              </w:rPr>
              <w:t>з/п</w:t>
            </w:r>
          </w:p>
        </w:tc>
        <w:tc>
          <w:tcPr>
            <w:tcW w:w="3289" w:type="dxa"/>
          </w:tcPr>
          <w:p w:rsidR="0032565A" w:rsidRPr="00E3656C" w:rsidRDefault="008B7810">
            <w:pPr>
              <w:spacing w:line="240" w:lineRule="auto"/>
              <w:ind w:firstLine="567"/>
              <w:jc w:val="center"/>
              <w:rPr>
                <w:b/>
                <w:color w:val="auto"/>
              </w:rPr>
            </w:pPr>
            <w:r w:rsidRPr="00E3656C">
              <w:rPr>
                <w:rFonts w:ascii="Times New Roman" w:eastAsia="Times New Roman" w:hAnsi="Times New Roman" w:cs="Times New Roman"/>
                <w:b/>
                <w:color w:val="auto"/>
              </w:rPr>
              <w:t>Зміст  заходів</w:t>
            </w:r>
          </w:p>
        </w:tc>
        <w:tc>
          <w:tcPr>
            <w:tcW w:w="1467" w:type="dxa"/>
          </w:tcPr>
          <w:p w:rsidR="0032565A" w:rsidRPr="00E3656C" w:rsidRDefault="008B7810">
            <w:pPr>
              <w:spacing w:line="240" w:lineRule="auto"/>
              <w:jc w:val="center"/>
              <w:rPr>
                <w:b/>
                <w:color w:val="auto"/>
              </w:rPr>
            </w:pPr>
            <w:r w:rsidRPr="00E3656C">
              <w:rPr>
                <w:rFonts w:ascii="Times New Roman" w:eastAsia="Times New Roman" w:hAnsi="Times New Roman" w:cs="Times New Roman"/>
                <w:b/>
                <w:color w:val="auto"/>
              </w:rPr>
              <w:t>Термін</w:t>
            </w:r>
          </w:p>
          <w:p w:rsidR="0032565A" w:rsidRPr="00E3656C" w:rsidRDefault="008B7810">
            <w:pPr>
              <w:spacing w:line="240" w:lineRule="auto"/>
              <w:jc w:val="center"/>
              <w:rPr>
                <w:b/>
                <w:color w:val="auto"/>
              </w:rPr>
            </w:pPr>
            <w:r w:rsidRPr="00E3656C">
              <w:rPr>
                <w:rFonts w:ascii="Times New Roman" w:eastAsia="Times New Roman" w:hAnsi="Times New Roman" w:cs="Times New Roman"/>
                <w:b/>
                <w:color w:val="auto"/>
              </w:rPr>
              <w:t>виконання</w:t>
            </w:r>
          </w:p>
        </w:tc>
        <w:tc>
          <w:tcPr>
            <w:tcW w:w="1846" w:type="dxa"/>
          </w:tcPr>
          <w:p w:rsidR="0032565A" w:rsidRPr="00E3656C" w:rsidRDefault="008B7810" w:rsidP="00E3656C">
            <w:pPr>
              <w:spacing w:line="240" w:lineRule="auto"/>
              <w:jc w:val="center"/>
              <w:rPr>
                <w:b/>
                <w:color w:val="auto"/>
              </w:rPr>
            </w:pPr>
            <w:r w:rsidRPr="00E3656C">
              <w:rPr>
                <w:rFonts w:ascii="Times New Roman" w:eastAsia="Times New Roman" w:hAnsi="Times New Roman" w:cs="Times New Roman"/>
                <w:b/>
                <w:color w:val="auto"/>
              </w:rPr>
              <w:t>Узагальнення  результатів контролю</w:t>
            </w:r>
          </w:p>
        </w:tc>
        <w:tc>
          <w:tcPr>
            <w:tcW w:w="2288" w:type="dxa"/>
          </w:tcPr>
          <w:p w:rsidR="0032565A" w:rsidRPr="00E3656C" w:rsidRDefault="008B7810">
            <w:pPr>
              <w:spacing w:line="240" w:lineRule="auto"/>
              <w:ind w:left="-109" w:firstLine="5"/>
              <w:jc w:val="center"/>
              <w:rPr>
                <w:b/>
                <w:color w:val="auto"/>
              </w:rPr>
            </w:pPr>
            <w:r w:rsidRPr="00E3656C">
              <w:rPr>
                <w:rFonts w:ascii="Times New Roman" w:eastAsia="Times New Roman" w:hAnsi="Times New Roman" w:cs="Times New Roman"/>
                <w:b/>
                <w:color w:val="auto"/>
              </w:rPr>
              <w:t>Відповідальні за      виконання</w:t>
            </w:r>
          </w:p>
        </w:tc>
        <w:tc>
          <w:tcPr>
            <w:tcW w:w="1041" w:type="dxa"/>
          </w:tcPr>
          <w:p w:rsidR="0032565A" w:rsidRPr="00E3656C" w:rsidRDefault="008B7810">
            <w:pPr>
              <w:spacing w:line="240" w:lineRule="auto"/>
              <w:ind w:left="-144"/>
              <w:jc w:val="center"/>
              <w:rPr>
                <w:b/>
                <w:color w:val="auto"/>
              </w:rPr>
            </w:pPr>
            <w:r w:rsidRPr="00E3656C">
              <w:rPr>
                <w:rFonts w:ascii="Times New Roman" w:eastAsia="Times New Roman" w:hAnsi="Times New Roman" w:cs="Times New Roman"/>
                <w:b/>
                <w:color w:val="auto"/>
              </w:rPr>
              <w:t>Відмітка про  виконання</w:t>
            </w:r>
          </w:p>
        </w:tc>
      </w:tr>
      <w:tr w:rsidR="00A532CE" w:rsidTr="00E3656C">
        <w:trPr>
          <w:trHeight w:val="700"/>
          <w:jc w:val="center"/>
        </w:trPr>
        <w:tc>
          <w:tcPr>
            <w:tcW w:w="568" w:type="dxa"/>
          </w:tcPr>
          <w:p w:rsidR="00A532CE" w:rsidRDefault="00A532CE" w:rsidP="000E32C3">
            <w:pPr>
              <w:pStyle w:val="af0"/>
              <w:numPr>
                <w:ilvl w:val="0"/>
                <w:numId w:val="114"/>
              </w:numPr>
              <w:spacing w:line="240" w:lineRule="auto"/>
              <w:jc w:val="center"/>
            </w:pPr>
          </w:p>
        </w:tc>
        <w:tc>
          <w:tcPr>
            <w:tcW w:w="3289" w:type="dxa"/>
            <w:tcBorders>
              <w:top w:val="single" w:sz="4" w:space="0" w:color="000000"/>
              <w:left w:val="single" w:sz="4" w:space="0" w:color="000000"/>
              <w:bottom w:val="single" w:sz="4" w:space="0" w:color="000000"/>
              <w:right w:val="single" w:sz="4" w:space="0" w:color="000000"/>
            </w:tcBorders>
          </w:tcPr>
          <w:p w:rsidR="00A532CE" w:rsidRPr="00E62435" w:rsidRDefault="00E3656C" w:rsidP="00E3656C">
            <w:pPr>
              <w:pStyle w:val="af0"/>
              <w:spacing w:line="240" w:lineRule="auto"/>
              <w:ind w:left="8"/>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val="uk-UA"/>
              </w:rPr>
              <w:t>Р</w:t>
            </w:r>
            <w:r w:rsidR="00A532CE" w:rsidRPr="00E62435">
              <w:rPr>
                <w:rFonts w:ascii="Times New Roman" w:eastAsia="Times New Roman" w:hAnsi="Times New Roman" w:cs="Times New Roman"/>
                <w:color w:val="auto"/>
                <w:sz w:val="28"/>
                <w:szCs w:val="28"/>
              </w:rPr>
              <w:t>осійська мова</w:t>
            </w:r>
            <w:r>
              <w:rPr>
                <w:rFonts w:ascii="Times New Roman" w:eastAsia="Times New Roman" w:hAnsi="Times New Roman" w:cs="Times New Roman"/>
                <w:color w:val="auto"/>
                <w:sz w:val="28"/>
                <w:szCs w:val="28"/>
                <w:lang w:val="uk-UA"/>
              </w:rPr>
              <w:t xml:space="preserve"> </w:t>
            </w:r>
            <w:r w:rsidR="00A532CE" w:rsidRPr="00E62435">
              <w:rPr>
                <w:rFonts w:ascii="Times New Roman" w:eastAsia="Times New Roman" w:hAnsi="Times New Roman" w:cs="Times New Roman"/>
                <w:color w:val="auto"/>
                <w:sz w:val="28"/>
                <w:szCs w:val="28"/>
              </w:rPr>
              <w:t>(1-4 )</w:t>
            </w:r>
          </w:p>
        </w:tc>
        <w:tc>
          <w:tcPr>
            <w:tcW w:w="1467" w:type="dxa"/>
            <w:tcBorders>
              <w:top w:val="single" w:sz="4" w:space="0" w:color="000000"/>
              <w:left w:val="single" w:sz="4" w:space="0" w:color="000000"/>
              <w:bottom w:val="single" w:sz="4" w:space="0" w:color="000000"/>
              <w:right w:val="single" w:sz="4" w:space="0" w:color="000000"/>
            </w:tcBorders>
          </w:tcPr>
          <w:p w:rsidR="00A532CE" w:rsidRPr="00E3656C"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Ж</w:t>
            </w:r>
            <w:r w:rsidR="00A532CE" w:rsidRPr="00E3656C">
              <w:rPr>
                <w:rFonts w:ascii="Times New Roman" w:hAnsi="Times New Roman" w:cs="Times New Roman"/>
                <w:sz w:val="28"/>
                <w:szCs w:val="28"/>
                <w:lang w:val="uk-UA"/>
              </w:rPr>
              <w:t>овтень</w:t>
            </w:r>
          </w:p>
        </w:tc>
        <w:tc>
          <w:tcPr>
            <w:tcW w:w="1846" w:type="dxa"/>
            <w:tcBorders>
              <w:top w:val="single" w:sz="4" w:space="0" w:color="000000"/>
              <w:left w:val="single" w:sz="4" w:space="0" w:color="000000"/>
              <w:bottom w:val="single" w:sz="4" w:space="0" w:color="000000"/>
              <w:right w:val="single" w:sz="4" w:space="0" w:color="000000"/>
            </w:tcBorders>
          </w:tcPr>
          <w:p w:rsidR="00A532CE"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00FC1FD8" w:rsidRPr="00FC1FD8">
              <w:rPr>
                <w:rFonts w:ascii="Times New Roman" w:hAnsi="Times New Roman" w:cs="Times New Roman"/>
                <w:sz w:val="28"/>
                <w:szCs w:val="28"/>
                <w:lang w:val="uk-UA"/>
              </w:rPr>
              <w:t>аказ</w:t>
            </w:r>
          </w:p>
        </w:tc>
        <w:tc>
          <w:tcPr>
            <w:tcW w:w="2288" w:type="dxa"/>
            <w:tcBorders>
              <w:top w:val="single" w:sz="4" w:space="0" w:color="000000"/>
              <w:left w:val="single" w:sz="4" w:space="0" w:color="000000"/>
              <w:bottom w:val="single" w:sz="4" w:space="0" w:color="000000"/>
              <w:right w:val="single" w:sz="4" w:space="0" w:color="000000"/>
            </w:tcBorders>
          </w:tcPr>
          <w:p w:rsidR="00A532CE" w:rsidRDefault="00A532CE" w:rsidP="00E3656C">
            <w:pPr>
              <w:spacing w:line="240" w:lineRule="auto"/>
              <w:jc w:val="center"/>
            </w:pPr>
            <w:r w:rsidRPr="00D17F22">
              <w:rPr>
                <w:rFonts w:ascii="Times New Roman" w:eastAsia="Times New Roman" w:hAnsi="Times New Roman" w:cs="Times New Roman"/>
                <w:color w:val="auto"/>
                <w:sz w:val="28"/>
                <w:szCs w:val="28"/>
              </w:rPr>
              <w:t>Ярова Н. В.</w:t>
            </w:r>
          </w:p>
        </w:tc>
        <w:tc>
          <w:tcPr>
            <w:tcW w:w="1041" w:type="dxa"/>
          </w:tcPr>
          <w:p w:rsidR="00A532CE" w:rsidRPr="00C21E35" w:rsidRDefault="00A532CE">
            <w:pPr>
              <w:spacing w:line="240" w:lineRule="auto"/>
              <w:jc w:val="center"/>
              <w:rPr>
                <w:color w:val="FF0000"/>
              </w:rPr>
            </w:pPr>
          </w:p>
        </w:tc>
      </w:tr>
      <w:tr w:rsidR="00E3656C" w:rsidTr="00E3656C">
        <w:trPr>
          <w:trHeight w:val="700"/>
          <w:jc w:val="center"/>
        </w:trPr>
        <w:tc>
          <w:tcPr>
            <w:tcW w:w="568" w:type="dxa"/>
          </w:tcPr>
          <w:p w:rsidR="00E3656C" w:rsidRDefault="00E3656C" w:rsidP="000E32C3">
            <w:pPr>
              <w:pStyle w:val="af0"/>
              <w:numPr>
                <w:ilvl w:val="0"/>
                <w:numId w:val="114"/>
              </w:numPr>
              <w:spacing w:line="240" w:lineRule="auto"/>
              <w:jc w:val="center"/>
            </w:pPr>
          </w:p>
        </w:tc>
        <w:tc>
          <w:tcPr>
            <w:tcW w:w="3289" w:type="dxa"/>
            <w:tcBorders>
              <w:top w:val="single" w:sz="4" w:space="0" w:color="000000"/>
              <w:left w:val="single" w:sz="4" w:space="0" w:color="000000"/>
              <w:bottom w:val="single" w:sz="4" w:space="0" w:color="000000"/>
              <w:right w:val="single" w:sz="4" w:space="0" w:color="000000"/>
            </w:tcBorders>
          </w:tcPr>
          <w:p w:rsidR="00E3656C" w:rsidRPr="00E3656C" w:rsidRDefault="00E3656C" w:rsidP="00E3656C">
            <w:pPr>
              <w:spacing w:line="240" w:lineRule="auto"/>
              <w:jc w:val="both"/>
              <w:rPr>
                <w:color w:val="auto"/>
                <w:sz w:val="28"/>
                <w:szCs w:val="28"/>
              </w:rPr>
            </w:pPr>
            <w:r>
              <w:rPr>
                <w:rFonts w:ascii="Times New Roman" w:eastAsia="Times New Roman" w:hAnsi="Times New Roman" w:cs="Times New Roman"/>
                <w:color w:val="auto"/>
                <w:sz w:val="28"/>
                <w:szCs w:val="28"/>
                <w:lang w:val="uk-UA"/>
              </w:rPr>
              <w:t>М</w:t>
            </w:r>
            <w:r w:rsidRPr="00E3656C">
              <w:rPr>
                <w:rFonts w:ascii="Times New Roman" w:eastAsia="Times New Roman" w:hAnsi="Times New Roman" w:cs="Times New Roman"/>
                <w:color w:val="auto"/>
                <w:sz w:val="28"/>
                <w:szCs w:val="28"/>
              </w:rPr>
              <w:t>атематика</w:t>
            </w:r>
            <w:r>
              <w:rPr>
                <w:rFonts w:ascii="Times New Roman" w:eastAsia="Times New Roman" w:hAnsi="Times New Roman" w:cs="Times New Roman"/>
                <w:color w:val="auto"/>
                <w:sz w:val="28"/>
                <w:szCs w:val="28"/>
                <w:lang w:val="uk-UA"/>
              </w:rPr>
              <w:t xml:space="preserve"> </w:t>
            </w:r>
            <w:r w:rsidRPr="00E3656C">
              <w:rPr>
                <w:rFonts w:ascii="Times New Roman" w:eastAsia="Times New Roman" w:hAnsi="Times New Roman" w:cs="Times New Roman"/>
                <w:color w:val="auto"/>
                <w:sz w:val="28"/>
                <w:szCs w:val="28"/>
                <w:lang w:val="uk-UA"/>
              </w:rPr>
              <w:t>(</w:t>
            </w:r>
            <w:r w:rsidRPr="00E3656C">
              <w:rPr>
                <w:rFonts w:ascii="Times New Roman" w:eastAsia="Times New Roman" w:hAnsi="Times New Roman" w:cs="Times New Roman"/>
                <w:color w:val="auto"/>
                <w:sz w:val="28"/>
                <w:szCs w:val="28"/>
              </w:rPr>
              <w:t>1</w:t>
            </w:r>
            <w:r>
              <w:rPr>
                <w:rFonts w:ascii="Times New Roman" w:eastAsia="Times New Roman" w:hAnsi="Times New Roman" w:cs="Times New Roman"/>
                <w:color w:val="auto"/>
                <w:sz w:val="28"/>
                <w:szCs w:val="28"/>
                <w:lang w:val="uk-UA"/>
              </w:rPr>
              <w:t>-</w:t>
            </w:r>
            <w:r w:rsidRPr="00E3656C">
              <w:rPr>
                <w:rFonts w:ascii="Times New Roman" w:eastAsia="Times New Roman" w:hAnsi="Times New Roman" w:cs="Times New Roman"/>
                <w:color w:val="auto"/>
                <w:sz w:val="28"/>
                <w:szCs w:val="28"/>
              </w:rPr>
              <w:t>4)</w:t>
            </w:r>
          </w:p>
        </w:tc>
        <w:tc>
          <w:tcPr>
            <w:tcW w:w="1467"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hanging="35"/>
              <w:jc w:val="center"/>
              <w:rPr>
                <w:color w:val="auto"/>
              </w:rPr>
            </w:pPr>
            <w:r>
              <w:rPr>
                <w:rFonts w:ascii="Times New Roman" w:eastAsia="Times New Roman" w:hAnsi="Times New Roman" w:cs="Times New Roman"/>
                <w:color w:val="auto"/>
                <w:sz w:val="28"/>
                <w:szCs w:val="28"/>
                <w:lang w:val="uk-UA"/>
              </w:rPr>
              <w:t>Л</w:t>
            </w:r>
            <w:r w:rsidRPr="00D17F22">
              <w:rPr>
                <w:rFonts w:ascii="Times New Roman" w:eastAsia="Times New Roman" w:hAnsi="Times New Roman" w:cs="Times New Roman"/>
                <w:color w:val="auto"/>
                <w:sz w:val="28"/>
                <w:szCs w:val="28"/>
              </w:rPr>
              <w:t>истопад</w:t>
            </w:r>
          </w:p>
        </w:tc>
        <w:tc>
          <w:tcPr>
            <w:tcW w:w="1846" w:type="dxa"/>
            <w:tcBorders>
              <w:top w:val="single" w:sz="4" w:space="0" w:color="000000"/>
              <w:left w:val="single" w:sz="4" w:space="0" w:color="000000"/>
              <w:bottom w:val="single" w:sz="4" w:space="0" w:color="000000"/>
              <w:right w:val="single" w:sz="4" w:space="0" w:color="000000"/>
            </w:tcBorders>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72"/>
              <w:jc w:val="center"/>
              <w:rPr>
                <w:color w:val="auto"/>
              </w:rPr>
            </w:pPr>
            <w:r w:rsidRPr="00D17F22">
              <w:rPr>
                <w:rFonts w:ascii="Times New Roman" w:eastAsia="Times New Roman" w:hAnsi="Times New Roman" w:cs="Times New Roman"/>
                <w:color w:val="auto"/>
                <w:sz w:val="28"/>
                <w:szCs w:val="28"/>
              </w:rPr>
              <w:t>Ярова Н. В.</w:t>
            </w:r>
          </w:p>
          <w:p w:rsidR="00E3656C" w:rsidRPr="00D17F22" w:rsidRDefault="00E3656C" w:rsidP="00E3656C">
            <w:pPr>
              <w:spacing w:line="240" w:lineRule="auto"/>
              <w:ind w:firstLine="119"/>
              <w:jc w:val="center"/>
              <w:rPr>
                <w:color w:val="auto"/>
              </w:rPr>
            </w:pPr>
          </w:p>
        </w:tc>
        <w:tc>
          <w:tcPr>
            <w:tcW w:w="1041" w:type="dxa"/>
          </w:tcPr>
          <w:p w:rsidR="00E3656C" w:rsidRPr="00C21E35" w:rsidRDefault="00E3656C" w:rsidP="00E3656C">
            <w:pPr>
              <w:spacing w:line="240" w:lineRule="auto"/>
              <w:jc w:val="center"/>
              <w:rPr>
                <w:color w:val="FF0000"/>
              </w:rPr>
            </w:pPr>
          </w:p>
        </w:tc>
      </w:tr>
      <w:tr w:rsidR="00E3656C" w:rsidTr="00E3656C">
        <w:trPr>
          <w:trHeight w:val="280"/>
          <w:jc w:val="center"/>
        </w:trPr>
        <w:tc>
          <w:tcPr>
            <w:tcW w:w="568" w:type="dxa"/>
          </w:tcPr>
          <w:p w:rsidR="00E3656C" w:rsidRDefault="00E3656C" w:rsidP="000E32C3">
            <w:pPr>
              <w:pStyle w:val="af0"/>
              <w:numPr>
                <w:ilvl w:val="0"/>
                <w:numId w:val="114"/>
              </w:numPr>
              <w:spacing w:line="240" w:lineRule="auto"/>
              <w:jc w:val="both"/>
            </w:pPr>
          </w:p>
        </w:tc>
        <w:tc>
          <w:tcPr>
            <w:tcW w:w="3289" w:type="dxa"/>
            <w:tcBorders>
              <w:top w:val="single" w:sz="4" w:space="0" w:color="000000"/>
              <w:left w:val="single" w:sz="4" w:space="0" w:color="000000"/>
              <w:bottom w:val="single" w:sz="4" w:space="0" w:color="000000"/>
              <w:right w:val="single" w:sz="4" w:space="0" w:color="000000"/>
            </w:tcBorders>
          </w:tcPr>
          <w:p w:rsidR="00E3656C" w:rsidRPr="00E3656C" w:rsidRDefault="00E3656C" w:rsidP="00E3656C">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Р</w:t>
            </w:r>
            <w:r w:rsidRPr="00E3656C">
              <w:rPr>
                <w:rFonts w:ascii="Times New Roman" w:eastAsia="Times New Roman" w:hAnsi="Times New Roman" w:cs="Times New Roman"/>
                <w:color w:val="auto"/>
                <w:sz w:val="28"/>
                <w:szCs w:val="28"/>
                <w:lang w:val="uk-UA"/>
              </w:rPr>
              <w:t>осійська  мова</w:t>
            </w:r>
          </w:p>
        </w:tc>
        <w:tc>
          <w:tcPr>
            <w:tcW w:w="1467" w:type="dxa"/>
            <w:tcBorders>
              <w:top w:val="single" w:sz="4" w:space="0" w:color="000000"/>
              <w:left w:val="single" w:sz="4" w:space="0" w:color="000000"/>
              <w:bottom w:val="single" w:sz="4" w:space="0" w:color="000000"/>
              <w:right w:val="single" w:sz="4" w:space="0" w:color="000000"/>
            </w:tcBorders>
          </w:tcPr>
          <w:p w:rsidR="00E3656C" w:rsidRPr="009A546E" w:rsidRDefault="00E3656C" w:rsidP="00E3656C">
            <w:pPr>
              <w:spacing w:line="240" w:lineRule="auto"/>
              <w:ind w:firstLine="119"/>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Грудень</w:t>
            </w:r>
          </w:p>
        </w:tc>
        <w:tc>
          <w:tcPr>
            <w:tcW w:w="1846" w:type="dxa"/>
            <w:tcBorders>
              <w:top w:val="single" w:sz="4" w:space="0" w:color="000000"/>
              <w:left w:val="single" w:sz="4" w:space="0" w:color="000000"/>
              <w:bottom w:val="single" w:sz="4" w:space="0" w:color="000000"/>
              <w:right w:val="single" w:sz="4" w:space="0" w:color="000000"/>
            </w:tcBorders>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Borders>
              <w:top w:val="single" w:sz="4" w:space="0" w:color="000000"/>
              <w:left w:val="single" w:sz="4" w:space="0" w:color="000000"/>
              <w:bottom w:val="single" w:sz="4" w:space="0" w:color="000000"/>
              <w:right w:val="single" w:sz="4" w:space="0" w:color="000000"/>
            </w:tcBorders>
          </w:tcPr>
          <w:p w:rsidR="00E3656C" w:rsidRPr="009A546E" w:rsidRDefault="00E3656C" w:rsidP="00E3656C">
            <w:pPr>
              <w:spacing w:line="240" w:lineRule="auto"/>
              <w:ind w:firstLine="7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Бойко Л.Б.</w:t>
            </w:r>
          </w:p>
        </w:tc>
        <w:tc>
          <w:tcPr>
            <w:tcW w:w="1041" w:type="dxa"/>
          </w:tcPr>
          <w:p w:rsidR="00E3656C" w:rsidRPr="00C21E35" w:rsidRDefault="00E3656C" w:rsidP="00E3656C">
            <w:pPr>
              <w:spacing w:line="240" w:lineRule="auto"/>
              <w:ind w:firstLine="567"/>
              <w:jc w:val="both"/>
              <w:rPr>
                <w:color w:val="FF0000"/>
              </w:rPr>
            </w:pPr>
          </w:p>
        </w:tc>
      </w:tr>
      <w:tr w:rsidR="00E3656C" w:rsidTr="00E3656C">
        <w:trPr>
          <w:trHeight w:val="700"/>
          <w:jc w:val="center"/>
        </w:trPr>
        <w:tc>
          <w:tcPr>
            <w:tcW w:w="568" w:type="dxa"/>
          </w:tcPr>
          <w:p w:rsidR="00E3656C" w:rsidRDefault="00E3656C" w:rsidP="000E32C3">
            <w:pPr>
              <w:pStyle w:val="af0"/>
              <w:numPr>
                <w:ilvl w:val="0"/>
                <w:numId w:val="114"/>
              </w:numPr>
              <w:spacing w:line="240" w:lineRule="auto"/>
              <w:jc w:val="both"/>
            </w:pPr>
          </w:p>
        </w:tc>
        <w:tc>
          <w:tcPr>
            <w:tcW w:w="3289" w:type="dxa"/>
            <w:tcBorders>
              <w:top w:val="single" w:sz="4" w:space="0" w:color="000000"/>
              <w:left w:val="single" w:sz="4" w:space="0" w:color="000000"/>
              <w:bottom w:val="single" w:sz="4" w:space="0" w:color="000000"/>
              <w:right w:val="single" w:sz="4" w:space="0" w:color="000000"/>
            </w:tcBorders>
          </w:tcPr>
          <w:p w:rsidR="00E3656C" w:rsidRPr="00E3656C" w:rsidRDefault="00E3656C" w:rsidP="00E3656C">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sz w:val="28"/>
                <w:szCs w:val="28"/>
                <w:lang w:val="uk-UA"/>
              </w:rPr>
              <w:t>Н</w:t>
            </w:r>
            <w:r w:rsidRPr="00E3656C">
              <w:rPr>
                <w:rFonts w:ascii="Times New Roman" w:eastAsia="Times New Roman" w:hAnsi="Times New Roman" w:cs="Times New Roman"/>
                <w:sz w:val="28"/>
                <w:szCs w:val="28"/>
                <w:lang w:val="uk-UA"/>
              </w:rPr>
              <w:t>апрям виховання- в</w:t>
            </w:r>
            <w:r w:rsidRPr="00E3656C">
              <w:rPr>
                <w:rFonts w:ascii="Times New Roman" w:eastAsia="Times New Roman" w:hAnsi="Times New Roman" w:cs="Times New Roman"/>
                <w:sz w:val="28"/>
                <w:szCs w:val="28"/>
              </w:rPr>
              <w:t>ійськово-патріотичне виховання</w:t>
            </w:r>
          </w:p>
        </w:tc>
        <w:tc>
          <w:tcPr>
            <w:tcW w:w="1467" w:type="dxa"/>
            <w:tcBorders>
              <w:top w:val="single" w:sz="4" w:space="0" w:color="000000"/>
              <w:left w:val="single" w:sz="4" w:space="0" w:color="000000"/>
              <w:bottom w:val="single" w:sz="4" w:space="0" w:color="000000"/>
              <w:right w:val="single" w:sz="4" w:space="0" w:color="000000"/>
            </w:tcBorders>
          </w:tcPr>
          <w:p w:rsidR="00E3656C" w:rsidRDefault="00E3656C" w:rsidP="00E3656C">
            <w:pPr>
              <w:spacing w:line="240" w:lineRule="auto"/>
              <w:ind w:firstLine="119"/>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Грудень</w:t>
            </w:r>
          </w:p>
        </w:tc>
        <w:tc>
          <w:tcPr>
            <w:tcW w:w="1846" w:type="dxa"/>
            <w:tcBorders>
              <w:top w:val="single" w:sz="4" w:space="0" w:color="000000"/>
              <w:left w:val="single" w:sz="4" w:space="0" w:color="000000"/>
              <w:bottom w:val="single" w:sz="4" w:space="0" w:color="000000"/>
              <w:right w:val="single" w:sz="4" w:space="0" w:color="000000"/>
            </w:tcBorders>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Borders>
              <w:top w:val="single" w:sz="4" w:space="0" w:color="000000"/>
              <w:left w:val="single" w:sz="4" w:space="0" w:color="000000"/>
              <w:bottom w:val="single" w:sz="4" w:space="0" w:color="000000"/>
              <w:right w:val="single" w:sz="4" w:space="0" w:color="000000"/>
            </w:tcBorders>
          </w:tcPr>
          <w:p w:rsidR="00E3656C" w:rsidRDefault="00E3656C" w:rsidP="00E3656C">
            <w:pPr>
              <w:spacing w:line="240" w:lineRule="auto"/>
              <w:ind w:firstLine="7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Ярова Н.В.</w:t>
            </w:r>
          </w:p>
          <w:p w:rsidR="00E3656C" w:rsidRDefault="00E3656C" w:rsidP="00E3656C">
            <w:pPr>
              <w:spacing w:line="240" w:lineRule="auto"/>
              <w:ind w:firstLine="7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Дейкун М.О.</w:t>
            </w:r>
          </w:p>
        </w:tc>
        <w:tc>
          <w:tcPr>
            <w:tcW w:w="1041" w:type="dxa"/>
          </w:tcPr>
          <w:p w:rsidR="00E3656C" w:rsidRPr="00C21E35" w:rsidRDefault="00E3656C" w:rsidP="00E3656C">
            <w:pPr>
              <w:spacing w:line="240" w:lineRule="auto"/>
              <w:ind w:firstLine="567"/>
              <w:jc w:val="both"/>
              <w:rPr>
                <w:color w:val="FF0000"/>
              </w:rPr>
            </w:pPr>
          </w:p>
        </w:tc>
      </w:tr>
      <w:tr w:rsidR="00E3656C" w:rsidTr="00E3656C">
        <w:trPr>
          <w:trHeight w:val="425"/>
          <w:jc w:val="center"/>
        </w:trPr>
        <w:tc>
          <w:tcPr>
            <w:tcW w:w="568" w:type="dxa"/>
          </w:tcPr>
          <w:p w:rsidR="00E3656C" w:rsidRDefault="00E3656C" w:rsidP="000E32C3">
            <w:pPr>
              <w:pStyle w:val="af0"/>
              <w:numPr>
                <w:ilvl w:val="0"/>
                <w:numId w:val="114"/>
              </w:numPr>
              <w:spacing w:line="240" w:lineRule="auto"/>
              <w:jc w:val="both"/>
            </w:pPr>
          </w:p>
        </w:tc>
        <w:tc>
          <w:tcPr>
            <w:tcW w:w="3289" w:type="dxa"/>
            <w:tcBorders>
              <w:top w:val="single" w:sz="4" w:space="0" w:color="000000"/>
              <w:left w:val="single" w:sz="4" w:space="0" w:color="000000"/>
              <w:bottom w:val="single" w:sz="4" w:space="0" w:color="000000"/>
              <w:right w:val="single" w:sz="4" w:space="0" w:color="000000"/>
            </w:tcBorders>
          </w:tcPr>
          <w:p w:rsidR="00E3656C" w:rsidRPr="00E3656C" w:rsidRDefault="00E3656C" w:rsidP="00E3656C">
            <w:pPr>
              <w:spacing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uk-UA"/>
              </w:rPr>
              <w:t>Ф</w:t>
            </w:r>
            <w:r w:rsidRPr="00E3656C">
              <w:rPr>
                <w:rFonts w:ascii="Times New Roman" w:eastAsia="Times New Roman" w:hAnsi="Times New Roman" w:cs="Times New Roman"/>
                <w:color w:val="auto"/>
                <w:sz w:val="28"/>
                <w:szCs w:val="28"/>
                <w:lang w:val="uk-UA"/>
              </w:rPr>
              <w:t>ізична культура (1-11 )</w:t>
            </w:r>
          </w:p>
        </w:tc>
        <w:tc>
          <w:tcPr>
            <w:tcW w:w="1467"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119"/>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С</w:t>
            </w:r>
            <w:r w:rsidRPr="00D17F22">
              <w:rPr>
                <w:rFonts w:ascii="Times New Roman" w:eastAsia="Times New Roman" w:hAnsi="Times New Roman" w:cs="Times New Roman"/>
                <w:color w:val="auto"/>
                <w:sz w:val="28"/>
                <w:szCs w:val="28"/>
                <w:lang w:val="uk-UA"/>
              </w:rPr>
              <w:t>ічень</w:t>
            </w:r>
          </w:p>
        </w:tc>
        <w:tc>
          <w:tcPr>
            <w:tcW w:w="1846" w:type="dxa"/>
            <w:tcBorders>
              <w:top w:val="single" w:sz="4" w:space="0" w:color="000000"/>
              <w:left w:val="single" w:sz="4" w:space="0" w:color="000000"/>
              <w:bottom w:val="single" w:sz="4" w:space="0" w:color="000000"/>
              <w:right w:val="single" w:sz="4" w:space="0" w:color="000000"/>
            </w:tcBorders>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72"/>
              <w:jc w:val="center"/>
              <w:rPr>
                <w:rFonts w:ascii="Times New Roman" w:eastAsia="Times New Roman" w:hAnsi="Times New Roman" w:cs="Times New Roman"/>
                <w:color w:val="auto"/>
                <w:sz w:val="28"/>
                <w:szCs w:val="28"/>
                <w:lang w:val="uk-UA"/>
              </w:rPr>
            </w:pPr>
            <w:r w:rsidRPr="00D17F22">
              <w:rPr>
                <w:rFonts w:ascii="Times New Roman" w:eastAsia="Times New Roman" w:hAnsi="Times New Roman" w:cs="Times New Roman"/>
                <w:color w:val="auto"/>
                <w:sz w:val="28"/>
                <w:szCs w:val="28"/>
                <w:lang w:val="uk-UA"/>
              </w:rPr>
              <w:t>Бойко Л.Б.</w:t>
            </w:r>
          </w:p>
        </w:tc>
        <w:tc>
          <w:tcPr>
            <w:tcW w:w="1041" w:type="dxa"/>
          </w:tcPr>
          <w:p w:rsidR="00E3656C" w:rsidRPr="00C21E35" w:rsidRDefault="00E3656C" w:rsidP="00E3656C">
            <w:pPr>
              <w:spacing w:line="240" w:lineRule="auto"/>
              <w:ind w:firstLine="567"/>
              <w:jc w:val="both"/>
              <w:rPr>
                <w:color w:val="FF0000"/>
              </w:rPr>
            </w:pPr>
          </w:p>
        </w:tc>
      </w:tr>
      <w:tr w:rsidR="00E3656C" w:rsidTr="00E3656C">
        <w:trPr>
          <w:trHeight w:val="403"/>
          <w:jc w:val="center"/>
        </w:trPr>
        <w:tc>
          <w:tcPr>
            <w:tcW w:w="568" w:type="dxa"/>
          </w:tcPr>
          <w:p w:rsidR="00E3656C" w:rsidRDefault="00E3656C" w:rsidP="000E32C3">
            <w:pPr>
              <w:pStyle w:val="af0"/>
              <w:numPr>
                <w:ilvl w:val="0"/>
                <w:numId w:val="114"/>
              </w:numPr>
              <w:spacing w:line="240" w:lineRule="auto"/>
              <w:jc w:val="both"/>
            </w:pPr>
          </w:p>
        </w:tc>
        <w:tc>
          <w:tcPr>
            <w:tcW w:w="3289" w:type="dxa"/>
            <w:tcBorders>
              <w:top w:val="single" w:sz="4" w:space="0" w:color="000000"/>
              <w:left w:val="single" w:sz="4" w:space="0" w:color="000000"/>
              <w:bottom w:val="single" w:sz="4" w:space="0" w:color="000000"/>
              <w:right w:val="single" w:sz="4" w:space="0" w:color="000000"/>
            </w:tcBorders>
          </w:tcPr>
          <w:p w:rsidR="00E3656C" w:rsidRPr="00E3656C" w:rsidRDefault="00E3656C" w:rsidP="00E3656C">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А</w:t>
            </w:r>
            <w:r w:rsidRPr="00E3656C">
              <w:rPr>
                <w:rFonts w:ascii="Times New Roman" w:eastAsia="Times New Roman" w:hAnsi="Times New Roman" w:cs="Times New Roman"/>
                <w:color w:val="auto"/>
                <w:sz w:val="28"/>
                <w:szCs w:val="28"/>
                <w:lang w:val="uk-UA"/>
              </w:rPr>
              <w:t>строномія</w:t>
            </w:r>
          </w:p>
        </w:tc>
        <w:tc>
          <w:tcPr>
            <w:tcW w:w="1467"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119"/>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С</w:t>
            </w:r>
            <w:r w:rsidRPr="00D17F22">
              <w:rPr>
                <w:rFonts w:ascii="Times New Roman" w:eastAsia="Times New Roman" w:hAnsi="Times New Roman" w:cs="Times New Roman"/>
                <w:color w:val="auto"/>
                <w:sz w:val="28"/>
                <w:szCs w:val="28"/>
                <w:lang w:val="uk-UA"/>
              </w:rPr>
              <w:t>ічень</w:t>
            </w:r>
          </w:p>
        </w:tc>
        <w:tc>
          <w:tcPr>
            <w:tcW w:w="1846" w:type="dxa"/>
            <w:tcBorders>
              <w:top w:val="single" w:sz="4" w:space="0" w:color="000000"/>
              <w:left w:val="single" w:sz="4" w:space="0" w:color="000000"/>
              <w:bottom w:val="single" w:sz="4" w:space="0" w:color="000000"/>
              <w:right w:val="single" w:sz="4" w:space="0" w:color="000000"/>
            </w:tcBorders>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72"/>
              <w:jc w:val="center"/>
              <w:rPr>
                <w:rFonts w:ascii="Times New Roman" w:eastAsia="Times New Roman" w:hAnsi="Times New Roman" w:cs="Times New Roman"/>
                <w:color w:val="auto"/>
                <w:sz w:val="28"/>
                <w:szCs w:val="28"/>
                <w:lang w:val="uk-UA"/>
              </w:rPr>
            </w:pPr>
            <w:r w:rsidRPr="00D17F22">
              <w:rPr>
                <w:rFonts w:ascii="Times New Roman" w:eastAsia="Times New Roman" w:hAnsi="Times New Roman" w:cs="Times New Roman"/>
                <w:color w:val="auto"/>
                <w:sz w:val="28"/>
                <w:szCs w:val="28"/>
                <w:lang w:val="uk-UA"/>
              </w:rPr>
              <w:t>Залевська А.А.</w:t>
            </w:r>
          </w:p>
        </w:tc>
        <w:tc>
          <w:tcPr>
            <w:tcW w:w="1041" w:type="dxa"/>
          </w:tcPr>
          <w:p w:rsidR="00E3656C" w:rsidRPr="00C21E35" w:rsidRDefault="00E3656C" w:rsidP="00E3656C">
            <w:pPr>
              <w:spacing w:line="240" w:lineRule="auto"/>
              <w:ind w:firstLine="567"/>
              <w:jc w:val="both"/>
              <w:rPr>
                <w:color w:val="FF0000"/>
              </w:rPr>
            </w:pPr>
          </w:p>
        </w:tc>
      </w:tr>
      <w:tr w:rsidR="00E3656C" w:rsidTr="00E3656C">
        <w:trPr>
          <w:trHeight w:val="700"/>
          <w:jc w:val="center"/>
        </w:trPr>
        <w:tc>
          <w:tcPr>
            <w:tcW w:w="568" w:type="dxa"/>
          </w:tcPr>
          <w:p w:rsidR="00E3656C" w:rsidRDefault="00E3656C" w:rsidP="000E32C3">
            <w:pPr>
              <w:pStyle w:val="af0"/>
              <w:numPr>
                <w:ilvl w:val="0"/>
                <w:numId w:val="114"/>
              </w:numPr>
              <w:spacing w:line="240" w:lineRule="auto"/>
              <w:jc w:val="both"/>
            </w:pPr>
          </w:p>
        </w:tc>
        <w:tc>
          <w:tcPr>
            <w:tcW w:w="3289" w:type="dxa"/>
            <w:tcBorders>
              <w:top w:val="single" w:sz="4" w:space="0" w:color="000000"/>
              <w:left w:val="single" w:sz="4" w:space="0" w:color="000000"/>
              <w:bottom w:val="single" w:sz="4" w:space="0" w:color="000000"/>
              <w:right w:val="single" w:sz="4" w:space="0" w:color="000000"/>
            </w:tcBorders>
          </w:tcPr>
          <w:p w:rsidR="00E3656C" w:rsidRPr="00E3656C" w:rsidRDefault="00E3656C" w:rsidP="00E3656C">
            <w:pPr>
              <w:spacing w:line="240" w:lineRule="auto"/>
              <w:jc w:val="both"/>
              <w:rPr>
                <w:color w:val="auto"/>
              </w:rPr>
            </w:pPr>
            <w:r>
              <w:rPr>
                <w:rFonts w:ascii="Times New Roman" w:eastAsia="Times New Roman" w:hAnsi="Times New Roman" w:cs="Times New Roman"/>
                <w:color w:val="auto"/>
                <w:sz w:val="28"/>
                <w:szCs w:val="28"/>
                <w:lang w:val="uk-UA"/>
              </w:rPr>
              <w:t>О</w:t>
            </w:r>
            <w:r w:rsidRPr="00E3656C">
              <w:rPr>
                <w:rFonts w:ascii="Times New Roman" w:eastAsia="Times New Roman" w:hAnsi="Times New Roman" w:cs="Times New Roman"/>
                <w:color w:val="auto"/>
                <w:sz w:val="28"/>
                <w:szCs w:val="28"/>
              </w:rPr>
              <w:t>бразотворче мистецтво (1-4)</w:t>
            </w:r>
          </w:p>
        </w:tc>
        <w:tc>
          <w:tcPr>
            <w:tcW w:w="1467"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119"/>
              <w:jc w:val="center"/>
              <w:rPr>
                <w:color w:val="auto"/>
              </w:rPr>
            </w:pPr>
            <w:r>
              <w:rPr>
                <w:rFonts w:ascii="Times New Roman" w:eastAsia="Times New Roman" w:hAnsi="Times New Roman" w:cs="Times New Roman"/>
                <w:color w:val="auto"/>
                <w:sz w:val="28"/>
                <w:szCs w:val="28"/>
                <w:lang w:val="uk-UA"/>
              </w:rPr>
              <w:t>Л</w:t>
            </w:r>
            <w:r w:rsidRPr="00D17F22">
              <w:rPr>
                <w:rFonts w:ascii="Times New Roman" w:eastAsia="Times New Roman" w:hAnsi="Times New Roman" w:cs="Times New Roman"/>
                <w:color w:val="auto"/>
                <w:sz w:val="28"/>
                <w:szCs w:val="28"/>
              </w:rPr>
              <w:t>ютий</w:t>
            </w:r>
          </w:p>
        </w:tc>
        <w:tc>
          <w:tcPr>
            <w:tcW w:w="1846" w:type="dxa"/>
            <w:tcBorders>
              <w:top w:val="single" w:sz="4" w:space="0" w:color="000000"/>
              <w:left w:val="single" w:sz="4" w:space="0" w:color="000000"/>
              <w:bottom w:val="single" w:sz="4" w:space="0" w:color="000000"/>
              <w:right w:val="single" w:sz="4" w:space="0" w:color="000000"/>
            </w:tcBorders>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72"/>
              <w:jc w:val="center"/>
              <w:rPr>
                <w:color w:val="auto"/>
              </w:rPr>
            </w:pPr>
            <w:r w:rsidRPr="00D17F22">
              <w:rPr>
                <w:rFonts w:ascii="Times New Roman" w:eastAsia="Times New Roman" w:hAnsi="Times New Roman" w:cs="Times New Roman"/>
                <w:color w:val="auto"/>
                <w:sz w:val="28"/>
                <w:szCs w:val="28"/>
              </w:rPr>
              <w:t>Ярова Н. В.</w:t>
            </w:r>
          </w:p>
        </w:tc>
        <w:tc>
          <w:tcPr>
            <w:tcW w:w="1041" w:type="dxa"/>
          </w:tcPr>
          <w:p w:rsidR="00E3656C" w:rsidRPr="00C21E35" w:rsidRDefault="00E3656C" w:rsidP="00E3656C">
            <w:pPr>
              <w:spacing w:line="240" w:lineRule="auto"/>
              <w:ind w:firstLine="567"/>
              <w:jc w:val="both"/>
              <w:rPr>
                <w:color w:val="FF0000"/>
              </w:rPr>
            </w:pPr>
          </w:p>
        </w:tc>
      </w:tr>
      <w:tr w:rsidR="00E3656C" w:rsidTr="00E3656C">
        <w:trPr>
          <w:trHeight w:val="290"/>
          <w:jc w:val="center"/>
        </w:trPr>
        <w:tc>
          <w:tcPr>
            <w:tcW w:w="568" w:type="dxa"/>
          </w:tcPr>
          <w:p w:rsidR="00E3656C" w:rsidRDefault="00E3656C" w:rsidP="000E32C3">
            <w:pPr>
              <w:pStyle w:val="af0"/>
              <w:numPr>
                <w:ilvl w:val="0"/>
                <w:numId w:val="114"/>
              </w:numPr>
              <w:spacing w:line="240" w:lineRule="auto"/>
              <w:jc w:val="both"/>
            </w:pPr>
          </w:p>
        </w:tc>
        <w:tc>
          <w:tcPr>
            <w:tcW w:w="3289"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rPr>
                <w:color w:val="auto"/>
              </w:rPr>
            </w:pPr>
            <w:r>
              <w:rPr>
                <w:rFonts w:ascii="Times New Roman" w:eastAsia="Times New Roman" w:hAnsi="Times New Roman" w:cs="Times New Roman"/>
                <w:color w:val="auto"/>
                <w:sz w:val="28"/>
                <w:szCs w:val="28"/>
                <w:lang w:val="uk-UA"/>
              </w:rPr>
              <w:t>М</w:t>
            </w:r>
            <w:r w:rsidRPr="00E3656C">
              <w:rPr>
                <w:rFonts w:ascii="Times New Roman" w:eastAsia="Times New Roman" w:hAnsi="Times New Roman" w:cs="Times New Roman"/>
                <w:color w:val="auto"/>
                <w:sz w:val="28"/>
                <w:szCs w:val="28"/>
              </w:rPr>
              <w:t>истецтво</w:t>
            </w:r>
            <w:r w:rsidRPr="00E3656C">
              <w:rPr>
                <w:rFonts w:ascii="Times New Roman" w:eastAsia="Times New Roman" w:hAnsi="Times New Roman" w:cs="Times New Roman"/>
                <w:color w:val="auto"/>
                <w:sz w:val="28"/>
                <w:szCs w:val="28"/>
                <w:lang w:val="uk-UA"/>
              </w:rPr>
              <w:t xml:space="preserve"> (5-8)</w:t>
            </w:r>
          </w:p>
        </w:tc>
        <w:tc>
          <w:tcPr>
            <w:tcW w:w="1467"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119"/>
              <w:jc w:val="center"/>
              <w:rPr>
                <w:color w:val="auto"/>
              </w:rPr>
            </w:pPr>
            <w:r>
              <w:rPr>
                <w:rFonts w:ascii="Times New Roman" w:eastAsia="Times New Roman" w:hAnsi="Times New Roman" w:cs="Times New Roman"/>
                <w:color w:val="auto"/>
                <w:sz w:val="28"/>
                <w:szCs w:val="28"/>
                <w:lang w:val="uk-UA"/>
              </w:rPr>
              <w:t>Л</w:t>
            </w:r>
            <w:r w:rsidRPr="00D17F22">
              <w:rPr>
                <w:rFonts w:ascii="Times New Roman" w:eastAsia="Times New Roman" w:hAnsi="Times New Roman" w:cs="Times New Roman"/>
                <w:color w:val="auto"/>
                <w:sz w:val="28"/>
                <w:szCs w:val="28"/>
              </w:rPr>
              <w:t>ютий</w:t>
            </w:r>
          </w:p>
        </w:tc>
        <w:tc>
          <w:tcPr>
            <w:tcW w:w="1846" w:type="dxa"/>
            <w:tcBorders>
              <w:top w:val="single" w:sz="4" w:space="0" w:color="000000"/>
              <w:left w:val="single" w:sz="4" w:space="0" w:color="000000"/>
              <w:bottom w:val="single" w:sz="4" w:space="0" w:color="000000"/>
              <w:right w:val="single" w:sz="4" w:space="0" w:color="000000"/>
            </w:tcBorders>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33"/>
              <w:jc w:val="center"/>
              <w:rPr>
                <w:color w:val="auto"/>
              </w:rPr>
            </w:pPr>
            <w:r w:rsidRPr="00D17F22">
              <w:rPr>
                <w:rFonts w:ascii="Times New Roman" w:eastAsia="Times New Roman" w:hAnsi="Times New Roman" w:cs="Times New Roman"/>
                <w:color w:val="auto"/>
                <w:sz w:val="28"/>
                <w:szCs w:val="28"/>
              </w:rPr>
              <w:t>Бойко Л.Б.</w:t>
            </w:r>
          </w:p>
        </w:tc>
        <w:tc>
          <w:tcPr>
            <w:tcW w:w="1041" w:type="dxa"/>
          </w:tcPr>
          <w:p w:rsidR="00E3656C" w:rsidRPr="00C21E35" w:rsidRDefault="00E3656C" w:rsidP="00E3656C">
            <w:pPr>
              <w:spacing w:line="240" w:lineRule="auto"/>
              <w:ind w:firstLine="567"/>
              <w:jc w:val="both"/>
              <w:rPr>
                <w:color w:val="FF0000"/>
              </w:rPr>
            </w:pPr>
          </w:p>
        </w:tc>
      </w:tr>
      <w:tr w:rsidR="00E3656C" w:rsidTr="00E3656C">
        <w:trPr>
          <w:trHeight w:val="700"/>
          <w:jc w:val="center"/>
        </w:trPr>
        <w:tc>
          <w:tcPr>
            <w:tcW w:w="568" w:type="dxa"/>
          </w:tcPr>
          <w:p w:rsidR="00E3656C" w:rsidRDefault="00E3656C" w:rsidP="000E32C3">
            <w:pPr>
              <w:pStyle w:val="af0"/>
              <w:numPr>
                <w:ilvl w:val="0"/>
                <w:numId w:val="114"/>
              </w:numPr>
              <w:spacing w:line="240" w:lineRule="auto"/>
              <w:jc w:val="both"/>
            </w:pPr>
          </w:p>
        </w:tc>
        <w:tc>
          <w:tcPr>
            <w:tcW w:w="3289" w:type="dxa"/>
            <w:tcBorders>
              <w:top w:val="single" w:sz="4" w:space="0" w:color="000000"/>
              <w:left w:val="single" w:sz="4" w:space="0" w:color="000000"/>
              <w:bottom w:val="single" w:sz="4" w:space="0" w:color="000000"/>
              <w:right w:val="single" w:sz="4" w:space="0" w:color="000000"/>
            </w:tcBorders>
          </w:tcPr>
          <w:p w:rsidR="00E3656C" w:rsidRPr="00E3656C" w:rsidRDefault="00E3656C" w:rsidP="00E3656C">
            <w:pPr>
              <w:spacing w:line="240" w:lineRule="auto"/>
              <w:jc w:val="both"/>
              <w:rPr>
                <w:color w:val="auto"/>
                <w:sz w:val="28"/>
                <w:szCs w:val="28"/>
              </w:rPr>
            </w:pPr>
            <w:r>
              <w:rPr>
                <w:rFonts w:ascii="Times New Roman" w:eastAsia="Times New Roman" w:hAnsi="Times New Roman" w:cs="Times New Roman"/>
                <w:color w:val="auto"/>
                <w:sz w:val="28"/>
                <w:szCs w:val="28"/>
                <w:lang w:val="uk-UA"/>
              </w:rPr>
              <w:t>А</w:t>
            </w:r>
            <w:r w:rsidRPr="00E3656C">
              <w:rPr>
                <w:rFonts w:ascii="Times New Roman" w:eastAsia="Times New Roman" w:hAnsi="Times New Roman" w:cs="Times New Roman"/>
                <w:color w:val="auto"/>
                <w:sz w:val="28"/>
                <w:szCs w:val="28"/>
              </w:rPr>
              <w:t>нглійська мова</w:t>
            </w:r>
          </w:p>
        </w:tc>
        <w:tc>
          <w:tcPr>
            <w:tcW w:w="1467" w:type="dxa"/>
            <w:tcBorders>
              <w:top w:val="single" w:sz="4" w:space="0" w:color="000000"/>
              <w:left w:val="single" w:sz="4" w:space="0" w:color="000000"/>
              <w:bottom w:val="single" w:sz="4" w:space="0" w:color="000000"/>
              <w:right w:val="single" w:sz="4" w:space="0" w:color="000000"/>
            </w:tcBorders>
          </w:tcPr>
          <w:p w:rsidR="00E3656C" w:rsidRPr="004E47E1" w:rsidRDefault="00E3656C" w:rsidP="00E3656C">
            <w:pPr>
              <w:spacing w:line="240" w:lineRule="auto"/>
              <w:ind w:firstLine="11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Л</w:t>
            </w:r>
            <w:r w:rsidRPr="004E47E1">
              <w:rPr>
                <w:rFonts w:ascii="Times New Roman" w:hAnsi="Times New Roman" w:cs="Times New Roman"/>
                <w:color w:val="auto"/>
                <w:sz w:val="28"/>
                <w:szCs w:val="28"/>
                <w:lang w:val="uk-UA"/>
              </w:rPr>
              <w:t>ютий</w:t>
            </w:r>
          </w:p>
        </w:tc>
        <w:tc>
          <w:tcPr>
            <w:tcW w:w="1846" w:type="dxa"/>
            <w:tcBorders>
              <w:top w:val="single" w:sz="4" w:space="0" w:color="000000"/>
              <w:left w:val="single" w:sz="4" w:space="0" w:color="000000"/>
              <w:bottom w:val="single" w:sz="4" w:space="0" w:color="000000"/>
              <w:right w:val="single" w:sz="4" w:space="0" w:color="000000"/>
            </w:tcBorders>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Pr>
          <w:p w:rsidR="00E3656C" w:rsidRPr="004E47E1" w:rsidRDefault="00E3656C" w:rsidP="00E3656C">
            <w:pPr>
              <w:spacing w:line="240" w:lineRule="auto"/>
              <w:ind w:firstLine="72"/>
              <w:jc w:val="center"/>
              <w:rPr>
                <w:rFonts w:ascii="Times New Roman" w:hAnsi="Times New Roman" w:cs="Times New Roman"/>
                <w:color w:val="auto"/>
                <w:sz w:val="28"/>
                <w:szCs w:val="28"/>
              </w:rPr>
            </w:pPr>
            <w:r w:rsidRPr="004E47E1">
              <w:rPr>
                <w:rFonts w:ascii="Times New Roman" w:eastAsia="Times New Roman" w:hAnsi="Times New Roman" w:cs="Times New Roman"/>
                <w:color w:val="auto"/>
                <w:sz w:val="28"/>
                <w:szCs w:val="28"/>
              </w:rPr>
              <w:t>Кравченко Н.С.</w:t>
            </w:r>
          </w:p>
          <w:p w:rsidR="00E3656C" w:rsidRPr="004E47E1" w:rsidRDefault="00E3656C" w:rsidP="00E3656C">
            <w:pPr>
              <w:spacing w:line="240" w:lineRule="auto"/>
              <w:jc w:val="center"/>
              <w:rPr>
                <w:rFonts w:ascii="Times New Roman" w:hAnsi="Times New Roman" w:cs="Times New Roman"/>
                <w:color w:val="auto"/>
                <w:sz w:val="28"/>
                <w:szCs w:val="28"/>
              </w:rPr>
            </w:pPr>
            <w:r w:rsidRPr="004E47E1">
              <w:rPr>
                <w:rFonts w:ascii="Times New Roman" w:eastAsia="Times New Roman" w:hAnsi="Times New Roman" w:cs="Times New Roman"/>
                <w:color w:val="auto"/>
                <w:sz w:val="28"/>
                <w:szCs w:val="28"/>
              </w:rPr>
              <w:t>Турченко Н.С.</w:t>
            </w:r>
          </w:p>
        </w:tc>
        <w:tc>
          <w:tcPr>
            <w:tcW w:w="1041" w:type="dxa"/>
          </w:tcPr>
          <w:p w:rsidR="00E3656C" w:rsidRDefault="00E3656C" w:rsidP="00E3656C">
            <w:pPr>
              <w:spacing w:line="240" w:lineRule="auto"/>
              <w:ind w:firstLine="567"/>
              <w:jc w:val="both"/>
            </w:pPr>
          </w:p>
        </w:tc>
      </w:tr>
      <w:tr w:rsidR="00E3656C" w:rsidTr="00E3656C">
        <w:trPr>
          <w:trHeight w:val="235"/>
          <w:jc w:val="center"/>
        </w:trPr>
        <w:tc>
          <w:tcPr>
            <w:tcW w:w="568" w:type="dxa"/>
          </w:tcPr>
          <w:p w:rsidR="00E3656C" w:rsidRDefault="00E3656C" w:rsidP="000E32C3">
            <w:pPr>
              <w:pStyle w:val="af0"/>
              <w:numPr>
                <w:ilvl w:val="0"/>
                <w:numId w:val="114"/>
              </w:numPr>
              <w:spacing w:line="240" w:lineRule="auto"/>
              <w:jc w:val="both"/>
            </w:pPr>
          </w:p>
        </w:tc>
        <w:tc>
          <w:tcPr>
            <w:tcW w:w="3289" w:type="dxa"/>
            <w:tcBorders>
              <w:top w:val="single" w:sz="4" w:space="0" w:color="000000"/>
              <w:left w:val="single" w:sz="4" w:space="0" w:color="000000"/>
              <w:bottom w:val="single" w:sz="4" w:space="0" w:color="000000"/>
              <w:right w:val="single" w:sz="4" w:space="0" w:color="000000"/>
            </w:tcBorders>
          </w:tcPr>
          <w:p w:rsidR="00E3656C" w:rsidRPr="00E3656C" w:rsidRDefault="00E3656C" w:rsidP="00E3656C">
            <w:pPr>
              <w:spacing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Г</w:t>
            </w:r>
            <w:r w:rsidRPr="00E3656C">
              <w:rPr>
                <w:rFonts w:ascii="Times New Roman" w:hAnsi="Times New Roman" w:cs="Times New Roman"/>
                <w:color w:val="auto"/>
                <w:sz w:val="28"/>
                <w:szCs w:val="28"/>
                <w:lang w:val="uk-UA"/>
              </w:rPr>
              <w:t>еометрія</w:t>
            </w:r>
          </w:p>
        </w:tc>
        <w:tc>
          <w:tcPr>
            <w:tcW w:w="1467" w:type="dxa"/>
            <w:tcBorders>
              <w:top w:val="single" w:sz="4" w:space="0" w:color="000000"/>
              <w:left w:val="single" w:sz="4" w:space="0" w:color="000000"/>
              <w:bottom w:val="single" w:sz="4" w:space="0" w:color="000000"/>
              <w:right w:val="single" w:sz="4" w:space="0" w:color="000000"/>
            </w:tcBorders>
          </w:tcPr>
          <w:p w:rsidR="00E3656C" w:rsidRPr="00D17F22" w:rsidRDefault="00E3656C" w:rsidP="00E3656C">
            <w:pPr>
              <w:spacing w:line="240" w:lineRule="auto"/>
              <w:ind w:firstLine="11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Б</w:t>
            </w:r>
            <w:r w:rsidRPr="00D17F22">
              <w:rPr>
                <w:rFonts w:ascii="Times New Roman" w:hAnsi="Times New Roman" w:cs="Times New Roman"/>
                <w:color w:val="auto"/>
                <w:sz w:val="28"/>
                <w:szCs w:val="28"/>
                <w:lang w:val="uk-UA"/>
              </w:rPr>
              <w:t>ерезень</w:t>
            </w:r>
          </w:p>
        </w:tc>
        <w:tc>
          <w:tcPr>
            <w:tcW w:w="1846" w:type="dxa"/>
            <w:tcBorders>
              <w:top w:val="single" w:sz="4" w:space="0" w:color="000000"/>
              <w:left w:val="single" w:sz="4" w:space="0" w:color="000000"/>
              <w:bottom w:val="single" w:sz="4" w:space="0" w:color="000000"/>
              <w:right w:val="single" w:sz="4" w:space="0" w:color="000000"/>
            </w:tcBorders>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Pr>
          <w:p w:rsidR="00E3656C" w:rsidRPr="00D17F22" w:rsidRDefault="00E3656C" w:rsidP="00E3656C">
            <w:pPr>
              <w:spacing w:line="240" w:lineRule="auto"/>
              <w:jc w:val="center"/>
              <w:rPr>
                <w:rFonts w:ascii="Times New Roman" w:hAnsi="Times New Roman" w:cs="Times New Roman"/>
                <w:color w:val="auto"/>
                <w:sz w:val="28"/>
                <w:szCs w:val="28"/>
                <w:lang w:val="uk-UA"/>
              </w:rPr>
            </w:pPr>
            <w:r w:rsidRPr="00D17F22">
              <w:rPr>
                <w:rFonts w:ascii="Times New Roman" w:hAnsi="Times New Roman" w:cs="Times New Roman"/>
                <w:color w:val="auto"/>
                <w:sz w:val="28"/>
                <w:szCs w:val="28"/>
                <w:lang w:val="uk-UA"/>
              </w:rPr>
              <w:t>Залевська А.А.</w:t>
            </w:r>
          </w:p>
        </w:tc>
        <w:tc>
          <w:tcPr>
            <w:tcW w:w="1041" w:type="dxa"/>
          </w:tcPr>
          <w:p w:rsidR="00E3656C" w:rsidRDefault="00E3656C" w:rsidP="00E3656C">
            <w:pPr>
              <w:spacing w:line="240" w:lineRule="auto"/>
              <w:ind w:firstLine="567"/>
              <w:jc w:val="both"/>
            </w:pPr>
          </w:p>
        </w:tc>
      </w:tr>
      <w:tr w:rsidR="00E3656C" w:rsidTr="00E3656C">
        <w:trPr>
          <w:trHeight w:val="700"/>
          <w:jc w:val="center"/>
        </w:trPr>
        <w:tc>
          <w:tcPr>
            <w:tcW w:w="568" w:type="dxa"/>
          </w:tcPr>
          <w:p w:rsidR="00E3656C" w:rsidRDefault="00E3656C" w:rsidP="000E32C3">
            <w:pPr>
              <w:pStyle w:val="af0"/>
              <w:numPr>
                <w:ilvl w:val="0"/>
                <w:numId w:val="114"/>
              </w:numPr>
              <w:spacing w:line="240" w:lineRule="auto"/>
              <w:jc w:val="both"/>
            </w:pPr>
          </w:p>
        </w:tc>
        <w:tc>
          <w:tcPr>
            <w:tcW w:w="3289" w:type="dxa"/>
          </w:tcPr>
          <w:p w:rsidR="00E3656C" w:rsidRPr="00E3656C" w:rsidRDefault="00E3656C" w:rsidP="00E3656C">
            <w:pPr>
              <w:spacing w:line="240" w:lineRule="auto"/>
              <w:jc w:val="both"/>
              <w:rPr>
                <w:color w:val="auto"/>
                <w:sz w:val="28"/>
                <w:szCs w:val="28"/>
              </w:rPr>
            </w:pPr>
            <w:r>
              <w:rPr>
                <w:rFonts w:ascii="Times New Roman" w:eastAsia="Times New Roman" w:hAnsi="Times New Roman" w:cs="Times New Roman"/>
                <w:color w:val="auto"/>
                <w:sz w:val="28"/>
                <w:szCs w:val="28"/>
                <w:lang w:val="uk-UA"/>
              </w:rPr>
              <w:t>Ф</w:t>
            </w:r>
            <w:r w:rsidRPr="00E3656C">
              <w:rPr>
                <w:rFonts w:ascii="Times New Roman" w:eastAsia="Times New Roman" w:hAnsi="Times New Roman" w:cs="Times New Roman"/>
                <w:color w:val="auto"/>
                <w:sz w:val="28"/>
                <w:szCs w:val="28"/>
              </w:rPr>
              <w:t>ранцузька мова</w:t>
            </w:r>
          </w:p>
        </w:tc>
        <w:tc>
          <w:tcPr>
            <w:tcW w:w="1467" w:type="dxa"/>
          </w:tcPr>
          <w:p w:rsidR="00E3656C" w:rsidRPr="004E47E1" w:rsidRDefault="00E3656C" w:rsidP="00E3656C">
            <w:pPr>
              <w:spacing w:line="240" w:lineRule="auto"/>
              <w:ind w:firstLine="11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Б</w:t>
            </w:r>
            <w:r w:rsidRPr="004E47E1">
              <w:rPr>
                <w:rFonts w:ascii="Times New Roman" w:hAnsi="Times New Roman" w:cs="Times New Roman"/>
                <w:color w:val="auto"/>
                <w:sz w:val="28"/>
                <w:szCs w:val="28"/>
                <w:lang w:val="uk-UA"/>
              </w:rPr>
              <w:t>ерезень</w:t>
            </w:r>
          </w:p>
        </w:tc>
        <w:tc>
          <w:tcPr>
            <w:tcW w:w="1846" w:type="dxa"/>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Pr>
          <w:p w:rsidR="00E3656C" w:rsidRPr="004E47E1" w:rsidRDefault="00E3656C" w:rsidP="00E3656C">
            <w:pPr>
              <w:spacing w:line="240" w:lineRule="auto"/>
              <w:ind w:firstLine="72"/>
              <w:jc w:val="center"/>
              <w:rPr>
                <w:rFonts w:ascii="Times New Roman" w:hAnsi="Times New Roman" w:cs="Times New Roman"/>
                <w:color w:val="auto"/>
                <w:sz w:val="28"/>
                <w:szCs w:val="28"/>
              </w:rPr>
            </w:pPr>
            <w:r w:rsidRPr="004E47E1">
              <w:rPr>
                <w:rFonts w:ascii="Times New Roman" w:eastAsia="Times New Roman" w:hAnsi="Times New Roman" w:cs="Times New Roman"/>
                <w:color w:val="auto"/>
                <w:sz w:val="28"/>
                <w:szCs w:val="28"/>
              </w:rPr>
              <w:t>Кравченко Н.С.</w:t>
            </w:r>
          </w:p>
          <w:p w:rsidR="00E3656C" w:rsidRPr="004E47E1" w:rsidRDefault="00E3656C" w:rsidP="00E3656C">
            <w:pPr>
              <w:spacing w:line="240" w:lineRule="auto"/>
              <w:jc w:val="center"/>
              <w:rPr>
                <w:rFonts w:ascii="Times New Roman" w:hAnsi="Times New Roman" w:cs="Times New Roman"/>
                <w:color w:val="auto"/>
                <w:sz w:val="28"/>
                <w:szCs w:val="28"/>
                <w:lang w:val="uk-UA"/>
              </w:rPr>
            </w:pPr>
            <w:r w:rsidRPr="004E47E1">
              <w:rPr>
                <w:rFonts w:ascii="Times New Roman" w:eastAsia="Times New Roman" w:hAnsi="Times New Roman" w:cs="Times New Roman"/>
                <w:color w:val="auto"/>
                <w:sz w:val="28"/>
                <w:szCs w:val="28"/>
                <w:lang w:val="uk-UA"/>
              </w:rPr>
              <w:t>Ворона Н.М.</w:t>
            </w:r>
          </w:p>
        </w:tc>
        <w:tc>
          <w:tcPr>
            <w:tcW w:w="1041" w:type="dxa"/>
          </w:tcPr>
          <w:p w:rsidR="00E3656C" w:rsidRDefault="00E3656C" w:rsidP="00E3656C">
            <w:pPr>
              <w:spacing w:line="240" w:lineRule="auto"/>
              <w:ind w:firstLine="567"/>
              <w:jc w:val="both"/>
            </w:pPr>
          </w:p>
        </w:tc>
      </w:tr>
      <w:tr w:rsidR="00E3656C" w:rsidTr="00E3656C">
        <w:trPr>
          <w:trHeight w:val="700"/>
          <w:jc w:val="center"/>
        </w:trPr>
        <w:tc>
          <w:tcPr>
            <w:tcW w:w="568" w:type="dxa"/>
          </w:tcPr>
          <w:p w:rsidR="00E3656C" w:rsidRDefault="00E3656C" w:rsidP="000E32C3">
            <w:pPr>
              <w:pStyle w:val="af0"/>
              <w:numPr>
                <w:ilvl w:val="0"/>
                <w:numId w:val="114"/>
              </w:numPr>
              <w:spacing w:line="240" w:lineRule="auto"/>
              <w:jc w:val="both"/>
            </w:pPr>
          </w:p>
        </w:tc>
        <w:tc>
          <w:tcPr>
            <w:tcW w:w="3289" w:type="dxa"/>
          </w:tcPr>
          <w:p w:rsidR="00E3656C" w:rsidRPr="00E3656C" w:rsidRDefault="00E3656C" w:rsidP="00E3656C">
            <w:pPr>
              <w:tabs>
                <w:tab w:val="left" w:pos="994"/>
              </w:tabs>
              <w:spacing w:line="240" w:lineRule="auto"/>
              <w:jc w:val="both"/>
              <w:rPr>
                <w:sz w:val="28"/>
                <w:szCs w:val="28"/>
              </w:rPr>
            </w:pPr>
            <w:r>
              <w:rPr>
                <w:rFonts w:ascii="Times New Roman" w:eastAsia="Times New Roman" w:hAnsi="Times New Roman" w:cs="Times New Roman"/>
                <w:sz w:val="28"/>
                <w:szCs w:val="28"/>
                <w:lang w:val="uk-UA"/>
              </w:rPr>
              <w:t>Л</w:t>
            </w:r>
            <w:r w:rsidRPr="00E3656C">
              <w:rPr>
                <w:rFonts w:ascii="Times New Roman" w:eastAsia="Times New Roman" w:hAnsi="Times New Roman" w:cs="Times New Roman"/>
                <w:sz w:val="28"/>
                <w:szCs w:val="28"/>
              </w:rPr>
              <w:t>ітературне</w:t>
            </w:r>
            <w:r w:rsidRPr="00E3656C">
              <w:rPr>
                <w:rFonts w:ascii="Times New Roman" w:eastAsia="Times New Roman" w:hAnsi="Times New Roman" w:cs="Times New Roman"/>
                <w:sz w:val="28"/>
                <w:szCs w:val="28"/>
                <w:lang w:val="uk-UA"/>
              </w:rPr>
              <w:t xml:space="preserve"> </w:t>
            </w:r>
            <w:r w:rsidRPr="00E3656C">
              <w:rPr>
                <w:rFonts w:ascii="Times New Roman" w:eastAsia="Times New Roman" w:hAnsi="Times New Roman" w:cs="Times New Roman"/>
                <w:sz w:val="28"/>
                <w:szCs w:val="28"/>
              </w:rPr>
              <w:t>російське читання</w:t>
            </w:r>
            <w:r w:rsidRPr="00E3656C">
              <w:rPr>
                <w:rFonts w:ascii="Times New Roman" w:eastAsia="Times New Roman" w:hAnsi="Times New Roman" w:cs="Times New Roman"/>
                <w:sz w:val="28"/>
                <w:szCs w:val="28"/>
                <w:lang w:val="uk-UA"/>
              </w:rPr>
              <w:t xml:space="preserve"> (1-4)</w:t>
            </w:r>
          </w:p>
        </w:tc>
        <w:tc>
          <w:tcPr>
            <w:tcW w:w="1467" w:type="dxa"/>
          </w:tcPr>
          <w:p w:rsidR="00E3656C" w:rsidRDefault="00E3656C" w:rsidP="00E3656C">
            <w:pPr>
              <w:spacing w:line="240" w:lineRule="auto"/>
              <w:ind w:firstLine="119"/>
              <w:jc w:val="center"/>
            </w:pPr>
            <w:r>
              <w:rPr>
                <w:rFonts w:ascii="Times New Roman" w:eastAsia="Times New Roman" w:hAnsi="Times New Roman" w:cs="Times New Roman"/>
                <w:sz w:val="28"/>
                <w:szCs w:val="28"/>
                <w:lang w:val="uk-UA"/>
              </w:rPr>
              <w:t>Б</w:t>
            </w:r>
            <w:r>
              <w:rPr>
                <w:rFonts w:ascii="Times New Roman" w:eastAsia="Times New Roman" w:hAnsi="Times New Roman" w:cs="Times New Roman"/>
                <w:sz w:val="28"/>
                <w:szCs w:val="28"/>
              </w:rPr>
              <w:t>ерезень</w:t>
            </w:r>
          </w:p>
        </w:tc>
        <w:tc>
          <w:tcPr>
            <w:tcW w:w="1846" w:type="dxa"/>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Pr>
          <w:p w:rsidR="00E3656C" w:rsidRDefault="00E3656C" w:rsidP="00E3656C">
            <w:pPr>
              <w:spacing w:line="240" w:lineRule="auto"/>
              <w:jc w:val="center"/>
            </w:pPr>
            <w:r>
              <w:rPr>
                <w:rFonts w:ascii="Times New Roman" w:eastAsia="Times New Roman" w:hAnsi="Times New Roman" w:cs="Times New Roman"/>
                <w:sz w:val="28"/>
                <w:szCs w:val="28"/>
              </w:rPr>
              <w:t>Ярова Н. В.</w:t>
            </w:r>
          </w:p>
        </w:tc>
        <w:tc>
          <w:tcPr>
            <w:tcW w:w="1041" w:type="dxa"/>
          </w:tcPr>
          <w:p w:rsidR="00E3656C" w:rsidRDefault="00E3656C" w:rsidP="00E3656C">
            <w:pPr>
              <w:spacing w:line="240" w:lineRule="auto"/>
              <w:ind w:firstLine="567"/>
              <w:jc w:val="both"/>
            </w:pPr>
          </w:p>
        </w:tc>
      </w:tr>
      <w:tr w:rsidR="00E3656C" w:rsidTr="00E3656C">
        <w:trPr>
          <w:trHeight w:val="700"/>
          <w:jc w:val="center"/>
        </w:trPr>
        <w:tc>
          <w:tcPr>
            <w:tcW w:w="568" w:type="dxa"/>
          </w:tcPr>
          <w:p w:rsidR="00E3656C" w:rsidRDefault="00E3656C" w:rsidP="000E32C3">
            <w:pPr>
              <w:pStyle w:val="af0"/>
              <w:numPr>
                <w:ilvl w:val="0"/>
                <w:numId w:val="114"/>
              </w:numPr>
              <w:spacing w:line="240" w:lineRule="auto"/>
              <w:jc w:val="both"/>
            </w:pPr>
          </w:p>
        </w:tc>
        <w:tc>
          <w:tcPr>
            <w:tcW w:w="3289" w:type="dxa"/>
          </w:tcPr>
          <w:p w:rsidR="00E3656C" w:rsidRPr="00E3656C" w:rsidRDefault="00E3656C" w:rsidP="00E3656C">
            <w:pPr>
              <w:spacing w:line="240" w:lineRule="auto"/>
              <w:jc w:val="both"/>
              <w:rPr>
                <w:sz w:val="28"/>
                <w:szCs w:val="28"/>
              </w:rPr>
            </w:pPr>
            <w:r>
              <w:rPr>
                <w:rFonts w:ascii="Times New Roman" w:eastAsia="Times New Roman" w:hAnsi="Times New Roman" w:cs="Times New Roman"/>
                <w:sz w:val="28"/>
                <w:szCs w:val="28"/>
                <w:lang w:val="uk-UA"/>
              </w:rPr>
              <w:t>Н</w:t>
            </w:r>
            <w:r w:rsidRPr="00E3656C">
              <w:rPr>
                <w:rFonts w:ascii="Times New Roman" w:eastAsia="Times New Roman" w:hAnsi="Times New Roman" w:cs="Times New Roman"/>
                <w:sz w:val="28"/>
                <w:szCs w:val="28"/>
                <w:lang w:val="uk-UA"/>
              </w:rPr>
              <w:t>апрям виховання - т</w:t>
            </w:r>
            <w:r w:rsidRPr="00E3656C">
              <w:rPr>
                <w:rFonts w:ascii="Times New Roman" w:eastAsia="Times New Roman" w:hAnsi="Times New Roman" w:cs="Times New Roman"/>
                <w:sz w:val="28"/>
                <w:szCs w:val="28"/>
              </w:rPr>
              <w:t xml:space="preserve">рудове </w:t>
            </w:r>
          </w:p>
        </w:tc>
        <w:tc>
          <w:tcPr>
            <w:tcW w:w="1467" w:type="dxa"/>
          </w:tcPr>
          <w:p w:rsidR="00E3656C" w:rsidRDefault="00E3656C" w:rsidP="00E3656C">
            <w:pPr>
              <w:spacing w:line="240" w:lineRule="auto"/>
              <w:ind w:firstLine="119"/>
              <w:jc w:val="center"/>
            </w:pPr>
            <w:r>
              <w:rPr>
                <w:rFonts w:ascii="Times New Roman" w:eastAsia="Times New Roman" w:hAnsi="Times New Roman" w:cs="Times New Roman"/>
                <w:sz w:val="28"/>
                <w:szCs w:val="28"/>
                <w:lang w:val="uk-UA"/>
              </w:rPr>
              <w:t>К</w:t>
            </w:r>
            <w:r>
              <w:rPr>
                <w:rFonts w:ascii="Times New Roman" w:eastAsia="Times New Roman" w:hAnsi="Times New Roman" w:cs="Times New Roman"/>
                <w:sz w:val="28"/>
                <w:szCs w:val="28"/>
              </w:rPr>
              <w:t>вітень</w:t>
            </w:r>
          </w:p>
          <w:p w:rsidR="00E3656C" w:rsidRDefault="00E3656C" w:rsidP="00E3656C">
            <w:pPr>
              <w:spacing w:line="240" w:lineRule="auto"/>
            </w:pPr>
          </w:p>
        </w:tc>
        <w:tc>
          <w:tcPr>
            <w:tcW w:w="1846" w:type="dxa"/>
          </w:tcPr>
          <w:p w:rsidR="00E3656C" w:rsidRPr="00FC1FD8" w:rsidRDefault="00E3656C" w:rsidP="00E3656C">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FC1FD8">
              <w:rPr>
                <w:rFonts w:ascii="Times New Roman" w:hAnsi="Times New Roman" w:cs="Times New Roman"/>
                <w:sz w:val="28"/>
                <w:szCs w:val="28"/>
                <w:lang w:val="uk-UA"/>
              </w:rPr>
              <w:t>аказ</w:t>
            </w:r>
          </w:p>
        </w:tc>
        <w:tc>
          <w:tcPr>
            <w:tcW w:w="2288" w:type="dxa"/>
          </w:tcPr>
          <w:p w:rsidR="00E3656C" w:rsidRDefault="00E3656C" w:rsidP="00E3656C">
            <w:pPr>
              <w:spacing w:line="240" w:lineRule="auto"/>
              <w:ind w:firstLine="119"/>
              <w:jc w:val="center"/>
            </w:pPr>
            <w:r>
              <w:rPr>
                <w:rFonts w:ascii="Times New Roman" w:eastAsia="Times New Roman" w:hAnsi="Times New Roman" w:cs="Times New Roman"/>
                <w:sz w:val="28"/>
                <w:szCs w:val="28"/>
              </w:rPr>
              <w:t>Ярова Н.В.</w:t>
            </w:r>
          </w:p>
          <w:p w:rsidR="00E3656C" w:rsidRDefault="00E3656C" w:rsidP="00E3656C">
            <w:pPr>
              <w:spacing w:line="240" w:lineRule="auto"/>
              <w:ind w:firstLine="119"/>
              <w:jc w:val="center"/>
            </w:pPr>
            <w:r>
              <w:rPr>
                <w:rFonts w:ascii="Times New Roman" w:eastAsia="Times New Roman" w:hAnsi="Times New Roman" w:cs="Times New Roman"/>
                <w:sz w:val="28"/>
                <w:szCs w:val="28"/>
                <w:lang w:val="uk-UA"/>
              </w:rPr>
              <w:t>Дейкун М</w:t>
            </w:r>
            <w:r>
              <w:rPr>
                <w:rFonts w:ascii="Times New Roman" w:eastAsia="Times New Roman" w:hAnsi="Times New Roman" w:cs="Times New Roman"/>
                <w:sz w:val="28"/>
                <w:szCs w:val="28"/>
              </w:rPr>
              <w:t>.О.</w:t>
            </w:r>
          </w:p>
        </w:tc>
        <w:tc>
          <w:tcPr>
            <w:tcW w:w="1041" w:type="dxa"/>
          </w:tcPr>
          <w:p w:rsidR="00E3656C" w:rsidRDefault="00E3656C" w:rsidP="00E3656C">
            <w:pPr>
              <w:spacing w:line="240" w:lineRule="auto"/>
              <w:ind w:firstLine="567"/>
              <w:jc w:val="both"/>
            </w:pPr>
          </w:p>
        </w:tc>
      </w:tr>
    </w:tbl>
    <w:p w:rsidR="0032565A" w:rsidRDefault="0032565A">
      <w:pPr>
        <w:spacing w:line="240" w:lineRule="auto"/>
        <w:ind w:firstLine="567"/>
        <w:jc w:val="center"/>
      </w:pPr>
    </w:p>
    <w:p w:rsidR="0032565A" w:rsidRPr="00864063" w:rsidRDefault="0032565A">
      <w:pPr>
        <w:spacing w:line="240" w:lineRule="auto"/>
        <w:ind w:firstLine="567"/>
        <w:jc w:val="center"/>
        <w:rPr>
          <w:color w:val="auto"/>
        </w:rPr>
      </w:pPr>
    </w:p>
    <w:p w:rsidR="0032565A" w:rsidRPr="00864063" w:rsidRDefault="008B7810">
      <w:pPr>
        <w:spacing w:line="240" w:lineRule="auto"/>
        <w:ind w:firstLine="567"/>
        <w:jc w:val="center"/>
        <w:rPr>
          <w:color w:val="auto"/>
        </w:rPr>
      </w:pPr>
      <w:r w:rsidRPr="00864063">
        <w:rPr>
          <w:rFonts w:ascii="Times New Roman" w:eastAsia="Times New Roman" w:hAnsi="Times New Roman" w:cs="Times New Roman"/>
          <w:b/>
          <w:color w:val="auto"/>
          <w:sz w:val="28"/>
          <w:szCs w:val="28"/>
        </w:rPr>
        <w:t>Контроль документації</w:t>
      </w:r>
    </w:p>
    <w:p w:rsidR="0032565A" w:rsidRPr="00864063" w:rsidRDefault="00864063" w:rsidP="00864063">
      <w:pPr>
        <w:tabs>
          <w:tab w:val="left" w:pos="3233"/>
        </w:tabs>
        <w:spacing w:line="240" w:lineRule="auto"/>
        <w:ind w:firstLine="567"/>
        <w:jc w:val="both"/>
        <w:rPr>
          <w:color w:val="auto"/>
        </w:rPr>
      </w:pPr>
      <w:r w:rsidRPr="00864063">
        <w:rPr>
          <w:color w:val="auto"/>
        </w:rPr>
        <w:tab/>
      </w:r>
    </w:p>
    <w:tbl>
      <w:tblPr>
        <w:tblStyle w:val="10"/>
        <w:tblW w:w="1077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719"/>
        <w:gridCol w:w="1559"/>
        <w:gridCol w:w="1843"/>
        <w:gridCol w:w="1842"/>
        <w:gridCol w:w="1275"/>
      </w:tblGrid>
      <w:tr w:rsidR="0032565A" w:rsidRPr="00864063" w:rsidTr="00643743">
        <w:tc>
          <w:tcPr>
            <w:tcW w:w="534" w:type="dxa"/>
          </w:tcPr>
          <w:p w:rsidR="0032565A" w:rsidRPr="000F05FD" w:rsidRDefault="008B7810">
            <w:pPr>
              <w:spacing w:line="240" w:lineRule="auto"/>
              <w:jc w:val="both"/>
              <w:rPr>
                <w:b/>
                <w:color w:val="auto"/>
              </w:rPr>
            </w:pPr>
            <w:r w:rsidRPr="000F05FD">
              <w:rPr>
                <w:rFonts w:ascii="Times New Roman" w:eastAsia="Times New Roman" w:hAnsi="Times New Roman" w:cs="Times New Roman"/>
                <w:b/>
                <w:color w:val="auto"/>
              </w:rPr>
              <w:t>№</w:t>
            </w:r>
          </w:p>
          <w:p w:rsidR="0032565A" w:rsidRPr="000F05FD" w:rsidRDefault="008B7810">
            <w:pPr>
              <w:spacing w:line="240" w:lineRule="auto"/>
              <w:jc w:val="both"/>
              <w:rPr>
                <w:b/>
                <w:color w:val="auto"/>
              </w:rPr>
            </w:pPr>
            <w:r w:rsidRPr="000F05FD">
              <w:rPr>
                <w:rFonts w:ascii="Times New Roman" w:eastAsia="Times New Roman" w:hAnsi="Times New Roman" w:cs="Times New Roman"/>
                <w:b/>
                <w:color w:val="auto"/>
              </w:rPr>
              <w:t>з/п</w:t>
            </w:r>
          </w:p>
        </w:tc>
        <w:tc>
          <w:tcPr>
            <w:tcW w:w="3719" w:type="dxa"/>
          </w:tcPr>
          <w:p w:rsidR="0032565A" w:rsidRPr="000F05FD" w:rsidRDefault="008B7810">
            <w:pPr>
              <w:spacing w:line="240" w:lineRule="auto"/>
              <w:ind w:firstLine="567"/>
              <w:jc w:val="center"/>
              <w:rPr>
                <w:b/>
                <w:color w:val="auto"/>
              </w:rPr>
            </w:pPr>
            <w:r w:rsidRPr="000F05FD">
              <w:rPr>
                <w:rFonts w:ascii="Times New Roman" w:eastAsia="Times New Roman" w:hAnsi="Times New Roman" w:cs="Times New Roman"/>
                <w:b/>
                <w:color w:val="auto"/>
              </w:rPr>
              <w:t>Зміст роботи</w:t>
            </w:r>
          </w:p>
        </w:tc>
        <w:tc>
          <w:tcPr>
            <w:tcW w:w="1559" w:type="dxa"/>
          </w:tcPr>
          <w:p w:rsidR="0032565A" w:rsidRPr="000F05FD" w:rsidRDefault="008B7810">
            <w:pPr>
              <w:spacing w:line="240" w:lineRule="auto"/>
              <w:ind w:firstLine="34"/>
              <w:jc w:val="center"/>
              <w:rPr>
                <w:b/>
                <w:color w:val="auto"/>
              </w:rPr>
            </w:pPr>
            <w:r w:rsidRPr="000F05FD">
              <w:rPr>
                <w:rFonts w:ascii="Times New Roman" w:eastAsia="Times New Roman" w:hAnsi="Times New Roman" w:cs="Times New Roman"/>
                <w:b/>
                <w:color w:val="auto"/>
              </w:rPr>
              <w:t>Термін виконання</w:t>
            </w:r>
          </w:p>
        </w:tc>
        <w:tc>
          <w:tcPr>
            <w:tcW w:w="1843" w:type="dxa"/>
          </w:tcPr>
          <w:p w:rsidR="0032565A" w:rsidRPr="000F05FD" w:rsidRDefault="008B7810">
            <w:pPr>
              <w:spacing w:line="240" w:lineRule="auto"/>
              <w:ind w:left="-108"/>
              <w:jc w:val="center"/>
              <w:rPr>
                <w:b/>
                <w:color w:val="auto"/>
              </w:rPr>
            </w:pPr>
            <w:r w:rsidRPr="000F05FD">
              <w:rPr>
                <w:rFonts w:ascii="Times New Roman" w:eastAsia="Times New Roman" w:hAnsi="Times New Roman" w:cs="Times New Roman"/>
                <w:b/>
                <w:color w:val="auto"/>
              </w:rPr>
              <w:t>Відповідальні</w:t>
            </w:r>
          </w:p>
        </w:tc>
        <w:tc>
          <w:tcPr>
            <w:tcW w:w="1842" w:type="dxa"/>
          </w:tcPr>
          <w:p w:rsidR="0032565A" w:rsidRPr="000F05FD" w:rsidRDefault="008B7810">
            <w:pPr>
              <w:spacing w:line="240" w:lineRule="auto"/>
              <w:ind w:firstLine="34"/>
              <w:jc w:val="center"/>
              <w:rPr>
                <w:b/>
                <w:color w:val="auto"/>
              </w:rPr>
            </w:pPr>
            <w:r w:rsidRPr="000F05FD">
              <w:rPr>
                <w:rFonts w:ascii="Times New Roman" w:eastAsia="Times New Roman" w:hAnsi="Times New Roman" w:cs="Times New Roman"/>
                <w:b/>
                <w:color w:val="auto"/>
              </w:rPr>
              <w:t>Узагальнення результатів контролю</w:t>
            </w:r>
          </w:p>
        </w:tc>
        <w:tc>
          <w:tcPr>
            <w:tcW w:w="1275" w:type="dxa"/>
          </w:tcPr>
          <w:p w:rsidR="0032565A" w:rsidRPr="000F05FD" w:rsidRDefault="008B7810">
            <w:pPr>
              <w:spacing w:line="240" w:lineRule="auto"/>
              <w:ind w:right="-108" w:firstLine="33"/>
              <w:jc w:val="center"/>
              <w:rPr>
                <w:b/>
                <w:color w:val="auto"/>
              </w:rPr>
            </w:pPr>
            <w:r w:rsidRPr="000F05FD">
              <w:rPr>
                <w:rFonts w:ascii="Times New Roman" w:eastAsia="Times New Roman" w:hAnsi="Times New Roman" w:cs="Times New Roman"/>
                <w:b/>
                <w:color w:val="auto"/>
              </w:rPr>
              <w:t>Відмітка про виконання</w:t>
            </w:r>
          </w:p>
        </w:tc>
      </w:tr>
      <w:tr w:rsidR="00643743" w:rsidRPr="00864063" w:rsidTr="00643743">
        <w:tc>
          <w:tcPr>
            <w:tcW w:w="534" w:type="dxa"/>
            <w:vMerge w:val="restart"/>
          </w:tcPr>
          <w:p w:rsidR="00643743" w:rsidRPr="00643743" w:rsidRDefault="00643743" w:rsidP="000E32C3">
            <w:pPr>
              <w:pStyle w:val="af0"/>
              <w:numPr>
                <w:ilvl w:val="0"/>
                <w:numId w:val="115"/>
              </w:numPr>
              <w:spacing w:line="240" w:lineRule="auto"/>
              <w:jc w:val="both"/>
              <w:rPr>
                <w:rFonts w:ascii="Times New Roman" w:eastAsia="Times New Roman" w:hAnsi="Times New Roman" w:cs="Times New Roman"/>
                <w:color w:val="auto"/>
                <w:sz w:val="26"/>
                <w:szCs w:val="26"/>
                <w:lang w:val="uk-UA"/>
              </w:rPr>
            </w:pPr>
          </w:p>
        </w:tc>
        <w:tc>
          <w:tcPr>
            <w:tcW w:w="3719" w:type="dxa"/>
            <w:vMerge w:val="restart"/>
          </w:tcPr>
          <w:p w:rsidR="00643743" w:rsidRDefault="00643743" w:rsidP="00643743">
            <w:pPr>
              <w:spacing w:line="240" w:lineRule="auto"/>
              <w:jc w:val="both"/>
              <w:rPr>
                <w:rFonts w:ascii="Times New Roman" w:eastAsia="Times New Roman" w:hAnsi="Times New Roman" w:cs="Times New Roman"/>
                <w:color w:val="auto"/>
                <w:sz w:val="26"/>
                <w:szCs w:val="26"/>
                <w:lang w:val="uk-UA"/>
              </w:rPr>
            </w:pPr>
            <w:r w:rsidRPr="00643743">
              <w:rPr>
                <w:rFonts w:ascii="Times New Roman" w:eastAsia="Times New Roman" w:hAnsi="Times New Roman" w:cs="Times New Roman"/>
                <w:color w:val="auto"/>
                <w:sz w:val="26"/>
                <w:szCs w:val="26"/>
                <w:lang w:val="uk-UA"/>
              </w:rPr>
              <w:t>Планування роботи на навчальний рік:</w:t>
            </w:r>
          </w:p>
          <w:p w:rsidR="00643743" w:rsidRPr="00643743" w:rsidRDefault="00643743" w:rsidP="00643743">
            <w:pPr>
              <w:spacing w:line="240" w:lineRule="auto"/>
              <w:jc w:val="both"/>
              <w:rPr>
                <w:rFonts w:ascii="Times New Roman" w:eastAsia="Times New Roman" w:hAnsi="Times New Roman" w:cs="Times New Roman"/>
                <w:color w:val="auto"/>
                <w:sz w:val="26"/>
                <w:szCs w:val="26"/>
                <w:lang w:val="uk-UA"/>
              </w:rPr>
            </w:pPr>
          </w:p>
          <w:p w:rsid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річний план роботи</w:t>
            </w:r>
          </w:p>
          <w:p w:rsidR="00643743" w:rsidRP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p>
          <w:p w:rsid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робочий навчальний план</w:t>
            </w:r>
          </w:p>
          <w:p w:rsidR="00643743" w:rsidRP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p>
          <w:p w:rsid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плани роботи МО</w:t>
            </w:r>
          </w:p>
          <w:p w:rsidR="00643743" w:rsidRP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p>
          <w:p w:rsid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плани роботи соціально – психологічної служби</w:t>
            </w:r>
          </w:p>
          <w:p w:rsidR="00643743" w:rsidRP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p>
          <w:p w:rsid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план роботи бібліотеки</w:t>
            </w:r>
          </w:p>
          <w:p w:rsidR="00643743" w:rsidRPr="00643743" w:rsidRDefault="00643743" w:rsidP="00643743">
            <w:pPr>
              <w:spacing w:line="240" w:lineRule="auto"/>
              <w:jc w:val="both"/>
              <w:rPr>
                <w:rFonts w:ascii="Times New Roman" w:eastAsia="Times New Roman" w:hAnsi="Times New Roman" w:cs="Times New Roman"/>
                <w:color w:val="000000" w:themeColor="text1"/>
                <w:sz w:val="26"/>
                <w:szCs w:val="26"/>
                <w:lang w:val="uk-UA"/>
              </w:rPr>
            </w:pPr>
          </w:p>
          <w:p w:rsidR="00643743" w:rsidRPr="00643743" w:rsidRDefault="00643743" w:rsidP="00643743">
            <w:pPr>
              <w:spacing w:line="240" w:lineRule="auto"/>
              <w:jc w:val="both"/>
              <w:rPr>
                <w:color w:val="000000" w:themeColor="text1"/>
                <w:sz w:val="26"/>
                <w:szCs w:val="26"/>
              </w:rPr>
            </w:pPr>
            <w:r w:rsidRPr="00643743">
              <w:rPr>
                <w:rFonts w:ascii="Times New Roman" w:eastAsia="Times New Roman" w:hAnsi="Times New Roman" w:cs="Times New Roman"/>
                <w:color w:val="000000" w:themeColor="text1"/>
                <w:sz w:val="26"/>
                <w:szCs w:val="26"/>
              </w:rPr>
              <w:t>плани виховної роботи класних керівників,</w:t>
            </w:r>
          </w:p>
          <w:p w:rsidR="00643743" w:rsidRDefault="00643743" w:rsidP="00643743">
            <w:pPr>
              <w:spacing w:line="240" w:lineRule="auto"/>
              <w:jc w:val="both"/>
              <w:rPr>
                <w:rFonts w:ascii="Times New Roman" w:eastAsia="Times New Roman" w:hAnsi="Times New Roman" w:cs="Times New Roman"/>
                <w:color w:val="000000" w:themeColor="text1"/>
                <w:sz w:val="26"/>
                <w:szCs w:val="26"/>
              </w:rPr>
            </w:pPr>
            <w:r w:rsidRPr="00643743">
              <w:rPr>
                <w:rFonts w:ascii="Times New Roman" w:eastAsia="Times New Roman" w:hAnsi="Times New Roman" w:cs="Times New Roman"/>
                <w:color w:val="000000" w:themeColor="text1"/>
                <w:sz w:val="26"/>
                <w:szCs w:val="26"/>
              </w:rPr>
              <w:t>вихователів ГПД</w:t>
            </w:r>
          </w:p>
          <w:p w:rsidR="00643743" w:rsidRPr="00643743" w:rsidRDefault="00643743" w:rsidP="00643743">
            <w:pPr>
              <w:spacing w:line="240" w:lineRule="auto"/>
              <w:jc w:val="both"/>
              <w:rPr>
                <w:color w:val="000000" w:themeColor="text1"/>
                <w:sz w:val="26"/>
                <w:szCs w:val="26"/>
              </w:rPr>
            </w:pPr>
          </w:p>
          <w:p w:rsidR="00643743" w:rsidRDefault="00643743" w:rsidP="00643743">
            <w:pPr>
              <w:spacing w:line="240" w:lineRule="auto"/>
              <w:jc w:val="both"/>
              <w:rPr>
                <w:rFonts w:ascii="Times New Roman" w:eastAsia="Times New Roman" w:hAnsi="Times New Roman" w:cs="Times New Roman"/>
                <w:color w:val="000000" w:themeColor="text1"/>
                <w:sz w:val="26"/>
                <w:szCs w:val="26"/>
              </w:rPr>
            </w:pPr>
            <w:r w:rsidRPr="00643743">
              <w:rPr>
                <w:rFonts w:ascii="Times New Roman" w:eastAsia="Times New Roman" w:hAnsi="Times New Roman" w:cs="Times New Roman"/>
                <w:color w:val="000000" w:themeColor="text1"/>
                <w:sz w:val="26"/>
                <w:szCs w:val="26"/>
              </w:rPr>
              <w:t>календарн</w:t>
            </w:r>
            <w:r w:rsidRPr="00643743">
              <w:rPr>
                <w:rFonts w:ascii="Times New Roman" w:eastAsia="Times New Roman" w:hAnsi="Times New Roman" w:cs="Times New Roman"/>
                <w:color w:val="000000" w:themeColor="text1"/>
                <w:sz w:val="26"/>
                <w:szCs w:val="26"/>
                <w:lang w:val="uk-UA"/>
              </w:rPr>
              <w:t>е</w:t>
            </w:r>
            <w:r w:rsidRPr="00643743">
              <w:rPr>
                <w:rFonts w:ascii="Times New Roman" w:eastAsia="Times New Roman" w:hAnsi="Times New Roman" w:cs="Times New Roman"/>
                <w:color w:val="000000" w:themeColor="text1"/>
                <w:sz w:val="26"/>
                <w:szCs w:val="26"/>
              </w:rPr>
              <w:t xml:space="preserve"> планування  вчителів – предметників на  І , ІІ семестр</w:t>
            </w:r>
          </w:p>
          <w:p w:rsidR="00643743" w:rsidRPr="00643743" w:rsidRDefault="00643743" w:rsidP="00643743">
            <w:pPr>
              <w:spacing w:line="240" w:lineRule="auto"/>
              <w:ind w:firstLine="33"/>
              <w:jc w:val="both"/>
              <w:rPr>
                <w:color w:val="000000" w:themeColor="text1"/>
                <w:sz w:val="26"/>
                <w:szCs w:val="26"/>
              </w:rPr>
            </w:pPr>
          </w:p>
          <w:p w:rsidR="00643743" w:rsidRPr="00643743" w:rsidRDefault="00643743" w:rsidP="00643743">
            <w:pPr>
              <w:spacing w:line="240" w:lineRule="auto"/>
              <w:ind w:firstLine="33"/>
              <w:jc w:val="both"/>
              <w:rPr>
                <w:rFonts w:ascii="Times New Roman" w:eastAsia="Times New Roman" w:hAnsi="Times New Roman" w:cs="Times New Roman"/>
                <w:color w:val="auto"/>
                <w:sz w:val="26"/>
                <w:szCs w:val="26"/>
                <w:lang w:val="uk-UA"/>
              </w:rPr>
            </w:pPr>
            <w:r w:rsidRPr="00643743">
              <w:rPr>
                <w:rFonts w:ascii="Times New Roman" w:eastAsia="Times New Roman" w:hAnsi="Times New Roman" w:cs="Times New Roman"/>
                <w:color w:val="000000" w:themeColor="text1"/>
                <w:sz w:val="26"/>
                <w:szCs w:val="26"/>
              </w:rPr>
              <w:t>план</w:t>
            </w:r>
            <w:r w:rsidRPr="00643743">
              <w:rPr>
                <w:rFonts w:ascii="Times New Roman" w:eastAsia="Times New Roman" w:hAnsi="Times New Roman" w:cs="Times New Roman"/>
                <w:color w:val="000000" w:themeColor="text1"/>
                <w:sz w:val="26"/>
                <w:szCs w:val="26"/>
                <w:lang w:val="uk-UA"/>
              </w:rPr>
              <w:t>и</w:t>
            </w:r>
            <w:r w:rsidRPr="00643743">
              <w:rPr>
                <w:rFonts w:ascii="Times New Roman" w:eastAsia="Times New Roman" w:hAnsi="Times New Roman" w:cs="Times New Roman"/>
                <w:color w:val="000000" w:themeColor="text1"/>
                <w:sz w:val="26"/>
                <w:szCs w:val="26"/>
              </w:rPr>
              <w:t xml:space="preserve"> роботи керівників гуртків</w:t>
            </w:r>
          </w:p>
        </w:tc>
        <w:tc>
          <w:tcPr>
            <w:tcW w:w="1559" w:type="dxa"/>
          </w:tcPr>
          <w:p w:rsidR="00643743" w:rsidRPr="00643743" w:rsidRDefault="00643743">
            <w:pPr>
              <w:spacing w:line="240" w:lineRule="auto"/>
              <w:ind w:firstLine="34"/>
              <w:jc w:val="center"/>
              <w:rPr>
                <w:rFonts w:ascii="Times New Roman" w:eastAsia="Times New Roman" w:hAnsi="Times New Roman" w:cs="Times New Roman"/>
                <w:color w:val="auto"/>
                <w:sz w:val="26"/>
                <w:szCs w:val="26"/>
                <w:lang w:val="uk-UA"/>
              </w:rPr>
            </w:pPr>
            <w:r w:rsidRPr="00643743">
              <w:rPr>
                <w:rFonts w:ascii="Times New Roman" w:eastAsia="Times New Roman" w:hAnsi="Times New Roman" w:cs="Times New Roman"/>
                <w:color w:val="auto"/>
                <w:sz w:val="26"/>
                <w:szCs w:val="26"/>
                <w:lang w:val="uk-UA"/>
              </w:rPr>
              <w:lastRenderedPageBreak/>
              <w:t xml:space="preserve">Серпень - </w:t>
            </w:r>
          </w:p>
          <w:p w:rsidR="00643743" w:rsidRPr="00643743" w:rsidRDefault="00643743">
            <w:pPr>
              <w:spacing w:line="240" w:lineRule="auto"/>
              <w:ind w:firstLine="34"/>
              <w:jc w:val="center"/>
              <w:rPr>
                <w:rFonts w:ascii="Times New Roman" w:eastAsia="Times New Roman" w:hAnsi="Times New Roman" w:cs="Times New Roman"/>
                <w:color w:val="auto"/>
                <w:sz w:val="26"/>
                <w:szCs w:val="26"/>
                <w:lang w:val="uk-UA"/>
              </w:rPr>
            </w:pPr>
            <w:r w:rsidRPr="00643743">
              <w:rPr>
                <w:rFonts w:ascii="Times New Roman" w:eastAsia="Times New Roman" w:hAnsi="Times New Roman" w:cs="Times New Roman"/>
                <w:color w:val="auto"/>
                <w:sz w:val="26"/>
                <w:szCs w:val="26"/>
                <w:lang w:val="uk-UA"/>
              </w:rPr>
              <w:t>вересень</w:t>
            </w:r>
          </w:p>
          <w:p w:rsidR="00643743" w:rsidRPr="00643743" w:rsidRDefault="00643743">
            <w:pPr>
              <w:spacing w:line="240" w:lineRule="auto"/>
              <w:ind w:firstLine="34"/>
              <w:jc w:val="center"/>
              <w:rPr>
                <w:rFonts w:ascii="Times New Roman" w:eastAsia="Times New Roman" w:hAnsi="Times New Roman" w:cs="Times New Roman"/>
                <w:color w:val="auto"/>
                <w:sz w:val="26"/>
                <w:szCs w:val="26"/>
                <w:lang w:val="uk-UA"/>
              </w:rPr>
            </w:pPr>
          </w:p>
        </w:tc>
        <w:tc>
          <w:tcPr>
            <w:tcW w:w="1843" w:type="dxa"/>
          </w:tcPr>
          <w:p w:rsidR="00643743" w:rsidRPr="00643743" w:rsidRDefault="00643743" w:rsidP="00643743">
            <w:pPr>
              <w:spacing w:line="240" w:lineRule="auto"/>
              <w:ind w:left="-108" w:right="-108"/>
              <w:jc w:val="center"/>
              <w:rPr>
                <w:rFonts w:ascii="Times New Roman" w:eastAsia="Times New Roman" w:hAnsi="Times New Roman" w:cs="Times New Roman"/>
                <w:color w:val="auto"/>
                <w:sz w:val="26"/>
                <w:szCs w:val="26"/>
                <w:lang w:val="uk-UA"/>
              </w:rPr>
            </w:pPr>
            <w:r w:rsidRPr="00643743">
              <w:rPr>
                <w:rFonts w:ascii="Times New Roman" w:eastAsia="Times New Roman" w:hAnsi="Times New Roman" w:cs="Times New Roman"/>
                <w:color w:val="auto"/>
                <w:sz w:val="26"/>
                <w:szCs w:val="26"/>
                <w:lang w:val="uk-UA"/>
              </w:rPr>
              <w:t xml:space="preserve">Адміністрація </w:t>
            </w:r>
          </w:p>
        </w:tc>
        <w:tc>
          <w:tcPr>
            <w:tcW w:w="1842" w:type="dxa"/>
          </w:tcPr>
          <w:p w:rsidR="00643743" w:rsidRPr="00643743" w:rsidRDefault="00643743">
            <w:pPr>
              <w:spacing w:line="240" w:lineRule="auto"/>
              <w:ind w:firstLine="34"/>
              <w:jc w:val="center"/>
              <w:rPr>
                <w:rFonts w:ascii="Times New Roman" w:eastAsia="Times New Roman" w:hAnsi="Times New Roman" w:cs="Times New Roman"/>
                <w:color w:val="auto"/>
                <w:sz w:val="26"/>
                <w:szCs w:val="26"/>
                <w:lang w:val="uk-UA"/>
              </w:rPr>
            </w:pPr>
          </w:p>
          <w:p w:rsidR="00643743" w:rsidRPr="00643743" w:rsidRDefault="00643743">
            <w:pPr>
              <w:spacing w:line="240" w:lineRule="auto"/>
              <w:ind w:firstLine="34"/>
              <w:jc w:val="center"/>
              <w:rPr>
                <w:rFonts w:ascii="Times New Roman" w:eastAsia="Times New Roman" w:hAnsi="Times New Roman" w:cs="Times New Roman"/>
                <w:color w:val="auto"/>
                <w:sz w:val="26"/>
                <w:szCs w:val="26"/>
                <w:lang w:val="uk-UA"/>
              </w:rPr>
            </w:pPr>
          </w:p>
        </w:tc>
        <w:tc>
          <w:tcPr>
            <w:tcW w:w="1275" w:type="dxa"/>
          </w:tcPr>
          <w:p w:rsidR="00643743" w:rsidRPr="00864063" w:rsidRDefault="00643743">
            <w:pPr>
              <w:spacing w:line="240" w:lineRule="auto"/>
              <w:ind w:right="-108" w:firstLine="33"/>
              <w:jc w:val="center"/>
              <w:rPr>
                <w:rFonts w:ascii="Times New Roman" w:eastAsia="Times New Roman" w:hAnsi="Times New Roman" w:cs="Times New Roman"/>
                <w:color w:val="auto"/>
                <w:sz w:val="24"/>
                <w:szCs w:val="24"/>
              </w:rPr>
            </w:pPr>
          </w:p>
        </w:tc>
      </w:tr>
      <w:tr w:rsidR="00643743" w:rsidTr="00643743">
        <w:tc>
          <w:tcPr>
            <w:tcW w:w="534" w:type="dxa"/>
            <w:vMerge/>
          </w:tcPr>
          <w:p w:rsidR="00643743" w:rsidRPr="00643743" w:rsidRDefault="00643743">
            <w:pPr>
              <w:spacing w:line="240" w:lineRule="auto"/>
              <w:jc w:val="both"/>
              <w:rPr>
                <w:rFonts w:ascii="Times New Roman" w:eastAsia="Times New Roman" w:hAnsi="Times New Roman" w:cs="Times New Roman"/>
                <w:color w:val="FF0000"/>
                <w:sz w:val="26"/>
                <w:szCs w:val="26"/>
                <w:lang w:val="uk-UA"/>
              </w:rPr>
            </w:pPr>
          </w:p>
        </w:tc>
        <w:tc>
          <w:tcPr>
            <w:tcW w:w="3719" w:type="dxa"/>
            <w:vMerge/>
          </w:tcPr>
          <w:p w:rsidR="00643743" w:rsidRPr="00643743" w:rsidRDefault="00643743" w:rsidP="00F22E17">
            <w:pPr>
              <w:spacing w:line="240" w:lineRule="auto"/>
              <w:ind w:firstLine="33"/>
              <w:rPr>
                <w:rFonts w:ascii="Times New Roman" w:eastAsia="Times New Roman" w:hAnsi="Times New Roman" w:cs="Times New Roman"/>
                <w:color w:val="000000" w:themeColor="text1"/>
                <w:sz w:val="26"/>
                <w:szCs w:val="26"/>
                <w:lang w:val="uk-UA"/>
              </w:rPr>
            </w:pPr>
          </w:p>
        </w:tc>
        <w:tc>
          <w:tcPr>
            <w:tcW w:w="1559" w:type="dxa"/>
          </w:tcPr>
          <w:p w:rsidR="00643743" w:rsidRPr="00643743" w:rsidRDefault="00F024A9" w:rsidP="00F024A9">
            <w:pPr>
              <w:spacing w:line="240" w:lineRule="auto"/>
              <w:ind w:firstLine="34"/>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w:t>
            </w:r>
            <w:r w:rsidR="00643743" w:rsidRPr="00643743">
              <w:rPr>
                <w:rFonts w:ascii="Times New Roman" w:eastAsia="Times New Roman" w:hAnsi="Times New Roman" w:cs="Times New Roman"/>
                <w:color w:val="000000" w:themeColor="text1"/>
                <w:sz w:val="26"/>
                <w:szCs w:val="26"/>
                <w:lang w:val="uk-UA"/>
              </w:rPr>
              <w:t>ерпень</w:t>
            </w:r>
          </w:p>
        </w:tc>
        <w:tc>
          <w:tcPr>
            <w:tcW w:w="1843" w:type="dxa"/>
          </w:tcPr>
          <w:p w:rsidR="00643743" w:rsidRPr="00643743" w:rsidRDefault="00643743" w:rsidP="00643743">
            <w:pPr>
              <w:spacing w:line="240" w:lineRule="auto"/>
              <w:ind w:left="-108" w:right="-108"/>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Кравченко Н.С.</w:t>
            </w:r>
          </w:p>
        </w:tc>
        <w:tc>
          <w:tcPr>
            <w:tcW w:w="1842" w:type="dxa"/>
          </w:tcPr>
          <w:p w:rsidR="00643743" w:rsidRPr="00643743" w:rsidRDefault="00643743">
            <w:pPr>
              <w:spacing w:line="240" w:lineRule="auto"/>
              <w:ind w:firstLine="34"/>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Педагогічна рада</w:t>
            </w:r>
          </w:p>
        </w:tc>
        <w:tc>
          <w:tcPr>
            <w:tcW w:w="1275" w:type="dxa"/>
          </w:tcPr>
          <w:p w:rsidR="00643743" w:rsidRDefault="00643743">
            <w:pPr>
              <w:spacing w:line="240" w:lineRule="auto"/>
              <w:ind w:right="-108" w:firstLine="33"/>
              <w:jc w:val="center"/>
              <w:rPr>
                <w:rFonts w:ascii="Times New Roman" w:eastAsia="Times New Roman" w:hAnsi="Times New Roman" w:cs="Times New Roman"/>
                <w:color w:val="FF0000"/>
                <w:sz w:val="24"/>
                <w:szCs w:val="24"/>
              </w:rPr>
            </w:pPr>
          </w:p>
        </w:tc>
      </w:tr>
      <w:tr w:rsidR="00643743" w:rsidTr="00643743">
        <w:tc>
          <w:tcPr>
            <w:tcW w:w="534" w:type="dxa"/>
            <w:vMerge/>
          </w:tcPr>
          <w:p w:rsidR="00643743" w:rsidRPr="00643743" w:rsidRDefault="00643743">
            <w:pPr>
              <w:spacing w:line="240" w:lineRule="auto"/>
              <w:jc w:val="both"/>
              <w:rPr>
                <w:rFonts w:ascii="Times New Roman" w:eastAsia="Times New Roman" w:hAnsi="Times New Roman" w:cs="Times New Roman"/>
                <w:color w:val="FF0000"/>
                <w:sz w:val="26"/>
                <w:szCs w:val="26"/>
                <w:lang w:val="uk-UA"/>
              </w:rPr>
            </w:pPr>
          </w:p>
        </w:tc>
        <w:tc>
          <w:tcPr>
            <w:tcW w:w="3719" w:type="dxa"/>
            <w:vMerge/>
          </w:tcPr>
          <w:p w:rsidR="00643743" w:rsidRPr="00643743" w:rsidRDefault="00643743" w:rsidP="00F22E17">
            <w:pPr>
              <w:spacing w:line="240" w:lineRule="auto"/>
              <w:ind w:firstLine="33"/>
              <w:rPr>
                <w:rFonts w:ascii="Times New Roman" w:eastAsia="Times New Roman" w:hAnsi="Times New Roman" w:cs="Times New Roman"/>
                <w:color w:val="000000" w:themeColor="text1"/>
                <w:sz w:val="26"/>
                <w:szCs w:val="26"/>
                <w:lang w:val="uk-UA"/>
              </w:rPr>
            </w:pPr>
          </w:p>
        </w:tc>
        <w:tc>
          <w:tcPr>
            <w:tcW w:w="1559" w:type="dxa"/>
          </w:tcPr>
          <w:p w:rsidR="00643743" w:rsidRPr="00643743" w:rsidRDefault="00F024A9" w:rsidP="00F024A9">
            <w:pPr>
              <w:spacing w:line="240" w:lineRule="auto"/>
              <w:ind w:firstLine="34"/>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Т</w:t>
            </w:r>
            <w:r w:rsidR="00643743" w:rsidRPr="00643743">
              <w:rPr>
                <w:rFonts w:ascii="Times New Roman" w:eastAsia="Times New Roman" w:hAnsi="Times New Roman" w:cs="Times New Roman"/>
                <w:color w:val="000000" w:themeColor="text1"/>
                <w:sz w:val="26"/>
                <w:szCs w:val="26"/>
                <w:lang w:val="uk-UA"/>
              </w:rPr>
              <w:t>равень</w:t>
            </w:r>
          </w:p>
        </w:tc>
        <w:tc>
          <w:tcPr>
            <w:tcW w:w="1843" w:type="dxa"/>
          </w:tcPr>
          <w:p w:rsidR="00643743" w:rsidRPr="00643743" w:rsidRDefault="00643743" w:rsidP="00643743">
            <w:pPr>
              <w:spacing w:line="240" w:lineRule="auto"/>
              <w:ind w:left="-108" w:right="-108"/>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Кравченко Н.С.</w:t>
            </w:r>
          </w:p>
          <w:p w:rsidR="00643743" w:rsidRPr="00643743" w:rsidRDefault="00643743" w:rsidP="00643743">
            <w:pPr>
              <w:spacing w:line="240" w:lineRule="auto"/>
              <w:ind w:left="-108" w:right="-108"/>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Залевська А.А.</w:t>
            </w:r>
          </w:p>
        </w:tc>
        <w:tc>
          <w:tcPr>
            <w:tcW w:w="1842" w:type="dxa"/>
          </w:tcPr>
          <w:p w:rsidR="00643743" w:rsidRPr="00643743" w:rsidRDefault="00643743">
            <w:pPr>
              <w:spacing w:line="240" w:lineRule="auto"/>
              <w:ind w:firstLine="34"/>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Рада школи</w:t>
            </w:r>
          </w:p>
        </w:tc>
        <w:tc>
          <w:tcPr>
            <w:tcW w:w="1275" w:type="dxa"/>
          </w:tcPr>
          <w:p w:rsidR="00643743" w:rsidRDefault="00643743">
            <w:pPr>
              <w:spacing w:line="240" w:lineRule="auto"/>
              <w:ind w:right="-108" w:firstLine="33"/>
              <w:jc w:val="center"/>
              <w:rPr>
                <w:rFonts w:ascii="Times New Roman" w:eastAsia="Times New Roman" w:hAnsi="Times New Roman" w:cs="Times New Roman"/>
                <w:color w:val="FF0000"/>
                <w:sz w:val="24"/>
                <w:szCs w:val="24"/>
              </w:rPr>
            </w:pPr>
          </w:p>
        </w:tc>
      </w:tr>
      <w:tr w:rsidR="00643743" w:rsidTr="00643743">
        <w:tc>
          <w:tcPr>
            <w:tcW w:w="534" w:type="dxa"/>
            <w:vMerge/>
          </w:tcPr>
          <w:p w:rsidR="00643743" w:rsidRPr="00643743" w:rsidRDefault="00643743">
            <w:pPr>
              <w:spacing w:line="240" w:lineRule="auto"/>
              <w:jc w:val="both"/>
              <w:rPr>
                <w:rFonts w:ascii="Times New Roman" w:eastAsia="Times New Roman" w:hAnsi="Times New Roman" w:cs="Times New Roman"/>
                <w:color w:val="FF0000"/>
                <w:sz w:val="26"/>
                <w:szCs w:val="26"/>
                <w:lang w:val="uk-UA"/>
              </w:rPr>
            </w:pPr>
          </w:p>
        </w:tc>
        <w:tc>
          <w:tcPr>
            <w:tcW w:w="3719" w:type="dxa"/>
            <w:vMerge/>
          </w:tcPr>
          <w:p w:rsidR="00643743" w:rsidRPr="00643743" w:rsidRDefault="00643743" w:rsidP="00F22E17">
            <w:pPr>
              <w:spacing w:line="240" w:lineRule="auto"/>
              <w:ind w:firstLine="33"/>
              <w:rPr>
                <w:rFonts w:ascii="Times New Roman" w:eastAsia="Times New Roman" w:hAnsi="Times New Roman" w:cs="Times New Roman"/>
                <w:color w:val="000000" w:themeColor="text1"/>
                <w:sz w:val="26"/>
                <w:szCs w:val="26"/>
                <w:lang w:val="uk-UA"/>
              </w:rPr>
            </w:pPr>
          </w:p>
        </w:tc>
        <w:tc>
          <w:tcPr>
            <w:tcW w:w="1559" w:type="dxa"/>
          </w:tcPr>
          <w:p w:rsidR="00643743" w:rsidRPr="00643743" w:rsidRDefault="00F024A9" w:rsidP="00F024A9">
            <w:pPr>
              <w:spacing w:line="240" w:lineRule="auto"/>
              <w:ind w:firstLine="34"/>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w:t>
            </w:r>
            <w:r w:rsidR="00643743" w:rsidRPr="00643743">
              <w:rPr>
                <w:rFonts w:ascii="Times New Roman" w:eastAsia="Times New Roman" w:hAnsi="Times New Roman" w:cs="Times New Roman"/>
                <w:color w:val="000000" w:themeColor="text1"/>
                <w:sz w:val="26"/>
                <w:szCs w:val="26"/>
                <w:lang w:val="uk-UA"/>
              </w:rPr>
              <w:t>ерпень</w:t>
            </w:r>
          </w:p>
        </w:tc>
        <w:tc>
          <w:tcPr>
            <w:tcW w:w="1843" w:type="dxa"/>
          </w:tcPr>
          <w:p w:rsidR="00643743" w:rsidRPr="00643743" w:rsidRDefault="00643743" w:rsidP="00643743">
            <w:pPr>
              <w:spacing w:line="240" w:lineRule="auto"/>
              <w:ind w:left="-108" w:right="-108"/>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Бойко Л.Б., керівники МО</w:t>
            </w:r>
          </w:p>
        </w:tc>
        <w:tc>
          <w:tcPr>
            <w:tcW w:w="1842" w:type="dxa"/>
          </w:tcPr>
          <w:p w:rsidR="00643743" w:rsidRPr="00643743" w:rsidRDefault="00643743">
            <w:pPr>
              <w:spacing w:line="240" w:lineRule="auto"/>
              <w:ind w:firstLine="34"/>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Методична рада</w:t>
            </w:r>
          </w:p>
        </w:tc>
        <w:tc>
          <w:tcPr>
            <w:tcW w:w="1275" w:type="dxa"/>
          </w:tcPr>
          <w:p w:rsidR="00643743" w:rsidRDefault="00643743">
            <w:pPr>
              <w:spacing w:line="240" w:lineRule="auto"/>
              <w:ind w:right="-108" w:firstLine="33"/>
              <w:jc w:val="center"/>
              <w:rPr>
                <w:rFonts w:ascii="Times New Roman" w:eastAsia="Times New Roman" w:hAnsi="Times New Roman" w:cs="Times New Roman"/>
                <w:color w:val="FF0000"/>
                <w:sz w:val="24"/>
                <w:szCs w:val="24"/>
              </w:rPr>
            </w:pPr>
          </w:p>
        </w:tc>
      </w:tr>
      <w:tr w:rsidR="00643743" w:rsidTr="00643743">
        <w:tc>
          <w:tcPr>
            <w:tcW w:w="534" w:type="dxa"/>
            <w:vMerge/>
          </w:tcPr>
          <w:p w:rsidR="00643743" w:rsidRPr="00643743" w:rsidRDefault="00643743">
            <w:pPr>
              <w:spacing w:line="240" w:lineRule="auto"/>
              <w:jc w:val="both"/>
              <w:rPr>
                <w:rFonts w:ascii="Times New Roman" w:eastAsia="Times New Roman" w:hAnsi="Times New Roman" w:cs="Times New Roman"/>
                <w:color w:val="FF0000"/>
                <w:sz w:val="26"/>
                <w:szCs w:val="26"/>
                <w:lang w:val="uk-UA"/>
              </w:rPr>
            </w:pPr>
          </w:p>
        </w:tc>
        <w:tc>
          <w:tcPr>
            <w:tcW w:w="3719" w:type="dxa"/>
            <w:vMerge/>
          </w:tcPr>
          <w:p w:rsidR="00643743" w:rsidRPr="00643743" w:rsidRDefault="00643743" w:rsidP="00F22E17">
            <w:pPr>
              <w:spacing w:line="240" w:lineRule="auto"/>
              <w:ind w:firstLine="33"/>
              <w:rPr>
                <w:rFonts w:ascii="Times New Roman" w:eastAsia="Times New Roman" w:hAnsi="Times New Roman" w:cs="Times New Roman"/>
                <w:color w:val="000000" w:themeColor="text1"/>
                <w:sz w:val="26"/>
                <w:szCs w:val="26"/>
                <w:lang w:val="uk-UA"/>
              </w:rPr>
            </w:pPr>
          </w:p>
        </w:tc>
        <w:tc>
          <w:tcPr>
            <w:tcW w:w="1559" w:type="dxa"/>
          </w:tcPr>
          <w:p w:rsidR="00643743" w:rsidRPr="00643743" w:rsidRDefault="00F024A9" w:rsidP="00F024A9">
            <w:pPr>
              <w:spacing w:line="240" w:lineRule="auto"/>
              <w:ind w:firstLine="34"/>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w:t>
            </w:r>
            <w:r w:rsidR="00643743" w:rsidRPr="00643743">
              <w:rPr>
                <w:rFonts w:ascii="Times New Roman" w:eastAsia="Times New Roman" w:hAnsi="Times New Roman" w:cs="Times New Roman"/>
                <w:color w:val="000000" w:themeColor="text1"/>
                <w:sz w:val="26"/>
                <w:szCs w:val="26"/>
                <w:lang w:val="uk-UA"/>
              </w:rPr>
              <w:t>ерпень</w:t>
            </w:r>
          </w:p>
        </w:tc>
        <w:tc>
          <w:tcPr>
            <w:tcW w:w="1843" w:type="dxa"/>
          </w:tcPr>
          <w:p w:rsidR="00643743" w:rsidRPr="00643743" w:rsidRDefault="00643743" w:rsidP="00643743">
            <w:pPr>
              <w:spacing w:line="240" w:lineRule="auto"/>
              <w:ind w:left="-108" w:right="-108"/>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Дощенко А.А.</w:t>
            </w:r>
          </w:p>
          <w:p w:rsidR="00643743" w:rsidRPr="00643743" w:rsidRDefault="00643743" w:rsidP="00643743">
            <w:pPr>
              <w:spacing w:line="240" w:lineRule="auto"/>
              <w:ind w:left="-108" w:right="-108"/>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Макаричева Т.М.</w:t>
            </w:r>
          </w:p>
        </w:tc>
        <w:tc>
          <w:tcPr>
            <w:tcW w:w="1842" w:type="dxa"/>
          </w:tcPr>
          <w:p w:rsidR="00643743" w:rsidRPr="00643743" w:rsidRDefault="00643743">
            <w:pPr>
              <w:spacing w:line="240" w:lineRule="auto"/>
              <w:ind w:firstLine="34"/>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Педагогічна рада</w:t>
            </w:r>
          </w:p>
        </w:tc>
        <w:tc>
          <w:tcPr>
            <w:tcW w:w="1275" w:type="dxa"/>
          </w:tcPr>
          <w:p w:rsidR="00643743" w:rsidRDefault="00643743">
            <w:pPr>
              <w:spacing w:line="240" w:lineRule="auto"/>
              <w:ind w:right="-108" w:firstLine="33"/>
              <w:jc w:val="center"/>
              <w:rPr>
                <w:rFonts w:ascii="Times New Roman" w:eastAsia="Times New Roman" w:hAnsi="Times New Roman" w:cs="Times New Roman"/>
                <w:color w:val="FF0000"/>
                <w:sz w:val="24"/>
                <w:szCs w:val="24"/>
              </w:rPr>
            </w:pPr>
          </w:p>
        </w:tc>
      </w:tr>
      <w:tr w:rsidR="00643743" w:rsidTr="00643743">
        <w:tc>
          <w:tcPr>
            <w:tcW w:w="534" w:type="dxa"/>
            <w:vMerge/>
          </w:tcPr>
          <w:p w:rsidR="00643743" w:rsidRPr="00643743" w:rsidRDefault="00643743">
            <w:pPr>
              <w:spacing w:line="240" w:lineRule="auto"/>
              <w:jc w:val="both"/>
              <w:rPr>
                <w:rFonts w:ascii="Times New Roman" w:eastAsia="Times New Roman" w:hAnsi="Times New Roman" w:cs="Times New Roman"/>
                <w:color w:val="FF0000"/>
                <w:sz w:val="26"/>
                <w:szCs w:val="26"/>
                <w:lang w:val="uk-UA"/>
              </w:rPr>
            </w:pPr>
          </w:p>
        </w:tc>
        <w:tc>
          <w:tcPr>
            <w:tcW w:w="3719" w:type="dxa"/>
            <w:vMerge/>
          </w:tcPr>
          <w:p w:rsidR="00643743" w:rsidRPr="00643743" w:rsidRDefault="00643743" w:rsidP="00F22E17">
            <w:pPr>
              <w:spacing w:line="240" w:lineRule="auto"/>
              <w:ind w:firstLine="33"/>
              <w:rPr>
                <w:rFonts w:ascii="Times New Roman" w:eastAsia="Times New Roman" w:hAnsi="Times New Roman" w:cs="Times New Roman"/>
                <w:color w:val="000000" w:themeColor="text1"/>
                <w:sz w:val="26"/>
                <w:szCs w:val="26"/>
                <w:lang w:val="uk-UA"/>
              </w:rPr>
            </w:pPr>
          </w:p>
        </w:tc>
        <w:tc>
          <w:tcPr>
            <w:tcW w:w="1559" w:type="dxa"/>
          </w:tcPr>
          <w:p w:rsidR="00643743" w:rsidRPr="00643743" w:rsidRDefault="00F024A9" w:rsidP="00F024A9">
            <w:pPr>
              <w:spacing w:line="240" w:lineRule="auto"/>
              <w:ind w:firstLine="34"/>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w:t>
            </w:r>
            <w:r w:rsidR="00643743" w:rsidRPr="00643743">
              <w:rPr>
                <w:rFonts w:ascii="Times New Roman" w:eastAsia="Times New Roman" w:hAnsi="Times New Roman" w:cs="Times New Roman"/>
                <w:color w:val="000000" w:themeColor="text1"/>
                <w:sz w:val="26"/>
                <w:szCs w:val="26"/>
                <w:lang w:val="uk-UA"/>
              </w:rPr>
              <w:t>ерп</w:t>
            </w:r>
            <w:r>
              <w:rPr>
                <w:rFonts w:ascii="Times New Roman" w:eastAsia="Times New Roman" w:hAnsi="Times New Roman" w:cs="Times New Roman"/>
                <w:color w:val="000000" w:themeColor="text1"/>
                <w:sz w:val="26"/>
                <w:szCs w:val="26"/>
                <w:lang w:val="uk-UA"/>
              </w:rPr>
              <w:t>е</w:t>
            </w:r>
            <w:r w:rsidR="00643743" w:rsidRPr="00643743">
              <w:rPr>
                <w:rFonts w:ascii="Times New Roman" w:eastAsia="Times New Roman" w:hAnsi="Times New Roman" w:cs="Times New Roman"/>
                <w:color w:val="000000" w:themeColor="text1"/>
                <w:sz w:val="26"/>
                <w:szCs w:val="26"/>
                <w:lang w:val="uk-UA"/>
              </w:rPr>
              <w:t>нь</w:t>
            </w:r>
          </w:p>
        </w:tc>
        <w:tc>
          <w:tcPr>
            <w:tcW w:w="1843" w:type="dxa"/>
          </w:tcPr>
          <w:p w:rsidR="00643743" w:rsidRPr="00643743" w:rsidRDefault="00643743" w:rsidP="00643743">
            <w:pPr>
              <w:spacing w:line="240" w:lineRule="auto"/>
              <w:ind w:left="-108" w:right="-108"/>
              <w:jc w:val="center"/>
              <w:rPr>
                <w:rFonts w:ascii="Times New Roman" w:eastAsia="Times New Roman" w:hAnsi="Times New Roman" w:cs="Times New Roman"/>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Воєводіна Л.С.</w:t>
            </w:r>
          </w:p>
        </w:tc>
        <w:tc>
          <w:tcPr>
            <w:tcW w:w="1842" w:type="dxa"/>
          </w:tcPr>
          <w:p w:rsidR="00643743" w:rsidRPr="00643743" w:rsidRDefault="00643743">
            <w:pPr>
              <w:spacing w:line="240" w:lineRule="auto"/>
              <w:ind w:firstLine="34"/>
              <w:jc w:val="center"/>
              <w:rPr>
                <w:rFonts w:ascii="Times New Roman" w:eastAsia="Times New Roman" w:hAnsi="Times New Roman" w:cs="Times New Roman"/>
                <w:color w:val="auto"/>
                <w:sz w:val="26"/>
                <w:szCs w:val="26"/>
                <w:lang w:val="uk-UA"/>
              </w:rPr>
            </w:pPr>
            <w:r w:rsidRPr="00643743">
              <w:rPr>
                <w:rFonts w:ascii="Times New Roman" w:eastAsia="Times New Roman" w:hAnsi="Times New Roman" w:cs="Times New Roman"/>
                <w:color w:val="auto"/>
                <w:sz w:val="26"/>
                <w:szCs w:val="26"/>
                <w:lang w:val="uk-UA"/>
              </w:rPr>
              <w:t>Педагогічна рада</w:t>
            </w:r>
          </w:p>
        </w:tc>
        <w:tc>
          <w:tcPr>
            <w:tcW w:w="1275" w:type="dxa"/>
          </w:tcPr>
          <w:p w:rsidR="00643743" w:rsidRDefault="00643743">
            <w:pPr>
              <w:spacing w:line="240" w:lineRule="auto"/>
              <w:ind w:right="-108" w:firstLine="33"/>
              <w:jc w:val="center"/>
              <w:rPr>
                <w:rFonts w:ascii="Times New Roman" w:eastAsia="Times New Roman" w:hAnsi="Times New Roman" w:cs="Times New Roman"/>
                <w:color w:val="FF0000"/>
                <w:sz w:val="24"/>
                <w:szCs w:val="24"/>
              </w:rPr>
            </w:pPr>
          </w:p>
        </w:tc>
      </w:tr>
      <w:tr w:rsidR="00643743" w:rsidTr="00643743">
        <w:tc>
          <w:tcPr>
            <w:tcW w:w="534" w:type="dxa"/>
            <w:vMerge/>
          </w:tcPr>
          <w:p w:rsidR="00643743" w:rsidRPr="00643743" w:rsidRDefault="00643743">
            <w:pPr>
              <w:spacing w:line="240" w:lineRule="auto"/>
              <w:ind w:left="-597" w:firstLine="567"/>
              <w:jc w:val="both"/>
              <w:rPr>
                <w:sz w:val="26"/>
                <w:szCs w:val="26"/>
                <w:lang w:val="uk-UA"/>
              </w:rPr>
            </w:pPr>
          </w:p>
        </w:tc>
        <w:tc>
          <w:tcPr>
            <w:tcW w:w="3719" w:type="dxa"/>
            <w:vMerge/>
          </w:tcPr>
          <w:p w:rsidR="00643743" w:rsidRPr="00643743" w:rsidRDefault="00643743" w:rsidP="00F22E17">
            <w:pPr>
              <w:spacing w:line="240" w:lineRule="auto"/>
              <w:ind w:firstLine="33"/>
              <w:rPr>
                <w:color w:val="000000" w:themeColor="text1"/>
                <w:sz w:val="26"/>
                <w:szCs w:val="26"/>
              </w:rPr>
            </w:pPr>
          </w:p>
        </w:tc>
        <w:tc>
          <w:tcPr>
            <w:tcW w:w="1559" w:type="dxa"/>
          </w:tcPr>
          <w:p w:rsidR="00643743" w:rsidRPr="00643743" w:rsidRDefault="00643743">
            <w:pPr>
              <w:spacing w:line="240" w:lineRule="auto"/>
              <w:ind w:right="-108" w:firstLine="175"/>
              <w:jc w:val="center"/>
              <w:rPr>
                <w:color w:val="000000" w:themeColor="text1"/>
                <w:sz w:val="26"/>
                <w:szCs w:val="26"/>
              </w:rPr>
            </w:pPr>
            <w:r w:rsidRPr="00643743">
              <w:rPr>
                <w:rFonts w:ascii="Times New Roman" w:eastAsia="Times New Roman" w:hAnsi="Times New Roman" w:cs="Times New Roman"/>
                <w:color w:val="000000" w:themeColor="text1"/>
                <w:sz w:val="26"/>
                <w:szCs w:val="26"/>
              </w:rPr>
              <w:t>Вересень</w:t>
            </w:r>
          </w:p>
          <w:p w:rsidR="00643743" w:rsidRPr="00643743" w:rsidRDefault="00F024A9" w:rsidP="00F024A9">
            <w:pPr>
              <w:spacing w:line="240" w:lineRule="auto"/>
              <w:ind w:firstLine="175"/>
              <w:jc w:val="center"/>
              <w:rPr>
                <w:color w:val="000000" w:themeColor="text1"/>
                <w:sz w:val="26"/>
                <w:szCs w:val="26"/>
              </w:rPr>
            </w:pPr>
            <w:r>
              <w:rPr>
                <w:rFonts w:ascii="Times New Roman" w:eastAsia="Times New Roman" w:hAnsi="Times New Roman" w:cs="Times New Roman"/>
                <w:color w:val="000000" w:themeColor="text1"/>
                <w:sz w:val="26"/>
                <w:szCs w:val="26"/>
              </w:rPr>
              <w:t>С</w:t>
            </w:r>
            <w:r w:rsidR="00643743" w:rsidRPr="00643743">
              <w:rPr>
                <w:rFonts w:ascii="Times New Roman" w:eastAsia="Times New Roman" w:hAnsi="Times New Roman" w:cs="Times New Roman"/>
                <w:color w:val="000000" w:themeColor="text1"/>
                <w:sz w:val="26"/>
                <w:szCs w:val="26"/>
              </w:rPr>
              <w:t>ічень</w:t>
            </w:r>
          </w:p>
        </w:tc>
        <w:tc>
          <w:tcPr>
            <w:tcW w:w="1843" w:type="dxa"/>
          </w:tcPr>
          <w:p w:rsidR="00643743" w:rsidRPr="00643743" w:rsidRDefault="00643743" w:rsidP="00643743">
            <w:pPr>
              <w:spacing w:line="240" w:lineRule="auto"/>
              <w:ind w:left="-108" w:right="-108"/>
              <w:jc w:val="center"/>
              <w:rPr>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Дейкун М.О,</w:t>
            </w:r>
          </w:p>
          <w:p w:rsidR="00643743" w:rsidRPr="00643743" w:rsidRDefault="00643743" w:rsidP="00643743">
            <w:pPr>
              <w:spacing w:line="240" w:lineRule="auto"/>
              <w:ind w:left="-108" w:right="-108"/>
              <w:jc w:val="center"/>
              <w:rPr>
                <w:color w:val="000000" w:themeColor="text1"/>
                <w:sz w:val="26"/>
                <w:szCs w:val="26"/>
              </w:rPr>
            </w:pPr>
            <w:r w:rsidRPr="00643743">
              <w:rPr>
                <w:rFonts w:ascii="Times New Roman" w:eastAsia="Times New Roman" w:hAnsi="Times New Roman" w:cs="Times New Roman"/>
                <w:color w:val="000000" w:themeColor="text1"/>
                <w:sz w:val="26"/>
                <w:szCs w:val="26"/>
              </w:rPr>
              <w:t>Ярова Н.В.</w:t>
            </w:r>
          </w:p>
        </w:tc>
        <w:tc>
          <w:tcPr>
            <w:tcW w:w="1842" w:type="dxa"/>
          </w:tcPr>
          <w:p w:rsidR="00643743" w:rsidRPr="00643743" w:rsidRDefault="00643743">
            <w:pPr>
              <w:spacing w:line="240" w:lineRule="auto"/>
              <w:ind w:firstLine="34"/>
              <w:jc w:val="center"/>
              <w:rPr>
                <w:color w:val="auto"/>
                <w:sz w:val="26"/>
                <w:szCs w:val="26"/>
              </w:rPr>
            </w:pPr>
            <w:r w:rsidRPr="00643743">
              <w:rPr>
                <w:rFonts w:ascii="Times New Roman" w:eastAsia="Times New Roman" w:hAnsi="Times New Roman" w:cs="Times New Roman"/>
                <w:color w:val="auto"/>
                <w:sz w:val="26"/>
                <w:szCs w:val="26"/>
              </w:rPr>
              <w:t>Довідка на нараду у присутності директора</w:t>
            </w:r>
          </w:p>
        </w:tc>
        <w:tc>
          <w:tcPr>
            <w:tcW w:w="1275" w:type="dxa"/>
          </w:tcPr>
          <w:p w:rsidR="00643743" w:rsidRDefault="00643743">
            <w:pPr>
              <w:spacing w:line="240" w:lineRule="auto"/>
              <w:ind w:firstLine="567"/>
              <w:jc w:val="both"/>
            </w:pPr>
          </w:p>
        </w:tc>
      </w:tr>
      <w:tr w:rsidR="00643743" w:rsidTr="00643743">
        <w:tc>
          <w:tcPr>
            <w:tcW w:w="534" w:type="dxa"/>
            <w:vMerge/>
          </w:tcPr>
          <w:p w:rsidR="00643743" w:rsidRPr="00643743" w:rsidRDefault="00643743">
            <w:pPr>
              <w:spacing w:line="240" w:lineRule="auto"/>
              <w:ind w:left="-597" w:firstLine="567"/>
              <w:jc w:val="both"/>
              <w:rPr>
                <w:sz w:val="26"/>
                <w:szCs w:val="26"/>
                <w:lang w:val="uk-UA"/>
              </w:rPr>
            </w:pPr>
          </w:p>
        </w:tc>
        <w:tc>
          <w:tcPr>
            <w:tcW w:w="3719" w:type="dxa"/>
            <w:vMerge/>
          </w:tcPr>
          <w:p w:rsidR="00643743" w:rsidRPr="00643743" w:rsidRDefault="00643743" w:rsidP="00F22E17">
            <w:pPr>
              <w:spacing w:line="240" w:lineRule="auto"/>
              <w:ind w:firstLine="33"/>
              <w:rPr>
                <w:color w:val="000000" w:themeColor="text1"/>
                <w:sz w:val="26"/>
                <w:szCs w:val="26"/>
              </w:rPr>
            </w:pPr>
          </w:p>
        </w:tc>
        <w:tc>
          <w:tcPr>
            <w:tcW w:w="1559" w:type="dxa"/>
          </w:tcPr>
          <w:p w:rsidR="00643743" w:rsidRPr="00643743" w:rsidRDefault="00643743">
            <w:pPr>
              <w:spacing w:line="240" w:lineRule="auto"/>
              <w:ind w:firstLine="175"/>
              <w:jc w:val="center"/>
              <w:rPr>
                <w:color w:val="000000" w:themeColor="text1"/>
                <w:sz w:val="26"/>
                <w:szCs w:val="26"/>
              </w:rPr>
            </w:pPr>
            <w:r w:rsidRPr="00643743">
              <w:rPr>
                <w:rFonts w:ascii="Times New Roman" w:eastAsia="Times New Roman" w:hAnsi="Times New Roman" w:cs="Times New Roman"/>
                <w:color w:val="000000" w:themeColor="text1"/>
                <w:sz w:val="26"/>
                <w:szCs w:val="26"/>
              </w:rPr>
              <w:t>Вересень</w:t>
            </w:r>
          </w:p>
          <w:p w:rsidR="00643743" w:rsidRPr="00643743" w:rsidRDefault="00F024A9" w:rsidP="00F024A9">
            <w:pPr>
              <w:spacing w:line="240" w:lineRule="auto"/>
              <w:ind w:firstLine="175"/>
              <w:jc w:val="center"/>
              <w:rPr>
                <w:color w:val="000000" w:themeColor="text1"/>
                <w:sz w:val="26"/>
                <w:szCs w:val="26"/>
              </w:rPr>
            </w:pPr>
            <w:r>
              <w:rPr>
                <w:rFonts w:ascii="Times New Roman" w:eastAsia="Times New Roman" w:hAnsi="Times New Roman" w:cs="Times New Roman"/>
                <w:color w:val="000000" w:themeColor="text1"/>
                <w:sz w:val="26"/>
                <w:szCs w:val="26"/>
              </w:rPr>
              <w:t>С</w:t>
            </w:r>
            <w:r w:rsidR="00643743" w:rsidRPr="00643743">
              <w:rPr>
                <w:rFonts w:ascii="Times New Roman" w:eastAsia="Times New Roman" w:hAnsi="Times New Roman" w:cs="Times New Roman"/>
                <w:color w:val="000000" w:themeColor="text1"/>
                <w:sz w:val="26"/>
                <w:szCs w:val="26"/>
              </w:rPr>
              <w:t>ічень</w:t>
            </w:r>
          </w:p>
        </w:tc>
        <w:tc>
          <w:tcPr>
            <w:tcW w:w="1843" w:type="dxa"/>
          </w:tcPr>
          <w:p w:rsidR="00643743" w:rsidRPr="00643743" w:rsidRDefault="00643743" w:rsidP="00643743">
            <w:pPr>
              <w:spacing w:line="240" w:lineRule="auto"/>
              <w:ind w:left="-108" w:right="-108"/>
              <w:jc w:val="center"/>
              <w:rPr>
                <w:color w:val="000000" w:themeColor="text1"/>
                <w:sz w:val="26"/>
                <w:szCs w:val="26"/>
              </w:rPr>
            </w:pPr>
            <w:r w:rsidRPr="00643743">
              <w:rPr>
                <w:rFonts w:ascii="Times New Roman" w:eastAsia="Times New Roman" w:hAnsi="Times New Roman" w:cs="Times New Roman"/>
                <w:color w:val="000000" w:themeColor="text1"/>
                <w:sz w:val="26"/>
                <w:szCs w:val="26"/>
              </w:rPr>
              <w:t>Адміністрація</w:t>
            </w:r>
          </w:p>
        </w:tc>
        <w:tc>
          <w:tcPr>
            <w:tcW w:w="1842" w:type="dxa"/>
          </w:tcPr>
          <w:p w:rsidR="00643743" w:rsidRPr="00643743" w:rsidRDefault="00643743">
            <w:pPr>
              <w:spacing w:line="240" w:lineRule="auto"/>
              <w:ind w:firstLine="34"/>
              <w:jc w:val="center"/>
              <w:rPr>
                <w:color w:val="000000" w:themeColor="text1"/>
                <w:sz w:val="26"/>
                <w:szCs w:val="26"/>
              </w:rPr>
            </w:pPr>
            <w:r w:rsidRPr="00643743">
              <w:rPr>
                <w:rFonts w:ascii="Times New Roman" w:eastAsia="Times New Roman" w:hAnsi="Times New Roman" w:cs="Times New Roman"/>
                <w:color w:val="000000" w:themeColor="text1"/>
                <w:sz w:val="26"/>
                <w:szCs w:val="26"/>
              </w:rPr>
              <w:t>Довідка на нараду при директорі</w:t>
            </w:r>
          </w:p>
        </w:tc>
        <w:tc>
          <w:tcPr>
            <w:tcW w:w="1275" w:type="dxa"/>
          </w:tcPr>
          <w:p w:rsidR="00643743" w:rsidRDefault="00643743">
            <w:pPr>
              <w:spacing w:line="240" w:lineRule="auto"/>
              <w:ind w:firstLine="567"/>
              <w:jc w:val="both"/>
            </w:pPr>
          </w:p>
        </w:tc>
      </w:tr>
      <w:tr w:rsidR="00643743" w:rsidTr="00643743">
        <w:tc>
          <w:tcPr>
            <w:tcW w:w="534" w:type="dxa"/>
            <w:vMerge/>
          </w:tcPr>
          <w:p w:rsidR="00643743" w:rsidRPr="00643743" w:rsidRDefault="00643743">
            <w:pPr>
              <w:spacing w:line="240" w:lineRule="auto"/>
              <w:ind w:left="-597" w:firstLine="567"/>
              <w:jc w:val="both"/>
              <w:rPr>
                <w:sz w:val="26"/>
                <w:szCs w:val="26"/>
                <w:lang w:val="uk-UA"/>
              </w:rPr>
            </w:pPr>
          </w:p>
        </w:tc>
        <w:tc>
          <w:tcPr>
            <w:tcW w:w="3719" w:type="dxa"/>
            <w:vMerge/>
          </w:tcPr>
          <w:p w:rsidR="00643743" w:rsidRPr="00643743" w:rsidRDefault="00643743">
            <w:pPr>
              <w:spacing w:line="240" w:lineRule="auto"/>
              <w:ind w:firstLine="33"/>
              <w:rPr>
                <w:color w:val="000000" w:themeColor="text1"/>
                <w:sz w:val="26"/>
                <w:szCs w:val="26"/>
              </w:rPr>
            </w:pPr>
          </w:p>
        </w:tc>
        <w:tc>
          <w:tcPr>
            <w:tcW w:w="1559" w:type="dxa"/>
          </w:tcPr>
          <w:p w:rsidR="00643743" w:rsidRPr="00643743" w:rsidRDefault="00643743" w:rsidP="00F024A9">
            <w:pPr>
              <w:spacing w:line="240" w:lineRule="auto"/>
              <w:ind w:firstLine="175"/>
              <w:jc w:val="center"/>
              <w:rPr>
                <w:color w:val="000000" w:themeColor="text1"/>
                <w:sz w:val="26"/>
                <w:szCs w:val="26"/>
              </w:rPr>
            </w:pPr>
            <w:r w:rsidRPr="00643743">
              <w:rPr>
                <w:rFonts w:ascii="Times New Roman" w:eastAsia="Times New Roman" w:hAnsi="Times New Roman" w:cs="Times New Roman"/>
                <w:color w:val="000000" w:themeColor="text1"/>
                <w:sz w:val="26"/>
                <w:szCs w:val="26"/>
              </w:rPr>
              <w:t>Вересень</w:t>
            </w:r>
            <w:r>
              <w:rPr>
                <w:rFonts w:ascii="Times New Roman" w:eastAsia="Times New Roman" w:hAnsi="Times New Roman" w:cs="Times New Roman"/>
                <w:color w:val="000000" w:themeColor="text1"/>
                <w:sz w:val="26"/>
                <w:szCs w:val="26"/>
                <w:lang w:val="uk-UA"/>
              </w:rPr>
              <w:t xml:space="preserve"> </w:t>
            </w:r>
            <w:r w:rsidR="00F024A9">
              <w:rPr>
                <w:rFonts w:ascii="Times New Roman" w:eastAsia="Times New Roman" w:hAnsi="Times New Roman" w:cs="Times New Roman"/>
                <w:color w:val="000000" w:themeColor="text1"/>
                <w:sz w:val="26"/>
                <w:szCs w:val="26"/>
                <w:lang w:val="uk-UA"/>
              </w:rPr>
              <w:t>С</w:t>
            </w:r>
            <w:r w:rsidRPr="00643743">
              <w:rPr>
                <w:rFonts w:ascii="Times New Roman" w:eastAsia="Times New Roman" w:hAnsi="Times New Roman" w:cs="Times New Roman"/>
                <w:color w:val="000000" w:themeColor="text1"/>
                <w:sz w:val="26"/>
                <w:szCs w:val="26"/>
              </w:rPr>
              <w:t>ічень</w:t>
            </w:r>
          </w:p>
        </w:tc>
        <w:tc>
          <w:tcPr>
            <w:tcW w:w="1843" w:type="dxa"/>
          </w:tcPr>
          <w:p w:rsidR="00643743" w:rsidRPr="00643743" w:rsidRDefault="00643743" w:rsidP="00643743">
            <w:pPr>
              <w:spacing w:line="240" w:lineRule="auto"/>
              <w:ind w:left="-108" w:right="-108"/>
              <w:jc w:val="center"/>
              <w:rPr>
                <w:color w:val="000000" w:themeColor="text1"/>
                <w:sz w:val="26"/>
                <w:szCs w:val="26"/>
              </w:rPr>
            </w:pPr>
            <w:r w:rsidRPr="00643743">
              <w:rPr>
                <w:rFonts w:ascii="Times New Roman" w:eastAsia="Times New Roman" w:hAnsi="Times New Roman" w:cs="Times New Roman"/>
                <w:color w:val="000000" w:themeColor="text1"/>
                <w:sz w:val="26"/>
                <w:szCs w:val="26"/>
              </w:rPr>
              <w:t>Хлопотіна С.В.</w:t>
            </w:r>
          </w:p>
        </w:tc>
        <w:tc>
          <w:tcPr>
            <w:tcW w:w="1842" w:type="dxa"/>
          </w:tcPr>
          <w:p w:rsidR="00643743" w:rsidRPr="00643743" w:rsidRDefault="00643743">
            <w:pPr>
              <w:spacing w:line="240" w:lineRule="auto"/>
              <w:ind w:firstLine="34"/>
              <w:jc w:val="center"/>
              <w:rPr>
                <w:color w:val="000000" w:themeColor="text1"/>
                <w:sz w:val="26"/>
                <w:szCs w:val="26"/>
              </w:rPr>
            </w:pPr>
            <w:r w:rsidRPr="00643743">
              <w:rPr>
                <w:rFonts w:ascii="Times New Roman" w:eastAsia="Times New Roman" w:hAnsi="Times New Roman" w:cs="Times New Roman"/>
                <w:color w:val="000000" w:themeColor="text1"/>
                <w:sz w:val="26"/>
                <w:szCs w:val="26"/>
              </w:rPr>
              <w:t>Довідка на нараду при заступникові директора</w:t>
            </w:r>
          </w:p>
        </w:tc>
        <w:tc>
          <w:tcPr>
            <w:tcW w:w="1275" w:type="dxa"/>
          </w:tcPr>
          <w:p w:rsidR="00643743" w:rsidRDefault="00643743">
            <w:pPr>
              <w:spacing w:line="240" w:lineRule="auto"/>
              <w:ind w:firstLine="567"/>
              <w:jc w:val="both"/>
            </w:pPr>
          </w:p>
        </w:tc>
      </w:tr>
      <w:tr w:rsidR="0032565A" w:rsidTr="00643743">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Default="008B7810" w:rsidP="00643743">
            <w:pPr>
              <w:spacing w:line="240" w:lineRule="auto"/>
              <w:jc w:val="both"/>
              <w:rPr>
                <w:rFonts w:ascii="Times New Roman" w:eastAsia="Times New Roman" w:hAnsi="Times New Roman" w:cs="Times New Roman"/>
                <w:color w:val="000000" w:themeColor="text1"/>
                <w:sz w:val="26"/>
                <w:szCs w:val="26"/>
              </w:rPr>
            </w:pPr>
            <w:r w:rsidRPr="00643743">
              <w:rPr>
                <w:rFonts w:ascii="Times New Roman" w:eastAsia="Times New Roman" w:hAnsi="Times New Roman" w:cs="Times New Roman"/>
                <w:color w:val="000000" w:themeColor="text1"/>
                <w:sz w:val="26"/>
                <w:szCs w:val="26"/>
              </w:rPr>
              <w:t>Контроль за веденням документації класними керівниками</w:t>
            </w:r>
          </w:p>
          <w:p w:rsidR="00F22E17" w:rsidRPr="00643743" w:rsidRDefault="00F22E17" w:rsidP="00643743">
            <w:pPr>
              <w:spacing w:line="240" w:lineRule="auto"/>
              <w:jc w:val="both"/>
              <w:rPr>
                <w:color w:val="000000" w:themeColor="text1"/>
                <w:sz w:val="26"/>
                <w:szCs w:val="26"/>
              </w:rPr>
            </w:pPr>
          </w:p>
        </w:tc>
        <w:tc>
          <w:tcPr>
            <w:tcW w:w="1559" w:type="dxa"/>
          </w:tcPr>
          <w:p w:rsidR="0032565A" w:rsidRPr="00643743" w:rsidRDefault="008B7810">
            <w:pPr>
              <w:spacing w:line="240" w:lineRule="auto"/>
              <w:ind w:firstLine="34"/>
              <w:jc w:val="center"/>
              <w:rPr>
                <w:color w:val="000000" w:themeColor="text1"/>
                <w:sz w:val="26"/>
                <w:szCs w:val="26"/>
              </w:rPr>
            </w:pPr>
            <w:r w:rsidRPr="00643743">
              <w:rPr>
                <w:rFonts w:ascii="Times New Roman" w:eastAsia="Times New Roman" w:hAnsi="Times New Roman" w:cs="Times New Roman"/>
                <w:color w:val="000000" w:themeColor="text1"/>
                <w:sz w:val="26"/>
                <w:szCs w:val="26"/>
              </w:rPr>
              <w:t>Упродовж року</w:t>
            </w:r>
          </w:p>
        </w:tc>
        <w:tc>
          <w:tcPr>
            <w:tcW w:w="1843" w:type="dxa"/>
          </w:tcPr>
          <w:p w:rsidR="0032565A" w:rsidRPr="00643743" w:rsidRDefault="00864063" w:rsidP="00643743">
            <w:pPr>
              <w:spacing w:line="240" w:lineRule="auto"/>
              <w:ind w:left="-108" w:right="-108"/>
              <w:jc w:val="center"/>
              <w:rPr>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Дейкун М.О.,</w:t>
            </w:r>
          </w:p>
          <w:p w:rsidR="0032565A" w:rsidRPr="00643743" w:rsidRDefault="008B7810" w:rsidP="00643743">
            <w:pPr>
              <w:spacing w:line="240" w:lineRule="auto"/>
              <w:ind w:left="-108" w:right="-108"/>
              <w:jc w:val="center"/>
              <w:rPr>
                <w:color w:val="000000" w:themeColor="text1"/>
                <w:sz w:val="26"/>
                <w:szCs w:val="26"/>
              </w:rPr>
            </w:pPr>
            <w:r w:rsidRPr="00643743">
              <w:rPr>
                <w:rFonts w:ascii="Times New Roman" w:eastAsia="Times New Roman" w:hAnsi="Times New Roman" w:cs="Times New Roman"/>
                <w:color w:val="000000" w:themeColor="text1"/>
                <w:sz w:val="26"/>
                <w:szCs w:val="26"/>
              </w:rPr>
              <w:t>Ярова Н.В.</w:t>
            </w:r>
          </w:p>
        </w:tc>
        <w:tc>
          <w:tcPr>
            <w:tcW w:w="1842" w:type="dxa"/>
          </w:tcPr>
          <w:p w:rsidR="0032565A" w:rsidRPr="00643743" w:rsidRDefault="008B7810">
            <w:pPr>
              <w:spacing w:line="240" w:lineRule="auto"/>
              <w:ind w:firstLine="34"/>
              <w:jc w:val="center"/>
              <w:rPr>
                <w:color w:val="000000" w:themeColor="text1"/>
                <w:sz w:val="26"/>
                <w:szCs w:val="26"/>
              </w:rPr>
            </w:pPr>
            <w:r w:rsidRPr="00643743">
              <w:rPr>
                <w:rFonts w:ascii="Times New Roman" w:eastAsia="Times New Roman" w:hAnsi="Times New Roman" w:cs="Times New Roman"/>
                <w:color w:val="000000" w:themeColor="text1"/>
                <w:sz w:val="26"/>
                <w:szCs w:val="26"/>
              </w:rPr>
              <w:t>Книга контролю, бесіди</w:t>
            </w:r>
          </w:p>
        </w:tc>
        <w:tc>
          <w:tcPr>
            <w:tcW w:w="1275" w:type="dxa"/>
          </w:tcPr>
          <w:p w:rsidR="0032565A" w:rsidRDefault="0032565A">
            <w:pPr>
              <w:spacing w:line="240" w:lineRule="auto"/>
              <w:ind w:firstLine="567"/>
              <w:jc w:val="both"/>
            </w:pPr>
          </w:p>
        </w:tc>
      </w:tr>
      <w:tr w:rsidR="0032565A" w:rsidTr="00643743">
        <w:trPr>
          <w:trHeight w:val="1405"/>
        </w:trPr>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Pr="00643743" w:rsidRDefault="008B7810">
            <w:pPr>
              <w:spacing w:line="240" w:lineRule="auto"/>
              <w:jc w:val="both"/>
              <w:rPr>
                <w:color w:val="000000" w:themeColor="text1"/>
                <w:sz w:val="26"/>
                <w:szCs w:val="26"/>
              </w:rPr>
            </w:pPr>
            <w:r w:rsidRPr="00643743">
              <w:rPr>
                <w:rFonts w:ascii="Times New Roman" w:eastAsia="Times New Roman" w:hAnsi="Times New Roman" w:cs="Times New Roman"/>
                <w:color w:val="000000" w:themeColor="text1"/>
                <w:sz w:val="26"/>
                <w:szCs w:val="26"/>
              </w:rPr>
              <w:t xml:space="preserve">Перевірка щоденників учнів </w:t>
            </w:r>
            <w:r w:rsidR="00F22E17">
              <w:rPr>
                <w:rFonts w:ascii="Times New Roman" w:eastAsia="Times New Roman" w:hAnsi="Times New Roman" w:cs="Times New Roman"/>
                <w:color w:val="000000" w:themeColor="text1"/>
                <w:sz w:val="26"/>
                <w:szCs w:val="26"/>
                <w:lang w:val="uk-UA"/>
              </w:rPr>
              <w:t xml:space="preserve"> </w:t>
            </w:r>
            <w:r w:rsidRPr="00643743">
              <w:rPr>
                <w:rFonts w:ascii="Times New Roman" w:eastAsia="Times New Roman" w:hAnsi="Times New Roman" w:cs="Times New Roman"/>
                <w:color w:val="000000" w:themeColor="text1"/>
                <w:sz w:val="26"/>
                <w:szCs w:val="26"/>
              </w:rPr>
              <w:t xml:space="preserve">3-11-х </w:t>
            </w:r>
            <w:r w:rsidR="00F22E17">
              <w:rPr>
                <w:rFonts w:ascii="Times New Roman" w:eastAsia="Times New Roman" w:hAnsi="Times New Roman" w:cs="Times New Roman"/>
                <w:color w:val="000000" w:themeColor="text1"/>
                <w:sz w:val="26"/>
                <w:szCs w:val="26"/>
                <w:lang w:val="uk-UA"/>
              </w:rPr>
              <w:t xml:space="preserve">  </w:t>
            </w:r>
            <w:r w:rsidRPr="00643743">
              <w:rPr>
                <w:rFonts w:ascii="Times New Roman" w:eastAsia="Times New Roman" w:hAnsi="Times New Roman" w:cs="Times New Roman"/>
                <w:color w:val="000000" w:themeColor="text1"/>
                <w:sz w:val="26"/>
                <w:szCs w:val="26"/>
              </w:rPr>
              <w:t>класів</w:t>
            </w:r>
          </w:p>
          <w:p w:rsidR="0032565A" w:rsidRPr="00643743" w:rsidRDefault="0032565A">
            <w:pPr>
              <w:spacing w:line="240" w:lineRule="auto"/>
              <w:jc w:val="both"/>
              <w:rPr>
                <w:color w:val="000000" w:themeColor="text1"/>
                <w:sz w:val="26"/>
                <w:szCs w:val="26"/>
              </w:rPr>
            </w:pPr>
          </w:p>
        </w:tc>
        <w:tc>
          <w:tcPr>
            <w:tcW w:w="1559" w:type="dxa"/>
          </w:tcPr>
          <w:p w:rsidR="0032565A" w:rsidRPr="00643743" w:rsidRDefault="00F024A9">
            <w:pPr>
              <w:spacing w:line="240" w:lineRule="auto"/>
              <w:ind w:firstLine="175"/>
              <w:jc w:val="center"/>
              <w:rPr>
                <w:color w:val="000000" w:themeColor="text1"/>
                <w:sz w:val="26"/>
                <w:szCs w:val="26"/>
                <w:lang w:val="uk-UA"/>
              </w:rPr>
            </w:pPr>
            <w:r>
              <w:rPr>
                <w:rFonts w:ascii="Times New Roman" w:eastAsia="Times New Roman" w:hAnsi="Times New Roman" w:cs="Times New Roman"/>
                <w:color w:val="000000" w:themeColor="text1"/>
                <w:sz w:val="26"/>
                <w:szCs w:val="26"/>
                <w:lang w:val="uk-UA"/>
              </w:rPr>
              <w:t>Ж</w:t>
            </w:r>
            <w:r w:rsidR="001F7783" w:rsidRPr="00643743">
              <w:rPr>
                <w:rFonts w:ascii="Times New Roman" w:eastAsia="Times New Roman" w:hAnsi="Times New Roman" w:cs="Times New Roman"/>
                <w:color w:val="000000" w:themeColor="text1"/>
                <w:sz w:val="26"/>
                <w:szCs w:val="26"/>
                <w:lang w:val="uk-UA"/>
              </w:rPr>
              <w:t>овтень</w:t>
            </w:r>
          </w:p>
          <w:p w:rsidR="0032565A" w:rsidRPr="00643743" w:rsidRDefault="00F024A9">
            <w:pPr>
              <w:spacing w:line="240" w:lineRule="auto"/>
              <w:ind w:firstLine="175"/>
              <w:jc w:val="center"/>
              <w:rPr>
                <w:color w:val="000000" w:themeColor="text1"/>
                <w:sz w:val="26"/>
                <w:szCs w:val="26"/>
                <w:lang w:val="uk-UA"/>
              </w:rPr>
            </w:pPr>
            <w:r>
              <w:rPr>
                <w:rFonts w:ascii="Times New Roman" w:eastAsia="Times New Roman" w:hAnsi="Times New Roman" w:cs="Times New Roman"/>
                <w:color w:val="000000" w:themeColor="text1"/>
                <w:sz w:val="26"/>
                <w:szCs w:val="26"/>
                <w:lang w:val="uk-UA"/>
              </w:rPr>
              <w:t>Б</w:t>
            </w:r>
            <w:r w:rsidR="001F7783" w:rsidRPr="00643743">
              <w:rPr>
                <w:rFonts w:ascii="Times New Roman" w:eastAsia="Times New Roman" w:hAnsi="Times New Roman" w:cs="Times New Roman"/>
                <w:color w:val="000000" w:themeColor="text1"/>
                <w:sz w:val="26"/>
                <w:szCs w:val="26"/>
                <w:lang w:val="uk-UA"/>
              </w:rPr>
              <w:t>ерезень</w:t>
            </w:r>
          </w:p>
          <w:p w:rsidR="0032565A" w:rsidRPr="00643743" w:rsidRDefault="0032565A">
            <w:pPr>
              <w:spacing w:line="240" w:lineRule="auto"/>
              <w:ind w:firstLine="175"/>
              <w:jc w:val="center"/>
              <w:rPr>
                <w:color w:val="000000" w:themeColor="text1"/>
                <w:sz w:val="26"/>
                <w:szCs w:val="26"/>
              </w:rPr>
            </w:pPr>
          </w:p>
        </w:tc>
        <w:tc>
          <w:tcPr>
            <w:tcW w:w="1843" w:type="dxa"/>
          </w:tcPr>
          <w:p w:rsidR="0032565A" w:rsidRPr="00643743" w:rsidRDefault="008B7810" w:rsidP="00643743">
            <w:pPr>
              <w:spacing w:line="240" w:lineRule="auto"/>
              <w:ind w:left="-108" w:right="-108"/>
              <w:jc w:val="center"/>
              <w:rPr>
                <w:color w:val="000000" w:themeColor="text1"/>
                <w:sz w:val="26"/>
                <w:szCs w:val="26"/>
              </w:rPr>
            </w:pPr>
            <w:r w:rsidRPr="00643743">
              <w:rPr>
                <w:rFonts w:ascii="Times New Roman" w:eastAsia="Times New Roman" w:hAnsi="Times New Roman" w:cs="Times New Roman"/>
                <w:color w:val="000000" w:themeColor="text1"/>
                <w:sz w:val="26"/>
                <w:szCs w:val="26"/>
              </w:rPr>
              <w:t>Ярова Н.В.</w:t>
            </w:r>
          </w:p>
          <w:p w:rsidR="0032565A" w:rsidRPr="00643743" w:rsidRDefault="00864063" w:rsidP="00643743">
            <w:pPr>
              <w:spacing w:line="240" w:lineRule="auto"/>
              <w:ind w:left="-108" w:right="-108"/>
              <w:jc w:val="center"/>
              <w:rPr>
                <w:color w:val="000000" w:themeColor="text1"/>
                <w:sz w:val="26"/>
                <w:szCs w:val="26"/>
                <w:lang w:val="uk-UA"/>
              </w:rPr>
            </w:pPr>
            <w:r w:rsidRPr="00643743">
              <w:rPr>
                <w:rFonts w:ascii="Times New Roman" w:eastAsia="Times New Roman" w:hAnsi="Times New Roman" w:cs="Times New Roman"/>
                <w:color w:val="000000" w:themeColor="text1"/>
                <w:sz w:val="26"/>
                <w:szCs w:val="26"/>
                <w:lang w:val="uk-UA"/>
              </w:rPr>
              <w:t>Дейкун М.О.</w:t>
            </w:r>
          </w:p>
        </w:tc>
        <w:tc>
          <w:tcPr>
            <w:tcW w:w="1842" w:type="dxa"/>
          </w:tcPr>
          <w:p w:rsidR="0032565A" w:rsidRPr="00643743" w:rsidRDefault="008B7810">
            <w:pPr>
              <w:spacing w:line="240" w:lineRule="auto"/>
              <w:ind w:firstLine="34"/>
              <w:jc w:val="center"/>
              <w:rPr>
                <w:color w:val="000000" w:themeColor="text1"/>
                <w:sz w:val="26"/>
                <w:szCs w:val="26"/>
              </w:rPr>
            </w:pPr>
            <w:r w:rsidRPr="00643743">
              <w:rPr>
                <w:rFonts w:ascii="Times New Roman" w:eastAsia="Times New Roman" w:hAnsi="Times New Roman" w:cs="Times New Roman"/>
                <w:color w:val="000000" w:themeColor="text1"/>
                <w:sz w:val="26"/>
                <w:szCs w:val="26"/>
              </w:rPr>
              <w:t>Довідка на нараду у присутності директора</w:t>
            </w:r>
          </w:p>
          <w:p w:rsidR="0032565A" w:rsidRPr="00643743" w:rsidRDefault="008B7810">
            <w:pPr>
              <w:spacing w:line="240" w:lineRule="auto"/>
              <w:ind w:firstLine="34"/>
              <w:jc w:val="center"/>
              <w:rPr>
                <w:color w:val="000000" w:themeColor="text1"/>
                <w:sz w:val="26"/>
                <w:szCs w:val="26"/>
              </w:rPr>
            </w:pPr>
            <w:r w:rsidRPr="00643743">
              <w:rPr>
                <w:rFonts w:ascii="Times New Roman" w:eastAsia="Times New Roman" w:hAnsi="Times New Roman" w:cs="Times New Roman"/>
                <w:color w:val="000000" w:themeColor="text1"/>
                <w:sz w:val="26"/>
                <w:szCs w:val="26"/>
              </w:rPr>
              <w:t>Наказ</w:t>
            </w:r>
          </w:p>
        </w:tc>
        <w:tc>
          <w:tcPr>
            <w:tcW w:w="1275" w:type="dxa"/>
          </w:tcPr>
          <w:p w:rsidR="0032565A" w:rsidRDefault="0032565A">
            <w:pPr>
              <w:spacing w:line="240" w:lineRule="auto"/>
              <w:ind w:firstLine="567"/>
              <w:jc w:val="both"/>
            </w:pPr>
          </w:p>
        </w:tc>
      </w:tr>
      <w:tr w:rsidR="0032565A" w:rsidTr="00643743">
        <w:trPr>
          <w:trHeight w:val="1280"/>
        </w:trPr>
        <w:tc>
          <w:tcPr>
            <w:tcW w:w="534" w:type="dxa"/>
            <w:vMerge w:val="restart"/>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Pr="00643743" w:rsidRDefault="008B7810">
            <w:pPr>
              <w:spacing w:line="240" w:lineRule="auto"/>
              <w:jc w:val="both"/>
              <w:rPr>
                <w:sz w:val="26"/>
                <w:szCs w:val="26"/>
              </w:rPr>
            </w:pPr>
            <w:r w:rsidRPr="00643743">
              <w:rPr>
                <w:rFonts w:ascii="Times New Roman" w:eastAsia="Times New Roman" w:hAnsi="Times New Roman" w:cs="Times New Roman"/>
                <w:sz w:val="26"/>
                <w:szCs w:val="26"/>
              </w:rPr>
              <w:t xml:space="preserve">Перевірка зошитів учнів </w:t>
            </w:r>
          </w:p>
          <w:p w:rsidR="0032565A" w:rsidRPr="00643743" w:rsidRDefault="008B7810" w:rsidP="000E32C3">
            <w:pPr>
              <w:pStyle w:val="af0"/>
              <w:numPr>
                <w:ilvl w:val="1"/>
                <w:numId w:val="116"/>
              </w:numPr>
              <w:spacing w:line="240" w:lineRule="auto"/>
              <w:jc w:val="both"/>
              <w:rPr>
                <w:sz w:val="26"/>
                <w:szCs w:val="26"/>
              </w:rPr>
            </w:pPr>
            <w:r w:rsidRPr="00643743">
              <w:rPr>
                <w:rFonts w:ascii="Times New Roman" w:eastAsia="Times New Roman" w:hAnsi="Times New Roman" w:cs="Times New Roman"/>
                <w:sz w:val="26"/>
                <w:szCs w:val="26"/>
              </w:rPr>
              <w:t>класи):</w:t>
            </w:r>
            <w:r w:rsidRPr="00643743">
              <w:rPr>
                <w:rFonts w:ascii="Times New Roman" w:eastAsia="Times New Roman" w:hAnsi="Times New Roman" w:cs="Times New Roman"/>
                <w:sz w:val="26"/>
                <w:szCs w:val="26"/>
              </w:rPr>
              <w:tab/>
            </w:r>
          </w:p>
          <w:p w:rsidR="0032565A" w:rsidRPr="00643743" w:rsidRDefault="00643743" w:rsidP="00643743">
            <w:pPr>
              <w:spacing w:line="240" w:lineRule="auto"/>
              <w:contextualSpacing/>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uk-UA"/>
              </w:rPr>
              <w:t xml:space="preserve"> </w:t>
            </w:r>
            <w:r w:rsidR="008B7810" w:rsidRPr="00643743">
              <w:rPr>
                <w:rFonts w:ascii="Times New Roman" w:eastAsia="Times New Roman" w:hAnsi="Times New Roman" w:cs="Times New Roman"/>
                <w:sz w:val="26"/>
                <w:szCs w:val="26"/>
              </w:rPr>
              <w:t xml:space="preserve">українська мова </w:t>
            </w:r>
          </w:p>
          <w:p w:rsidR="0032565A" w:rsidRPr="00643743" w:rsidRDefault="008B7810" w:rsidP="000E32C3">
            <w:pPr>
              <w:numPr>
                <w:ilvl w:val="0"/>
                <w:numId w:val="46"/>
              </w:numPr>
              <w:tabs>
                <w:tab w:val="left" w:pos="175"/>
              </w:tabs>
              <w:spacing w:line="240" w:lineRule="auto"/>
              <w:ind w:left="0" w:firstLine="0"/>
              <w:contextualSpacing/>
              <w:jc w:val="both"/>
              <w:rPr>
                <w:sz w:val="26"/>
                <w:szCs w:val="26"/>
              </w:rPr>
            </w:pPr>
            <w:r w:rsidRPr="00643743">
              <w:rPr>
                <w:rFonts w:ascii="Times New Roman" w:eastAsia="Times New Roman" w:hAnsi="Times New Roman" w:cs="Times New Roman"/>
                <w:sz w:val="26"/>
                <w:szCs w:val="26"/>
              </w:rPr>
              <w:t xml:space="preserve">російська мова </w:t>
            </w:r>
          </w:p>
          <w:p w:rsidR="0032565A" w:rsidRPr="00F22E17" w:rsidRDefault="008B7810" w:rsidP="000E32C3">
            <w:pPr>
              <w:numPr>
                <w:ilvl w:val="0"/>
                <w:numId w:val="46"/>
              </w:numPr>
              <w:tabs>
                <w:tab w:val="left" w:pos="175"/>
              </w:tabs>
              <w:spacing w:line="240" w:lineRule="auto"/>
              <w:ind w:left="0" w:firstLine="0"/>
              <w:contextualSpacing/>
              <w:jc w:val="both"/>
              <w:rPr>
                <w:sz w:val="26"/>
                <w:szCs w:val="26"/>
              </w:rPr>
            </w:pPr>
            <w:r w:rsidRPr="00643743">
              <w:rPr>
                <w:rFonts w:ascii="Times New Roman" w:eastAsia="Times New Roman" w:hAnsi="Times New Roman" w:cs="Times New Roman"/>
                <w:sz w:val="26"/>
                <w:szCs w:val="26"/>
              </w:rPr>
              <w:t xml:space="preserve">математика </w:t>
            </w:r>
          </w:p>
          <w:p w:rsidR="00F22E17" w:rsidRPr="00643743" w:rsidRDefault="00F22E17" w:rsidP="00F22E17">
            <w:pPr>
              <w:tabs>
                <w:tab w:val="left" w:pos="175"/>
              </w:tabs>
              <w:spacing w:line="240" w:lineRule="auto"/>
              <w:contextualSpacing/>
              <w:jc w:val="both"/>
              <w:rPr>
                <w:sz w:val="26"/>
                <w:szCs w:val="26"/>
              </w:rPr>
            </w:pPr>
          </w:p>
        </w:tc>
        <w:tc>
          <w:tcPr>
            <w:tcW w:w="1559" w:type="dxa"/>
          </w:tcPr>
          <w:p w:rsidR="0032565A" w:rsidRPr="00643743" w:rsidRDefault="0032565A">
            <w:pPr>
              <w:spacing w:line="240" w:lineRule="auto"/>
              <w:ind w:firstLine="34"/>
              <w:jc w:val="center"/>
              <w:rPr>
                <w:color w:val="auto"/>
                <w:sz w:val="26"/>
                <w:szCs w:val="26"/>
              </w:rPr>
            </w:pPr>
          </w:p>
          <w:p w:rsidR="0032565A" w:rsidRPr="00643743" w:rsidRDefault="008B7810" w:rsidP="00F024A9">
            <w:pPr>
              <w:spacing w:line="240" w:lineRule="auto"/>
              <w:ind w:firstLine="34"/>
              <w:jc w:val="center"/>
              <w:rPr>
                <w:color w:val="auto"/>
                <w:sz w:val="26"/>
                <w:szCs w:val="26"/>
              </w:rPr>
            </w:pPr>
            <w:r w:rsidRPr="00643743">
              <w:rPr>
                <w:rFonts w:ascii="Times New Roman" w:eastAsia="Times New Roman" w:hAnsi="Times New Roman" w:cs="Times New Roman"/>
                <w:color w:val="auto"/>
                <w:sz w:val="26"/>
                <w:szCs w:val="26"/>
              </w:rPr>
              <w:t xml:space="preserve">Листопад </w:t>
            </w:r>
            <w:r w:rsidR="00F024A9">
              <w:rPr>
                <w:rFonts w:ascii="Times New Roman" w:eastAsia="Times New Roman" w:hAnsi="Times New Roman" w:cs="Times New Roman"/>
                <w:color w:val="auto"/>
                <w:sz w:val="26"/>
                <w:szCs w:val="26"/>
              </w:rPr>
              <w:t>Б</w:t>
            </w:r>
            <w:r w:rsidRPr="00643743">
              <w:rPr>
                <w:rFonts w:ascii="Times New Roman" w:eastAsia="Times New Roman" w:hAnsi="Times New Roman" w:cs="Times New Roman"/>
                <w:color w:val="auto"/>
                <w:sz w:val="26"/>
                <w:szCs w:val="26"/>
              </w:rPr>
              <w:t>ерезень</w:t>
            </w:r>
          </w:p>
        </w:tc>
        <w:tc>
          <w:tcPr>
            <w:tcW w:w="1843" w:type="dxa"/>
          </w:tcPr>
          <w:p w:rsidR="0032565A" w:rsidRPr="00643743" w:rsidRDefault="0032565A" w:rsidP="00643743">
            <w:pPr>
              <w:spacing w:line="240" w:lineRule="auto"/>
              <w:ind w:left="-108" w:right="-108"/>
              <w:jc w:val="center"/>
              <w:rPr>
                <w:color w:val="auto"/>
                <w:sz w:val="26"/>
                <w:szCs w:val="26"/>
              </w:rPr>
            </w:pPr>
          </w:p>
          <w:p w:rsidR="0032565A" w:rsidRPr="00643743" w:rsidRDefault="008B7810" w:rsidP="00643743">
            <w:pPr>
              <w:spacing w:line="240" w:lineRule="auto"/>
              <w:ind w:left="-108" w:right="-108"/>
              <w:jc w:val="center"/>
              <w:rPr>
                <w:color w:val="auto"/>
                <w:sz w:val="26"/>
                <w:szCs w:val="26"/>
              </w:rPr>
            </w:pPr>
            <w:r w:rsidRPr="00643743">
              <w:rPr>
                <w:rFonts w:ascii="Times New Roman" w:eastAsia="Times New Roman" w:hAnsi="Times New Roman" w:cs="Times New Roman"/>
                <w:color w:val="auto"/>
                <w:sz w:val="26"/>
                <w:szCs w:val="26"/>
              </w:rPr>
              <w:t>Ярова Н.В.</w:t>
            </w:r>
          </w:p>
        </w:tc>
        <w:tc>
          <w:tcPr>
            <w:tcW w:w="1842" w:type="dxa"/>
          </w:tcPr>
          <w:p w:rsidR="0032565A" w:rsidRPr="00643743" w:rsidRDefault="0032565A">
            <w:pPr>
              <w:spacing w:line="240" w:lineRule="auto"/>
              <w:ind w:firstLine="34"/>
              <w:jc w:val="center"/>
              <w:rPr>
                <w:color w:val="000000" w:themeColor="text1"/>
                <w:sz w:val="26"/>
                <w:szCs w:val="26"/>
              </w:rPr>
            </w:pPr>
          </w:p>
          <w:p w:rsidR="0032565A" w:rsidRPr="00643743" w:rsidRDefault="008B7810">
            <w:pPr>
              <w:spacing w:line="240" w:lineRule="auto"/>
              <w:ind w:firstLine="34"/>
              <w:jc w:val="center"/>
              <w:rPr>
                <w:color w:val="000000" w:themeColor="text1"/>
                <w:sz w:val="26"/>
                <w:szCs w:val="26"/>
              </w:rPr>
            </w:pPr>
            <w:r w:rsidRPr="00643743">
              <w:rPr>
                <w:rFonts w:ascii="Times New Roman" w:eastAsia="Times New Roman" w:hAnsi="Times New Roman" w:cs="Times New Roman"/>
                <w:color w:val="000000" w:themeColor="text1"/>
                <w:sz w:val="26"/>
                <w:szCs w:val="26"/>
              </w:rPr>
              <w:t>Наказ</w:t>
            </w:r>
          </w:p>
          <w:p w:rsidR="0032565A" w:rsidRPr="00643743" w:rsidRDefault="0032565A">
            <w:pPr>
              <w:spacing w:line="240" w:lineRule="auto"/>
              <w:ind w:firstLine="34"/>
              <w:jc w:val="center"/>
              <w:rPr>
                <w:color w:val="000000" w:themeColor="text1"/>
                <w:sz w:val="26"/>
                <w:szCs w:val="26"/>
              </w:rPr>
            </w:pPr>
          </w:p>
        </w:tc>
        <w:tc>
          <w:tcPr>
            <w:tcW w:w="1275" w:type="dxa"/>
          </w:tcPr>
          <w:p w:rsidR="0032565A" w:rsidRDefault="0032565A">
            <w:pPr>
              <w:spacing w:line="240" w:lineRule="auto"/>
              <w:ind w:firstLine="567"/>
              <w:jc w:val="both"/>
            </w:pPr>
          </w:p>
        </w:tc>
      </w:tr>
      <w:tr w:rsidR="0032565A" w:rsidTr="00643743">
        <w:trPr>
          <w:trHeight w:val="420"/>
        </w:trPr>
        <w:tc>
          <w:tcPr>
            <w:tcW w:w="534" w:type="dxa"/>
            <w:vMerge/>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Pr="00643743" w:rsidRDefault="008B7810">
            <w:pPr>
              <w:spacing w:line="240" w:lineRule="auto"/>
              <w:jc w:val="both"/>
              <w:rPr>
                <w:color w:val="auto"/>
                <w:sz w:val="26"/>
                <w:szCs w:val="26"/>
              </w:rPr>
            </w:pPr>
            <w:r w:rsidRPr="00643743">
              <w:rPr>
                <w:rFonts w:ascii="Times New Roman" w:eastAsia="Times New Roman" w:hAnsi="Times New Roman" w:cs="Times New Roman"/>
                <w:color w:val="auto"/>
                <w:sz w:val="26"/>
                <w:szCs w:val="26"/>
              </w:rPr>
              <w:t xml:space="preserve">Перевірка зошитів учнів </w:t>
            </w:r>
          </w:p>
          <w:p w:rsidR="0032565A" w:rsidRPr="00643743" w:rsidRDefault="008B7810" w:rsidP="000E32C3">
            <w:pPr>
              <w:pStyle w:val="af0"/>
              <w:numPr>
                <w:ilvl w:val="1"/>
                <w:numId w:val="117"/>
              </w:numPr>
              <w:spacing w:line="240" w:lineRule="auto"/>
              <w:jc w:val="both"/>
              <w:rPr>
                <w:color w:val="auto"/>
                <w:sz w:val="26"/>
                <w:szCs w:val="26"/>
              </w:rPr>
            </w:pPr>
            <w:r w:rsidRPr="00643743">
              <w:rPr>
                <w:rFonts w:ascii="Times New Roman" w:eastAsia="Times New Roman" w:hAnsi="Times New Roman" w:cs="Times New Roman"/>
                <w:color w:val="auto"/>
                <w:sz w:val="26"/>
                <w:szCs w:val="26"/>
              </w:rPr>
              <w:t>ласи):</w:t>
            </w:r>
          </w:p>
          <w:p w:rsidR="0032565A" w:rsidRPr="00643743" w:rsidRDefault="00643743" w:rsidP="00643743">
            <w:pPr>
              <w:spacing w:line="240" w:lineRule="auto"/>
              <w:jc w:val="both"/>
              <w:rPr>
                <w:color w:val="auto"/>
                <w:sz w:val="26"/>
                <w:szCs w:val="26"/>
              </w:rPr>
            </w:pPr>
            <w:r>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lang w:val="uk-UA"/>
              </w:rPr>
              <w:t xml:space="preserve"> </w:t>
            </w:r>
            <w:r w:rsidR="008B7810" w:rsidRPr="00643743">
              <w:rPr>
                <w:rFonts w:ascii="Times New Roman" w:eastAsia="Times New Roman" w:hAnsi="Times New Roman" w:cs="Times New Roman"/>
                <w:color w:val="auto"/>
                <w:sz w:val="26"/>
                <w:szCs w:val="26"/>
              </w:rPr>
              <w:t xml:space="preserve">українська мова </w:t>
            </w:r>
          </w:p>
          <w:p w:rsidR="0032565A" w:rsidRPr="00643743" w:rsidRDefault="00643743" w:rsidP="00643743">
            <w:pPr>
              <w:spacing w:line="240" w:lineRule="auto"/>
              <w:jc w:val="both"/>
              <w:rPr>
                <w:color w:val="auto"/>
                <w:sz w:val="26"/>
                <w:szCs w:val="26"/>
              </w:rPr>
            </w:pPr>
            <w:r>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lang w:val="uk-UA"/>
              </w:rPr>
              <w:t xml:space="preserve"> </w:t>
            </w:r>
            <w:r w:rsidR="008B7810" w:rsidRPr="00643743">
              <w:rPr>
                <w:rFonts w:ascii="Times New Roman" w:eastAsia="Times New Roman" w:hAnsi="Times New Roman" w:cs="Times New Roman"/>
                <w:color w:val="auto"/>
                <w:sz w:val="26"/>
                <w:szCs w:val="26"/>
              </w:rPr>
              <w:t>російська мова</w:t>
            </w:r>
          </w:p>
          <w:p w:rsidR="0032565A" w:rsidRPr="00643743" w:rsidRDefault="008B7810" w:rsidP="000E32C3">
            <w:pPr>
              <w:numPr>
                <w:ilvl w:val="0"/>
                <w:numId w:val="47"/>
              </w:numPr>
              <w:tabs>
                <w:tab w:val="left" w:pos="175"/>
              </w:tabs>
              <w:spacing w:line="240" w:lineRule="auto"/>
              <w:ind w:left="0" w:firstLine="0"/>
              <w:contextualSpacing/>
              <w:jc w:val="both"/>
              <w:rPr>
                <w:color w:val="auto"/>
                <w:sz w:val="26"/>
                <w:szCs w:val="26"/>
              </w:rPr>
            </w:pPr>
            <w:r w:rsidRPr="00643743">
              <w:rPr>
                <w:rFonts w:ascii="Times New Roman" w:eastAsia="Times New Roman" w:hAnsi="Times New Roman" w:cs="Times New Roman"/>
                <w:color w:val="auto"/>
                <w:sz w:val="26"/>
                <w:szCs w:val="26"/>
              </w:rPr>
              <w:t xml:space="preserve">українська література </w:t>
            </w:r>
          </w:p>
          <w:p w:rsidR="0032565A" w:rsidRDefault="00643743" w:rsidP="00643743">
            <w:pPr>
              <w:tabs>
                <w:tab w:val="left" w:pos="-108"/>
              </w:tabs>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lang w:val="uk-UA"/>
              </w:rPr>
              <w:t xml:space="preserve"> </w:t>
            </w:r>
            <w:r w:rsidR="008B7810" w:rsidRPr="00643743">
              <w:rPr>
                <w:rFonts w:ascii="Times New Roman" w:eastAsia="Times New Roman" w:hAnsi="Times New Roman" w:cs="Times New Roman"/>
                <w:color w:val="auto"/>
                <w:sz w:val="26"/>
                <w:szCs w:val="26"/>
              </w:rPr>
              <w:t>світова література</w:t>
            </w:r>
          </w:p>
          <w:p w:rsidR="00F22E17" w:rsidRPr="00643743" w:rsidRDefault="00F22E17" w:rsidP="00643743">
            <w:pPr>
              <w:tabs>
                <w:tab w:val="left" w:pos="-108"/>
              </w:tabs>
              <w:spacing w:line="240" w:lineRule="auto"/>
              <w:contextualSpacing/>
              <w:jc w:val="both"/>
              <w:rPr>
                <w:color w:val="auto"/>
                <w:sz w:val="26"/>
                <w:szCs w:val="26"/>
              </w:rPr>
            </w:pPr>
          </w:p>
        </w:tc>
        <w:tc>
          <w:tcPr>
            <w:tcW w:w="1559" w:type="dxa"/>
          </w:tcPr>
          <w:p w:rsidR="0032565A" w:rsidRPr="00643743" w:rsidRDefault="0032565A">
            <w:pPr>
              <w:spacing w:line="240" w:lineRule="auto"/>
              <w:jc w:val="center"/>
              <w:rPr>
                <w:color w:val="auto"/>
                <w:sz w:val="26"/>
                <w:szCs w:val="26"/>
              </w:rPr>
            </w:pPr>
          </w:p>
          <w:p w:rsidR="0032565A" w:rsidRPr="00643743" w:rsidRDefault="0032565A">
            <w:pPr>
              <w:spacing w:line="240" w:lineRule="auto"/>
              <w:jc w:val="center"/>
              <w:rPr>
                <w:color w:val="auto"/>
                <w:sz w:val="26"/>
                <w:szCs w:val="26"/>
              </w:rPr>
            </w:pPr>
          </w:p>
          <w:p w:rsidR="0032565A" w:rsidRPr="00643743" w:rsidRDefault="008B7810">
            <w:pPr>
              <w:spacing w:line="240" w:lineRule="auto"/>
              <w:jc w:val="center"/>
              <w:rPr>
                <w:color w:val="auto"/>
                <w:sz w:val="26"/>
                <w:szCs w:val="26"/>
              </w:rPr>
            </w:pPr>
            <w:r w:rsidRPr="00643743">
              <w:rPr>
                <w:rFonts w:ascii="Times New Roman" w:eastAsia="Times New Roman" w:hAnsi="Times New Roman" w:cs="Times New Roman"/>
                <w:color w:val="auto"/>
                <w:sz w:val="26"/>
                <w:szCs w:val="26"/>
              </w:rPr>
              <w:t>Жовтень</w:t>
            </w:r>
          </w:p>
          <w:p w:rsidR="0032565A" w:rsidRPr="00643743" w:rsidRDefault="00F024A9" w:rsidP="00643743">
            <w:pPr>
              <w:spacing w:line="240" w:lineRule="auto"/>
              <w:jc w:val="center"/>
              <w:rPr>
                <w:color w:val="auto"/>
                <w:sz w:val="26"/>
                <w:szCs w:val="26"/>
              </w:rPr>
            </w:pPr>
            <w:r>
              <w:rPr>
                <w:rFonts w:ascii="Times New Roman" w:eastAsia="Times New Roman" w:hAnsi="Times New Roman" w:cs="Times New Roman"/>
                <w:color w:val="auto"/>
                <w:sz w:val="26"/>
                <w:szCs w:val="26"/>
              </w:rPr>
              <w:t>Л</w:t>
            </w:r>
            <w:r w:rsidR="008B7810" w:rsidRPr="00643743">
              <w:rPr>
                <w:rFonts w:ascii="Times New Roman" w:eastAsia="Times New Roman" w:hAnsi="Times New Roman" w:cs="Times New Roman"/>
                <w:color w:val="auto"/>
                <w:sz w:val="26"/>
                <w:szCs w:val="26"/>
              </w:rPr>
              <w:t>ютий</w:t>
            </w:r>
          </w:p>
          <w:p w:rsidR="0032565A" w:rsidRPr="00643743" w:rsidRDefault="00F024A9">
            <w:pPr>
              <w:spacing w:line="240" w:lineRule="auto"/>
              <w:ind w:firstLine="34"/>
              <w:jc w:val="center"/>
              <w:rPr>
                <w:color w:val="auto"/>
                <w:sz w:val="26"/>
                <w:szCs w:val="26"/>
              </w:rPr>
            </w:pPr>
            <w:r>
              <w:rPr>
                <w:rFonts w:ascii="Times New Roman" w:eastAsia="Times New Roman" w:hAnsi="Times New Roman" w:cs="Times New Roman"/>
                <w:color w:val="auto"/>
                <w:sz w:val="26"/>
                <w:szCs w:val="26"/>
              </w:rPr>
              <w:t>Л</w:t>
            </w:r>
            <w:r w:rsidR="008B7810" w:rsidRPr="00643743">
              <w:rPr>
                <w:rFonts w:ascii="Times New Roman" w:eastAsia="Times New Roman" w:hAnsi="Times New Roman" w:cs="Times New Roman"/>
                <w:color w:val="auto"/>
                <w:sz w:val="26"/>
                <w:szCs w:val="26"/>
              </w:rPr>
              <w:t>истопад</w:t>
            </w:r>
          </w:p>
          <w:p w:rsidR="0032565A" w:rsidRPr="00643743" w:rsidRDefault="00F024A9" w:rsidP="00F024A9">
            <w:pPr>
              <w:spacing w:line="240" w:lineRule="auto"/>
              <w:jc w:val="center"/>
              <w:rPr>
                <w:color w:val="auto"/>
                <w:sz w:val="26"/>
                <w:szCs w:val="26"/>
                <w:lang w:val="uk-UA"/>
              </w:rPr>
            </w:pPr>
            <w:r>
              <w:rPr>
                <w:rFonts w:ascii="Times New Roman" w:eastAsia="Times New Roman" w:hAnsi="Times New Roman" w:cs="Times New Roman"/>
                <w:color w:val="auto"/>
                <w:sz w:val="26"/>
                <w:szCs w:val="26"/>
                <w:lang w:val="uk-UA"/>
              </w:rPr>
              <w:t>К</w:t>
            </w:r>
            <w:r w:rsidR="00A532CE" w:rsidRPr="00643743">
              <w:rPr>
                <w:rFonts w:ascii="Times New Roman" w:eastAsia="Times New Roman" w:hAnsi="Times New Roman" w:cs="Times New Roman"/>
                <w:color w:val="auto"/>
                <w:sz w:val="26"/>
                <w:szCs w:val="26"/>
                <w:lang w:val="uk-UA"/>
              </w:rPr>
              <w:t>вітень</w:t>
            </w:r>
          </w:p>
        </w:tc>
        <w:tc>
          <w:tcPr>
            <w:tcW w:w="1843" w:type="dxa"/>
          </w:tcPr>
          <w:p w:rsidR="0032565A" w:rsidRPr="00643743" w:rsidRDefault="0032565A" w:rsidP="00643743">
            <w:pPr>
              <w:spacing w:line="240" w:lineRule="auto"/>
              <w:ind w:left="-108" w:right="-108"/>
              <w:jc w:val="center"/>
              <w:rPr>
                <w:color w:val="auto"/>
                <w:sz w:val="26"/>
                <w:szCs w:val="26"/>
              </w:rPr>
            </w:pPr>
          </w:p>
          <w:p w:rsidR="0032565A" w:rsidRPr="00643743" w:rsidRDefault="0032565A" w:rsidP="00643743">
            <w:pPr>
              <w:spacing w:line="240" w:lineRule="auto"/>
              <w:ind w:left="-108" w:right="-108"/>
              <w:jc w:val="center"/>
              <w:rPr>
                <w:color w:val="auto"/>
                <w:sz w:val="26"/>
                <w:szCs w:val="26"/>
              </w:rPr>
            </w:pPr>
          </w:p>
          <w:p w:rsidR="0032565A" w:rsidRPr="00643743" w:rsidRDefault="008B7810" w:rsidP="00643743">
            <w:pPr>
              <w:spacing w:line="240" w:lineRule="auto"/>
              <w:ind w:left="-108" w:right="-108"/>
              <w:jc w:val="center"/>
              <w:rPr>
                <w:color w:val="auto"/>
                <w:sz w:val="26"/>
                <w:szCs w:val="26"/>
              </w:rPr>
            </w:pPr>
            <w:r w:rsidRPr="00643743">
              <w:rPr>
                <w:rFonts w:ascii="Times New Roman" w:eastAsia="Times New Roman" w:hAnsi="Times New Roman" w:cs="Times New Roman"/>
                <w:color w:val="auto"/>
                <w:sz w:val="26"/>
                <w:szCs w:val="26"/>
              </w:rPr>
              <w:t>Бойко Л.Б.</w:t>
            </w:r>
          </w:p>
          <w:p w:rsidR="0032565A" w:rsidRPr="00643743" w:rsidRDefault="0032565A" w:rsidP="00643743">
            <w:pPr>
              <w:spacing w:line="240" w:lineRule="auto"/>
              <w:ind w:left="-108" w:right="-108"/>
              <w:rPr>
                <w:color w:val="auto"/>
                <w:sz w:val="26"/>
                <w:szCs w:val="26"/>
              </w:rPr>
            </w:pPr>
          </w:p>
          <w:p w:rsidR="0032565A" w:rsidRPr="00643743" w:rsidRDefault="0032565A" w:rsidP="00643743">
            <w:pPr>
              <w:spacing w:line="240" w:lineRule="auto"/>
              <w:ind w:left="-108" w:right="-108"/>
              <w:jc w:val="center"/>
              <w:rPr>
                <w:color w:val="auto"/>
                <w:sz w:val="26"/>
                <w:szCs w:val="26"/>
              </w:rPr>
            </w:pPr>
          </w:p>
        </w:tc>
        <w:tc>
          <w:tcPr>
            <w:tcW w:w="1842" w:type="dxa"/>
          </w:tcPr>
          <w:p w:rsidR="0032565A" w:rsidRPr="00643743" w:rsidRDefault="0032565A">
            <w:pPr>
              <w:spacing w:line="240" w:lineRule="auto"/>
              <w:ind w:firstLine="34"/>
              <w:jc w:val="center"/>
              <w:rPr>
                <w:color w:val="000000" w:themeColor="text1"/>
                <w:sz w:val="26"/>
                <w:szCs w:val="26"/>
              </w:rPr>
            </w:pPr>
          </w:p>
          <w:p w:rsidR="0032565A" w:rsidRPr="00643743" w:rsidRDefault="0032565A">
            <w:pPr>
              <w:spacing w:line="240" w:lineRule="auto"/>
              <w:ind w:firstLine="34"/>
              <w:jc w:val="center"/>
              <w:rPr>
                <w:color w:val="000000" w:themeColor="text1"/>
                <w:sz w:val="26"/>
                <w:szCs w:val="26"/>
              </w:rPr>
            </w:pPr>
          </w:p>
          <w:p w:rsidR="0032565A" w:rsidRPr="00643743" w:rsidRDefault="008B7810">
            <w:pPr>
              <w:spacing w:line="240" w:lineRule="auto"/>
              <w:ind w:firstLine="34"/>
              <w:jc w:val="center"/>
              <w:rPr>
                <w:color w:val="000000" w:themeColor="text1"/>
                <w:sz w:val="26"/>
                <w:szCs w:val="26"/>
              </w:rPr>
            </w:pPr>
            <w:r w:rsidRPr="00643743">
              <w:rPr>
                <w:rFonts w:ascii="Times New Roman" w:eastAsia="Times New Roman" w:hAnsi="Times New Roman" w:cs="Times New Roman"/>
                <w:color w:val="000000" w:themeColor="text1"/>
                <w:sz w:val="26"/>
                <w:szCs w:val="26"/>
              </w:rPr>
              <w:t>Наказ</w:t>
            </w:r>
          </w:p>
          <w:p w:rsidR="0032565A" w:rsidRPr="00643743" w:rsidRDefault="0032565A">
            <w:pPr>
              <w:spacing w:line="240" w:lineRule="auto"/>
              <w:jc w:val="center"/>
              <w:rPr>
                <w:color w:val="000000" w:themeColor="text1"/>
                <w:sz w:val="26"/>
                <w:szCs w:val="26"/>
              </w:rPr>
            </w:pPr>
          </w:p>
        </w:tc>
        <w:tc>
          <w:tcPr>
            <w:tcW w:w="1275" w:type="dxa"/>
          </w:tcPr>
          <w:p w:rsidR="0032565A" w:rsidRDefault="0032565A">
            <w:pPr>
              <w:spacing w:line="240" w:lineRule="auto"/>
              <w:ind w:firstLine="567"/>
              <w:jc w:val="both"/>
            </w:pPr>
          </w:p>
        </w:tc>
      </w:tr>
      <w:tr w:rsidR="0032565A" w:rsidTr="00643743">
        <w:trPr>
          <w:trHeight w:val="440"/>
        </w:trPr>
        <w:tc>
          <w:tcPr>
            <w:tcW w:w="534" w:type="dxa"/>
            <w:vMerge/>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Pr="00643743" w:rsidRDefault="00643743" w:rsidP="00643743">
            <w:pPr>
              <w:spacing w:line="240" w:lineRule="auto"/>
              <w:contextualSpacing/>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uk-UA"/>
              </w:rPr>
              <w:t xml:space="preserve"> </w:t>
            </w:r>
            <w:r w:rsidR="008B7810" w:rsidRPr="00643743">
              <w:rPr>
                <w:rFonts w:ascii="Times New Roman" w:eastAsia="Times New Roman" w:hAnsi="Times New Roman" w:cs="Times New Roman"/>
                <w:sz w:val="26"/>
                <w:szCs w:val="26"/>
              </w:rPr>
              <w:t>математика:</w:t>
            </w:r>
            <w:r>
              <w:rPr>
                <w:rFonts w:ascii="Times New Roman" w:eastAsia="Times New Roman" w:hAnsi="Times New Roman" w:cs="Times New Roman"/>
                <w:sz w:val="26"/>
                <w:szCs w:val="26"/>
                <w:lang w:val="uk-UA"/>
              </w:rPr>
              <w:t xml:space="preserve"> </w:t>
            </w:r>
            <w:r w:rsidR="008B7810" w:rsidRPr="00643743">
              <w:rPr>
                <w:rFonts w:ascii="Times New Roman" w:eastAsia="Times New Roman" w:hAnsi="Times New Roman" w:cs="Times New Roman"/>
                <w:sz w:val="26"/>
                <w:szCs w:val="26"/>
              </w:rPr>
              <w:t>(5-6,</w:t>
            </w:r>
            <w:r>
              <w:rPr>
                <w:rFonts w:ascii="Times New Roman" w:eastAsia="Times New Roman" w:hAnsi="Times New Roman" w:cs="Times New Roman"/>
                <w:sz w:val="26"/>
                <w:szCs w:val="26"/>
                <w:lang w:val="uk-UA"/>
              </w:rPr>
              <w:t xml:space="preserve">  </w:t>
            </w:r>
            <w:r w:rsidR="008B7810" w:rsidRPr="00643743">
              <w:rPr>
                <w:rFonts w:ascii="Times New Roman" w:eastAsia="Times New Roman" w:hAnsi="Times New Roman" w:cs="Times New Roman"/>
                <w:sz w:val="26"/>
                <w:szCs w:val="26"/>
              </w:rPr>
              <w:t>10-11  класи);</w:t>
            </w:r>
          </w:p>
          <w:p w:rsidR="0032565A" w:rsidRDefault="00643743" w:rsidP="00643743">
            <w:pPr>
              <w:spacing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uk-UA"/>
              </w:rPr>
              <w:t xml:space="preserve"> </w:t>
            </w:r>
            <w:r w:rsidR="008B7810" w:rsidRPr="00643743">
              <w:rPr>
                <w:rFonts w:ascii="Times New Roman" w:eastAsia="Times New Roman" w:hAnsi="Times New Roman" w:cs="Times New Roman"/>
                <w:sz w:val="26"/>
                <w:szCs w:val="26"/>
              </w:rPr>
              <w:t>а</w:t>
            </w:r>
            <w:r w:rsidR="00F22E17">
              <w:rPr>
                <w:rFonts w:ascii="Times New Roman" w:eastAsia="Times New Roman" w:hAnsi="Times New Roman" w:cs="Times New Roman"/>
                <w:sz w:val="26"/>
                <w:szCs w:val="26"/>
              </w:rPr>
              <w:t>лгебра та геометрія (7-9 класи)</w:t>
            </w:r>
          </w:p>
          <w:p w:rsidR="00F22E17" w:rsidRPr="00643743" w:rsidRDefault="00F22E17" w:rsidP="00643743">
            <w:pPr>
              <w:spacing w:line="240" w:lineRule="auto"/>
              <w:contextualSpacing/>
              <w:jc w:val="both"/>
              <w:rPr>
                <w:sz w:val="26"/>
                <w:szCs w:val="26"/>
              </w:rPr>
            </w:pPr>
          </w:p>
        </w:tc>
        <w:tc>
          <w:tcPr>
            <w:tcW w:w="1559" w:type="dxa"/>
          </w:tcPr>
          <w:p w:rsidR="0032565A" w:rsidRPr="00643743" w:rsidRDefault="008B7810">
            <w:pPr>
              <w:spacing w:line="240" w:lineRule="auto"/>
              <w:jc w:val="center"/>
              <w:rPr>
                <w:color w:val="auto"/>
                <w:sz w:val="26"/>
                <w:szCs w:val="26"/>
              </w:rPr>
            </w:pPr>
            <w:r w:rsidRPr="00643743">
              <w:rPr>
                <w:rFonts w:ascii="Times New Roman" w:eastAsia="Times New Roman" w:hAnsi="Times New Roman" w:cs="Times New Roman"/>
                <w:color w:val="auto"/>
                <w:sz w:val="26"/>
                <w:szCs w:val="26"/>
              </w:rPr>
              <w:t>Листопад</w:t>
            </w:r>
          </w:p>
          <w:p w:rsidR="0032565A" w:rsidRPr="00643743" w:rsidRDefault="0032565A">
            <w:pPr>
              <w:spacing w:line="240" w:lineRule="auto"/>
              <w:ind w:firstLine="34"/>
              <w:jc w:val="center"/>
              <w:rPr>
                <w:color w:val="auto"/>
                <w:sz w:val="26"/>
                <w:szCs w:val="26"/>
              </w:rPr>
            </w:pPr>
          </w:p>
          <w:p w:rsidR="0032565A" w:rsidRPr="00643743" w:rsidRDefault="008B7810">
            <w:pPr>
              <w:spacing w:line="240" w:lineRule="auto"/>
              <w:ind w:firstLine="34"/>
              <w:jc w:val="center"/>
              <w:rPr>
                <w:color w:val="auto"/>
                <w:sz w:val="26"/>
                <w:szCs w:val="26"/>
              </w:rPr>
            </w:pPr>
            <w:r w:rsidRPr="00643743">
              <w:rPr>
                <w:rFonts w:ascii="Times New Roman" w:eastAsia="Times New Roman" w:hAnsi="Times New Roman" w:cs="Times New Roman"/>
                <w:color w:val="auto"/>
                <w:sz w:val="26"/>
                <w:szCs w:val="26"/>
              </w:rPr>
              <w:t>Травень</w:t>
            </w:r>
          </w:p>
        </w:tc>
        <w:tc>
          <w:tcPr>
            <w:tcW w:w="1843" w:type="dxa"/>
          </w:tcPr>
          <w:p w:rsidR="0032565A" w:rsidRPr="00643743" w:rsidRDefault="008B7810" w:rsidP="00643743">
            <w:pPr>
              <w:spacing w:line="240" w:lineRule="auto"/>
              <w:ind w:left="-108" w:right="-108"/>
              <w:jc w:val="center"/>
              <w:rPr>
                <w:color w:val="auto"/>
                <w:sz w:val="26"/>
                <w:szCs w:val="26"/>
              </w:rPr>
            </w:pPr>
            <w:r w:rsidRPr="00643743">
              <w:rPr>
                <w:rFonts w:ascii="Times New Roman" w:eastAsia="Times New Roman" w:hAnsi="Times New Roman" w:cs="Times New Roman"/>
                <w:color w:val="auto"/>
                <w:sz w:val="26"/>
                <w:szCs w:val="26"/>
              </w:rPr>
              <w:t>Залевська А.А.</w:t>
            </w:r>
          </w:p>
          <w:p w:rsidR="0032565A" w:rsidRPr="00643743" w:rsidRDefault="0032565A" w:rsidP="00643743">
            <w:pPr>
              <w:spacing w:line="240" w:lineRule="auto"/>
              <w:ind w:left="-108" w:right="-108"/>
              <w:jc w:val="center"/>
              <w:rPr>
                <w:color w:val="auto"/>
                <w:sz w:val="26"/>
                <w:szCs w:val="26"/>
              </w:rPr>
            </w:pPr>
          </w:p>
        </w:tc>
        <w:tc>
          <w:tcPr>
            <w:tcW w:w="1842" w:type="dxa"/>
          </w:tcPr>
          <w:p w:rsidR="0032565A" w:rsidRPr="00643743" w:rsidRDefault="008B7810">
            <w:pPr>
              <w:spacing w:line="240" w:lineRule="auto"/>
              <w:ind w:firstLine="567"/>
              <w:rPr>
                <w:sz w:val="26"/>
                <w:szCs w:val="26"/>
              </w:rPr>
            </w:pPr>
            <w:r w:rsidRPr="00643743">
              <w:rPr>
                <w:rFonts w:ascii="Times New Roman" w:eastAsia="Times New Roman" w:hAnsi="Times New Roman" w:cs="Times New Roman"/>
                <w:sz w:val="26"/>
                <w:szCs w:val="26"/>
              </w:rPr>
              <w:t>Наказ</w:t>
            </w:r>
          </w:p>
        </w:tc>
        <w:tc>
          <w:tcPr>
            <w:tcW w:w="1275" w:type="dxa"/>
          </w:tcPr>
          <w:p w:rsidR="0032565A" w:rsidRDefault="0032565A">
            <w:pPr>
              <w:spacing w:line="240" w:lineRule="auto"/>
              <w:ind w:firstLine="567"/>
              <w:jc w:val="both"/>
            </w:pPr>
          </w:p>
        </w:tc>
      </w:tr>
      <w:tr w:rsidR="0032565A" w:rsidTr="00643743">
        <w:trPr>
          <w:trHeight w:val="909"/>
        </w:trPr>
        <w:tc>
          <w:tcPr>
            <w:tcW w:w="534" w:type="dxa"/>
            <w:vMerge/>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Pr="00643743" w:rsidRDefault="00643743" w:rsidP="00643743">
            <w:pPr>
              <w:tabs>
                <w:tab w:val="left" w:pos="33"/>
              </w:tabs>
              <w:spacing w:line="240" w:lineRule="auto"/>
              <w:contextualSpacing/>
              <w:rPr>
                <w:color w:val="auto"/>
                <w:sz w:val="26"/>
                <w:szCs w:val="26"/>
              </w:rPr>
            </w:pPr>
            <w:r>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lang w:val="uk-UA"/>
              </w:rPr>
              <w:t xml:space="preserve"> </w:t>
            </w:r>
            <w:r w:rsidR="008B7810" w:rsidRPr="00643743">
              <w:rPr>
                <w:rFonts w:ascii="Times New Roman" w:eastAsia="Times New Roman" w:hAnsi="Times New Roman" w:cs="Times New Roman"/>
                <w:color w:val="auto"/>
                <w:sz w:val="26"/>
                <w:szCs w:val="26"/>
              </w:rPr>
              <w:t>французька мова (5-11</w:t>
            </w:r>
            <w:r>
              <w:rPr>
                <w:rFonts w:ascii="Times New Roman" w:eastAsia="Times New Roman" w:hAnsi="Times New Roman" w:cs="Times New Roman"/>
                <w:color w:val="auto"/>
                <w:sz w:val="26"/>
                <w:szCs w:val="26"/>
                <w:lang w:val="uk-UA"/>
              </w:rPr>
              <w:t xml:space="preserve"> </w:t>
            </w:r>
            <w:r w:rsidR="008B7810" w:rsidRPr="00643743">
              <w:rPr>
                <w:rFonts w:ascii="Times New Roman" w:eastAsia="Times New Roman" w:hAnsi="Times New Roman" w:cs="Times New Roman"/>
                <w:color w:val="auto"/>
                <w:sz w:val="26"/>
                <w:szCs w:val="26"/>
              </w:rPr>
              <w:t>клас</w:t>
            </w:r>
            <w:r>
              <w:rPr>
                <w:rFonts w:ascii="Times New Roman" w:eastAsia="Times New Roman" w:hAnsi="Times New Roman" w:cs="Times New Roman"/>
                <w:color w:val="auto"/>
                <w:sz w:val="26"/>
                <w:szCs w:val="26"/>
                <w:lang w:val="uk-UA"/>
              </w:rPr>
              <w:t>и</w:t>
            </w:r>
            <w:r w:rsidR="008B7810" w:rsidRPr="00643743">
              <w:rPr>
                <w:rFonts w:ascii="Times New Roman" w:eastAsia="Times New Roman" w:hAnsi="Times New Roman" w:cs="Times New Roman"/>
                <w:color w:val="auto"/>
                <w:sz w:val="26"/>
                <w:szCs w:val="26"/>
              </w:rPr>
              <w:t>)</w:t>
            </w:r>
          </w:p>
          <w:p w:rsidR="0032565A" w:rsidRPr="00643743" w:rsidRDefault="00643743" w:rsidP="00643743">
            <w:pPr>
              <w:tabs>
                <w:tab w:val="left" w:pos="33"/>
              </w:tabs>
              <w:spacing w:line="240" w:lineRule="auto"/>
              <w:contextualSpacing/>
              <w:rPr>
                <w:color w:val="auto"/>
                <w:sz w:val="26"/>
                <w:szCs w:val="26"/>
              </w:rPr>
            </w:pPr>
            <w:r>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lang w:val="uk-UA"/>
              </w:rPr>
              <w:t xml:space="preserve"> </w:t>
            </w:r>
            <w:r w:rsidR="008B7810" w:rsidRPr="00643743">
              <w:rPr>
                <w:rFonts w:ascii="Times New Roman" w:eastAsia="Times New Roman" w:hAnsi="Times New Roman" w:cs="Times New Roman"/>
                <w:color w:val="auto"/>
                <w:sz w:val="26"/>
                <w:szCs w:val="26"/>
              </w:rPr>
              <w:t>англійська мова (2-11 клас</w:t>
            </w:r>
            <w:r>
              <w:rPr>
                <w:rFonts w:ascii="Times New Roman" w:eastAsia="Times New Roman" w:hAnsi="Times New Roman" w:cs="Times New Roman"/>
                <w:color w:val="auto"/>
                <w:sz w:val="26"/>
                <w:szCs w:val="26"/>
                <w:lang w:val="uk-UA"/>
              </w:rPr>
              <w:t>и</w:t>
            </w:r>
            <w:r w:rsidR="008B7810" w:rsidRPr="00643743">
              <w:rPr>
                <w:rFonts w:ascii="Times New Roman" w:eastAsia="Times New Roman" w:hAnsi="Times New Roman" w:cs="Times New Roman"/>
                <w:color w:val="auto"/>
                <w:sz w:val="26"/>
                <w:szCs w:val="26"/>
              </w:rPr>
              <w:t>)</w:t>
            </w:r>
          </w:p>
          <w:p w:rsidR="0032565A" w:rsidRDefault="00643743" w:rsidP="00643743">
            <w:pPr>
              <w:tabs>
                <w:tab w:val="left" w:pos="33"/>
              </w:tabs>
              <w:spacing w:line="240" w:lineRule="auto"/>
              <w:contextualSpacing/>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lang w:val="uk-UA"/>
              </w:rPr>
              <w:t xml:space="preserve"> </w:t>
            </w:r>
            <w:r w:rsidR="008B7810" w:rsidRPr="00643743">
              <w:rPr>
                <w:rFonts w:ascii="Times New Roman" w:eastAsia="Times New Roman" w:hAnsi="Times New Roman" w:cs="Times New Roman"/>
                <w:color w:val="auto"/>
                <w:sz w:val="26"/>
                <w:szCs w:val="26"/>
              </w:rPr>
              <w:t>німецька мова (5-8  класи)</w:t>
            </w:r>
          </w:p>
          <w:p w:rsidR="00F22E17" w:rsidRPr="00643743" w:rsidRDefault="00F22E17" w:rsidP="00643743">
            <w:pPr>
              <w:tabs>
                <w:tab w:val="left" w:pos="33"/>
              </w:tabs>
              <w:spacing w:line="240" w:lineRule="auto"/>
              <w:contextualSpacing/>
              <w:rPr>
                <w:color w:val="auto"/>
                <w:sz w:val="26"/>
                <w:szCs w:val="26"/>
              </w:rPr>
            </w:pPr>
          </w:p>
        </w:tc>
        <w:tc>
          <w:tcPr>
            <w:tcW w:w="1559" w:type="dxa"/>
          </w:tcPr>
          <w:p w:rsidR="00A532CE" w:rsidRPr="00643743" w:rsidRDefault="00A532CE" w:rsidP="00A532CE">
            <w:pPr>
              <w:spacing w:line="240" w:lineRule="auto"/>
              <w:ind w:firstLine="34"/>
              <w:jc w:val="center"/>
              <w:rPr>
                <w:color w:val="auto"/>
                <w:sz w:val="26"/>
                <w:szCs w:val="26"/>
              </w:rPr>
            </w:pPr>
            <w:r w:rsidRPr="00643743">
              <w:rPr>
                <w:rFonts w:ascii="Times New Roman" w:eastAsia="Times New Roman" w:hAnsi="Times New Roman" w:cs="Times New Roman"/>
                <w:color w:val="auto"/>
                <w:sz w:val="26"/>
                <w:szCs w:val="26"/>
                <w:lang w:val="uk-UA"/>
              </w:rPr>
              <w:t>Л</w:t>
            </w:r>
            <w:r w:rsidRPr="00643743">
              <w:rPr>
                <w:rFonts w:ascii="Times New Roman" w:eastAsia="Times New Roman" w:hAnsi="Times New Roman" w:cs="Times New Roman"/>
                <w:color w:val="auto"/>
                <w:sz w:val="26"/>
                <w:szCs w:val="26"/>
              </w:rPr>
              <w:t>истопад</w:t>
            </w:r>
          </w:p>
          <w:p w:rsidR="0032565A" w:rsidRPr="00643743" w:rsidRDefault="00F024A9" w:rsidP="00F024A9">
            <w:pPr>
              <w:spacing w:line="240" w:lineRule="auto"/>
              <w:ind w:firstLine="34"/>
              <w:jc w:val="center"/>
              <w:rPr>
                <w:color w:val="auto"/>
                <w:sz w:val="26"/>
                <w:szCs w:val="26"/>
              </w:rPr>
            </w:pPr>
            <w:r>
              <w:rPr>
                <w:rFonts w:ascii="Times New Roman" w:eastAsia="Times New Roman" w:hAnsi="Times New Roman" w:cs="Times New Roman"/>
                <w:color w:val="auto"/>
                <w:sz w:val="26"/>
                <w:szCs w:val="26"/>
                <w:lang w:val="uk-UA"/>
              </w:rPr>
              <w:t>К</w:t>
            </w:r>
            <w:r w:rsidR="00A532CE" w:rsidRPr="00643743">
              <w:rPr>
                <w:rFonts w:ascii="Times New Roman" w:eastAsia="Times New Roman" w:hAnsi="Times New Roman" w:cs="Times New Roman"/>
                <w:color w:val="auto"/>
                <w:sz w:val="26"/>
                <w:szCs w:val="26"/>
                <w:lang w:val="uk-UA"/>
              </w:rPr>
              <w:t>вітень</w:t>
            </w:r>
          </w:p>
        </w:tc>
        <w:tc>
          <w:tcPr>
            <w:tcW w:w="1843" w:type="dxa"/>
          </w:tcPr>
          <w:p w:rsidR="0032565A" w:rsidRPr="00643743" w:rsidRDefault="00864063" w:rsidP="00643743">
            <w:pPr>
              <w:spacing w:line="240" w:lineRule="auto"/>
              <w:ind w:left="-108" w:right="-108"/>
              <w:jc w:val="center"/>
              <w:rPr>
                <w:color w:val="auto"/>
                <w:sz w:val="26"/>
                <w:szCs w:val="26"/>
              </w:rPr>
            </w:pPr>
            <w:r w:rsidRPr="00643743">
              <w:rPr>
                <w:rFonts w:ascii="Times New Roman" w:eastAsia="Times New Roman" w:hAnsi="Times New Roman" w:cs="Times New Roman"/>
                <w:color w:val="auto"/>
                <w:sz w:val="26"/>
                <w:szCs w:val="26"/>
                <w:lang w:val="uk-UA"/>
              </w:rPr>
              <w:t>Тищенко Л.М.</w:t>
            </w:r>
          </w:p>
        </w:tc>
        <w:tc>
          <w:tcPr>
            <w:tcW w:w="1842" w:type="dxa"/>
          </w:tcPr>
          <w:p w:rsidR="0032565A" w:rsidRPr="00643743" w:rsidRDefault="008B7810">
            <w:pPr>
              <w:spacing w:line="240" w:lineRule="auto"/>
              <w:ind w:firstLine="567"/>
              <w:rPr>
                <w:color w:val="auto"/>
                <w:sz w:val="26"/>
                <w:szCs w:val="26"/>
              </w:rPr>
            </w:pPr>
            <w:r w:rsidRPr="00643743">
              <w:rPr>
                <w:rFonts w:ascii="Times New Roman" w:eastAsia="Times New Roman" w:hAnsi="Times New Roman" w:cs="Times New Roman"/>
                <w:color w:val="auto"/>
                <w:sz w:val="26"/>
                <w:szCs w:val="26"/>
              </w:rPr>
              <w:t>Наказ</w:t>
            </w:r>
          </w:p>
        </w:tc>
        <w:tc>
          <w:tcPr>
            <w:tcW w:w="1275" w:type="dxa"/>
          </w:tcPr>
          <w:p w:rsidR="0032565A" w:rsidRDefault="0032565A">
            <w:pPr>
              <w:spacing w:line="240" w:lineRule="auto"/>
              <w:ind w:firstLine="567"/>
              <w:jc w:val="both"/>
            </w:pPr>
          </w:p>
        </w:tc>
      </w:tr>
      <w:tr w:rsidR="0032565A" w:rsidTr="00643743">
        <w:trPr>
          <w:trHeight w:val="820"/>
        </w:trPr>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Pr="00643743" w:rsidRDefault="008B7810">
            <w:pPr>
              <w:tabs>
                <w:tab w:val="left" w:pos="742"/>
              </w:tabs>
              <w:spacing w:line="240" w:lineRule="auto"/>
              <w:jc w:val="both"/>
              <w:rPr>
                <w:color w:val="auto"/>
                <w:sz w:val="26"/>
                <w:szCs w:val="26"/>
              </w:rPr>
            </w:pPr>
            <w:r w:rsidRPr="00643743">
              <w:rPr>
                <w:rFonts w:ascii="Times New Roman" w:eastAsia="Times New Roman" w:hAnsi="Times New Roman" w:cs="Times New Roman"/>
                <w:color w:val="auto"/>
                <w:sz w:val="26"/>
                <w:szCs w:val="26"/>
              </w:rPr>
              <w:t>Перевірка особових справ вчителів</w:t>
            </w:r>
          </w:p>
        </w:tc>
        <w:tc>
          <w:tcPr>
            <w:tcW w:w="1559" w:type="dxa"/>
          </w:tcPr>
          <w:p w:rsidR="0032565A" w:rsidRPr="00643743" w:rsidRDefault="008B7810" w:rsidP="00F024A9">
            <w:pPr>
              <w:spacing w:line="240" w:lineRule="auto"/>
              <w:ind w:firstLine="34"/>
              <w:jc w:val="center"/>
              <w:rPr>
                <w:color w:val="auto"/>
                <w:sz w:val="26"/>
                <w:szCs w:val="26"/>
              </w:rPr>
            </w:pPr>
            <w:r w:rsidRPr="00643743">
              <w:rPr>
                <w:rFonts w:ascii="Times New Roman" w:eastAsia="Times New Roman" w:hAnsi="Times New Roman" w:cs="Times New Roman"/>
                <w:color w:val="auto"/>
                <w:sz w:val="26"/>
                <w:szCs w:val="26"/>
              </w:rPr>
              <w:t>Вересень Червень</w:t>
            </w:r>
          </w:p>
        </w:tc>
        <w:tc>
          <w:tcPr>
            <w:tcW w:w="1843" w:type="dxa"/>
          </w:tcPr>
          <w:p w:rsidR="0032565A" w:rsidRPr="00643743" w:rsidRDefault="008B7810" w:rsidP="00643743">
            <w:pPr>
              <w:spacing w:line="240" w:lineRule="auto"/>
              <w:ind w:left="-108" w:right="-108"/>
              <w:jc w:val="center"/>
              <w:rPr>
                <w:color w:val="auto"/>
                <w:sz w:val="26"/>
                <w:szCs w:val="26"/>
              </w:rPr>
            </w:pPr>
            <w:r w:rsidRPr="00643743">
              <w:rPr>
                <w:rFonts w:ascii="Times New Roman" w:eastAsia="Times New Roman" w:hAnsi="Times New Roman" w:cs="Times New Roman"/>
                <w:color w:val="auto"/>
                <w:sz w:val="26"/>
                <w:szCs w:val="26"/>
              </w:rPr>
              <w:t>Кравченко Н.С.</w:t>
            </w:r>
          </w:p>
          <w:p w:rsidR="0032565A" w:rsidRPr="00643743" w:rsidRDefault="008B7810" w:rsidP="00643743">
            <w:pPr>
              <w:spacing w:line="240" w:lineRule="auto"/>
              <w:ind w:left="-108" w:right="-108"/>
              <w:jc w:val="center"/>
              <w:rPr>
                <w:color w:val="auto"/>
                <w:sz w:val="26"/>
                <w:szCs w:val="26"/>
              </w:rPr>
            </w:pPr>
            <w:r w:rsidRPr="00643743">
              <w:rPr>
                <w:rFonts w:ascii="Times New Roman" w:eastAsia="Times New Roman" w:hAnsi="Times New Roman" w:cs="Times New Roman"/>
                <w:color w:val="auto"/>
                <w:sz w:val="26"/>
                <w:szCs w:val="26"/>
              </w:rPr>
              <w:t>Бойко Л.Б.</w:t>
            </w:r>
          </w:p>
        </w:tc>
        <w:tc>
          <w:tcPr>
            <w:tcW w:w="1842" w:type="dxa"/>
          </w:tcPr>
          <w:p w:rsidR="0032565A" w:rsidRPr="00643743" w:rsidRDefault="001F7783" w:rsidP="001F7783">
            <w:pPr>
              <w:spacing w:line="240" w:lineRule="auto"/>
              <w:jc w:val="center"/>
              <w:rPr>
                <w:color w:val="auto"/>
                <w:sz w:val="26"/>
                <w:szCs w:val="26"/>
                <w:lang w:val="uk-UA"/>
              </w:rPr>
            </w:pPr>
            <w:r w:rsidRPr="00643743">
              <w:rPr>
                <w:rFonts w:ascii="Times New Roman" w:eastAsia="Times New Roman" w:hAnsi="Times New Roman" w:cs="Times New Roman"/>
                <w:color w:val="auto"/>
                <w:sz w:val="26"/>
                <w:szCs w:val="26"/>
                <w:lang w:val="uk-UA"/>
              </w:rPr>
              <w:t>Довідка</w:t>
            </w:r>
          </w:p>
        </w:tc>
        <w:tc>
          <w:tcPr>
            <w:tcW w:w="1275" w:type="dxa"/>
          </w:tcPr>
          <w:p w:rsidR="0032565A" w:rsidRPr="001F7783" w:rsidRDefault="0032565A">
            <w:pPr>
              <w:spacing w:line="240" w:lineRule="auto"/>
              <w:ind w:firstLine="567"/>
              <w:jc w:val="both"/>
              <w:rPr>
                <w:color w:val="auto"/>
              </w:rPr>
            </w:pPr>
          </w:p>
        </w:tc>
      </w:tr>
      <w:tr w:rsidR="0032565A" w:rsidTr="00643743">
        <w:trPr>
          <w:trHeight w:val="820"/>
        </w:trPr>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Pr="00643743" w:rsidRDefault="008B7810" w:rsidP="00643743">
            <w:pPr>
              <w:tabs>
                <w:tab w:val="left" w:pos="742"/>
              </w:tabs>
              <w:spacing w:line="240" w:lineRule="auto"/>
              <w:jc w:val="both"/>
              <w:rPr>
                <w:color w:val="auto"/>
                <w:sz w:val="26"/>
                <w:szCs w:val="26"/>
              </w:rPr>
            </w:pPr>
            <w:r w:rsidRPr="00643743">
              <w:rPr>
                <w:rFonts w:ascii="Times New Roman" w:eastAsia="Times New Roman" w:hAnsi="Times New Roman" w:cs="Times New Roman"/>
                <w:color w:val="auto"/>
                <w:sz w:val="26"/>
                <w:szCs w:val="26"/>
              </w:rPr>
              <w:t>Контроль за дозуванням домашніх завдань</w:t>
            </w:r>
            <w:r w:rsidR="00643743">
              <w:rPr>
                <w:rFonts w:ascii="Times New Roman" w:eastAsia="Times New Roman" w:hAnsi="Times New Roman" w:cs="Times New Roman"/>
                <w:color w:val="auto"/>
                <w:sz w:val="26"/>
                <w:szCs w:val="26"/>
                <w:lang w:val="uk-UA"/>
              </w:rPr>
              <w:t xml:space="preserve"> </w:t>
            </w:r>
            <w:r w:rsidR="00864063" w:rsidRPr="00643743">
              <w:rPr>
                <w:rFonts w:ascii="Times New Roman" w:eastAsia="Times New Roman" w:hAnsi="Times New Roman" w:cs="Times New Roman"/>
                <w:color w:val="auto"/>
                <w:sz w:val="26"/>
                <w:szCs w:val="26"/>
              </w:rPr>
              <w:t>(</w:t>
            </w:r>
            <w:r w:rsidR="00864063" w:rsidRPr="00643743">
              <w:rPr>
                <w:rFonts w:ascii="Times New Roman" w:eastAsia="Times New Roman" w:hAnsi="Times New Roman" w:cs="Times New Roman"/>
                <w:color w:val="auto"/>
                <w:sz w:val="26"/>
                <w:szCs w:val="26"/>
                <w:lang w:val="uk-UA"/>
              </w:rPr>
              <w:t>2</w:t>
            </w:r>
            <w:r w:rsidRPr="00643743">
              <w:rPr>
                <w:rFonts w:ascii="Times New Roman" w:eastAsia="Times New Roman" w:hAnsi="Times New Roman" w:cs="Times New Roman"/>
                <w:color w:val="auto"/>
                <w:sz w:val="26"/>
                <w:szCs w:val="26"/>
              </w:rPr>
              <w:t>–4 кл</w:t>
            </w:r>
            <w:r w:rsidR="00643743">
              <w:rPr>
                <w:rFonts w:ascii="Times New Roman" w:eastAsia="Times New Roman" w:hAnsi="Times New Roman" w:cs="Times New Roman"/>
                <w:color w:val="auto"/>
                <w:sz w:val="26"/>
                <w:szCs w:val="26"/>
                <w:lang w:val="uk-UA"/>
              </w:rPr>
              <w:t>аси</w:t>
            </w:r>
            <w:r w:rsidRPr="00643743">
              <w:rPr>
                <w:rFonts w:ascii="Times New Roman" w:eastAsia="Times New Roman" w:hAnsi="Times New Roman" w:cs="Times New Roman"/>
                <w:color w:val="auto"/>
                <w:sz w:val="26"/>
                <w:szCs w:val="26"/>
              </w:rPr>
              <w:t>)</w:t>
            </w:r>
          </w:p>
        </w:tc>
        <w:tc>
          <w:tcPr>
            <w:tcW w:w="1559" w:type="dxa"/>
          </w:tcPr>
          <w:p w:rsidR="0032565A" w:rsidRPr="00643743" w:rsidRDefault="00864063">
            <w:pPr>
              <w:spacing w:line="240" w:lineRule="auto"/>
              <w:ind w:firstLine="34"/>
              <w:jc w:val="center"/>
              <w:rPr>
                <w:color w:val="auto"/>
                <w:sz w:val="26"/>
                <w:szCs w:val="26"/>
              </w:rPr>
            </w:pPr>
            <w:r w:rsidRPr="00643743">
              <w:rPr>
                <w:rFonts w:ascii="Times New Roman" w:eastAsia="Times New Roman" w:hAnsi="Times New Roman" w:cs="Times New Roman"/>
                <w:color w:val="auto"/>
                <w:sz w:val="26"/>
                <w:szCs w:val="26"/>
                <w:lang w:val="uk-UA"/>
              </w:rPr>
              <w:t>Г</w:t>
            </w:r>
            <w:r w:rsidR="008B7810" w:rsidRPr="00643743">
              <w:rPr>
                <w:rFonts w:ascii="Times New Roman" w:eastAsia="Times New Roman" w:hAnsi="Times New Roman" w:cs="Times New Roman"/>
                <w:color w:val="auto"/>
                <w:sz w:val="26"/>
                <w:szCs w:val="26"/>
              </w:rPr>
              <w:t>рудень</w:t>
            </w:r>
          </w:p>
        </w:tc>
        <w:tc>
          <w:tcPr>
            <w:tcW w:w="1843" w:type="dxa"/>
          </w:tcPr>
          <w:p w:rsidR="0032565A" w:rsidRPr="00643743" w:rsidRDefault="008B7810" w:rsidP="00643743">
            <w:pPr>
              <w:spacing w:line="240" w:lineRule="auto"/>
              <w:ind w:left="-108" w:right="-108"/>
              <w:jc w:val="center"/>
              <w:rPr>
                <w:color w:val="auto"/>
                <w:sz w:val="26"/>
                <w:szCs w:val="26"/>
              </w:rPr>
            </w:pPr>
            <w:r w:rsidRPr="00643743">
              <w:rPr>
                <w:rFonts w:ascii="Times New Roman" w:eastAsia="Times New Roman" w:hAnsi="Times New Roman" w:cs="Times New Roman"/>
                <w:color w:val="auto"/>
                <w:sz w:val="26"/>
                <w:szCs w:val="26"/>
              </w:rPr>
              <w:t>Ярова Н.В.</w:t>
            </w:r>
          </w:p>
        </w:tc>
        <w:tc>
          <w:tcPr>
            <w:tcW w:w="1842" w:type="dxa"/>
          </w:tcPr>
          <w:p w:rsidR="0032565A" w:rsidRPr="00643743" w:rsidRDefault="008B7810">
            <w:pPr>
              <w:spacing w:line="240" w:lineRule="auto"/>
              <w:jc w:val="center"/>
              <w:rPr>
                <w:color w:val="auto"/>
                <w:sz w:val="26"/>
                <w:szCs w:val="26"/>
              </w:rPr>
            </w:pPr>
            <w:r w:rsidRPr="00643743">
              <w:rPr>
                <w:rFonts w:ascii="Times New Roman" w:eastAsia="Times New Roman" w:hAnsi="Times New Roman" w:cs="Times New Roman"/>
                <w:color w:val="auto"/>
                <w:sz w:val="26"/>
                <w:szCs w:val="26"/>
              </w:rPr>
              <w:t>Довідка на нараду у присутності директора</w:t>
            </w:r>
          </w:p>
        </w:tc>
        <w:tc>
          <w:tcPr>
            <w:tcW w:w="1275" w:type="dxa"/>
          </w:tcPr>
          <w:p w:rsidR="0032565A" w:rsidRPr="001F7783" w:rsidRDefault="0032565A">
            <w:pPr>
              <w:spacing w:line="240" w:lineRule="auto"/>
              <w:ind w:firstLine="567"/>
              <w:jc w:val="both"/>
              <w:rPr>
                <w:color w:val="00B050"/>
              </w:rPr>
            </w:pPr>
          </w:p>
        </w:tc>
      </w:tr>
      <w:tr w:rsidR="0032565A" w:rsidTr="00643743">
        <w:trPr>
          <w:trHeight w:val="1140"/>
        </w:trPr>
        <w:tc>
          <w:tcPr>
            <w:tcW w:w="534" w:type="dxa"/>
          </w:tcPr>
          <w:p w:rsidR="0032565A" w:rsidRPr="00643743" w:rsidRDefault="0032565A" w:rsidP="000E32C3">
            <w:pPr>
              <w:pStyle w:val="af0"/>
              <w:numPr>
                <w:ilvl w:val="0"/>
                <w:numId w:val="115"/>
              </w:numPr>
              <w:spacing w:line="240" w:lineRule="auto"/>
              <w:jc w:val="both"/>
              <w:rPr>
                <w:color w:val="auto"/>
                <w:sz w:val="26"/>
                <w:szCs w:val="26"/>
              </w:rPr>
            </w:pPr>
          </w:p>
        </w:tc>
        <w:tc>
          <w:tcPr>
            <w:tcW w:w="3719" w:type="dxa"/>
          </w:tcPr>
          <w:p w:rsidR="0032565A" w:rsidRPr="00643743" w:rsidRDefault="008B7810">
            <w:pPr>
              <w:spacing w:line="240" w:lineRule="auto"/>
              <w:rPr>
                <w:color w:val="auto"/>
                <w:sz w:val="26"/>
                <w:szCs w:val="26"/>
              </w:rPr>
            </w:pPr>
            <w:r w:rsidRPr="00643743">
              <w:rPr>
                <w:rFonts w:ascii="Times New Roman" w:eastAsia="Times New Roman" w:hAnsi="Times New Roman" w:cs="Times New Roman"/>
                <w:color w:val="auto"/>
                <w:sz w:val="26"/>
                <w:szCs w:val="26"/>
              </w:rPr>
              <w:t>Перевірка  особових справ учнів</w:t>
            </w:r>
          </w:p>
        </w:tc>
        <w:tc>
          <w:tcPr>
            <w:tcW w:w="1559" w:type="dxa"/>
          </w:tcPr>
          <w:p w:rsidR="0032565A" w:rsidRPr="00643743" w:rsidRDefault="008B7810">
            <w:pPr>
              <w:spacing w:line="240" w:lineRule="auto"/>
              <w:ind w:firstLine="175"/>
              <w:jc w:val="center"/>
              <w:rPr>
                <w:rFonts w:ascii="Times New Roman" w:eastAsia="Times New Roman" w:hAnsi="Times New Roman" w:cs="Times New Roman"/>
                <w:color w:val="auto"/>
                <w:sz w:val="26"/>
                <w:szCs w:val="26"/>
                <w:lang w:val="uk-UA"/>
              </w:rPr>
            </w:pPr>
            <w:r w:rsidRPr="00643743">
              <w:rPr>
                <w:rFonts w:ascii="Times New Roman" w:eastAsia="Times New Roman" w:hAnsi="Times New Roman" w:cs="Times New Roman"/>
                <w:color w:val="auto"/>
                <w:sz w:val="26"/>
                <w:szCs w:val="26"/>
              </w:rPr>
              <w:t>Вересень</w:t>
            </w:r>
          </w:p>
          <w:p w:rsidR="001F7783" w:rsidRPr="00643743" w:rsidRDefault="001F7783">
            <w:pPr>
              <w:spacing w:line="240" w:lineRule="auto"/>
              <w:ind w:firstLine="175"/>
              <w:jc w:val="center"/>
              <w:rPr>
                <w:color w:val="auto"/>
                <w:sz w:val="26"/>
                <w:szCs w:val="26"/>
                <w:lang w:val="uk-UA"/>
              </w:rPr>
            </w:pPr>
          </w:p>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Червень</w:t>
            </w:r>
          </w:p>
        </w:tc>
        <w:tc>
          <w:tcPr>
            <w:tcW w:w="1843" w:type="dxa"/>
          </w:tcPr>
          <w:p w:rsidR="0032565A" w:rsidRPr="00643743" w:rsidRDefault="008B7810" w:rsidP="00643743">
            <w:pPr>
              <w:spacing w:line="240" w:lineRule="auto"/>
              <w:ind w:left="-108" w:right="-108" w:firstLine="34"/>
              <w:jc w:val="center"/>
              <w:rPr>
                <w:color w:val="auto"/>
                <w:sz w:val="26"/>
                <w:szCs w:val="26"/>
              </w:rPr>
            </w:pPr>
            <w:r w:rsidRPr="00643743">
              <w:rPr>
                <w:rFonts w:ascii="Times New Roman" w:eastAsia="Times New Roman" w:hAnsi="Times New Roman" w:cs="Times New Roman"/>
                <w:color w:val="auto"/>
                <w:sz w:val="26"/>
                <w:szCs w:val="26"/>
              </w:rPr>
              <w:t>Ярова Н.В.</w:t>
            </w:r>
          </w:p>
          <w:p w:rsidR="0032565A" w:rsidRPr="00643743" w:rsidRDefault="008B7810" w:rsidP="00643743">
            <w:pPr>
              <w:spacing w:line="240" w:lineRule="auto"/>
              <w:ind w:left="-108" w:right="-108" w:firstLine="34"/>
              <w:jc w:val="center"/>
              <w:rPr>
                <w:color w:val="auto"/>
                <w:sz w:val="26"/>
                <w:szCs w:val="26"/>
              </w:rPr>
            </w:pPr>
            <w:r w:rsidRPr="00643743">
              <w:rPr>
                <w:rFonts w:ascii="Times New Roman" w:eastAsia="Times New Roman" w:hAnsi="Times New Roman" w:cs="Times New Roman"/>
                <w:color w:val="auto"/>
                <w:sz w:val="26"/>
                <w:szCs w:val="26"/>
              </w:rPr>
              <w:t>Залевська А.А.</w:t>
            </w:r>
          </w:p>
          <w:p w:rsidR="006E5D05" w:rsidRPr="00643743" w:rsidRDefault="008B7810" w:rsidP="00643743">
            <w:pPr>
              <w:spacing w:line="240" w:lineRule="auto"/>
              <w:ind w:left="-108" w:right="-108" w:firstLine="34"/>
              <w:jc w:val="center"/>
              <w:rPr>
                <w:rFonts w:ascii="Times New Roman" w:eastAsia="Times New Roman" w:hAnsi="Times New Roman" w:cs="Times New Roman"/>
                <w:color w:val="auto"/>
                <w:sz w:val="26"/>
                <w:szCs w:val="26"/>
                <w:lang w:val="uk-UA"/>
              </w:rPr>
            </w:pPr>
            <w:r w:rsidRPr="00643743">
              <w:rPr>
                <w:rFonts w:ascii="Times New Roman" w:eastAsia="Times New Roman" w:hAnsi="Times New Roman" w:cs="Times New Roman"/>
                <w:color w:val="auto"/>
                <w:sz w:val="26"/>
                <w:szCs w:val="26"/>
              </w:rPr>
              <w:t>Бойко Л.Б</w:t>
            </w:r>
            <w:r w:rsidR="00643743">
              <w:rPr>
                <w:rFonts w:ascii="Times New Roman" w:eastAsia="Times New Roman" w:hAnsi="Times New Roman" w:cs="Times New Roman"/>
                <w:color w:val="auto"/>
                <w:sz w:val="26"/>
                <w:szCs w:val="26"/>
                <w:lang w:val="uk-UA"/>
              </w:rPr>
              <w:t>.</w:t>
            </w:r>
          </w:p>
          <w:p w:rsidR="0032565A" w:rsidRPr="00643743" w:rsidRDefault="006E5D05" w:rsidP="00643743">
            <w:pPr>
              <w:spacing w:line="240" w:lineRule="auto"/>
              <w:ind w:left="-108" w:right="-108" w:firstLine="34"/>
              <w:jc w:val="center"/>
              <w:rPr>
                <w:color w:val="auto"/>
                <w:sz w:val="26"/>
                <w:szCs w:val="26"/>
              </w:rPr>
            </w:pPr>
            <w:r w:rsidRPr="00643743">
              <w:rPr>
                <w:rFonts w:ascii="Times New Roman" w:eastAsia="Times New Roman" w:hAnsi="Times New Roman" w:cs="Times New Roman"/>
                <w:color w:val="auto"/>
                <w:sz w:val="26"/>
                <w:szCs w:val="26"/>
                <w:lang w:val="uk-UA"/>
              </w:rPr>
              <w:t>Тищенко Л.М</w:t>
            </w:r>
            <w:r w:rsidR="008B7810" w:rsidRPr="00643743">
              <w:rPr>
                <w:rFonts w:ascii="Times New Roman" w:eastAsia="Times New Roman" w:hAnsi="Times New Roman" w:cs="Times New Roman"/>
                <w:color w:val="auto"/>
                <w:sz w:val="26"/>
                <w:szCs w:val="26"/>
              </w:rPr>
              <w:t>.</w:t>
            </w:r>
          </w:p>
        </w:tc>
        <w:tc>
          <w:tcPr>
            <w:tcW w:w="1842" w:type="dxa"/>
          </w:tcPr>
          <w:p w:rsidR="001F7783" w:rsidRPr="00643743" w:rsidRDefault="008F4E0E" w:rsidP="008F4E0E">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Наказ</w:t>
            </w:r>
          </w:p>
          <w:p w:rsidR="0032565A" w:rsidRPr="00643743" w:rsidRDefault="008B7810">
            <w:pPr>
              <w:spacing w:line="240" w:lineRule="auto"/>
              <w:jc w:val="center"/>
              <w:rPr>
                <w:color w:val="auto"/>
                <w:sz w:val="26"/>
                <w:szCs w:val="26"/>
              </w:rPr>
            </w:pPr>
            <w:r w:rsidRPr="00643743">
              <w:rPr>
                <w:rFonts w:ascii="Times New Roman" w:eastAsia="Times New Roman" w:hAnsi="Times New Roman" w:cs="Times New Roman"/>
                <w:color w:val="auto"/>
                <w:sz w:val="26"/>
                <w:szCs w:val="26"/>
              </w:rPr>
              <w:t>Довідка на нараду у присутності директора</w:t>
            </w:r>
          </w:p>
        </w:tc>
        <w:tc>
          <w:tcPr>
            <w:tcW w:w="1275" w:type="dxa"/>
          </w:tcPr>
          <w:p w:rsidR="0032565A" w:rsidRPr="001F7783" w:rsidRDefault="0032565A">
            <w:pPr>
              <w:spacing w:line="240" w:lineRule="auto"/>
              <w:ind w:firstLine="567"/>
              <w:jc w:val="both"/>
              <w:rPr>
                <w:color w:val="auto"/>
              </w:rPr>
            </w:pPr>
          </w:p>
        </w:tc>
      </w:tr>
      <w:tr w:rsidR="0032565A" w:rsidTr="00643743">
        <w:trPr>
          <w:trHeight w:val="1060"/>
        </w:trPr>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Default="008B7810" w:rsidP="00F22E17">
            <w:pPr>
              <w:spacing w:line="240" w:lineRule="auto"/>
              <w:rPr>
                <w:rFonts w:ascii="Times New Roman" w:eastAsia="Times New Roman" w:hAnsi="Times New Roman" w:cs="Times New Roman"/>
                <w:color w:val="auto"/>
                <w:sz w:val="26"/>
                <w:szCs w:val="26"/>
              </w:rPr>
            </w:pPr>
            <w:r w:rsidRPr="00643743">
              <w:rPr>
                <w:rFonts w:ascii="Times New Roman" w:eastAsia="Times New Roman" w:hAnsi="Times New Roman" w:cs="Times New Roman"/>
                <w:color w:val="auto"/>
                <w:sz w:val="26"/>
                <w:szCs w:val="26"/>
              </w:rPr>
              <w:t xml:space="preserve">Перевірка журналів: класних журналів 1 -11 кл.,   ГПД, гурткової роботи, </w:t>
            </w:r>
            <w:r w:rsidR="00F22E17">
              <w:rPr>
                <w:rFonts w:ascii="Times New Roman" w:eastAsia="Times New Roman" w:hAnsi="Times New Roman" w:cs="Times New Roman"/>
                <w:color w:val="auto"/>
                <w:sz w:val="26"/>
                <w:szCs w:val="26"/>
                <w:lang w:val="uk-UA"/>
              </w:rPr>
              <w:t>ф</w:t>
            </w:r>
            <w:r w:rsidRPr="00643743">
              <w:rPr>
                <w:rFonts w:ascii="Times New Roman" w:eastAsia="Times New Roman" w:hAnsi="Times New Roman" w:cs="Times New Roman"/>
                <w:color w:val="auto"/>
                <w:sz w:val="26"/>
                <w:szCs w:val="26"/>
              </w:rPr>
              <w:t>акультативів, індивідуально – групових занять, індивідуальних занять, журналів корегуючої гімнастики, журналів з охорони</w:t>
            </w:r>
            <w:r w:rsidR="00F22E17">
              <w:rPr>
                <w:rFonts w:ascii="Times New Roman" w:eastAsia="Times New Roman" w:hAnsi="Times New Roman" w:cs="Times New Roman"/>
                <w:color w:val="auto"/>
                <w:sz w:val="26"/>
                <w:szCs w:val="26"/>
              </w:rPr>
              <w:t xml:space="preserve"> праці, безпеки життєдіяльності</w:t>
            </w:r>
          </w:p>
          <w:p w:rsidR="00F22E17" w:rsidRPr="00643743" w:rsidRDefault="00F22E17" w:rsidP="00F22E17">
            <w:pPr>
              <w:spacing w:line="240" w:lineRule="auto"/>
              <w:rPr>
                <w:sz w:val="26"/>
                <w:szCs w:val="26"/>
              </w:rPr>
            </w:pPr>
          </w:p>
        </w:tc>
        <w:tc>
          <w:tcPr>
            <w:tcW w:w="1559" w:type="dxa"/>
          </w:tcPr>
          <w:p w:rsidR="0032565A" w:rsidRPr="00643743" w:rsidRDefault="008B7810">
            <w:pPr>
              <w:spacing w:line="240" w:lineRule="auto"/>
              <w:ind w:firstLine="175"/>
              <w:jc w:val="center"/>
              <w:rPr>
                <w:sz w:val="26"/>
                <w:szCs w:val="26"/>
              </w:rPr>
            </w:pPr>
            <w:r w:rsidRPr="00643743">
              <w:rPr>
                <w:rFonts w:ascii="Times New Roman" w:eastAsia="Times New Roman" w:hAnsi="Times New Roman" w:cs="Times New Roman"/>
                <w:sz w:val="26"/>
                <w:szCs w:val="26"/>
              </w:rPr>
              <w:t>Жовтень</w:t>
            </w:r>
          </w:p>
          <w:p w:rsidR="000E0E65" w:rsidRPr="00643743" w:rsidRDefault="000E0E65">
            <w:pPr>
              <w:spacing w:line="240" w:lineRule="auto"/>
              <w:ind w:firstLine="175"/>
              <w:jc w:val="center"/>
              <w:rPr>
                <w:rFonts w:ascii="Times New Roman" w:eastAsia="Times New Roman" w:hAnsi="Times New Roman" w:cs="Times New Roman"/>
                <w:sz w:val="26"/>
                <w:szCs w:val="26"/>
                <w:lang w:val="uk-UA"/>
              </w:rPr>
            </w:pPr>
            <w:r w:rsidRPr="00643743">
              <w:rPr>
                <w:rFonts w:ascii="Times New Roman" w:eastAsia="Times New Roman" w:hAnsi="Times New Roman" w:cs="Times New Roman"/>
                <w:sz w:val="26"/>
                <w:szCs w:val="26"/>
                <w:lang w:val="uk-UA"/>
              </w:rPr>
              <w:t>Квітень</w:t>
            </w:r>
          </w:p>
          <w:p w:rsidR="000E0E65" w:rsidRPr="00643743" w:rsidRDefault="000E0E65">
            <w:pPr>
              <w:spacing w:line="240" w:lineRule="auto"/>
              <w:ind w:firstLine="175"/>
              <w:jc w:val="center"/>
              <w:rPr>
                <w:rFonts w:ascii="Times New Roman" w:eastAsia="Times New Roman" w:hAnsi="Times New Roman" w:cs="Times New Roman"/>
                <w:sz w:val="26"/>
                <w:szCs w:val="26"/>
                <w:lang w:val="uk-UA"/>
              </w:rPr>
            </w:pPr>
          </w:p>
          <w:p w:rsidR="000E0E65" w:rsidRPr="00643743" w:rsidRDefault="000E0E65">
            <w:pPr>
              <w:spacing w:line="240" w:lineRule="auto"/>
              <w:ind w:firstLine="175"/>
              <w:jc w:val="center"/>
              <w:rPr>
                <w:rFonts w:ascii="Times New Roman" w:eastAsia="Times New Roman" w:hAnsi="Times New Roman" w:cs="Times New Roman"/>
                <w:sz w:val="26"/>
                <w:szCs w:val="26"/>
                <w:lang w:val="uk-UA"/>
              </w:rPr>
            </w:pPr>
          </w:p>
          <w:p w:rsidR="000E0E65" w:rsidRPr="00643743" w:rsidRDefault="000E0E65">
            <w:pPr>
              <w:spacing w:line="240" w:lineRule="auto"/>
              <w:ind w:firstLine="175"/>
              <w:jc w:val="center"/>
              <w:rPr>
                <w:rFonts w:ascii="Times New Roman" w:eastAsia="Times New Roman" w:hAnsi="Times New Roman" w:cs="Times New Roman"/>
                <w:sz w:val="26"/>
                <w:szCs w:val="26"/>
                <w:lang w:val="uk-UA"/>
              </w:rPr>
            </w:pPr>
          </w:p>
          <w:p w:rsidR="000E0E65" w:rsidRPr="00643743" w:rsidRDefault="000E0E65">
            <w:pPr>
              <w:spacing w:line="240" w:lineRule="auto"/>
              <w:ind w:firstLine="175"/>
              <w:jc w:val="center"/>
              <w:rPr>
                <w:rFonts w:ascii="Times New Roman" w:eastAsia="Times New Roman" w:hAnsi="Times New Roman" w:cs="Times New Roman"/>
                <w:sz w:val="26"/>
                <w:szCs w:val="26"/>
                <w:lang w:val="uk-UA"/>
              </w:rPr>
            </w:pPr>
          </w:p>
          <w:p w:rsidR="0032565A" w:rsidRPr="00643743" w:rsidRDefault="000E0E65">
            <w:pPr>
              <w:spacing w:line="240" w:lineRule="auto"/>
              <w:ind w:firstLine="175"/>
              <w:jc w:val="center"/>
              <w:rPr>
                <w:sz w:val="26"/>
                <w:szCs w:val="26"/>
                <w:lang w:val="uk-UA"/>
              </w:rPr>
            </w:pPr>
            <w:r w:rsidRPr="00643743">
              <w:rPr>
                <w:rFonts w:ascii="Times New Roman" w:eastAsia="Times New Roman" w:hAnsi="Times New Roman" w:cs="Times New Roman"/>
                <w:sz w:val="26"/>
                <w:szCs w:val="26"/>
                <w:lang w:val="uk-UA"/>
              </w:rPr>
              <w:t>Січень</w:t>
            </w:r>
          </w:p>
          <w:p w:rsidR="0032565A" w:rsidRPr="00643743" w:rsidRDefault="000E0E65">
            <w:pPr>
              <w:spacing w:line="240" w:lineRule="auto"/>
              <w:ind w:firstLine="175"/>
              <w:jc w:val="center"/>
              <w:rPr>
                <w:sz w:val="26"/>
                <w:szCs w:val="26"/>
                <w:lang w:val="uk-UA"/>
              </w:rPr>
            </w:pPr>
            <w:r w:rsidRPr="00643743">
              <w:rPr>
                <w:rFonts w:ascii="Times New Roman" w:eastAsia="Times New Roman" w:hAnsi="Times New Roman" w:cs="Times New Roman"/>
                <w:sz w:val="26"/>
                <w:szCs w:val="26"/>
                <w:lang w:val="uk-UA"/>
              </w:rPr>
              <w:t>Червень</w:t>
            </w:r>
          </w:p>
        </w:tc>
        <w:tc>
          <w:tcPr>
            <w:tcW w:w="1843" w:type="dxa"/>
          </w:tcPr>
          <w:p w:rsidR="0032565A" w:rsidRPr="00643743" w:rsidRDefault="008B7810" w:rsidP="00643743">
            <w:pPr>
              <w:spacing w:line="240" w:lineRule="auto"/>
              <w:ind w:left="-108" w:right="-108" w:firstLine="34"/>
              <w:jc w:val="center"/>
              <w:rPr>
                <w:sz w:val="26"/>
                <w:szCs w:val="26"/>
              </w:rPr>
            </w:pPr>
            <w:r w:rsidRPr="00643743">
              <w:rPr>
                <w:rFonts w:ascii="Times New Roman" w:eastAsia="Times New Roman" w:hAnsi="Times New Roman" w:cs="Times New Roman"/>
                <w:sz w:val="26"/>
                <w:szCs w:val="26"/>
              </w:rPr>
              <w:t>Адміністрація</w:t>
            </w:r>
          </w:p>
          <w:p w:rsidR="0032565A" w:rsidRPr="00643743" w:rsidRDefault="008B7810" w:rsidP="00643743">
            <w:pPr>
              <w:spacing w:line="240" w:lineRule="auto"/>
              <w:ind w:left="-108" w:right="-108" w:firstLine="34"/>
              <w:jc w:val="center"/>
              <w:rPr>
                <w:sz w:val="26"/>
                <w:szCs w:val="26"/>
              </w:rPr>
            </w:pPr>
            <w:r w:rsidRPr="00643743">
              <w:rPr>
                <w:rFonts w:ascii="Times New Roman" w:eastAsia="Times New Roman" w:hAnsi="Times New Roman" w:cs="Times New Roman"/>
                <w:sz w:val="26"/>
                <w:szCs w:val="26"/>
              </w:rPr>
              <w:t>школи</w:t>
            </w:r>
          </w:p>
        </w:tc>
        <w:tc>
          <w:tcPr>
            <w:tcW w:w="1842" w:type="dxa"/>
          </w:tcPr>
          <w:p w:rsidR="000E0E65" w:rsidRPr="00643743" w:rsidRDefault="000E0E65">
            <w:pPr>
              <w:spacing w:line="240" w:lineRule="auto"/>
              <w:jc w:val="center"/>
              <w:rPr>
                <w:rFonts w:ascii="Times New Roman" w:eastAsia="Times New Roman" w:hAnsi="Times New Roman" w:cs="Times New Roman"/>
                <w:sz w:val="26"/>
                <w:szCs w:val="26"/>
                <w:lang w:val="uk-UA"/>
              </w:rPr>
            </w:pPr>
            <w:r w:rsidRPr="00643743">
              <w:rPr>
                <w:rFonts w:ascii="Times New Roman" w:eastAsia="Times New Roman" w:hAnsi="Times New Roman" w:cs="Times New Roman"/>
                <w:sz w:val="26"/>
                <w:szCs w:val="26"/>
                <w:lang w:val="uk-UA"/>
              </w:rPr>
              <w:t>Довідка на н</w:t>
            </w:r>
            <w:r w:rsidR="008B7810" w:rsidRPr="00643743">
              <w:rPr>
                <w:rFonts w:ascii="Times New Roman" w:eastAsia="Times New Roman" w:hAnsi="Times New Roman" w:cs="Times New Roman"/>
                <w:sz w:val="26"/>
                <w:szCs w:val="26"/>
              </w:rPr>
              <w:t>арад</w:t>
            </w:r>
            <w:r w:rsidRPr="00643743">
              <w:rPr>
                <w:rFonts w:ascii="Times New Roman" w:eastAsia="Times New Roman" w:hAnsi="Times New Roman" w:cs="Times New Roman"/>
                <w:sz w:val="26"/>
                <w:szCs w:val="26"/>
                <w:lang w:val="uk-UA"/>
              </w:rPr>
              <w:t>у</w:t>
            </w:r>
            <w:r w:rsidR="008B7810" w:rsidRPr="00643743">
              <w:rPr>
                <w:rFonts w:ascii="Times New Roman" w:eastAsia="Times New Roman" w:hAnsi="Times New Roman" w:cs="Times New Roman"/>
                <w:sz w:val="26"/>
                <w:szCs w:val="26"/>
              </w:rPr>
              <w:t xml:space="preserve"> у присутності директора, </w:t>
            </w:r>
          </w:p>
          <w:p w:rsidR="000E0E65" w:rsidRPr="00643743" w:rsidRDefault="000E0E65">
            <w:pPr>
              <w:spacing w:line="240" w:lineRule="auto"/>
              <w:jc w:val="center"/>
              <w:rPr>
                <w:rFonts w:ascii="Times New Roman" w:eastAsia="Times New Roman" w:hAnsi="Times New Roman" w:cs="Times New Roman"/>
                <w:sz w:val="26"/>
                <w:szCs w:val="26"/>
                <w:lang w:val="uk-UA"/>
              </w:rPr>
            </w:pPr>
          </w:p>
          <w:p w:rsidR="000E0E65" w:rsidRPr="00643743" w:rsidRDefault="000E0E65">
            <w:pPr>
              <w:spacing w:line="240" w:lineRule="auto"/>
              <w:jc w:val="center"/>
              <w:rPr>
                <w:rFonts w:ascii="Times New Roman" w:eastAsia="Times New Roman" w:hAnsi="Times New Roman" w:cs="Times New Roman"/>
                <w:sz w:val="26"/>
                <w:szCs w:val="26"/>
                <w:lang w:val="uk-UA"/>
              </w:rPr>
            </w:pPr>
          </w:p>
          <w:p w:rsidR="0032565A" w:rsidRPr="00643743" w:rsidRDefault="00F22E17" w:rsidP="00F22E17">
            <w:pPr>
              <w:spacing w:line="240" w:lineRule="auto"/>
              <w:jc w:val="center"/>
              <w:rPr>
                <w:sz w:val="26"/>
                <w:szCs w:val="26"/>
              </w:rPr>
            </w:pPr>
            <w:r>
              <w:rPr>
                <w:rFonts w:ascii="Times New Roman" w:eastAsia="Times New Roman" w:hAnsi="Times New Roman" w:cs="Times New Roman"/>
                <w:sz w:val="26"/>
                <w:szCs w:val="26"/>
                <w:lang w:val="uk-UA"/>
              </w:rPr>
              <w:t>Н</w:t>
            </w:r>
            <w:r w:rsidR="008B7810" w:rsidRPr="00643743">
              <w:rPr>
                <w:rFonts w:ascii="Times New Roman" w:eastAsia="Times New Roman" w:hAnsi="Times New Roman" w:cs="Times New Roman"/>
                <w:sz w:val="26"/>
                <w:szCs w:val="26"/>
              </w:rPr>
              <w:t>аказ</w:t>
            </w:r>
          </w:p>
        </w:tc>
        <w:tc>
          <w:tcPr>
            <w:tcW w:w="1275" w:type="dxa"/>
          </w:tcPr>
          <w:p w:rsidR="0032565A" w:rsidRDefault="0032565A">
            <w:pPr>
              <w:spacing w:line="240" w:lineRule="auto"/>
              <w:ind w:firstLine="567"/>
              <w:jc w:val="both"/>
            </w:pPr>
          </w:p>
        </w:tc>
      </w:tr>
      <w:tr w:rsidR="0032565A" w:rsidTr="00643743">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Pr="00643743" w:rsidRDefault="008B7810">
            <w:pPr>
              <w:spacing w:line="240" w:lineRule="auto"/>
              <w:jc w:val="both"/>
              <w:rPr>
                <w:color w:val="auto"/>
                <w:sz w:val="26"/>
                <w:szCs w:val="26"/>
              </w:rPr>
            </w:pPr>
            <w:r w:rsidRPr="00643743">
              <w:rPr>
                <w:rFonts w:ascii="Times New Roman" w:eastAsia="Times New Roman" w:hAnsi="Times New Roman" w:cs="Times New Roman"/>
                <w:color w:val="auto"/>
                <w:sz w:val="26"/>
                <w:szCs w:val="26"/>
              </w:rPr>
              <w:t>Перевірка книги обліку руху учнів</w:t>
            </w:r>
          </w:p>
        </w:tc>
        <w:tc>
          <w:tcPr>
            <w:tcW w:w="1559" w:type="dxa"/>
          </w:tcPr>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Серпень</w:t>
            </w:r>
          </w:p>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Січень</w:t>
            </w:r>
          </w:p>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Червень</w:t>
            </w:r>
          </w:p>
        </w:tc>
        <w:tc>
          <w:tcPr>
            <w:tcW w:w="1843" w:type="dxa"/>
          </w:tcPr>
          <w:p w:rsidR="0032565A" w:rsidRPr="00643743" w:rsidRDefault="008B7810" w:rsidP="00643743">
            <w:pPr>
              <w:spacing w:line="240" w:lineRule="auto"/>
              <w:ind w:left="-108" w:right="-108" w:firstLine="34"/>
              <w:jc w:val="center"/>
              <w:rPr>
                <w:color w:val="auto"/>
                <w:sz w:val="26"/>
                <w:szCs w:val="26"/>
              </w:rPr>
            </w:pPr>
            <w:r w:rsidRPr="00643743">
              <w:rPr>
                <w:rFonts w:ascii="Times New Roman" w:eastAsia="Times New Roman" w:hAnsi="Times New Roman" w:cs="Times New Roman"/>
                <w:color w:val="auto"/>
                <w:sz w:val="26"/>
                <w:szCs w:val="26"/>
              </w:rPr>
              <w:t>Кравченко Н.С.</w:t>
            </w:r>
          </w:p>
        </w:tc>
        <w:tc>
          <w:tcPr>
            <w:tcW w:w="1842" w:type="dxa"/>
          </w:tcPr>
          <w:p w:rsidR="0032565A" w:rsidRPr="00643743" w:rsidRDefault="008B7810">
            <w:pPr>
              <w:spacing w:line="240" w:lineRule="auto"/>
              <w:jc w:val="both"/>
              <w:rPr>
                <w:color w:val="auto"/>
                <w:sz w:val="26"/>
                <w:szCs w:val="26"/>
              </w:rPr>
            </w:pPr>
            <w:r w:rsidRPr="00643743">
              <w:rPr>
                <w:rFonts w:ascii="Times New Roman" w:eastAsia="Times New Roman" w:hAnsi="Times New Roman" w:cs="Times New Roman"/>
                <w:color w:val="auto"/>
                <w:sz w:val="26"/>
                <w:szCs w:val="26"/>
              </w:rPr>
              <w:t xml:space="preserve">      Бесіда</w:t>
            </w:r>
          </w:p>
        </w:tc>
        <w:tc>
          <w:tcPr>
            <w:tcW w:w="1275" w:type="dxa"/>
          </w:tcPr>
          <w:p w:rsidR="0032565A" w:rsidRPr="000E0E65" w:rsidRDefault="0032565A">
            <w:pPr>
              <w:spacing w:line="240" w:lineRule="auto"/>
              <w:ind w:firstLine="567"/>
              <w:jc w:val="both"/>
              <w:rPr>
                <w:color w:val="auto"/>
              </w:rPr>
            </w:pPr>
          </w:p>
        </w:tc>
      </w:tr>
      <w:tr w:rsidR="0032565A" w:rsidTr="00643743">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Pr="00643743" w:rsidRDefault="008B7810">
            <w:pPr>
              <w:spacing w:line="240" w:lineRule="auto"/>
              <w:jc w:val="both"/>
              <w:rPr>
                <w:color w:val="auto"/>
                <w:sz w:val="26"/>
                <w:szCs w:val="26"/>
              </w:rPr>
            </w:pPr>
            <w:r w:rsidRPr="00643743">
              <w:rPr>
                <w:rFonts w:ascii="Times New Roman" w:eastAsia="Times New Roman" w:hAnsi="Times New Roman" w:cs="Times New Roman"/>
                <w:color w:val="auto"/>
                <w:sz w:val="26"/>
                <w:szCs w:val="26"/>
              </w:rPr>
              <w:t>Перевірка алфавітної книги запису учнів</w:t>
            </w:r>
          </w:p>
        </w:tc>
        <w:tc>
          <w:tcPr>
            <w:tcW w:w="1559" w:type="dxa"/>
          </w:tcPr>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Серпень</w:t>
            </w:r>
          </w:p>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Січень</w:t>
            </w:r>
          </w:p>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Червень</w:t>
            </w:r>
          </w:p>
        </w:tc>
        <w:tc>
          <w:tcPr>
            <w:tcW w:w="1843" w:type="dxa"/>
          </w:tcPr>
          <w:p w:rsidR="0032565A" w:rsidRPr="00643743" w:rsidRDefault="008B7810" w:rsidP="00643743">
            <w:pPr>
              <w:spacing w:line="240" w:lineRule="auto"/>
              <w:ind w:left="-108" w:right="-108" w:firstLine="34"/>
              <w:jc w:val="center"/>
              <w:rPr>
                <w:color w:val="auto"/>
                <w:sz w:val="26"/>
                <w:szCs w:val="26"/>
              </w:rPr>
            </w:pPr>
            <w:r w:rsidRPr="00643743">
              <w:rPr>
                <w:rFonts w:ascii="Times New Roman" w:eastAsia="Times New Roman" w:hAnsi="Times New Roman" w:cs="Times New Roman"/>
                <w:color w:val="auto"/>
                <w:sz w:val="26"/>
                <w:szCs w:val="26"/>
              </w:rPr>
              <w:t>Кравченко Н.С.</w:t>
            </w:r>
          </w:p>
        </w:tc>
        <w:tc>
          <w:tcPr>
            <w:tcW w:w="1842" w:type="dxa"/>
          </w:tcPr>
          <w:p w:rsidR="0032565A" w:rsidRPr="00643743" w:rsidRDefault="008B7810">
            <w:pPr>
              <w:spacing w:line="240" w:lineRule="auto"/>
              <w:rPr>
                <w:color w:val="auto"/>
                <w:sz w:val="26"/>
                <w:szCs w:val="26"/>
              </w:rPr>
            </w:pPr>
            <w:r w:rsidRPr="00643743">
              <w:rPr>
                <w:rFonts w:ascii="Times New Roman" w:eastAsia="Times New Roman" w:hAnsi="Times New Roman" w:cs="Times New Roman"/>
                <w:color w:val="auto"/>
                <w:sz w:val="26"/>
                <w:szCs w:val="26"/>
              </w:rPr>
              <w:t xml:space="preserve">    </w:t>
            </w:r>
            <w:r w:rsidR="00F22E17">
              <w:rPr>
                <w:rFonts w:ascii="Times New Roman" w:eastAsia="Times New Roman" w:hAnsi="Times New Roman" w:cs="Times New Roman"/>
                <w:color w:val="auto"/>
                <w:sz w:val="26"/>
                <w:szCs w:val="26"/>
                <w:lang w:val="uk-UA"/>
              </w:rPr>
              <w:t xml:space="preserve"> </w:t>
            </w:r>
            <w:r w:rsidRPr="00643743">
              <w:rPr>
                <w:rFonts w:ascii="Times New Roman" w:eastAsia="Times New Roman" w:hAnsi="Times New Roman" w:cs="Times New Roman"/>
                <w:color w:val="auto"/>
                <w:sz w:val="26"/>
                <w:szCs w:val="26"/>
              </w:rPr>
              <w:t xml:space="preserve"> Бесіда</w:t>
            </w:r>
          </w:p>
        </w:tc>
        <w:tc>
          <w:tcPr>
            <w:tcW w:w="1275" w:type="dxa"/>
          </w:tcPr>
          <w:p w:rsidR="0032565A" w:rsidRPr="000E0E65" w:rsidRDefault="0032565A">
            <w:pPr>
              <w:spacing w:line="240" w:lineRule="auto"/>
              <w:ind w:firstLine="567"/>
              <w:jc w:val="both"/>
              <w:rPr>
                <w:color w:val="auto"/>
              </w:rPr>
            </w:pPr>
          </w:p>
        </w:tc>
      </w:tr>
      <w:tr w:rsidR="0032565A" w:rsidTr="00643743">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Default="008B7810">
            <w:pPr>
              <w:spacing w:line="240" w:lineRule="auto"/>
              <w:jc w:val="both"/>
              <w:rPr>
                <w:rFonts w:ascii="Times New Roman" w:eastAsia="Times New Roman" w:hAnsi="Times New Roman" w:cs="Times New Roman"/>
                <w:color w:val="auto"/>
                <w:sz w:val="26"/>
                <w:szCs w:val="26"/>
              </w:rPr>
            </w:pPr>
            <w:r w:rsidRPr="00643743">
              <w:rPr>
                <w:rFonts w:ascii="Times New Roman" w:eastAsia="Times New Roman" w:hAnsi="Times New Roman" w:cs="Times New Roman"/>
                <w:color w:val="auto"/>
                <w:sz w:val="26"/>
                <w:szCs w:val="26"/>
              </w:rPr>
              <w:t>Перевірка журналу реєстрації вхідного і вихідного реєстрування</w:t>
            </w:r>
          </w:p>
          <w:p w:rsidR="00F22E17" w:rsidRPr="00643743" w:rsidRDefault="00F22E17">
            <w:pPr>
              <w:spacing w:line="240" w:lineRule="auto"/>
              <w:jc w:val="both"/>
              <w:rPr>
                <w:color w:val="auto"/>
                <w:sz w:val="26"/>
                <w:szCs w:val="26"/>
              </w:rPr>
            </w:pPr>
          </w:p>
        </w:tc>
        <w:tc>
          <w:tcPr>
            <w:tcW w:w="1559" w:type="dxa"/>
          </w:tcPr>
          <w:p w:rsidR="0032565A" w:rsidRPr="00643743" w:rsidRDefault="008B7810" w:rsidP="00F22E17">
            <w:pPr>
              <w:spacing w:line="240" w:lineRule="auto"/>
              <w:ind w:firstLine="34"/>
              <w:jc w:val="center"/>
              <w:rPr>
                <w:color w:val="auto"/>
                <w:sz w:val="26"/>
                <w:szCs w:val="26"/>
              </w:rPr>
            </w:pPr>
            <w:r w:rsidRPr="00643743">
              <w:rPr>
                <w:rFonts w:ascii="Times New Roman" w:eastAsia="Times New Roman" w:hAnsi="Times New Roman" w:cs="Times New Roman"/>
                <w:color w:val="auto"/>
                <w:sz w:val="26"/>
                <w:szCs w:val="26"/>
              </w:rPr>
              <w:t>Раз на чверть</w:t>
            </w:r>
          </w:p>
        </w:tc>
        <w:tc>
          <w:tcPr>
            <w:tcW w:w="1843" w:type="dxa"/>
          </w:tcPr>
          <w:p w:rsidR="0032565A" w:rsidRPr="00643743" w:rsidRDefault="008B7810" w:rsidP="00643743">
            <w:pPr>
              <w:spacing w:line="240" w:lineRule="auto"/>
              <w:ind w:left="-108" w:right="-108" w:firstLine="34"/>
              <w:jc w:val="center"/>
              <w:rPr>
                <w:color w:val="auto"/>
                <w:sz w:val="26"/>
                <w:szCs w:val="26"/>
              </w:rPr>
            </w:pPr>
            <w:r w:rsidRPr="00643743">
              <w:rPr>
                <w:rFonts w:ascii="Times New Roman" w:eastAsia="Times New Roman" w:hAnsi="Times New Roman" w:cs="Times New Roman"/>
                <w:color w:val="auto"/>
                <w:sz w:val="26"/>
                <w:szCs w:val="26"/>
              </w:rPr>
              <w:t>Кравченко Н.С.</w:t>
            </w:r>
          </w:p>
        </w:tc>
        <w:tc>
          <w:tcPr>
            <w:tcW w:w="1842" w:type="dxa"/>
          </w:tcPr>
          <w:p w:rsidR="0032565A" w:rsidRPr="00643743" w:rsidRDefault="008B7810">
            <w:pPr>
              <w:spacing w:line="240" w:lineRule="auto"/>
              <w:rPr>
                <w:color w:val="auto"/>
                <w:sz w:val="26"/>
                <w:szCs w:val="26"/>
              </w:rPr>
            </w:pPr>
            <w:r w:rsidRPr="00643743">
              <w:rPr>
                <w:rFonts w:ascii="Times New Roman" w:eastAsia="Times New Roman" w:hAnsi="Times New Roman" w:cs="Times New Roman"/>
                <w:color w:val="auto"/>
                <w:sz w:val="26"/>
                <w:szCs w:val="26"/>
              </w:rPr>
              <w:t xml:space="preserve">     </w:t>
            </w:r>
            <w:r w:rsidR="00F22E17">
              <w:rPr>
                <w:rFonts w:ascii="Times New Roman" w:eastAsia="Times New Roman" w:hAnsi="Times New Roman" w:cs="Times New Roman"/>
                <w:color w:val="auto"/>
                <w:sz w:val="26"/>
                <w:szCs w:val="26"/>
                <w:lang w:val="uk-UA"/>
              </w:rPr>
              <w:t xml:space="preserve"> </w:t>
            </w:r>
            <w:r w:rsidRPr="00643743">
              <w:rPr>
                <w:rFonts w:ascii="Times New Roman" w:eastAsia="Times New Roman" w:hAnsi="Times New Roman" w:cs="Times New Roman"/>
                <w:color w:val="auto"/>
                <w:sz w:val="26"/>
                <w:szCs w:val="26"/>
              </w:rPr>
              <w:t>Бесіда</w:t>
            </w:r>
          </w:p>
        </w:tc>
        <w:tc>
          <w:tcPr>
            <w:tcW w:w="1275" w:type="dxa"/>
          </w:tcPr>
          <w:p w:rsidR="0032565A" w:rsidRPr="000E0E65" w:rsidRDefault="0032565A">
            <w:pPr>
              <w:spacing w:line="240" w:lineRule="auto"/>
              <w:ind w:firstLine="567"/>
              <w:jc w:val="both"/>
              <w:rPr>
                <w:color w:val="auto"/>
              </w:rPr>
            </w:pPr>
          </w:p>
        </w:tc>
      </w:tr>
      <w:tr w:rsidR="0032565A" w:rsidTr="00643743">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Default="008B7810">
            <w:pPr>
              <w:spacing w:line="240" w:lineRule="auto"/>
              <w:jc w:val="both"/>
              <w:rPr>
                <w:rFonts w:ascii="Times New Roman" w:eastAsia="Times New Roman" w:hAnsi="Times New Roman" w:cs="Times New Roman"/>
                <w:color w:val="auto"/>
                <w:sz w:val="26"/>
                <w:szCs w:val="26"/>
              </w:rPr>
            </w:pPr>
            <w:r w:rsidRPr="00643743">
              <w:rPr>
                <w:rFonts w:ascii="Times New Roman" w:eastAsia="Times New Roman" w:hAnsi="Times New Roman" w:cs="Times New Roman"/>
                <w:color w:val="auto"/>
                <w:sz w:val="26"/>
                <w:szCs w:val="26"/>
              </w:rPr>
              <w:t>Перевірка книги обліку трудових книжок, ведення трудових книжок</w:t>
            </w:r>
          </w:p>
          <w:p w:rsidR="00F22E17" w:rsidRPr="00643743" w:rsidRDefault="00F22E17">
            <w:pPr>
              <w:spacing w:line="240" w:lineRule="auto"/>
              <w:jc w:val="both"/>
              <w:rPr>
                <w:color w:val="auto"/>
                <w:sz w:val="26"/>
                <w:szCs w:val="26"/>
              </w:rPr>
            </w:pPr>
          </w:p>
        </w:tc>
        <w:tc>
          <w:tcPr>
            <w:tcW w:w="1559" w:type="dxa"/>
          </w:tcPr>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Серпень</w:t>
            </w:r>
          </w:p>
          <w:p w:rsidR="0032565A" w:rsidRPr="00643743" w:rsidRDefault="000E0E65">
            <w:pPr>
              <w:spacing w:line="240" w:lineRule="auto"/>
              <w:ind w:firstLine="175"/>
              <w:jc w:val="center"/>
              <w:rPr>
                <w:color w:val="auto"/>
                <w:sz w:val="26"/>
                <w:szCs w:val="26"/>
                <w:lang w:val="uk-UA"/>
              </w:rPr>
            </w:pPr>
            <w:r w:rsidRPr="00643743">
              <w:rPr>
                <w:rFonts w:ascii="Times New Roman" w:eastAsia="Times New Roman" w:hAnsi="Times New Roman" w:cs="Times New Roman"/>
                <w:color w:val="auto"/>
                <w:sz w:val="26"/>
                <w:szCs w:val="26"/>
                <w:lang w:val="uk-UA"/>
              </w:rPr>
              <w:t>Грудень</w:t>
            </w:r>
          </w:p>
        </w:tc>
        <w:tc>
          <w:tcPr>
            <w:tcW w:w="1843" w:type="dxa"/>
          </w:tcPr>
          <w:p w:rsidR="0032565A" w:rsidRPr="00643743" w:rsidRDefault="008B7810" w:rsidP="00643743">
            <w:pPr>
              <w:spacing w:line="240" w:lineRule="auto"/>
              <w:ind w:left="-108" w:right="-108" w:firstLine="34"/>
              <w:jc w:val="center"/>
              <w:rPr>
                <w:color w:val="auto"/>
                <w:sz w:val="26"/>
                <w:szCs w:val="26"/>
              </w:rPr>
            </w:pPr>
            <w:r w:rsidRPr="00643743">
              <w:rPr>
                <w:rFonts w:ascii="Times New Roman" w:eastAsia="Times New Roman" w:hAnsi="Times New Roman" w:cs="Times New Roman"/>
                <w:color w:val="auto"/>
                <w:sz w:val="26"/>
                <w:szCs w:val="26"/>
              </w:rPr>
              <w:t>Кравченко Н.С.</w:t>
            </w:r>
          </w:p>
        </w:tc>
        <w:tc>
          <w:tcPr>
            <w:tcW w:w="1842" w:type="dxa"/>
          </w:tcPr>
          <w:p w:rsidR="0032565A" w:rsidRPr="00643743" w:rsidRDefault="008B7810">
            <w:pPr>
              <w:spacing w:line="240" w:lineRule="auto"/>
              <w:jc w:val="both"/>
              <w:rPr>
                <w:color w:val="auto"/>
                <w:sz w:val="26"/>
                <w:szCs w:val="26"/>
              </w:rPr>
            </w:pPr>
            <w:r w:rsidRPr="00643743">
              <w:rPr>
                <w:rFonts w:ascii="Times New Roman" w:eastAsia="Times New Roman" w:hAnsi="Times New Roman" w:cs="Times New Roman"/>
                <w:color w:val="auto"/>
                <w:sz w:val="26"/>
                <w:szCs w:val="26"/>
              </w:rPr>
              <w:t xml:space="preserve">     </w:t>
            </w:r>
            <w:r w:rsidR="00F22E17">
              <w:rPr>
                <w:rFonts w:ascii="Times New Roman" w:eastAsia="Times New Roman" w:hAnsi="Times New Roman" w:cs="Times New Roman"/>
                <w:color w:val="auto"/>
                <w:sz w:val="26"/>
                <w:szCs w:val="26"/>
                <w:lang w:val="uk-UA"/>
              </w:rPr>
              <w:t xml:space="preserve"> </w:t>
            </w:r>
            <w:r w:rsidRPr="00643743">
              <w:rPr>
                <w:rFonts w:ascii="Times New Roman" w:eastAsia="Times New Roman" w:hAnsi="Times New Roman" w:cs="Times New Roman"/>
                <w:color w:val="auto"/>
                <w:sz w:val="26"/>
                <w:szCs w:val="26"/>
              </w:rPr>
              <w:t>Бесіда</w:t>
            </w:r>
          </w:p>
        </w:tc>
        <w:tc>
          <w:tcPr>
            <w:tcW w:w="1275" w:type="dxa"/>
          </w:tcPr>
          <w:p w:rsidR="0032565A" w:rsidRPr="000E0E65" w:rsidRDefault="0032565A">
            <w:pPr>
              <w:spacing w:line="240" w:lineRule="auto"/>
              <w:ind w:firstLine="567"/>
              <w:jc w:val="both"/>
              <w:rPr>
                <w:color w:val="auto"/>
              </w:rPr>
            </w:pPr>
          </w:p>
        </w:tc>
      </w:tr>
      <w:tr w:rsidR="0032565A" w:rsidTr="00643743">
        <w:tc>
          <w:tcPr>
            <w:tcW w:w="534" w:type="dxa"/>
          </w:tcPr>
          <w:p w:rsidR="0032565A" w:rsidRPr="00643743" w:rsidRDefault="0032565A" w:rsidP="000E32C3">
            <w:pPr>
              <w:pStyle w:val="af0"/>
              <w:numPr>
                <w:ilvl w:val="0"/>
                <w:numId w:val="115"/>
              </w:numPr>
              <w:spacing w:line="240" w:lineRule="auto"/>
              <w:jc w:val="both"/>
              <w:rPr>
                <w:sz w:val="26"/>
                <w:szCs w:val="26"/>
              </w:rPr>
            </w:pPr>
          </w:p>
        </w:tc>
        <w:tc>
          <w:tcPr>
            <w:tcW w:w="3719" w:type="dxa"/>
          </w:tcPr>
          <w:p w:rsidR="0032565A" w:rsidRDefault="008B7810">
            <w:pPr>
              <w:spacing w:line="240" w:lineRule="auto"/>
              <w:jc w:val="both"/>
              <w:rPr>
                <w:rFonts w:ascii="Times New Roman" w:eastAsia="Times New Roman" w:hAnsi="Times New Roman" w:cs="Times New Roman"/>
                <w:color w:val="auto"/>
                <w:sz w:val="26"/>
                <w:szCs w:val="26"/>
              </w:rPr>
            </w:pPr>
            <w:r w:rsidRPr="00643743">
              <w:rPr>
                <w:rFonts w:ascii="Times New Roman" w:eastAsia="Times New Roman" w:hAnsi="Times New Roman" w:cs="Times New Roman"/>
                <w:color w:val="auto"/>
                <w:sz w:val="26"/>
                <w:szCs w:val="26"/>
              </w:rPr>
              <w:t>Перевірка Книг обліку і видачі свідоцтв про освіту, атестатів про освіту, Золотої та Срібної медалей, грамот</w:t>
            </w:r>
          </w:p>
          <w:p w:rsidR="00F22E17" w:rsidRPr="00643743" w:rsidRDefault="00F22E17">
            <w:pPr>
              <w:spacing w:line="240" w:lineRule="auto"/>
              <w:jc w:val="both"/>
              <w:rPr>
                <w:color w:val="auto"/>
                <w:sz w:val="26"/>
                <w:szCs w:val="26"/>
              </w:rPr>
            </w:pPr>
          </w:p>
        </w:tc>
        <w:tc>
          <w:tcPr>
            <w:tcW w:w="1559" w:type="dxa"/>
          </w:tcPr>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Травень</w:t>
            </w:r>
          </w:p>
          <w:p w:rsidR="0032565A" w:rsidRPr="00643743" w:rsidRDefault="008B7810">
            <w:pPr>
              <w:spacing w:line="240" w:lineRule="auto"/>
              <w:ind w:firstLine="175"/>
              <w:jc w:val="center"/>
              <w:rPr>
                <w:color w:val="auto"/>
                <w:sz w:val="26"/>
                <w:szCs w:val="26"/>
              </w:rPr>
            </w:pPr>
            <w:r w:rsidRPr="00643743">
              <w:rPr>
                <w:rFonts w:ascii="Times New Roman" w:eastAsia="Times New Roman" w:hAnsi="Times New Roman" w:cs="Times New Roman"/>
                <w:color w:val="auto"/>
                <w:sz w:val="26"/>
                <w:szCs w:val="26"/>
              </w:rPr>
              <w:t>Червень</w:t>
            </w:r>
          </w:p>
        </w:tc>
        <w:tc>
          <w:tcPr>
            <w:tcW w:w="1843" w:type="dxa"/>
          </w:tcPr>
          <w:p w:rsidR="0032565A" w:rsidRPr="00643743" w:rsidRDefault="008B7810" w:rsidP="00643743">
            <w:pPr>
              <w:spacing w:line="240" w:lineRule="auto"/>
              <w:ind w:left="-108" w:right="-108" w:firstLine="34"/>
              <w:jc w:val="center"/>
              <w:rPr>
                <w:color w:val="auto"/>
                <w:sz w:val="26"/>
                <w:szCs w:val="26"/>
              </w:rPr>
            </w:pPr>
            <w:r w:rsidRPr="00643743">
              <w:rPr>
                <w:rFonts w:ascii="Times New Roman" w:eastAsia="Times New Roman" w:hAnsi="Times New Roman" w:cs="Times New Roman"/>
                <w:color w:val="auto"/>
                <w:sz w:val="26"/>
                <w:szCs w:val="26"/>
              </w:rPr>
              <w:t>Кравченко Н.С.</w:t>
            </w:r>
          </w:p>
          <w:p w:rsidR="0032565A" w:rsidRPr="00643743" w:rsidRDefault="0032565A" w:rsidP="00643743">
            <w:pPr>
              <w:spacing w:line="240" w:lineRule="auto"/>
              <w:ind w:left="-108" w:right="-108"/>
              <w:jc w:val="center"/>
              <w:rPr>
                <w:color w:val="auto"/>
                <w:sz w:val="26"/>
                <w:szCs w:val="26"/>
              </w:rPr>
            </w:pPr>
          </w:p>
        </w:tc>
        <w:tc>
          <w:tcPr>
            <w:tcW w:w="1842" w:type="dxa"/>
          </w:tcPr>
          <w:p w:rsidR="0032565A" w:rsidRPr="00643743" w:rsidRDefault="008B7810">
            <w:pPr>
              <w:spacing w:line="240" w:lineRule="auto"/>
              <w:jc w:val="both"/>
              <w:rPr>
                <w:color w:val="auto"/>
                <w:sz w:val="26"/>
                <w:szCs w:val="26"/>
              </w:rPr>
            </w:pPr>
            <w:r w:rsidRPr="00643743">
              <w:rPr>
                <w:rFonts w:ascii="Times New Roman" w:eastAsia="Times New Roman" w:hAnsi="Times New Roman" w:cs="Times New Roman"/>
                <w:color w:val="auto"/>
                <w:sz w:val="26"/>
                <w:szCs w:val="26"/>
              </w:rPr>
              <w:t xml:space="preserve">      </w:t>
            </w:r>
            <w:r w:rsidR="00F22E17">
              <w:rPr>
                <w:rFonts w:ascii="Times New Roman" w:eastAsia="Times New Roman" w:hAnsi="Times New Roman" w:cs="Times New Roman"/>
                <w:color w:val="auto"/>
                <w:sz w:val="26"/>
                <w:szCs w:val="26"/>
                <w:lang w:val="uk-UA"/>
              </w:rPr>
              <w:t xml:space="preserve"> </w:t>
            </w:r>
            <w:r w:rsidRPr="00643743">
              <w:rPr>
                <w:rFonts w:ascii="Times New Roman" w:eastAsia="Times New Roman" w:hAnsi="Times New Roman" w:cs="Times New Roman"/>
                <w:color w:val="auto"/>
                <w:sz w:val="26"/>
                <w:szCs w:val="26"/>
              </w:rPr>
              <w:t>Наказ</w:t>
            </w:r>
          </w:p>
        </w:tc>
        <w:tc>
          <w:tcPr>
            <w:tcW w:w="1275" w:type="dxa"/>
          </w:tcPr>
          <w:p w:rsidR="0032565A" w:rsidRPr="000E0E65" w:rsidRDefault="0032565A">
            <w:pPr>
              <w:spacing w:line="240" w:lineRule="auto"/>
              <w:ind w:firstLine="567"/>
              <w:jc w:val="both"/>
              <w:rPr>
                <w:color w:val="auto"/>
              </w:rPr>
            </w:pPr>
          </w:p>
        </w:tc>
      </w:tr>
    </w:tbl>
    <w:p w:rsidR="002C2B16" w:rsidRPr="008F4E0E" w:rsidRDefault="008B7810" w:rsidP="008F4E0E">
      <w:pPr>
        <w:spacing w:line="240" w:lineRule="auto"/>
        <w:ind w:firstLine="567"/>
        <w:rPr>
          <w:lang w:val="uk-UA"/>
        </w:rPr>
      </w:pPr>
      <w:r>
        <w:rPr>
          <w:rFonts w:ascii="Times New Roman" w:eastAsia="Times New Roman" w:hAnsi="Times New Roman" w:cs="Times New Roman"/>
          <w:b/>
          <w:i/>
          <w:color w:val="FF0000"/>
          <w:sz w:val="48"/>
          <w:szCs w:val="48"/>
        </w:rPr>
        <w:t xml:space="preserve">                              </w:t>
      </w:r>
    </w:p>
    <w:p w:rsidR="0032565A" w:rsidRPr="00864063" w:rsidRDefault="008B7810" w:rsidP="00F22E17">
      <w:pPr>
        <w:spacing w:line="240" w:lineRule="auto"/>
        <w:ind w:firstLine="567"/>
        <w:jc w:val="center"/>
        <w:rPr>
          <w:color w:val="auto"/>
        </w:rPr>
      </w:pPr>
      <w:r w:rsidRPr="00864063">
        <w:rPr>
          <w:rFonts w:ascii="Times New Roman" w:eastAsia="Times New Roman" w:hAnsi="Times New Roman" w:cs="Times New Roman"/>
          <w:b/>
          <w:color w:val="auto"/>
          <w:sz w:val="28"/>
          <w:szCs w:val="28"/>
        </w:rPr>
        <w:t>Контрольно-аналітична діяльність</w:t>
      </w:r>
    </w:p>
    <w:tbl>
      <w:tblPr>
        <w:tblStyle w:val="9"/>
        <w:tblW w:w="10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3"/>
        <w:gridCol w:w="1655"/>
        <w:gridCol w:w="1694"/>
        <w:gridCol w:w="1755"/>
        <w:gridCol w:w="1134"/>
        <w:gridCol w:w="34"/>
      </w:tblGrid>
      <w:tr w:rsidR="00864063" w:rsidRPr="005A7EBB" w:rsidTr="000F7497">
        <w:trPr>
          <w:gridAfter w:val="1"/>
          <w:wAfter w:w="34" w:type="dxa"/>
        </w:trPr>
        <w:tc>
          <w:tcPr>
            <w:tcW w:w="10490" w:type="dxa"/>
            <w:gridSpan w:val="6"/>
          </w:tcPr>
          <w:p w:rsidR="0032565A" w:rsidRPr="005A7EBB" w:rsidRDefault="008B7810">
            <w:pPr>
              <w:spacing w:line="240" w:lineRule="auto"/>
              <w:jc w:val="center"/>
              <w:rPr>
                <w:color w:val="auto"/>
                <w:sz w:val="26"/>
                <w:szCs w:val="26"/>
              </w:rPr>
            </w:pPr>
            <w:r w:rsidRPr="005A7EBB">
              <w:rPr>
                <w:rFonts w:ascii="Times New Roman" w:eastAsia="Times New Roman" w:hAnsi="Times New Roman" w:cs="Times New Roman"/>
                <w:b/>
                <w:color w:val="auto"/>
                <w:sz w:val="26"/>
                <w:szCs w:val="26"/>
              </w:rPr>
              <w:t>СЕРПЕНЬ</w:t>
            </w:r>
          </w:p>
        </w:tc>
      </w:tr>
      <w:tr w:rsidR="00864063" w:rsidRPr="005A7EBB" w:rsidTr="000F7497">
        <w:tc>
          <w:tcPr>
            <w:tcW w:w="709" w:type="dxa"/>
          </w:tcPr>
          <w:p w:rsidR="0032565A" w:rsidRPr="005A7EBB" w:rsidRDefault="008B7810">
            <w:pPr>
              <w:spacing w:line="240" w:lineRule="auto"/>
              <w:ind w:firstLine="33"/>
              <w:jc w:val="center"/>
              <w:rPr>
                <w:b/>
                <w:color w:val="auto"/>
                <w:sz w:val="24"/>
                <w:szCs w:val="24"/>
              </w:rPr>
            </w:pPr>
            <w:r w:rsidRPr="005A7EBB">
              <w:rPr>
                <w:rFonts w:ascii="Times New Roman" w:eastAsia="Times New Roman" w:hAnsi="Times New Roman" w:cs="Times New Roman"/>
                <w:b/>
                <w:color w:val="auto"/>
                <w:sz w:val="24"/>
                <w:szCs w:val="24"/>
              </w:rPr>
              <w:t>№ з/п</w:t>
            </w:r>
          </w:p>
        </w:tc>
        <w:tc>
          <w:tcPr>
            <w:tcW w:w="3543" w:type="dxa"/>
          </w:tcPr>
          <w:p w:rsidR="0032565A" w:rsidRPr="005A7EBB" w:rsidRDefault="008B7810" w:rsidP="005A7EBB">
            <w:pPr>
              <w:spacing w:line="240" w:lineRule="auto"/>
              <w:ind w:right="-203"/>
              <w:jc w:val="center"/>
              <w:rPr>
                <w:b/>
                <w:color w:val="auto"/>
                <w:sz w:val="24"/>
                <w:szCs w:val="24"/>
              </w:rPr>
            </w:pPr>
            <w:r w:rsidRPr="005A7EBB">
              <w:rPr>
                <w:rFonts w:ascii="Times New Roman" w:eastAsia="Times New Roman" w:hAnsi="Times New Roman" w:cs="Times New Roman"/>
                <w:b/>
                <w:color w:val="auto"/>
                <w:sz w:val="24"/>
                <w:szCs w:val="24"/>
              </w:rPr>
              <w:t>Зміст роботи</w:t>
            </w:r>
          </w:p>
        </w:tc>
        <w:tc>
          <w:tcPr>
            <w:tcW w:w="1655" w:type="dxa"/>
          </w:tcPr>
          <w:p w:rsidR="0032565A" w:rsidRPr="005A7EBB" w:rsidRDefault="008B7810" w:rsidP="005A7EBB">
            <w:pPr>
              <w:spacing w:line="240" w:lineRule="auto"/>
              <w:ind w:left="-154" w:right="-101"/>
              <w:jc w:val="center"/>
              <w:rPr>
                <w:b/>
                <w:color w:val="auto"/>
                <w:sz w:val="24"/>
                <w:szCs w:val="24"/>
              </w:rPr>
            </w:pPr>
            <w:r w:rsidRPr="005A7EBB">
              <w:rPr>
                <w:rFonts w:ascii="Times New Roman" w:eastAsia="Times New Roman" w:hAnsi="Times New Roman" w:cs="Times New Roman"/>
                <w:b/>
                <w:color w:val="auto"/>
                <w:sz w:val="24"/>
                <w:szCs w:val="24"/>
              </w:rPr>
              <w:t>Вид контролю</w:t>
            </w:r>
          </w:p>
        </w:tc>
        <w:tc>
          <w:tcPr>
            <w:tcW w:w="1694" w:type="dxa"/>
          </w:tcPr>
          <w:p w:rsidR="0032565A" w:rsidRPr="005A7EBB" w:rsidRDefault="008B7810">
            <w:pPr>
              <w:spacing w:line="240" w:lineRule="auto"/>
              <w:ind w:firstLine="43"/>
              <w:jc w:val="center"/>
              <w:rPr>
                <w:b/>
                <w:color w:val="auto"/>
                <w:sz w:val="24"/>
                <w:szCs w:val="24"/>
              </w:rPr>
            </w:pPr>
            <w:r w:rsidRPr="005A7EBB">
              <w:rPr>
                <w:rFonts w:ascii="Times New Roman" w:eastAsia="Times New Roman" w:hAnsi="Times New Roman" w:cs="Times New Roman"/>
                <w:b/>
                <w:color w:val="auto"/>
                <w:sz w:val="24"/>
                <w:szCs w:val="24"/>
              </w:rPr>
              <w:t>Відповідальний</w:t>
            </w:r>
          </w:p>
        </w:tc>
        <w:tc>
          <w:tcPr>
            <w:tcW w:w="1755" w:type="dxa"/>
          </w:tcPr>
          <w:p w:rsidR="0032565A" w:rsidRPr="005A7EBB" w:rsidRDefault="008B7810" w:rsidP="005A7EBB">
            <w:pPr>
              <w:spacing w:line="240" w:lineRule="auto"/>
              <w:ind w:left="-80" w:right="-179"/>
              <w:jc w:val="center"/>
              <w:rPr>
                <w:b/>
                <w:color w:val="auto"/>
                <w:sz w:val="24"/>
                <w:szCs w:val="24"/>
              </w:rPr>
            </w:pPr>
            <w:r w:rsidRPr="005A7EBB">
              <w:rPr>
                <w:rFonts w:ascii="Times New Roman" w:eastAsia="Times New Roman" w:hAnsi="Times New Roman" w:cs="Times New Roman"/>
                <w:b/>
                <w:color w:val="auto"/>
                <w:sz w:val="24"/>
                <w:szCs w:val="24"/>
              </w:rPr>
              <w:t>Форма</w:t>
            </w:r>
          </w:p>
          <w:p w:rsidR="0032565A" w:rsidRPr="005A7EBB" w:rsidRDefault="008B7810" w:rsidP="005A7EBB">
            <w:pPr>
              <w:spacing w:line="240" w:lineRule="auto"/>
              <w:ind w:left="-80" w:right="-179"/>
              <w:jc w:val="center"/>
              <w:rPr>
                <w:b/>
                <w:color w:val="auto"/>
                <w:sz w:val="24"/>
                <w:szCs w:val="24"/>
              </w:rPr>
            </w:pPr>
            <w:r w:rsidRPr="005A7EBB">
              <w:rPr>
                <w:rFonts w:ascii="Times New Roman" w:eastAsia="Times New Roman" w:hAnsi="Times New Roman" w:cs="Times New Roman"/>
                <w:b/>
                <w:color w:val="auto"/>
                <w:sz w:val="24"/>
                <w:szCs w:val="24"/>
              </w:rPr>
              <w:t>контролю</w:t>
            </w:r>
          </w:p>
        </w:tc>
        <w:tc>
          <w:tcPr>
            <w:tcW w:w="1168" w:type="dxa"/>
            <w:gridSpan w:val="2"/>
          </w:tcPr>
          <w:p w:rsidR="0032565A" w:rsidRPr="004F20EC" w:rsidRDefault="008B7810" w:rsidP="004F20EC">
            <w:pPr>
              <w:spacing w:line="240" w:lineRule="auto"/>
              <w:ind w:left="-108" w:right="-108"/>
              <w:jc w:val="center"/>
              <w:rPr>
                <w:b/>
                <w:color w:val="auto"/>
              </w:rPr>
            </w:pPr>
            <w:r w:rsidRPr="004F20EC">
              <w:rPr>
                <w:rFonts w:ascii="Times New Roman" w:eastAsia="Times New Roman" w:hAnsi="Times New Roman" w:cs="Times New Roman"/>
                <w:b/>
                <w:color w:val="auto"/>
              </w:rPr>
              <w:t>Відмітка про виконання</w:t>
            </w:r>
          </w:p>
        </w:tc>
      </w:tr>
      <w:tr w:rsidR="0032565A" w:rsidRPr="005A7EBB" w:rsidTr="000F7497">
        <w:trPr>
          <w:trHeight w:val="2290"/>
        </w:trPr>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rPr>
            </w:pPr>
          </w:p>
        </w:tc>
        <w:tc>
          <w:tcPr>
            <w:tcW w:w="3543" w:type="dxa"/>
          </w:tcPr>
          <w:p w:rsidR="00D8693A" w:rsidRPr="005A7EBB" w:rsidRDefault="008B7810"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rPr>
              <w:t>Готовність навчального закладу до нового навчального року:</w:t>
            </w:r>
          </w:p>
          <w:p w:rsidR="0032565A" w:rsidRPr="00F84B0A" w:rsidRDefault="00F84B0A" w:rsidP="002666D2">
            <w:pPr>
              <w:spacing w:line="240" w:lineRule="auto"/>
              <w:jc w:val="both"/>
              <w:rPr>
                <w:color w:val="auto"/>
                <w:sz w:val="26"/>
                <w:szCs w:val="26"/>
              </w:rPr>
            </w:pPr>
            <w:r>
              <w:rPr>
                <w:rFonts w:ascii="Times New Roman" w:eastAsia="Times New Roman" w:hAnsi="Times New Roman" w:cs="Times New Roman"/>
                <w:color w:val="auto"/>
                <w:sz w:val="26"/>
                <w:szCs w:val="26"/>
                <w:lang w:val="uk-UA"/>
              </w:rPr>
              <w:t xml:space="preserve">- </w:t>
            </w:r>
            <w:r w:rsidR="008B7810" w:rsidRPr="00F84B0A">
              <w:rPr>
                <w:rFonts w:ascii="Times New Roman" w:eastAsia="Times New Roman" w:hAnsi="Times New Roman" w:cs="Times New Roman"/>
                <w:color w:val="auto"/>
                <w:sz w:val="26"/>
                <w:szCs w:val="26"/>
              </w:rPr>
              <w:t>формування класів</w:t>
            </w:r>
          </w:p>
          <w:p w:rsidR="00D8693A" w:rsidRPr="005A7EBB" w:rsidRDefault="00F84B0A" w:rsidP="002666D2">
            <w:pPr>
              <w:spacing w:line="240" w:lineRule="auto"/>
              <w:jc w:val="both"/>
              <w:rPr>
                <w:color w:val="auto"/>
                <w:sz w:val="26"/>
                <w:szCs w:val="26"/>
              </w:rPr>
            </w:pPr>
            <w:r>
              <w:rPr>
                <w:rFonts w:ascii="Times New Roman" w:eastAsia="Times New Roman" w:hAnsi="Times New Roman" w:cs="Times New Roman"/>
                <w:color w:val="auto"/>
                <w:sz w:val="26"/>
                <w:szCs w:val="26"/>
                <w:lang w:val="uk-UA"/>
              </w:rPr>
              <w:t xml:space="preserve">- </w:t>
            </w:r>
            <w:r w:rsidR="008B7810" w:rsidRPr="005A7EBB">
              <w:rPr>
                <w:rFonts w:ascii="Times New Roman" w:eastAsia="Times New Roman" w:hAnsi="Times New Roman" w:cs="Times New Roman"/>
                <w:color w:val="auto"/>
                <w:sz w:val="26"/>
                <w:szCs w:val="26"/>
              </w:rPr>
              <w:t>готовність навчальних та технічних приміщень</w:t>
            </w:r>
            <w:r w:rsidR="00D8693A" w:rsidRPr="005A7EBB">
              <w:rPr>
                <w:rFonts w:ascii="Times New Roman" w:eastAsia="Times New Roman" w:hAnsi="Times New Roman" w:cs="Times New Roman"/>
                <w:color w:val="auto"/>
                <w:sz w:val="26"/>
                <w:szCs w:val="26"/>
                <w:lang w:val="uk-UA"/>
              </w:rPr>
              <w:t xml:space="preserve"> (акти дозволи, випробування спортивних споруд)</w:t>
            </w:r>
            <w:r w:rsidR="00A84CF2">
              <w:rPr>
                <w:rFonts w:ascii="Times New Roman" w:eastAsia="Times New Roman" w:hAnsi="Times New Roman" w:cs="Times New Roman"/>
                <w:color w:val="auto"/>
                <w:sz w:val="26"/>
                <w:szCs w:val="26"/>
                <w:lang w:val="uk-UA"/>
              </w:rPr>
              <w:t>’</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32565A" w:rsidRPr="005A7EBB" w:rsidRDefault="008B7810"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rPr>
              <w:t>Акт</w:t>
            </w:r>
          </w:p>
          <w:p w:rsidR="00D8693A" w:rsidRPr="005A7EBB" w:rsidRDefault="00D8693A" w:rsidP="005A7EBB">
            <w:pPr>
              <w:spacing w:line="240" w:lineRule="auto"/>
              <w:ind w:left="-80" w:right="-179"/>
              <w:jc w:val="center"/>
              <w:rPr>
                <w:color w:val="auto"/>
                <w:sz w:val="26"/>
                <w:szCs w:val="26"/>
                <w:lang w:val="uk-UA"/>
              </w:rPr>
            </w:pPr>
            <w:r w:rsidRPr="005A7EBB">
              <w:rPr>
                <w:rFonts w:ascii="Times New Roman" w:eastAsia="Times New Roman" w:hAnsi="Times New Roman" w:cs="Times New Roman"/>
                <w:color w:val="auto"/>
                <w:sz w:val="26"/>
                <w:szCs w:val="26"/>
                <w:lang w:val="uk-UA"/>
              </w:rPr>
              <w:t>нарада</w:t>
            </w:r>
          </w:p>
          <w:p w:rsidR="0032565A" w:rsidRPr="005A7EBB" w:rsidRDefault="0032565A" w:rsidP="005A7EBB">
            <w:pPr>
              <w:spacing w:line="240" w:lineRule="auto"/>
              <w:ind w:left="-80" w:right="-179"/>
              <w:jc w:val="center"/>
              <w:rPr>
                <w:color w:val="auto"/>
                <w:sz w:val="26"/>
                <w:szCs w:val="26"/>
              </w:rPr>
            </w:pPr>
          </w:p>
        </w:tc>
        <w:tc>
          <w:tcPr>
            <w:tcW w:w="1168" w:type="dxa"/>
            <w:gridSpan w:val="2"/>
            <w:vAlign w:val="center"/>
          </w:tcPr>
          <w:p w:rsidR="0032565A" w:rsidRPr="005A7EBB" w:rsidRDefault="0032565A">
            <w:pPr>
              <w:spacing w:line="240" w:lineRule="auto"/>
              <w:jc w:val="center"/>
              <w:rPr>
                <w:color w:val="auto"/>
                <w:sz w:val="26"/>
                <w:szCs w:val="26"/>
              </w:rPr>
            </w:pPr>
          </w:p>
        </w:tc>
      </w:tr>
      <w:tr w:rsidR="00D8693A" w:rsidRPr="005A7EBB" w:rsidTr="000F7497">
        <w:tc>
          <w:tcPr>
            <w:tcW w:w="709" w:type="dxa"/>
          </w:tcPr>
          <w:p w:rsidR="00D8693A" w:rsidRPr="00A84CF2" w:rsidRDefault="00D8693A" w:rsidP="000E32C3">
            <w:pPr>
              <w:pStyle w:val="af0"/>
              <w:numPr>
                <w:ilvl w:val="0"/>
                <w:numId w:val="118"/>
              </w:numPr>
              <w:spacing w:line="240" w:lineRule="auto"/>
              <w:rPr>
                <w:rFonts w:ascii="Times New Roman" w:hAnsi="Times New Roman" w:cs="Times New Roman"/>
                <w:sz w:val="26"/>
                <w:szCs w:val="26"/>
              </w:rPr>
            </w:pPr>
          </w:p>
        </w:tc>
        <w:tc>
          <w:tcPr>
            <w:tcW w:w="3543" w:type="dxa"/>
            <w:vAlign w:val="center"/>
          </w:tcPr>
          <w:p w:rsidR="00D8693A" w:rsidRPr="005A7EBB" w:rsidRDefault="00D8693A"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Комплектування ЗНЗ педагогічними кадрами</w:t>
            </w:r>
          </w:p>
        </w:tc>
        <w:tc>
          <w:tcPr>
            <w:tcW w:w="1655" w:type="dxa"/>
          </w:tcPr>
          <w:p w:rsidR="00D8693A" w:rsidRPr="005A7EBB" w:rsidRDefault="00D8693A"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оперативний</w:t>
            </w:r>
          </w:p>
        </w:tc>
        <w:tc>
          <w:tcPr>
            <w:tcW w:w="1694" w:type="dxa"/>
          </w:tcPr>
          <w:p w:rsidR="00D8693A" w:rsidRPr="005A7EBB" w:rsidRDefault="00D8693A" w:rsidP="005A7EBB">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Кравченко Н.С.</w:t>
            </w:r>
          </w:p>
        </w:tc>
        <w:tc>
          <w:tcPr>
            <w:tcW w:w="1755" w:type="dxa"/>
          </w:tcPr>
          <w:p w:rsidR="00D8693A" w:rsidRPr="005A7EBB" w:rsidRDefault="00D8693A"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Педагогічна рада, наказ</w:t>
            </w:r>
          </w:p>
        </w:tc>
        <w:tc>
          <w:tcPr>
            <w:tcW w:w="1168" w:type="dxa"/>
            <w:gridSpan w:val="2"/>
            <w:vAlign w:val="center"/>
          </w:tcPr>
          <w:p w:rsidR="00D8693A" w:rsidRPr="005A7EBB" w:rsidRDefault="00D8693A">
            <w:pPr>
              <w:spacing w:line="240" w:lineRule="auto"/>
              <w:jc w:val="center"/>
              <w:rPr>
                <w:color w:val="auto"/>
                <w:sz w:val="26"/>
                <w:szCs w:val="26"/>
              </w:rPr>
            </w:pPr>
          </w:p>
        </w:tc>
      </w:tr>
      <w:tr w:rsidR="002C2B16" w:rsidRPr="005A7EBB" w:rsidTr="000F7497">
        <w:tc>
          <w:tcPr>
            <w:tcW w:w="709" w:type="dxa"/>
          </w:tcPr>
          <w:p w:rsidR="002C2B16" w:rsidRPr="00A84CF2" w:rsidRDefault="002C2B16" w:rsidP="000E32C3">
            <w:pPr>
              <w:pStyle w:val="af0"/>
              <w:numPr>
                <w:ilvl w:val="0"/>
                <w:numId w:val="118"/>
              </w:numPr>
              <w:spacing w:line="240" w:lineRule="auto"/>
              <w:rPr>
                <w:rFonts w:ascii="Times New Roman" w:hAnsi="Times New Roman" w:cs="Times New Roman"/>
                <w:sz w:val="26"/>
                <w:szCs w:val="26"/>
              </w:rPr>
            </w:pPr>
          </w:p>
        </w:tc>
        <w:tc>
          <w:tcPr>
            <w:tcW w:w="3543" w:type="dxa"/>
            <w:vAlign w:val="center"/>
          </w:tcPr>
          <w:p w:rsidR="002C2B16" w:rsidRPr="005A7EBB" w:rsidRDefault="002C2B16"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Підвищення курсів кваліфікації педагогів</w:t>
            </w:r>
          </w:p>
        </w:tc>
        <w:tc>
          <w:tcPr>
            <w:tcW w:w="1655" w:type="dxa"/>
          </w:tcPr>
          <w:p w:rsidR="002C2B16" w:rsidRPr="005A7EBB" w:rsidRDefault="002C2B16"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оперативний</w:t>
            </w:r>
          </w:p>
        </w:tc>
        <w:tc>
          <w:tcPr>
            <w:tcW w:w="1694" w:type="dxa"/>
          </w:tcPr>
          <w:p w:rsidR="002C2B16" w:rsidRPr="005A7EBB" w:rsidRDefault="002C2B16" w:rsidP="005A7EBB">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Бойко Л.Б.</w:t>
            </w:r>
          </w:p>
        </w:tc>
        <w:tc>
          <w:tcPr>
            <w:tcW w:w="1755" w:type="dxa"/>
          </w:tcPr>
          <w:p w:rsidR="002C2B16" w:rsidRPr="005A7EBB" w:rsidRDefault="002C2B16" w:rsidP="00A84CF2">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Довідка</w:t>
            </w:r>
          </w:p>
        </w:tc>
        <w:tc>
          <w:tcPr>
            <w:tcW w:w="1168" w:type="dxa"/>
            <w:gridSpan w:val="2"/>
            <w:vAlign w:val="center"/>
          </w:tcPr>
          <w:p w:rsidR="002C2B16" w:rsidRPr="005A7EBB" w:rsidRDefault="002C2B16">
            <w:pPr>
              <w:spacing w:line="240" w:lineRule="auto"/>
              <w:jc w:val="center"/>
              <w:rPr>
                <w:color w:val="auto"/>
                <w:sz w:val="26"/>
                <w:szCs w:val="26"/>
              </w:rPr>
            </w:pPr>
          </w:p>
        </w:tc>
      </w:tr>
      <w:tr w:rsidR="00EB76D0" w:rsidRPr="005A7EBB" w:rsidTr="000F7497">
        <w:tc>
          <w:tcPr>
            <w:tcW w:w="709" w:type="dxa"/>
          </w:tcPr>
          <w:p w:rsidR="00EB76D0" w:rsidRPr="00A84CF2" w:rsidRDefault="00EB76D0" w:rsidP="000E32C3">
            <w:pPr>
              <w:pStyle w:val="af0"/>
              <w:numPr>
                <w:ilvl w:val="0"/>
                <w:numId w:val="118"/>
              </w:numPr>
              <w:spacing w:line="240" w:lineRule="auto"/>
              <w:rPr>
                <w:rFonts w:ascii="Times New Roman" w:hAnsi="Times New Roman" w:cs="Times New Roman"/>
                <w:color w:val="auto"/>
                <w:sz w:val="26"/>
                <w:szCs w:val="26"/>
              </w:rPr>
            </w:pPr>
          </w:p>
        </w:tc>
        <w:tc>
          <w:tcPr>
            <w:tcW w:w="3543" w:type="dxa"/>
            <w:vAlign w:val="center"/>
          </w:tcPr>
          <w:p w:rsidR="00EB76D0" w:rsidRPr="005A7EBB" w:rsidRDefault="00EB76D0"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Інформаційне забезпечення управління ЗНЗ:</w:t>
            </w:r>
          </w:p>
          <w:p w:rsidR="00EB76D0" w:rsidRPr="005A7EBB" w:rsidRDefault="00EB76D0"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-журнал обліку вхідної документації</w:t>
            </w:r>
          </w:p>
          <w:p w:rsidR="00EB76D0" w:rsidRPr="005A7EBB" w:rsidRDefault="00EB76D0"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-електронна база нормативних документів</w:t>
            </w:r>
          </w:p>
        </w:tc>
        <w:tc>
          <w:tcPr>
            <w:tcW w:w="1655" w:type="dxa"/>
          </w:tcPr>
          <w:p w:rsidR="00EB76D0" w:rsidRPr="005A7EBB" w:rsidRDefault="00EB76D0"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оперативний</w:t>
            </w:r>
          </w:p>
        </w:tc>
        <w:tc>
          <w:tcPr>
            <w:tcW w:w="1694" w:type="dxa"/>
          </w:tcPr>
          <w:p w:rsidR="00EB76D0" w:rsidRPr="005A7EBB" w:rsidRDefault="00EB76D0" w:rsidP="005A7EBB">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Кот А.А.</w:t>
            </w:r>
          </w:p>
        </w:tc>
        <w:tc>
          <w:tcPr>
            <w:tcW w:w="1755" w:type="dxa"/>
          </w:tcPr>
          <w:p w:rsidR="00EB76D0" w:rsidRPr="005A7EBB" w:rsidRDefault="00EB76D0"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Довідка</w:t>
            </w:r>
          </w:p>
        </w:tc>
        <w:tc>
          <w:tcPr>
            <w:tcW w:w="1168" w:type="dxa"/>
            <w:gridSpan w:val="2"/>
            <w:vAlign w:val="center"/>
          </w:tcPr>
          <w:p w:rsidR="00EB76D0" w:rsidRPr="005A7EBB" w:rsidRDefault="00EB76D0">
            <w:pPr>
              <w:spacing w:line="240" w:lineRule="auto"/>
              <w:jc w:val="center"/>
              <w:rPr>
                <w:sz w:val="26"/>
                <w:szCs w:val="26"/>
              </w:rPr>
            </w:pPr>
          </w:p>
        </w:tc>
      </w:tr>
      <w:tr w:rsidR="00D8693A" w:rsidRPr="005A7EBB" w:rsidTr="000F7497">
        <w:tc>
          <w:tcPr>
            <w:tcW w:w="709" w:type="dxa"/>
          </w:tcPr>
          <w:p w:rsidR="00D8693A" w:rsidRPr="00A84CF2" w:rsidRDefault="00D8693A" w:rsidP="000E32C3">
            <w:pPr>
              <w:pStyle w:val="af0"/>
              <w:numPr>
                <w:ilvl w:val="0"/>
                <w:numId w:val="118"/>
              </w:numPr>
              <w:spacing w:line="240" w:lineRule="auto"/>
              <w:rPr>
                <w:rFonts w:ascii="Times New Roman" w:hAnsi="Times New Roman" w:cs="Times New Roman"/>
                <w:color w:val="auto"/>
                <w:sz w:val="26"/>
                <w:szCs w:val="26"/>
              </w:rPr>
            </w:pPr>
          </w:p>
        </w:tc>
        <w:tc>
          <w:tcPr>
            <w:tcW w:w="3543" w:type="dxa"/>
          </w:tcPr>
          <w:p w:rsidR="00D8693A" w:rsidRPr="005A7EBB" w:rsidRDefault="00D8693A"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Охоплення учнів 10-11 кл.профільним навчанням</w:t>
            </w:r>
          </w:p>
        </w:tc>
        <w:tc>
          <w:tcPr>
            <w:tcW w:w="1655" w:type="dxa"/>
          </w:tcPr>
          <w:p w:rsidR="00D8693A" w:rsidRPr="005A7EBB" w:rsidRDefault="00D8693A"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тематичний</w:t>
            </w:r>
          </w:p>
        </w:tc>
        <w:tc>
          <w:tcPr>
            <w:tcW w:w="1694" w:type="dxa"/>
          </w:tcPr>
          <w:p w:rsidR="00D8693A" w:rsidRPr="005A7EBB" w:rsidRDefault="00D8693A" w:rsidP="005A7EBB">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Кравченко Н.С.</w:t>
            </w:r>
          </w:p>
        </w:tc>
        <w:tc>
          <w:tcPr>
            <w:tcW w:w="1755" w:type="dxa"/>
          </w:tcPr>
          <w:p w:rsidR="00D8693A" w:rsidRPr="005A7EBB" w:rsidRDefault="00D8693A"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Педагогічна рада , нака (заяви батьків)</w:t>
            </w:r>
          </w:p>
        </w:tc>
        <w:tc>
          <w:tcPr>
            <w:tcW w:w="1168" w:type="dxa"/>
            <w:gridSpan w:val="2"/>
            <w:vAlign w:val="center"/>
          </w:tcPr>
          <w:p w:rsidR="00D8693A" w:rsidRPr="005A7EBB" w:rsidRDefault="00D8693A">
            <w:pPr>
              <w:spacing w:line="240" w:lineRule="auto"/>
              <w:jc w:val="center"/>
              <w:rPr>
                <w:sz w:val="26"/>
                <w:szCs w:val="26"/>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rPr>
            </w:pPr>
          </w:p>
        </w:tc>
        <w:tc>
          <w:tcPr>
            <w:tcW w:w="3543" w:type="dxa"/>
            <w:vAlign w:val="center"/>
          </w:tcPr>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rPr>
              <w:t>Контроль за виконанням санітарно-гігієнічних норм напередодні навчального року. Санітарний стан їдальні.</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Сестра медична</w:t>
            </w:r>
          </w:p>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Гончарова Н.С.</w:t>
            </w:r>
          </w:p>
        </w:tc>
        <w:tc>
          <w:tcPr>
            <w:tcW w:w="1755" w:type="dxa"/>
          </w:tcPr>
          <w:p w:rsidR="0032565A" w:rsidRPr="005A7EBB" w:rsidRDefault="008B7810" w:rsidP="005A7EBB">
            <w:pPr>
              <w:spacing w:line="240" w:lineRule="auto"/>
              <w:ind w:left="-80" w:right="-179"/>
              <w:jc w:val="center"/>
              <w:rPr>
                <w:color w:val="auto"/>
                <w:sz w:val="26"/>
                <w:szCs w:val="26"/>
              </w:rPr>
            </w:pPr>
            <w:r w:rsidRPr="005A7EBB">
              <w:rPr>
                <w:rFonts w:ascii="Times New Roman" w:eastAsia="Times New Roman" w:hAnsi="Times New Roman" w:cs="Times New Roman"/>
                <w:color w:val="auto"/>
                <w:sz w:val="26"/>
                <w:szCs w:val="26"/>
              </w:rPr>
              <w:t>Акт</w:t>
            </w:r>
          </w:p>
        </w:tc>
        <w:tc>
          <w:tcPr>
            <w:tcW w:w="1168" w:type="dxa"/>
            <w:gridSpan w:val="2"/>
            <w:vAlign w:val="center"/>
          </w:tcPr>
          <w:p w:rsidR="0032565A" w:rsidRPr="005A7EBB" w:rsidRDefault="0032565A">
            <w:pPr>
              <w:spacing w:line="240" w:lineRule="auto"/>
              <w:jc w:val="center"/>
              <w:rPr>
                <w:sz w:val="26"/>
                <w:szCs w:val="26"/>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rPr>
            </w:pPr>
          </w:p>
        </w:tc>
        <w:tc>
          <w:tcPr>
            <w:tcW w:w="3543" w:type="dxa"/>
          </w:tcPr>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rPr>
              <w:t>Контроль за веденням медичних книжок учителів</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оглядовий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Кравченко Н.С.</w:t>
            </w:r>
          </w:p>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Гончарова Н.С.</w:t>
            </w:r>
          </w:p>
        </w:tc>
        <w:tc>
          <w:tcPr>
            <w:tcW w:w="1755" w:type="dxa"/>
          </w:tcPr>
          <w:p w:rsidR="004F20EC" w:rsidRDefault="00D8693A"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Довідка</w:t>
            </w:r>
            <w:r w:rsidR="004F20EC">
              <w:rPr>
                <w:rFonts w:ascii="Times New Roman" w:eastAsia="Times New Roman" w:hAnsi="Times New Roman" w:cs="Times New Roman"/>
                <w:color w:val="auto"/>
                <w:sz w:val="26"/>
                <w:szCs w:val="26"/>
                <w:lang w:val="uk-UA"/>
              </w:rPr>
              <w:t>,</w:t>
            </w:r>
          </w:p>
          <w:p w:rsidR="0032565A" w:rsidRPr="005A7EBB" w:rsidRDefault="00D8693A" w:rsidP="005A7EBB">
            <w:pPr>
              <w:spacing w:line="240" w:lineRule="auto"/>
              <w:ind w:left="-80" w:right="-179"/>
              <w:jc w:val="center"/>
              <w:rPr>
                <w:color w:val="auto"/>
                <w:sz w:val="26"/>
                <w:szCs w:val="26"/>
                <w:lang w:val="uk-UA"/>
              </w:rPr>
            </w:pPr>
            <w:r w:rsidRPr="005A7EBB">
              <w:rPr>
                <w:rFonts w:ascii="Times New Roman" w:eastAsia="Times New Roman" w:hAnsi="Times New Roman" w:cs="Times New Roman"/>
                <w:color w:val="auto"/>
                <w:sz w:val="26"/>
                <w:szCs w:val="26"/>
                <w:lang w:val="uk-UA"/>
              </w:rPr>
              <w:t>наказ на проходження медогляду</w:t>
            </w:r>
          </w:p>
        </w:tc>
        <w:tc>
          <w:tcPr>
            <w:tcW w:w="1168" w:type="dxa"/>
            <w:gridSpan w:val="2"/>
            <w:vAlign w:val="center"/>
          </w:tcPr>
          <w:p w:rsidR="0032565A" w:rsidRPr="005A7EBB" w:rsidRDefault="0032565A">
            <w:pPr>
              <w:spacing w:line="240" w:lineRule="auto"/>
              <w:jc w:val="center"/>
              <w:rPr>
                <w:sz w:val="26"/>
                <w:szCs w:val="26"/>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color w:val="auto"/>
                <w:sz w:val="26"/>
                <w:szCs w:val="26"/>
              </w:rPr>
            </w:pPr>
          </w:p>
        </w:tc>
        <w:tc>
          <w:tcPr>
            <w:tcW w:w="3543" w:type="dxa"/>
            <w:vAlign w:val="center"/>
          </w:tcPr>
          <w:p w:rsidR="0032565A" w:rsidRPr="005A7EBB" w:rsidRDefault="008B7810" w:rsidP="002666D2">
            <w:pPr>
              <w:spacing w:line="240" w:lineRule="auto"/>
              <w:jc w:val="both"/>
              <w:rPr>
                <w:color w:val="auto"/>
                <w:sz w:val="26"/>
                <w:szCs w:val="26"/>
                <w:lang w:val="uk-UA"/>
              </w:rPr>
            </w:pPr>
            <w:r w:rsidRPr="005A7EBB">
              <w:rPr>
                <w:rFonts w:ascii="Times New Roman" w:eastAsia="Times New Roman" w:hAnsi="Times New Roman" w:cs="Times New Roman"/>
                <w:color w:val="auto"/>
                <w:sz w:val="26"/>
                <w:szCs w:val="26"/>
              </w:rPr>
              <w:t>Аналіз забезпеченості учнів підручниками</w:t>
            </w:r>
            <w:r w:rsidR="00EB76D0" w:rsidRPr="005A7EBB">
              <w:rPr>
                <w:rFonts w:ascii="Times New Roman" w:eastAsia="Times New Roman" w:hAnsi="Times New Roman" w:cs="Times New Roman"/>
                <w:color w:val="auto"/>
                <w:sz w:val="26"/>
                <w:szCs w:val="26"/>
                <w:lang w:val="uk-UA"/>
              </w:rPr>
              <w:t>, стан роботи бібліотеки</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Воєводіна Л.С.</w:t>
            </w:r>
          </w:p>
        </w:tc>
        <w:tc>
          <w:tcPr>
            <w:tcW w:w="1755" w:type="dxa"/>
          </w:tcPr>
          <w:p w:rsidR="0032565A" w:rsidRPr="005A7EBB" w:rsidRDefault="00EB76D0" w:rsidP="005A7EBB">
            <w:pPr>
              <w:spacing w:line="240" w:lineRule="auto"/>
              <w:ind w:left="-80" w:right="-179"/>
              <w:jc w:val="center"/>
              <w:rPr>
                <w:color w:val="auto"/>
                <w:sz w:val="26"/>
                <w:szCs w:val="26"/>
                <w:lang w:val="uk-UA"/>
              </w:rPr>
            </w:pPr>
            <w:r w:rsidRPr="005A7EBB">
              <w:rPr>
                <w:rFonts w:ascii="Times New Roman" w:eastAsia="Times New Roman" w:hAnsi="Times New Roman" w:cs="Times New Roman"/>
                <w:color w:val="auto"/>
                <w:sz w:val="26"/>
                <w:szCs w:val="26"/>
                <w:lang w:val="uk-UA"/>
              </w:rPr>
              <w:t>Довідка, наказ</w:t>
            </w:r>
          </w:p>
        </w:tc>
        <w:tc>
          <w:tcPr>
            <w:tcW w:w="1168" w:type="dxa"/>
            <w:gridSpan w:val="2"/>
            <w:vAlign w:val="center"/>
          </w:tcPr>
          <w:p w:rsidR="0032565A" w:rsidRPr="005A7EBB" w:rsidRDefault="0032565A">
            <w:pPr>
              <w:spacing w:line="240" w:lineRule="auto"/>
              <w:jc w:val="center"/>
              <w:rPr>
                <w:color w:val="auto"/>
                <w:sz w:val="26"/>
                <w:szCs w:val="26"/>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rPr>
            </w:pPr>
          </w:p>
        </w:tc>
        <w:tc>
          <w:tcPr>
            <w:tcW w:w="3543" w:type="dxa"/>
            <w:vAlign w:val="center"/>
          </w:tcPr>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rPr>
              <w:t xml:space="preserve">Підготувати та видати розпорядчі документи </w:t>
            </w:r>
          </w:p>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rPr>
              <w:t>про організований початок навчального року</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32565A" w:rsidRPr="005A7EBB" w:rsidRDefault="008B7810" w:rsidP="005A7EBB">
            <w:pPr>
              <w:spacing w:line="240" w:lineRule="auto"/>
              <w:ind w:left="-80" w:right="-179"/>
              <w:jc w:val="center"/>
              <w:rPr>
                <w:color w:val="auto"/>
                <w:sz w:val="26"/>
                <w:szCs w:val="26"/>
              </w:rPr>
            </w:pPr>
            <w:r w:rsidRPr="005A7EBB">
              <w:rPr>
                <w:rFonts w:ascii="Times New Roman" w:eastAsia="Times New Roman" w:hAnsi="Times New Roman" w:cs="Times New Roman"/>
                <w:color w:val="auto"/>
                <w:sz w:val="26"/>
                <w:szCs w:val="26"/>
              </w:rPr>
              <w:t>Накази</w:t>
            </w:r>
          </w:p>
        </w:tc>
        <w:tc>
          <w:tcPr>
            <w:tcW w:w="1168" w:type="dxa"/>
            <w:gridSpan w:val="2"/>
            <w:vAlign w:val="center"/>
          </w:tcPr>
          <w:p w:rsidR="0032565A" w:rsidRPr="005A7EBB" w:rsidRDefault="0032565A">
            <w:pPr>
              <w:spacing w:line="240" w:lineRule="auto"/>
              <w:jc w:val="center"/>
              <w:rPr>
                <w:sz w:val="26"/>
                <w:szCs w:val="26"/>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rPr>
            </w:pPr>
          </w:p>
        </w:tc>
        <w:tc>
          <w:tcPr>
            <w:tcW w:w="3543" w:type="dxa"/>
            <w:vAlign w:val="center"/>
          </w:tcPr>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rPr>
              <w:t>Контроль за підготовкою до свята Першого дзвоника</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Лавров С.О.</w:t>
            </w:r>
          </w:p>
        </w:tc>
        <w:tc>
          <w:tcPr>
            <w:tcW w:w="1755" w:type="dxa"/>
          </w:tcPr>
          <w:p w:rsidR="0032565A" w:rsidRPr="005A7EBB" w:rsidRDefault="008B7810" w:rsidP="005A7EBB">
            <w:pPr>
              <w:spacing w:line="240" w:lineRule="auto"/>
              <w:ind w:left="-80" w:right="-179"/>
              <w:jc w:val="center"/>
              <w:rPr>
                <w:color w:val="auto"/>
                <w:sz w:val="26"/>
                <w:szCs w:val="26"/>
              </w:rPr>
            </w:pPr>
            <w:r w:rsidRPr="005A7EBB">
              <w:rPr>
                <w:rFonts w:ascii="Times New Roman" w:eastAsia="Times New Roman" w:hAnsi="Times New Roman" w:cs="Times New Roman"/>
                <w:color w:val="auto"/>
                <w:sz w:val="26"/>
                <w:szCs w:val="26"/>
              </w:rPr>
              <w:t>Адміністративна нарада</w:t>
            </w:r>
          </w:p>
        </w:tc>
        <w:tc>
          <w:tcPr>
            <w:tcW w:w="1168" w:type="dxa"/>
            <w:gridSpan w:val="2"/>
            <w:vAlign w:val="center"/>
          </w:tcPr>
          <w:p w:rsidR="0032565A" w:rsidRPr="005A7EBB" w:rsidRDefault="0032565A">
            <w:pPr>
              <w:spacing w:line="240" w:lineRule="auto"/>
              <w:jc w:val="center"/>
              <w:rPr>
                <w:sz w:val="26"/>
                <w:szCs w:val="26"/>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rPr>
            </w:pPr>
          </w:p>
        </w:tc>
        <w:tc>
          <w:tcPr>
            <w:tcW w:w="3543" w:type="dxa"/>
          </w:tcPr>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rPr>
              <w:t>Наповнюваність шкільного сайту</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оглядовий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КравченкоН.С.</w:t>
            </w:r>
          </w:p>
        </w:tc>
        <w:tc>
          <w:tcPr>
            <w:tcW w:w="1755" w:type="dxa"/>
          </w:tcPr>
          <w:p w:rsidR="0032565A" w:rsidRPr="005A7EBB" w:rsidRDefault="008B7810" w:rsidP="005A7EBB">
            <w:pPr>
              <w:spacing w:line="240" w:lineRule="auto"/>
              <w:ind w:left="-80" w:right="-179"/>
              <w:jc w:val="center"/>
              <w:rPr>
                <w:color w:val="auto"/>
                <w:sz w:val="26"/>
                <w:szCs w:val="26"/>
              </w:rPr>
            </w:pPr>
            <w:r w:rsidRPr="005A7EBB">
              <w:rPr>
                <w:rFonts w:ascii="Times New Roman" w:eastAsia="Times New Roman" w:hAnsi="Times New Roman" w:cs="Times New Roman"/>
                <w:color w:val="auto"/>
                <w:sz w:val="26"/>
                <w:szCs w:val="26"/>
              </w:rPr>
              <w:t>Адміністративна нарада</w:t>
            </w:r>
          </w:p>
        </w:tc>
        <w:tc>
          <w:tcPr>
            <w:tcW w:w="1168" w:type="dxa"/>
            <w:gridSpan w:val="2"/>
            <w:vAlign w:val="center"/>
          </w:tcPr>
          <w:p w:rsidR="0032565A" w:rsidRPr="005A7EBB" w:rsidRDefault="0032565A">
            <w:pPr>
              <w:spacing w:line="240" w:lineRule="auto"/>
              <w:jc w:val="center"/>
              <w:rPr>
                <w:sz w:val="26"/>
                <w:szCs w:val="26"/>
              </w:rPr>
            </w:pPr>
          </w:p>
        </w:tc>
      </w:tr>
      <w:tr w:rsidR="00D8693A" w:rsidRPr="005A7EBB" w:rsidTr="000F7497">
        <w:tc>
          <w:tcPr>
            <w:tcW w:w="709" w:type="dxa"/>
          </w:tcPr>
          <w:p w:rsidR="00D8693A" w:rsidRPr="00A84CF2" w:rsidRDefault="00D8693A" w:rsidP="000E32C3">
            <w:pPr>
              <w:pStyle w:val="af0"/>
              <w:numPr>
                <w:ilvl w:val="0"/>
                <w:numId w:val="118"/>
              </w:numPr>
              <w:spacing w:line="240" w:lineRule="auto"/>
              <w:rPr>
                <w:rFonts w:ascii="Times New Roman" w:eastAsia="Times New Roman" w:hAnsi="Times New Roman" w:cs="Times New Roman"/>
                <w:color w:val="FF0000"/>
                <w:sz w:val="26"/>
                <w:szCs w:val="26"/>
              </w:rPr>
            </w:pPr>
          </w:p>
        </w:tc>
        <w:tc>
          <w:tcPr>
            <w:tcW w:w="3543" w:type="dxa"/>
          </w:tcPr>
          <w:p w:rsidR="00D8693A" w:rsidRPr="005A7EBB" w:rsidRDefault="00D8693A"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Розгляд режиму роботи ЗНЗ</w:t>
            </w:r>
          </w:p>
        </w:tc>
        <w:tc>
          <w:tcPr>
            <w:tcW w:w="1655" w:type="dxa"/>
          </w:tcPr>
          <w:p w:rsidR="00D8693A" w:rsidRPr="005A7EBB" w:rsidRDefault="00D8693A"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оперативний</w:t>
            </w:r>
          </w:p>
        </w:tc>
        <w:tc>
          <w:tcPr>
            <w:tcW w:w="1694" w:type="dxa"/>
          </w:tcPr>
          <w:p w:rsidR="00D8693A" w:rsidRPr="005A7EBB" w:rsidRDefault="00D8693A" w:rsidP="005A7EBB">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Кравченко Н.С.</w:t>
            </w:r>
          </w:p>
        </w:tc>
        <w:tc>
          <w:tcPr>
            <w:tcW w:w="1755" w:type="dxa"/>
          </w:tcPr>
          <w:p w:rsidR="00D8693A" w:rsidRPr="005A7EBB" w:rsidRDefault="00864063"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Н</w:t>
            </w:r>
            <w:r w:rsidR="00D8693A" w:rsidRPr="005A7EBB">
              <w:rPr>
                <w:rFonts w:ascii="Times New Roman" w:eastAsia="Times New Roman" w:hAnsi="Times New Roman" w:cs="Times New Roman"/>
                <w:color w:val="auto"/>
                <w:sz w:val="26"/>
                <w:szCs w:val="26"/>
                <w:lang w:val="uk-UA"/>
              </w:rPr>
              <w:t>аказ</w:t>
            </w:r>
          </w:p>
        </w:tc>
        <w:tc>
          <w:tcPr>
            <w:tcW w:w="1168" w:type="dxa"/>
            <w:gridSpan w:val="2"/>
            <w:vAlign w:val="center"/>
          </w:tcPr>
          <w:p w:rsidR="00D8693A" w:rsidRPr="005A7EBB" w:rsidRDefault="00D8693A">
            <w:pPr>
              <w:spacing w:line="240" w:lineRule="auto"/>
              <w:jc w:val="center"/>
              <w:rPr>
                <w:sz w:val="26"/>
                <w:szCs w:val="26"/>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rPr>
            </w:pPr>
          </w:p>
        </w:tc>
        <w:tc>
          <w:tcPr>
            <w:tcW w:w="3543" w:type="dxa"/>
          </w:tcPr>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rPr>
              <w:t>Аналіз розкладу  уроків, факультативів  та додаткових занять на І, ІІ семестр</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Кравченко Н.С.</w:t>
            </w:r>
          </w:p>
          <w:p w:rsidR="0032565A" w:rsidRPr="005A7EBB" w:rsidRDefault="0032565A" w:rsidP="005A7EBB">
            <w:pPr>
              <w:spacing w:line="240" w:lineRule="auto"/>
              <w:ind w:left="-115" w:right="-136"/>
              <w:jc w:val="center"/>
              <w:rPr>
                <w:color w:val="auto"/>
                <w:sz w:val="26"/>
                <w:szCs w:val="26"/>
              </w:rPr>
            </w:pPr>
          </w:p>
        </w:tc>
        <w:tc>
          <w:tcPr>
            <w:tcW w:w="1755" w:type="dxa"/>
          </w:tcPr>
          <w:p w:rsidR="004F20EC" w:rsidRDefault="008B7810" w:rsidP="005A7EBB">
            <w:pPr>
              <w:spacing w:line="240" w:lineRule="auto"/>
              <w:ind w:left="-80" w:right="-179"/>
              <w:jc w:val="center"/>
              <w:rPr>
                <w:rFonts w:ascii="Times New Roman" w:eastAsia="Times New Roman" w:hAnsi="Times New Roman" w:cs="Times New Roman"/>
                <w:color w:val="auto"/>
                <w:sz w:val="26"/>
                <w:szCs w:val="26"/>
              </w:rPr>
            </w:pPr>
            <w:r w:rsidRPr="005A7EBB">
              <w:rPr>
                <w:rFonts w:ascii="Times New Roman" w:eastAsia="Times New Roman" w:hAnsi="Times New Roman" w:cs="Times New Roman"/>
                <w:color w:val="auto"/>
                <w:sz w:val="26"/>
                <w:szCs w:val="26"/>
              </w:rPr>
              <w:t>Адміністра</w:t>
            </w:r>
          </w:p>
          <w:p w:rsidR="0032565A" w:rsidRPr="005A7EBB" w:rsidRDefault="008B7810" w:rsidP="005A7EBB">
            <w:pPr>
              <w:spacing w:line="240" w:lineRule="auto"/>
              <w:ind w:left="-80" w:right="-179"/>
              <w:jc w:val="center"/>
              <w:rPr>
                <w:color w:val="auto"/>
                <w:sz w:val="26"/>
                <w:szCs w:val="26"/>
              </w:rPr>
            </w:pPr>
            <w:r w:rsidRPr="005A7EBB">
              <w:rPr>
                <w:rFonts w:ascii="Times New Roman" w:eastAsia="Times New Roman" w:hAnsi="Times New Roman" w:cs="Times New Roman"/>
                <w:color w:val="auto"/>
                <w:sz w:val="26"/>
                <w:szCs w:val="26"/>
              </w:rPr>
              <w:t>тивна нарада</w:t>
            </w:r>
          </w:p>
        </w:tc>
        <w:tc>
          <w:tcPr>
            <w:tcW w:w="1168" w:type="dxa"/>
            <w:gridSpan w:val="2"/>
            <w:vAlign w:val="center"/>
          </w:tcPr>
          <w:p w:rsidR="0032565A" w:rsidRPr="005A7EBB" w:rsidRDefault="0032565A">
            <w:pPr>
              <w:spacing w:line="240" w:lineRule="auto"/>
              <w:jc w:val="center"/>
              <w:rPr>
                <w:sz w:val="26"/>
                <w:szCs w:val="26"/>
              </w:rPr>
            </w:pPr>
          </w:p>
        </w:tc>
      </w:tr>
      <w:tr w:rsidR="00EB76D0" w:rsidRPr="005A7EBB" w:rsidTr="000F7497">
        <w:tc>
          <w:tcPr>
            <w:tcW w:w="709" w:type="dxa"/>
          </w:tcPr>
          <w:p w:rsidR="00EB76D0" w:rsidRPr="00A84CF2" w:rsidRDefault="00EB76D0" w:rsidP="000E32C3">
            <w:pPr>
              <w:pStyle w:val="af0"/>
              <w:numPr>
                <w:ilvl w:val="0"/>
                <w:numId w:val="118"/>
              </w:numPr>
              <w:spacing w:line="240" w:lineRule="auto"/>
              <w:rPr>
                <w:rFonts w:ascii="Times New Roman" w:eastAsia="Times New Roman" w:hAnsi="Times New Roman" w:cs="Times New Roman"/>
                <w:color w:val="FF0000"/>
                <w:sz w:val="26"/>
                <w:szCs w:val="26"/>
              </w:rPr>
            </w:pPr>
          </w:p>
        </w:tc>
        <w:tc>
          <w:tcPr>
            <w:tcW w:w="3543" w:type="dxa"/>
          </w:tcPr>
          <w:p w:rsidR="00EB76D0" w:rsidRPr="005A7EBB" w:rsidRDefault="00EB76D0"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Ведення журналів інструктажу з ТБ</w:t>
            </w:r>
          </w:p>
        </w:tc>
        <w:tc>
          <w:tcPr>
            <w:tcW w:w="1655" w:type="dxa"/>
          </w:tcPr>
          <w:p w:rsidR="00EB76D0" w:rsidRPr="005A7EBB" w:rsidRDefault="00EB76D0"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оперативний</w:t>
            </w:r>
          </w:p>
        </w:tc>
        <w:tc>
          <w:tcPr>
            <w:tcW w:w="1694" w:type="dxa"/>
          </w:tcPr>
          <w:p w:rsidR="00EB76D0" w:rsidRPr="005A7EBB" w:rsidRDefault="006E5D05" w:rsidP="005A7EBB">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Дейкун М</w:t>
            </w:r>
            <w:r w:rsidR="00EB76D0" w:rsidRPr="005A7EBB">
              <w:rPr>
                <w:rFonts w:ascii="Times New Roman" w:eastAsia="Times New Roman" w:hAnsi="Times New Roman" w:cs="Times New Roman"/>
                <w:color w:val="auto"/>
                <w:sz w:val="26"/>
                <w:szCs w:val="26"/>
                <w:lang w:val="uk-UA"/>
              </w:rPr>
              <w:t>.О.</w:t>
            </w:r>
          </w:p>
        </w:tc>
        <w:tc>
          <w:tcPr>
            <w:tcW w:w="1755" w:type="dxa"/>
          </w:tcPr>
          <w:p w:rsidR="00EB76D0" w:rsidRPr="005A7EBB" w:rsidRDefault="00EB76D0"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Довідка</w:t>
            </w:r>
          </w:p>
        </w:tc>
        <w:tc>
          <w:tcPr>
            <w:tcW w:w="1168" w:type="dxa"/>
            <w:gridSpan w:val="2"/>
            <w:vAlign w:val="center"/>
          </w:tcPr>
          <w:p w:rsidR="00EB76D0" w:rsidRPr="005A7EBB" w:rsidRDefault="00EB76D0">
            <w:pPr>
              <w:spacing w:line="240" w:lineRule="auto"/>
              <w:jc w:val="center"/>
              <w:rPr>
                <w:sz w:val="26"/>
                <w:szCs w:val="26"/>
                <w:lang w:val="uk-UA"/>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lang w:val="uk-UA"/>
              </w:rPr>
            </w:pPr>
          </w:p>
        </w:tc>
        <w:tc>
          <w:tcPr>
            <w:tcW w:w="3543" w:type="dxa"/>
          </w:tcPr>
          <w:p w:rsidR="0032565A" w:rsidRPr="005A7EBB" w:rsidRDefault="008B7810" w:rsidP="002666D2">
            <w:pPr>
              <w:spacing w:line="240" w:lineRule="auto"/>
              <w:jc w:val="both"/>
              <w:rPr>
                <w:color w:val="auto"/>
                <w:sz w:val="26"/>
                <w:szCs w:val="26"/>
                <w:lang w:val="uk-UA"/>
              </w:rPr>
            </w:pPr>
            <w:r w:rsidRPr="005A7EBB">
              <w:rPr>
                <w:rFonts w:ascii="Times New Roman" w:eastAsia="Times New Roman" w:hAnsi="Times New Roman" w:cs="Times New Roman"/>
                <w:color w:val="auto"/>
                <w:sz w:val="26"/>
                <w:szCs w:val="26"/>
                <w:lang w:val="uk-UA"/>
              </w:rPr>
              <w:t>Перевірка Книги обліку руху учнів</w:t>
            </w:r>
          </w:p>
        </w:tc>
        <w:tc>
          <w:tcPr>
            <w:tcW w:w="1655" w:type="dxa"/>
          </w:tcPr>
          <w:p w:rsidR="0032565A" w:rsidRPr="005A7EBB" w:rsidRDefault="008B7810" w:rsidP="005A7EBB">
            <w:pPr>
              <w:spacing w:line="240" w:lineRule="auto"/>
              <w:ind w:left="-154" w:right="-101"/>
              <w:jc w:val="center"/>
              <w:rPr>
                <w:color w:val="auto"/>
                <w:sz w:val="26"/>
                <w:szCs w:val="26"/>
                <w:lang w:val="uk-UA"/>
              </w:rPr>
            </w:pPr>
            <w:r w:rsidRPr="005A7EBB">
              <w:rPr>
                <w:rFonts w:ascii="Times New Roman" w:eastAsia="Times New Roman" w:hAnsi="Times New Roman" w:cs="Times New Roman"/>
                <w:color w:val="auto"/>
                <w:sz w:val="26"/>
                <w:szCs w:val="26"/>
                <w:lang w:val="uk-UA"/>
              </w:rPr>
              <w:t xml:space="preserve">оперативний </w:t>
            </w:r>
          </w:p>
        </w:tc>
        <w:tc>
          <w:tcPr>
            <w:tcW w:w="1694" w:type="dxa"/>
          </w:tcPr>
          <w:p w:rsidR="0032565A" w:rsidRPr="005A7EBB" w:rsidRDefault="008B7810" w:rsidP="005A7EBB">
            <w:pPr>
              <w:spacing w:line="240" w:lineRule="auto"/>
              <w:ind w:left="-115" w:right="-136"/>
              <w:jc w:val="center"/>
              <w:rPr>
                <w:color w:val="auto"/>
                <w:sz w:val="26"/>
                <w:szCs w:val="26"/>
                <w:lang w:val="uk-UA"/>
              </w:rPr>
            </w:pPr>
            <w:r w:rsidRPr="005A7EBB">
              <w:rPr>
                <w:rFonts w:ascii="Times New Roman" w:eastAsia="Times New Roman" w:hAnsi="Times New Roman" w:cs="Times New Roman"/>
                <w:color w:val="auto"/>
                <w:sz w:val="26"/>
                <w:szCs w:val="26"/>
                <w:lang w:val="uk-UA"/>
              </w:rPr>
              <w:t>Кравченко Н.С.</w:t>
            </w:r>
          </w:p>
        </w:tc>
        <w:tc>
          <w:tcPr>
            <w:tcW w:w="1755" w:type="dxa"/>
          </w:tcPr>
          <w:p w:rsidR="0032565A" w:rsidRPr="005A7EBB" w:rsidRDefault="008B7810" w:rsidP="005A7EBB">
            <w:pPr>
              <w:spacing w:line="240" w:lineRule="auto"/>
              <w:ind w:left="-80" w:right="-179"/>
              <w:jc w:val="center"/>
              <w:rPr>
                <w:color w:val="auto"/>
                <w:sz w:val="26"/>
                <w:szCs w:val="26"/>
                <w:lang w:val="uk-UA"/>
              </w:rPr>
            </w:pPr>
            <w:r w:rsidRPr="005A7EBB">
              <w:rPr>
                <w:rFonts w:ascii="Times New Roman" w:eastAsia="Times New Roman" w:hAnsi="Times New Roman" w:cs="Times New Roman"/>
                <w:color w:val="auto"/>
                <w:sz w:val="26"/>
                <w:szCs w:val="26"/>
                <w:lang w:val="uk-UA"/>
              </w:rPr>
              <w:t>Бесіда</w:t>
            </w:r>
          </w:p>
        </w:tc>
        <w:tc>
          <w:tcPr>
            <w:tcW w:w="1168" w:type="dxa"/>
            <w:gridSpan w:val="2"/>
            <w:vAlign w:val="center"/>
          </w:tcPr>
          <w:p w:rsidR="0032565A" w:rsidRPr="005A7EBB" w:rsidRDefault="0032565A">
            <w:pPr>
              <w:spacing w:line="240" w:lineRule="auto"/>
              <w:jc w:val="center"/>
              <w:rPr>
                <w:sz w:val="26"/>
                <w:szCs w:val="26"/>
                <w:lang w:val="uk-UA"/>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lang w:val="uk-UA"/>
              </w:rPr>
            </w:pPr>
          </w:p>
        </w:tc>
        <w:tc>
          <w:tcPr>
            <w:tcW w:w="3543" w:type="dxa"/>
          </w:tcPr>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lang w:val="uk-UA"/>
              </w:rPr>
              <w:t xml:space="preserve">Перевірка Алфавітної книги запису </w:t>
            </w:r>
            <w:r w:rsidRPr="005A7EBB">
              <w:rPr>
                <w:rFonts w:ascii="Times New Roman" w:eastAsia="Times New Roman" w:hAnsi="Times New Roman" w:cs="Times New Roman"/>
                <w:color w:val="auto"/>
                <w:sz w:val="26"/>
                <w:szCs w:val="26"/>
              </w:rPr>
              <w:t>учнів</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32565A" w:rsidRPr="005A7EBB" w:rsidRDefault="008B7810" w:rsidP="005A7EBB">
            <w:pPr>
              <w:spacing w:line="240" w:lineRule="auto"/>
              <w:ind w:left="-80" w:right="-179"/>
              <w:jc w:val="center"/>
              <w:rPr>
                <w:color w:val="auto"/>
                <w:sz w:val="26"/>
                <w:szCs w:val="26"/>
              </w:rPr>
            </w:pPr>
            <w:r w:rsidRPr="005A7EBB">
              <w:rPr>
                <w:rFonts w:ascii="Times New Roman" w:eastAsia="Times New Roman" w:hAnsi="Times New Roman" w:cs="Times New Roman"/>
                <w:color w:val="auto"/>
                <w:sz w:val="26"/>
                <w:szCs w:val="26"/>
              </w:rPr>
              <w:t>Бесіда</w:t>
            </w:r>
          </w:p>
        </w:tc>
        <w:tc>
          <w:tcPr>
            <w:tcW w:w="1168" w:type="dxa"/>
            <w:gridSpan w:val="2"/>
            <w:vAlign w:val="center"/>
          </w:tcPr>
          <w:p w:rsidR="0032565A" w:rsidRPr="005A7EBB" w:rsidRDefault="0032565A">
            <w:pPr>
              <w:spacing w:line="240" w:lineRule="auto"/>
              <w:jc w:val="center"/>
              <w:rPr>
                <w:sz w:val="26"/>
                <w:szCs w:val="26"/>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rPr>
            </w:pPr>
          </w:p>
        </w:tc>
        <w:tc>
          <w:tcPr>
            <w:tcW w:w="3543" w:type="dxa"/>
          </w:tcPr>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rPr>
              <w:t>Перевірка особових справ працівників (прийнятих на роботу)</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32565A" w:rsidRPr="005A7EBB" w:rsidRDefault="008B7810" w:rsidP="005A7EBB">
            <w:pPr>
              <w:spacing w:line="240" w:lineRule="auto"/>
              <w:ind w:left="-80" w:right="-179"/>
              <w:jc w:val="center"/>
              <w:rPr>
                <w:color w:val="auto"/>
                <w:sz w:val="26"/>
                <w:szCs w:val="26"/>
              </w:rPr>
            </w:pPr>
            <w:r w:rsidRPr="005A7EBB">
              <w:rPr>
                <w:rFonts w:ascii="Times New Roman" w:eastAsia="Times New Roman" w:hAnsi="Times New Roman" w:cs="Times New Roman"/>
                <w:color w:val="auto"/>
                <w:sz w:val="26"/>
                <w:szCs w:val="26"/>
              </w:rPr>
              <w:t>Бесіда</w:t>
            </w:r>
          </w:p>
        </w:tc>
        <w:tc>
          <w:tcPr>
            <w:tcW w:w="1168" w:type="dxa"/>
            <w:gridSpan w:val="2"/>
            <w:vAlign w:val="center"/>
          </w:tcPr>
          <w:p w:rsidR="0032565A" w:rsidRPr="005A7EBB" w:rsidRDefault="0032565A">
            <w:pPr>
              <w:spacing w:line="240" w:lineRule="auto"/>
              <w:jc w:val="center"/>
              <w:rPr>
                <w:color w:val="auto"/>
                <w:sz w:val="26"/>
                <w:szCs w:val="26"/>
              </w:rPr>
            </w:pPr>
          </w:p>
        </w:tc>
      </w:tr>
      <w:tr w:rsidR="0032565A" w:rsidRPr="005A7EBB" w:rsidTr="000F7497">
        <w:tc>
          <w:tcPr>
            <w:tcW w:w="709" w:type="dxa"/>
          </w:tcPr>
          <w:p w:rsidR="0032565A" w:rsidRPr="00A84CF2" w:rsidRDefault="0032565A" w:rsidP="000E32C3">
            <w:pPr>
              <w:pStyle w:val="af0"/>
              <w:numPr>
                <w:ilvl w:val="0"/>
                <w:numId w:val="118"/>
              </w:numPr>
              <w:spacing w:line="240" w:lineRule="auto"/>
              <w:rPr>
                <w:rFonts w:ascii="Times New Roman" w:hAnsi="Times New Roman" w:cs="Times New Roman"/>
                <w:sz w:val="26"/>
                <w:szCs w:val="26"/>
              </w:rPr>
            </w:pPr>
          </w:p>
        </w:tc>
        <w:tc>
          <w:tcPr>
            <w:tcW w:w="3543" w:type="dxa"/>
          </w:tcPr>
          <w:p w:rsidR="0032565A" w:rsidRPr="005A7EBB" w:rsidRDefault="008B7810" w:rsidP="002666D2">
            <w:pPr>
              <w:spacing w:line="240" w:lineRule="auto"/>
              <w:jc w:val="both"/>
              <w:rPr>
                <w:color w:val="auto"/>
                <w:sz w:val="26"/>
                <w:szCs w:val="26"/>
              </w:rPr>
            </w:pPr>
            <w:r w:rsidRPr="005A7EBB">
              <w:rPr>
                <w:rFonts w:ascii="Times New Roman" w:eastAsia="Times New Roman" w:hAnsi="Times New Roman" w:cs="Times New Roman"/>
                <w:color w:val="auto"/>
                <w:sz w:val="26"/>
                <w:szCs w:val="26"/>
              </w:rPr>
              <w:t>Перевірка Книги обліку руху трудових книжок і вкладишів даних</w:t>
            </w:r>
          </w:p>
        </w:tc>
        <w:tc>
          <w:tcPr>
            <w:tcW w:w="1655" w:type="dxa"/>
          </w:tcPr>
          <w:p w:rsidR="0032565A" w:rsidRPr="005A7EBB" w:rsidRDefault="008B7810" w:rsidP="005A7EBB">
            <w:pPr>
              <w:spacing w:line="240" w:lineRule="auto"/>
              <w:ind w:left="-154" w:right="-101"/>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32565A" w:rsidRPr="005A7EBB" w:rsidRDefault="008B7810" w:rsidP="005A7EBB">
            <w:pPr>
              <w:spacing w:line="240" w:lineRule="auto"/>
              <w:ind w:left="-115" w:right="-136"/>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32565A" w:rsidRPr="005A7EBB" w:rsidRDefault="008B7810" w:rsidP="005A7EBB">
            <w:pPr>
              <w:spacing w:line="240" w:lineRule="auto"/>
              <w:ind w:left="-80" w:right="-179"/>
              <w:jc w:val="center"/>
              <w:rPr>
                <w:color w:val="auto"/>
                <w:sz w:val="26"/>
                <w:szCs w:val="26"/>
              </w:rPr>
            </w:pPr>
            <w:r w:rsidRPr="005A7EBB">
              <w:rPr>
                <w:rFonts w:ascii="Times New Roman" w:eastAsia="Times New Roman" w:hAnsi="Times New Roman" w:cs="Times New Roman"/>
                <w:color w:val="auto"/>
                <w:sz w:val="26"/>
                <w:szCs w:val="26"/>
              </w:rPr>
              <w:t>Бесіда</w:t>
            </w:r>
          </w:p>
        </w:tc>
        <w:tc>
          <w:tcPr>
            <w:tcW w:w="1168" w:type="dxa"/>
            <w:gridSpan w:val="2"/>
            <w:vAlign w:val="center"/>
          </w:tcPr>
          <w:p w:rsidR="0032565A" w:rsidRPr="005A7EBB" w:rsidRDefault="0032565A">
            <w:pPr>
              <w:spacing w:line="240" w:lineRule="auto"/>
              <w:jc w:val="center"/>
              <w:rPr>
                <w:color w:val="auto"/>
                <w:sz w:val="26"/>
                <w:szCs w:val="26"/>
              </w:rPr>
            </w:pPr>
          </w:p>
        </w:tc>
      </w:tr>
      <w:tr w:rsidR="00EB76D0" w:rsidRPr="005A7EBB" w:rsidTr="000F7497">
        <w:tc>
          <w:tcPr>
            <w:tcW w:w="709" w:type="dxa"/>
          </w:tcPr>
          <w:p w:rsidR="00EB76D0" w:rsidRPr="00A84CF2" w:rsidRDefault="00EB76D0" w:rsidP="000E32C3">
            <w:pPr>
              <w:pStyle w:val="af0"/>
              <w:numPr>
                <w:ilvl w:val="0"/>
                <w:numId w:val="118"/>
              </w:numPr>
              <w:spacing w:line="240" w:lineRule="auto"/>
              <w:rPr>
                <w:rFonts w:ascii="Times New Roman" w:eastAsia="Times New Roman" w:hAnsi="Times New Roman" w:cs="Times New Roman"/>
                <w:color w:val="FF0000"/>
                <w:sz w:val="26"/>
                <w:szCs w:val="26"/>
              </w:rPr>
            </w:pPr>
          </w:p>
        </w:tc>
        <w:tc>
          <w:tcPr>
            <w:tcW w:w="3543" w:type="dxa"/>
          </w:tcPr>
          <w:p w:rsidR="00EB76D0" w:rsidRPr="005A7EBB" w:rsidRDefault="00EB76D0"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 xml:space="preserve">Стан здобуття повної </w:t>
            </w:r>
            <w:r w:rsidRPr="005A7EBB">
              <w:rPr>
                <w:rFonts w:ascii="Times New Roman" w:eastAsia="Times New Roman" w:hAnsi="Times New Roman" w:cs="Times New Roman"/>
                <w:color w:val="auto"/>
                <w:sz w:val="26"/>
                <w:szCs w:val="26"/>
                <w:lang w:val="uk-UA"/>
              </w:rPr>
              <w:lastRenderedPageBreak/>
              <w:t xml:space="preserve">загальної середньої освіти випускниками </w:t>
            </w:r>
            <w:r w:rsidR="002C2B16" w:rsidRPr="005A7EBB">
              <w:rPr>
                <w:rFonts w:ascii="Times New Roman" w:eastAsia="Times New Roman" w:hAnsi="Times New Roman" w:cs="Times New Roman"/>
                <w:color w:val="auto"/>
                <w:sz w:val="26"/>
                <w:szCs w:val="26"/>
                <w:lang w:val="uk-UA"/>
              </w:rPr>
              <w:t xml:space="preserve"> </w:t>
            </w:r>
            <w:r w:rsidRPr="005A7EBB">
              <w:rPr>
                <w:rFonts w:ascii="Times New Roman" w:eastAsia="Times New Roman" w:hAnsi="Times New Roman" w:cs="Times New Roman"/>
                <w:color w:val="auto"/>
                <w:sz w:val="26"/>
                <w:szCs w:val="26"/>
                <w:lang w:val="uk-UA"/>
              </w:rPr>
              <w:t>9-х</w:t>
            </w:r>
            <w:r w:rsidR="002C2B16" w:rsidRPr="005A7EBB">
              <w:rPr>
                <w:rFonts w:ascii="Times New Roman" w:eastAsia="Times New Roman" w:hAnsi="Times New Roman" w:cs="Times New Roman"/>
                <w:color w:val="auto"/>
                <w:sz w:val="26"/>
                <w:szCs w:val="26"/>
                <w:lang w:val="uk-UA"/>
              </w:rPr>
              <w:t xml:space="preserve"> </w:t>
            </w:r>
            <w:r w:rsidRPr="005A7EBB">
              <w:rPr>
                <w:rFonts w:ascii="Times New Roman" w:eastAsia="Times New Roman" w:hAnsi="Times New Roman" w:cs="Times New Roman"/>
                <w:color w:val="auto"/>
                <w:sz w:val="26"/>
                <w:szCs w:val="26"/>
                <w:lang w:val="uk-UA"/>
              </w:rPr>
              <w:t>класів</w:t>
            </w:r>
          </w:p>
        </w:tc>
        <w:tc>
          <w:tcPr>
            <w:tcW w:w="1655" w:type="dxa"/>
          </w:tcPr>
          <w:p w:rsidR="00EB76D0" w:rsidRPr="005A7EBB" w:rsidRDefault="00EB76D0"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lastRenderedPageBreak/>
              <w:t>оперативний</w:t>
            </w:r>
          </w:p>
        </w:tc>
        <w:tc>
          <w:tcPr>
            <w:tcW w:w="1694" w:type="dxa"/>
          </w:tcPr>
          <w:p w:rsidR="00EB76D0" w:rsidRPr="005A7EBB" w:rsidRDefault="006E5D05" w:rsidP="00851EC4">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Дейкун М</w:t>
            </w:r>
            <w:r w:rsidR="00EB76D0" w:rsidRPr="005A7EBB">
              <w:rPr>
                <w:rFonts w:ascii="Times New Roman" w:eastAsia="Times New Roman" w:hAnsi="Times New Roman" w:cs="Times New Roman"/>
                <w:color w:val="auto"/>
                <w:sz w:val="26"/>
                <w:szCs w:val="26"/>
                <w:lang w:val="uk-UA"/>
              </w:rPr>
              <w:t>.О.</w:t>
            </w:r>
          </w:p>
        </w:tc>
        <w:tc>
          <w:tcPr>
            <w:tcW w:w="1755" w:type="dxa"/>
          </w:tcPr>
          <w:p w:rsidR="00EB76D0" w:rsidRPr="005A7EBB" w:rsidRDefault="00D8693A"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 xml:space="preserve">Довіка про </w:t>
            </w:r>
            <w:r w:rsidRPr="005A7EBB">
              <w:rPr>
                <w:rFonts w:ascii="Times New Roman" w:eastAsia="Times New Roman" w:hAnsi="Times New Roman" w:cs="Times New Roman"/>
                <w:color w:val="auto"/>
                <w:sz w:val="26"/>
                <w:szCs w:val="26"/>
                <w:lang w:val="uk-UA"/>
              </w:rPr>
              <w:lastRenderedPageBreak/>
              <w:t>місце навчання</w:t>
            </w:r>
          </w:p>
        </w:tc>
        <w:tc>
          <w:tcPr>
            <w:tcW w:w="1168" w:type="dxa"/>
            <w:gridSpan w:val="2"/>
            <w:vAlign w:val="center"/>
          </w:tcPr>
          <w:p w:rsidR="00EB76D0" w:rsidRPr="005A7EBB" w:rsidRDefault="00EB76D0">
            <w:pPr>
              <w:spacing w:line="240" w:lineRule="auto"/>
              <w:jc w:val="center"/>
              <w:rPr>
                <w:color w:val="auto"/>
                <w:sz w:val="26"/>
                <w:szCs w:val="26"/>
              </w:rPr>
            </w:pPr>
          </w:p>
        </w:tc>
      </w:tr>
      <w:tr w:rsidR="00D8693A" w:rsidRPr="005A7EBB" w:rsidTr="000F7497">
        <w:tc>
          <w:tcPr>
            <w:tcW w:w="709" w:type="dxa"/>
          </w:tcPr>
          <w:p w:rsidR="00D8693A" w:rsidRPr="00A84CF2" w:rsidRDefault="00D8693A" w:rsidP="000E32C3">
            <w:pPr>
              <w:pStyle w:val="af0"/>
              <w:numPr>
                <w:ilvl w:val="0"/>
                <w:numId w:val="118"/>
              </w:numPr>
              <w:spacing w:line="240" w:lineRule="auto"/>
              <w:rPr>
                <w:rFonts w:ascii="Times New Roman" w:eastAsia="Times New Roman" w:hAnsi="Times New Roman" w:cs="Times New Roman"/>
                <w:color w:val="FF0000"/>
                <w:sz w:val="26"/>
                <w:szCs w:val="26"/>
              </w:rPr>
            </w:pPr>
          </w:p>
        </w:tc>
        <w:tc>
          <w:tcPr>
            <w:tcW w:w="3543" w:type="dxa"/>
          </w:tcPr>
          <w:p w:rsidR="00D8693A" w:rsidRPr="005A7EBB" w:rsidRDefault="00D8693A"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Набір учнів до 1, 10 класів</w:t>
            </w:r>
          </w:p>
        </w:tc>
        <w:tc>
          <w:tcPr>
            <w:tcW w:w="1655" w:type="dxa"/>
          </w:tcPr>
          <w:p w:rsidR="00D8693A" w:rsidRPr="005A7EBB" w:rsidRDefault="00D8693A"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оперативний</w:t>
            </w:r>
          </w:p>
        </w:tc>
        <w:tc>
          <w:tcPr>
            <w:tcW w:w="1694" w:type="dxa"/>
          </w:tcPr>
          <w:p w:rsidR="00D8693A" w:rsidRPr="005A7EBB" w:rsidRDefault="00D8693A" w:rsidP="00851EC4">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Кравченко Н.С.</w:t>
            </w:r>
          </w:p>
        </w:tc>
        <w:tc>
          <w:tcPr>
            <w:tcW w:w="1755" w:type="dxa"/>
          </w:tcPr>
          <w:p w:rsidR="00D8693A" w:rsidRPr="005A7EBB" w:rsidRDefault="00D8693A"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Нарада, наказ</w:t>
            </w:r>
          </w:p>
        </w:tc>
        <w:tc>
          <w:tcPr>
            <w:tcW w:w="1168" w:type="dxa"/>
            <w:gridSpan w:val="2"/>
            <w:vAlign w:val="center"/>
          </w:tcPr>
          <w:p w:rsidR="00D8693A" w:rsidRPr="005A7EBB" w:rsidRDefault="00D8693A">
            <w:pPr>
              <w:spacing w:line="240" w:lineRule="auto"/>
              <w:jc w:val="center"/>
              <w:rPr>
                <w:color w:val="auto"/>
                <w:sz w:val="26"/>
                <w:szCs w:val="26"/>
              </w:rPr>
            </w:pPr>
          </w:p>
        </w:tc>
      </w:tr>
      <w:tr w:rsidR="00EB76D0" w:rsidRPr="005A7EBB" w:rsidTr="000F7497">
        <w:tc>
          <w:tcPr>
            <w:tcW w:w="709" w:type="dxa"/>
          </w:tcPr>
          <w:p w:rsidR="00EB76D0" w:rsidRPr="00A84CF2" w:rsidRDefault="00EB76D0" w:rsidP="000E32C3">
            <w:pPr>
              <w:pStyle w:val="af0"/>
              <w:numPr>
                <w:ilvl w:val="0"/>
                <w:numId w:val="118"/>
              </w:numPr>
              <w:spacing w:line="240" w:lineRule="auto"/>
              <w:rPr>
                <w:rFonts w:ascii="Times New Roman" w:eastAsia="Times New Roman" w:hAnsi="Times New Roman" w:cs="Times New Roman"/>
                <w:color w:val="FF0000"/>
                <w:sz w:val="26"/>
                <w:szCs w:val="26"/>
              </w:rPr>
            </w:pPr>
          </w:p>
        </w:tc>
        <w:tc>
          <w:tcPr>
            <w:tcW w:w="3543" w:type="dxa"/>
          </w:tcPr>
          <w:p w:rsidR="00EB76D0" w:rsidRPr="005A7EBB" w:rsidRDefault="00EB76D0"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Стан проведення ремонтних робіт</w:t>
            </w:r>
          </w:p>
        </w:tc>
        <w:tc>
          <w:tcPr>
            <w:tcW w:w="1655" w:type="dxa"/>
          </w:tcPr>
          <w:p w:rsidR="00EB76D0" w:rsidRPr="005A7EBB" w:rsidRDefault="00EB76D0"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перативний</w:t>
            </w:r>
          </w:p>
        </w:tc>
        <w:tc>
          <w:tcPr>
            <w:tcW w:w="1694" w:type="dxa"/>
          </w:tcPr>
          <w:p w:rsidR="00EB76D0" w:rsidRPr="005A7EBB" w:rsidRDefault="00EB76D0" w:rsidP="005A7EBB">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Мусієнко М.П.</w:t>
            </w:r>
          </w:p>
        </w:tc>
        <w:tc>
          <w:tcPr>
            <w:tcW w:w="1755" w:type="dxa"/>
          </w:tcPr>
          <w:p w:rsidR="00EB76D0" w:rsidRPr="005A7EBB" w:rsidRDefault="00EB76D0"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Довідка</w:t>
            </w:r>
          </w:p>
        </w:tc>
        <w:tc>
          <w:tcPr>
            <w:tcW w:w="1168" w:type="dxa"/>
            <w:gridSpan w:val="2"/>
            <w:vAlign w:val="center"/>
          </w:tcPr>
          <w:p w:rsidR="00EB76D0" w:rsidRPr="005A7EBB" w:rsidRDefault="00EB76D0">
            <w:pPr>
              <w:spacing w:line="240" w:lineRule="auto"/>
              <w:jc w:val="center"/>
              <w:rPr>
                <w:sz w:val="26"/>
                <w:szCs w:val="26"/>
              </w:rPr>
            </w:pPr>
          </w:p>
        </w:tc>
      </w:tr>
      <w:tr w:rsidR="002C2B16" w:rsidRPr="005A7EBB" w:rsidTr="000F7497">
        <w:tc>
          <w:tcPr>
            <w:tcW w:w="709" w:type="dxa"/>
          </w:tcPr>
          <w:p w:rsidR="002C2B16" w:rsidRPr="00A84CF2" w:rsidRDefault="002C2B16" w:rsidP="000E32C3">
            <w:pPr>
              <w:pStyle w:val="af0"/>
              <w:numPr>
                <w:ilvl w:val="0"/>
                <w:numId w:val="118"/>
              </w:numPr>
              <w:spacing w:line="240" w:lineRule="auto"/>
              <w:rPr>
                <w:rFonts w:ascii="Times New Roman" w:eastAsia="Times New Roman" w:hAnsi="Times New Roman" w:cs="Times New Roman"/>
                <w:color w:val="FF0000"/>
                <w:sz w:val="26"/>
                <w:szCs w:val="26"/>
              </w:rPr>
            </w:pPr>
          </w:p>
        </w:tc>
        <w:tc>
          <w:tcPr>
            <w:tcW w:w="3543" w:type="dxa"/>
          </w:tcPr>
          <w:p w:rsidR="002C2B16" w:rsidRPr="005A7EBB" w:rsidRDefault="002C2B16" w:rsidP="002666D2">
            <w:pPr>
              <w:spacing w:line="240" w:lineRule="auto"/>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sz w:val="26"/>
                <w:szCs w:val="26"/>
              </w:rPr>
              <w:t>Організація Ради з харчування</w:t>
            </w:r>
          </w:p>
        </w:tc>
        <w:tc>
          <w:tcPr>
            <w:tcW w:w="1655" w:type="dxa"/>
          </w:tcPr>
          <w:p w:rsidR="002C2B16" w:rsidRPr="005A7EBB" w:rsidRDefault="002C2B16" w:rsidP="005A7EBB">
            <w:pPr>
              <w:spacing w:line="240" w:lineRule="auto"/>
              <w:ind w:left="-154" w:right="-10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sz w:val="26"/>
                <w:szCs w:val="26"/>
              </w:rPr>
              <w:t>тематичний</w:t>
            </w:r>
          </w:p>
        </w:tc>
        <w:tc>
          <w:tcPr>
            <w:tcW w:w="1694" w:type="dxa"/>
          </w:tcPr>
          <w:p w:rsidR="002C2B16" w:rsidRPr="005A7EBB" w:rsidRDefault="002C2B16" w:rsidP="005A7EBB">
            <w:pPr>
              <w:spacing w:line="240" w:lineRule="auto"/>
              <w:ind w:left="-115" w:right="-13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sz w:val="26"/>
                <w:szCs w:val="26"/>
              </w:rPr>
              <w:t>Ярова Н. В.</w:t>
            </w:r>
          </w:p>
        </w:tc>
        <w:tc>
          <w:tcPr>
            <w:tcW w:w="1755" w:type="dxa"/>
          </w:tcPr>
          <w:p w:rsidR="002C2B16" w:rsidRPr="005A7EBB" w:rsidRDefault="002C2B16" w:rsidP="005A7EBB">
            <w:pPr>
              <w:spacing w:line="240" w:lineRule="auto"/>
              <w:ind w:left="-80" w:right="-179"/>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sz w:val="26"/>
                <w:szCs w:val="26"/>
              </w:rPr>
              <w:t>Засідання Ради харчування</w:t>
            </w:r>
          </w:p>
        </w:tc>
        <w:tc>
          <w:tcPr>
            <w:tcW w:w="1168" w:type="dxa"/>
            <w:gridSpan w:val="2"/>
            <w:vAlign w:val="center"/>
          </w:tcPr>
          <w:p w:rsidR="002C2B16" w:rsidRPr="005A7EBB" w:rsidRDefault="002C2B16">
            <w:pPr>
              <w:spacing w:line="240" w:lineRule="auto"/>
              <w:jc w:val="center"/>
              <w:rPr>
                <w:sz w:val="26"/>
                <w:szCs w:val="26"/>
              </w:rPr>
            </w:pPr>
          </w:p>
        </w:tc>
      </w:tr>
      <w:tr w:rsidR="0032565A" w:rsidRPr="005A7EBB" w:rsidTr="000F7497">
        <w:trPr>
          <w:gridAfter w:val="1"/>
          <w:wAfter w:w="34" w:type="dxa"/>
        </w:trPr>
        <w:tc>
          <w:tcPr>
            <w:tcW w:w="10490" w:type="dxa"/>
            <w:gridSpan w:val="6"/>
          </w:tcPr>
          <w:p w:rsidR="00851EC4" w:rsidRDefault="00851EC4">
            <w:pPr>
              <w:spacing w:line="240" w:lineRule="auto"/>
              <w:jc w:val="center"/>
              <w:rPr>
                <w:rFonts w:ascii="Times New Roman" w:eastAsia="Times New Roman" w:hAnsi="Times New Roman" w:cs="Times New Roman"/>
                <w:b/>
                <w:color w:val="auto"/>
                <w:sz w:val="26"/>
                <w:szCs w:val="26"/>
              </w:rPr>
            </w:pPr>
          </w:p>
          <w:p w:rsidR="0032565A" w:rsidRPr="005A7EBB" w:rsidRDefault="008B7810">
            <w:pPr>
              <w:spacing w:line="240" w:lineRule="auto"/>
              <w:jc w:val="center"/>
              <w:rPr>
                <w:color w:val="auto"/>
                <w:sz w:val="26"/>
                <w:szCs w:val="26"/>
              </w:rPr>
            </w:pPr>
            <w:r w:rsidRPr="005A7EBB">
              <w:rPr>
                <w:rFonts w:ascii="Times New Roman" w:eastAsia="Times New Roman" w:hAnsi="Times New Roman" w:cs="Times New Roman"/>
                <w:b/>
                <w:color w:val="auto"/>
                <w:sz w:val="26"/>
                <w:szCs w:val="26"/>
              </w:rPr>
              <w:t>ВЕРЕСЕНЬ</w:t>
            </w:r>
          </w:p>
        </w:tc>
      </w:tr>
      <w:tr w:rsidR="002666D2" w:rsidRPr="005A7EBB" w:rsidTr="000F7497">
        <w:trPr>
          <w:gridAfter w:val="1"/>
          <w:wAfter w:w="34" w:type="dxa"/>
        </w:trPr>
        <w:tc>
          <w:tcPr>
            <w:tcW w:w="709" w:type="dxa"/>
          </w:tcPr>
          <w:p w:rsidR="002666D2" w:rsidRPr="005A7EBB" w:rsidRDefault="002666D2" w:rsidP="002666D2">
            <w:pPr>
              <w:spacing w:line="240" w:lineRule="auto"/>
              <w:ind w:firstLine="33"/>
              <w:jc w:val="center"/>
              <w:rPr>
                <w:b/>
                <w:color w:val="auto"/>
                <w:sz w:val="24"/>
                <w:szCs w:val="24"/>
              </w:rPr>
            </w:pPr>
            <w:r w:rsidRPr="005A7EBB">
              <w:rPr>
                <w:rFonts w:ascii="Times New Roman" w:eastAsia="Times New Roman" w:hAnsi="Times New Roman" w:cs="Times New Roman"/>
                <w:b/>
                <w:color w:val="auto"/>
                <w:sz w:val="24"/>
                <w:szCs w:val="24"/>
              </w:rPr>
              <w:t>№ з/п</w:t>
            </w:r>
          </w:p>
        </w:tc>
        <w:tc>
          <w:tcPr>
            <w:tcW w:w="3543" w:type="dxa"/>
          </w:tcPr>
          <w:p w:rsidR="002666D2" w:rsidRPr="005A7EBB" w:rsidRDefault="002666D2" w:rsidP="002666D2">
            <w:pPr>
              <w:spacing w:line="240" w:lineRule="auto"/>
              <w:ind w:right="-203"/>
              <w:jc w:val="center"/>
              <w:rPr>
                <w:b/>
                <w:color w:val="auto"/>
                <w:sz w:val="24"/>
                <w:szCs w:val="24"/>
              </w:rPr>
            </w:pPr>
            <w:r w:rsidRPr="005A7EBB">
              <w:rPr>
                <w:rFonts w:ascii="Times New Roman" w:eastAsia="Times New Roman" w:hAnsi="Times New Roman" w:cs="Times New Roman"/>
                <w:b/>
                <w:color w:val="auto"/>
                <w:sz w:val="24"/>
                <w:szCs w:val="24"/>
              </w:rPr>
              <w:t>Зміст роботи</w:t>
            </w:r>
          </w:p>
        </w:tc>
        <w:tc>
          <w:tcPr>
            <w:tcW w:w="1655" w:type="dxa"/>
          </w:tcPr>
          <w:p w:rsidR="002666D2" w:rsidRPr="005A7EBB" w:rsidRDefault="002666D2" w:rsidP="002666D2">
            <w:pPr>
              <w:spacing w:line="240" w:lineRule="auto"/>
              <w:ind w:left="-154" w:right="-101"/>
              <w:jc w:val="center"/>
              <w:rPr>
                <w:b/>
                <w:color w:val="auto"/>
                <w:sz w:val="24"/>
                <w:szCs w:val="24"/>
              </w:rPr>
            </w:pPr>
            <w:r w:rsidRPr="005A7EBB">
              <w:rPr>
                <w:rFonts w:ascii="Times New Roman" w:eastAsia="Times New Roman" w:hAnsi="Times New Roman" w:cs="Times New Roman"/>
                <w:b/>
                <w:color w:val="auto"/>
                <w:sz w:val="24"/>
                <w:szCs w:val="24"/>
              </w:rPr>
              <w:t>Вид контролю</w:t>
            </w:r>
          </w:p>
        </w:tc>
        <w:tc>
          <w:tcPr>
            <w:tcW w:w="1694" w:type="dxa"/>
          </w:tcPr>
          <w:p w:rsidR="002666D2" w:rsidRPr="005A7EBB" w:rsidRDefault="002666D2" w:rsidP="002666D2">
            <w:pPr>
              <w:spacing w:line="240" w:lineRule="auto"/>
              <w:ind w:firstLine="43"/>
              <w:jc w:val="center"/>
              <w:rPr>
                <w:b/>
                <w:color w:val="auto"/>
                <w:sz w:val="24"/>
                <w:szCs w:val="24"/>
              </w:rPr>
            </w:pPr>
            <w:r w:rsidRPr="005A7EBB">
              <w:rPr>
                <w:rFonts w:ascii="Times New Roman" w:eastAsia="Times New Roman" w:hAnsi="Times New Roman" w:cs="Times New Roman"/>
                <w:b/>
                <w:color w:val="auto"/>
                <w:sz w:val="24"/>
                <w:szCs w:val="24"/>
              </w:rPr>
              <w:t>Відповідальний</w:t>
            </w:r>
          </w:p>
        </w:tc>
        <w:tc>
          <w:tcPr>
            <w:tcW w:w="1755" w:type="dxa"/>
          </w:tcPr>
          <w:p w:rsidR="002666D2" w:rsidRPr="005A7EBB" w:rsidRDefault="002666D2" w:rsidP="002666D2">
            <w:pPr>
              <w:spacing w:line="240" w:lineRule="auto"/>
              <w:ind w:left="-80" w:right="-179"/>
              <w:jc w:val="center"/>
              <w:rPr>
                <w:b/>
                <w:color w:val="auto"/>
                <w:sz w:val="24"/>
                <w:szCs w:val="24"/>
              </w:rPr>
            </w:pPr>
            <w:r w:rsidRPr="005A7EBB">
              <w:rPr>
                <w:rFonts w:ascii="Times New Roman" w:eastAsia="Times New Roman" w:hAnsi="Times New Roman" w:cs="Times New Roman"/>
                <w:b/>
                <w:color w:val="auto"/>
                <w:sz w:val="24"/>
                <w:szCs w:val="24"/>
              </w:rPr>
              <w:t>Форма</w:t>
            </w:r>
          </w:p>
          <w:p w:rsidR="002666D2" w:rsidRPr="005A7EBB" w:rsidRDefault="002666D2" w:rsidP="002666D2">
            <w:pPr>
              <w:spacing w:line="240" w:lineRule="auto"/>
              <w:ind w:left="-80" w:right="-179"/>
              <w:jc w:val="center"/>
              <w:rPr>
                <w:b/>
                <w:color w:val="auto"/>
                <w:sz w:val="24"/>
                <w:szCs w:val="24"/>
              </w:rPr>
            </w:pPr>
            <w:r w:rsidRPr="005A7EBB">
              <w:rPr>
                <w:rFonts w:ascii="Times New Roman" w:eastAsia="Times New Roman" w:hAnsi="Times New Roman" w:cs="Times New Roman"/>
                <w:b/>
                <w:color w:val="auto"/>
                <w:sz w:val="24"/>
                <w:szCs w:val="24"/>
              </w:rPr>
              <w:t>контролю</w:t>
            </w:r>
          </w:p>
        </w:tc>
        <w:tc>
          <w:tcPr>
            <w:tcW w:w="1134" w:type="dxa"/>
          </w:tcPr>
          <w:p w:rsidR="002666D2" w:rsidRPr="004F20EC" w:rsidRDefault="002666D2" w:rsidP="002666D2">
            <w:pPr>
              <w:spacing w:line="240" w:lineRule="auto"/>
              <w:ind w:left="-108" w:right="-108"/>
              <w:jc w:val="center"/>
              <w:rPr>
                <w:b/>
                <w:color w:val="auto"/>
              </w:rPr>
            </w:pPr>
            <w:r w:rsidRPr="004F20EC">
              <w:rPr>
                <w:rFonts w:ascii="Times New Roman" w:eastAsia="Times New Roman" w:hAnsi="Times New Roman" w:cs="Times New Roman"/>
                <w:b/>
                <w:color w:val="auto"/>
              </w:rPr>
              <w:t>Відмітка про виконання</w:t>
            </w: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Організація навчально – виховного процесу (поділ класів на групи, тарифікація вчителів, відповідність розкладу, наявність методичного та матеріально – технічного забезпечення)</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Заступники директора</w:t>
            </w:r>
          </w:p>
        </w:tc>
        <w:tc>
          <w:tcPr>
            <w:tcW w:w="1755" w:type="dxa"/>
          </w:tcPr>
          <w:p w:rsidR="0032565A" w:rsidRPr="005A7EBB" w:rsidRDefault="008B7810">
            <w:pPr>
              <w:spacing w:line="240" w:lineRule="auto"/>
              <w:ind w:firstLine="6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rPr>
              <w:t>Адміністра тивна нарада</w:t>
            </w:r>
          </w:p>
          <w:p w:rsidR="00C60F5A" w:rsidRPr="005A7EBB" w:rsidRDefault="002666D2" w:rsidP="002666D2">
            <w:pPr>
              <w:spacing w:line="240" w:lineRule="auto"/>
              <w:ind w:firstLine="61"/>
              <w:jc w:val="center"/>
              <w:rPr>
                <w:color w:val="auto"/>
                <w:sz w:val="26"/>
                <w:szCs w:val="26"/>
                <w:lang w:val="uk-UA"/>
              </w:rPr>
            </w:pPr>
            <w:r>
              <w:rPr>
                <w:rFonts w:ascii="Times New Roman" w:eastAsia="Times New Roman" w:hAnsi="Times New Roman" w:cs="Times New Roman"/>
                <w:color w:val="auto"/>
                <w:sz w:val="26"/>
                <w:szCs w:val="26"/>
                <w:lang w:val="uk-UA"/>
              </w:rPr>
              <w:t>Н</w:t>
            </w:r>
            <w:r w:rsidR="00C60F5A" w:rsidRPr="005A7EBB">
              <w:rPr>
                <w:rFonts w:ascii="Times New Roman" w:eastAsia="Times New Roman" w:hAnsi="Times New Roman" w:cs="Times New Roman"/>
                <w:color w:val="auto"/>
                <w:sz w:val="26"/>
                <w:szCs w:val="26"/>
                <w:lang w:val="uk-UA"/>
              </w:rPr>
              <w:t>аказ</w:t>
            </w:r>
          </w:p>
        </w:tc>
        <w:tc>
          <w:tcPr>
            <w:tcW w:w="1134" w:type="dxa"/>
          </w:tcPr>
          <w:p w:rsidR="0032565A" w:rsidRPr="005A7EBB" w:rsidRDefault="0032565A">
            <w:pPr>
              <w:spacing w:line="240" w:lineRule="auto"/>
              <w:jc w:val="center"/>
              <w:rPr>
                <w:sz w:val="26"/>
                <w:szCs w:val="26"/>
              </w:rPr>
            </w:pPr>
          </w:p>
        </w:tc>
      </w:tr>
      <w:tr w:rsidR="00C60F5A" w:rsidRPr="005A7EBB" w:rsidTr="000F7497">
        <w:trPr>
          <w:gridAfter w:val="1"/>
          <w:wAfter w:w="34" w:type="dxa"/>
        </w:trPr>
        <w:tc>
          <w:tcPr>
            <w:tcW w:w="709" w:type="dxa"/>
          </w:tcPr>
          <w:p w:rsidR="00C60F5A" w:rsidRPr="002666D2" w:rsidRDefault="00C60F5A" w:rsidP="000E32C3">
            <w:pPr>
              <w:pStyle w:val="af0"/>
              <w:numPr>
                <w:ilvl w:val="0"/>
                <w:numId w:val="119"/>
              </w:numPr>
              <w:spacing w:line="240" w:lineRule="auto"/>
              <w:jc w:val="center"/>
              <w:rPr>
                <w:rFonts w:ascii="Times New Roman" w:eastAsia="Times New Roman" w:hAnsi="Times New Roman" w:cs="Times New Roman"/>
                <w:color w:val="FF0000"/>
                <w:sz w:val="26"/>
                <w:szCs w:val="26"/>
              </w:rPr>
            </w:pPr>
          </w:p>
        </w:tc>
        <w:tc>
          <w:tcPr>
            <w:tcW w:w="3543" w:type="dxa"/>
          </w:tcPr>
          <w:p w:rsidR="00C60F5A" w:rsidRPr="005A7EBB" w:rsidRDefault="00C60F5A" w:rsidP="002666D2">
            <w:pPr>
              <w:spacing w:line="240" w:lineRule="auto"/>
              <w:ind w:firstLine="33"/>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Закріплення вчителів за навчальними кабінетами</w:t>
            </w:r>
          </w:p>
        </w:tc>
        <w:tc>
          <w:tcPr>
            <w:tcW w:w="1655" w:type="dxa"/>
          </w:tcPr>
          <w:p w:rsidR="00C60F5A" w:rsidRPr="005A7EBB" w:rsidRDefault="00C60F5A" w:rsidP="002666D2">
            <w:pPr>
              <w:spacing w:line="240" w:lineRule="auto"/>
              <w:ind w:left="-74" w:right="-4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оперативний</w:t>
            </w:r>
          </w:p>
        </w:tc>
        <w:tc>
          <w:tcPr>
            <w:tcW w:w="1694" w:type="dxa"/>
          </w:tcPr>
          <w:p w:rsidR="00C60F5A" w:rsidRPr="005A7EBB" w:rsidRDefault="00C60F5A">
            <w:pPr>
              <w:spacing w:line="240" w:lineRule="auto"/>
              <w:ind w:firstLine="43"/>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Кравченко Н.С.</w:t>
            </w:r>
          </w:p>
        </w:tc>
        <w:tc>
          <w:tcPr>
            <w:tcW w:w="1755" w:type="dxa"/>
          </w:tcPr>
          <w:p w:rsidR="00C60F5A" w:rsidRPr="005A7EBB" w:rsidRDefault="002666D2" w:rsidP="002666D2">
            <w:pPr>
              <w:spacing w:line="240" w:lineRule="auto"/>
              <w:ind w:firstLine="61"/>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Н</w:t>
            </w:r>
            <w:r w:rsidR="00C60F5A" w:rsidRPr="005A7EBB">
              <w:rPr>
                <w:rFonts w:ascii="Times New Roman" w:eastAsia="Times New Roman" w:hAnsi="Times New Roman" w:cs="Times New Roman"/>
                <w:color w:val="auto"/>
                <w:sz w:val="26"/>
                <w:szCs w:val="26"/>
                <w:lang w:val="uk-UA"/>
              </w:rPr>
              <w:t>аказ</w:t>
            </w:r>
          </w:p>
        </w:tc>
        <w:tc>
          <w:tcPr>
            <w:tcW w:w="1134" w:type="dxa"/>
          </w:tcPr>
          <w:p w:rsidR="00C60F5A" w:rsidRPr="005A7EBB" w:rsidRDefault="00C60F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sz w:val="26"/>
                <w:szCs w:val="26"/>
              </w:rPr>
            </w:pPr>
            <w:r w:rsidRPr="005A7EBB">
              <w:rPr>
                <w:rFonts w:ascii="Times New Roman" w:eastAsia="Times New Roman" w:hAnsi="Times New Roman" w:cs="Times New Roman"/>
                <w:sz w:val="26"/>
                <w:szCs w:val="26"/>
              </w:rPr>
              <w:t>Стан виконання всеобучу (мікрорайон)</w:t>
            </w:r>
          </w:p>
        </w:tc>
        <w:tc>
          <w:tcPr>
            <w:tcW w:w="1655" w:type="dxa"/>
          </w:tcPr>
          <w:p w:rsidR="0032565A" w:rsidRPr="005A7EBB" w:rsidRDefault="008B7810" w:rsidP="002666D2">
            <w:pPr>
              <w:spacing w:line="240" w:lineRule="auto"/>
              <w:ind w:left="-74" w:right="-46"/>
              <w:jc w:val="center"/>
              <w:rPr>
                <w:sz w:val="26"/>
                <w:szCs w:val="26"/>
              </w:rPr>
            </w:pPr>
            <w:r w:rsidRPr="005A7EBB">
              <w:rPr>
                <w:rFonts w:ascii="Times New Roman" w:eastAsia="Times New Roman" w:hAnsi="Times New Roman" w:cs="Times New Roman"/>
                <w:sz w:val="26"/>
                <w:szCs w:val="26"/>
              </w:rPr>
              <w:t>оперативний</w:t>
            </w:r>
          </w:p>
        </w:tc>
        <w:tc>
          <w:tcPr>
            <w:tcW w:w="1694" w:type="dxa"/>
          </w:tcPr>
          <w:p w:rsidR="0032565A" w:rsidRPr="005A7EBB" w:rsidRDefault="008B7810">
            <w:pPr>
              <w:spacing w:line="240" w:lineRule="auto"/>
              <w:ind w:firstLine="43"/>
              <w:jc w:val="center"/>
              <w:rPr>
                <w:sz w:val="26"/>
                <w:szCs w:val="26"/>
              </w:rPr>
            </w:pPr>
            <w:r w:rsidRPr="005A7EBB">
              <w:rPr>
                <w:rFonts w:ascii="Times New Roman" w:eastAsia="Times New Roman" w:hAnsi="Times New Roman" w:cs="Times New Roman"/>
                <w:sz w:val="26"/>
                <w:szCs w:val="26"/>
              </w:rPr>
              <w:t>Ярова Н.В.</w:t>
            </w:r>
          </w:p>
        </w:tc>
        <w:tc>
          <w:tcPr>
            <w:tcW w:w="1755" w:type="dxa"/>
          </w:tcPr>
          <w:p w:rsidR="0032565A" w:rsidRPr="005A7EBB" w:rsidRDefault="008B7810">
            <w:pPr>
              <w:spacing w:line="240" w:lineRule="auto"/>
              <w:ind w:firstLine="61"/>
              <w:jc w:val="center"/>
              <w:rPr>
                <w:sz w:val="26"/>
                <w:szCs w:val="26"/>
              </w:rPr>
            </w:pPr>
            <w:r w:rsidRPr="005A7EBB">
              <w:rPr>
                <w:rFonts w:ascii="Times New Roman" w:eastAsia="Times New Roman" w:hAnsi="Times New Roman" w:cs="Times New Roman"/>
                <w:sz w:val="26"/>
                <w:szCs w:val="26"/>
              </w:rPr>
              <w:t>Наказ</w:t>
            </w:r>
          </w:p>
        </w:tc>
        <w:tc>
          <w:tcPr>
            <w:tcW w:w="1134" w:type="dxa"/>
          </w:tcPr>
          <w:p w:rsidR="0032565A" w:rsidRPr="005A7EBB" w:rsidRDefault="003256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sz w:val="26"/>
                <w:szCs w:val="26"/>
              </w:rPr>
            </w:pPr>
            <w:r w:rsidRPr="005A7EBB">
              <w:rPr>
                <w:rFonts w:ascii="Times New Roman" w:eastAsia="Times New Roman" w:hAnsi="Times New Roman" w:cs="Times New Roman"/>
                <w:sz w:val="26"/>
                <w:szCs w:val="26"/>
              </w:rPr>
              <w:t>Організація  харчування учнів</w:t>
            </w:r>
          </w:p>
        </w:tc>
        <w:tc>
          <w:tcPr>
            <w:tcW w:w="1655" w:type="dxa"/>
          </w:tcPr>
          <w:p w:rsidR="0032565A" w:rsidRPr="005A7EBB" w:rsidRDefault="008B7810" w:rsidP="002666D2">
            <w:pPr>
              <w:spacing w:line="240" w:lineRule="auto"/>
              <w:ind w:left="-74" w:right="-46"/>
              <w:jc w:val="center"/>
              <w:rPr>
                <w:sz w:val="26"/>
                <w:szCs w:val="26"/>
              </w:rPr>
            </w:pPr>
            <w:r w:rsidRPr="005A7EBB">
              <w:rPr>
                <w:rFonts w:ascii="Times New Roman" w:eastAsia="Times New Roman" w:hAnsi="Times New Roman" w:cs="Times New Roman"/>
                <w:sz w:val="26"/>
                <w:szCs w:val="26"/>
              </w:rPr>
              <w:t>оглядовий</w:t>
            </w:r>
          </w:p>
        </w:tc>
        <w:tc>
          <w:tcPr>
            <w:tcW w:w="1694" w:type="dxa"/>
          </w:tcPr>
          <w:p w:rsidR="0032565A" w:rsidRPr="005A7EBB" w:rsidRDefault="008B7810">
            <w:pPr>
              <w:spacing w:line="240" w:lineRule="auto"/>
              <w:ind w:firstLine="43"/>
              <w:jc w:val="center"/>
              <w:rPr>
                <w:sz w:val="26"/>
                <w:szCs w:val="26"/>
              </w:rPr>
            </w:pPr>
            <w:r w:rsidRPr="005A7EBB">
              <w:rPr>
                <w:rFonts w:ascii="Times New Roman" w:eastAsia="Times New Roman" w:hAnsi="Times New Roman" w:cs="Times New Roman"/>
                <w:sz w:val="26"/>
                <w:szCs w:val="26"/>
              </w:rPr>
              <w:t>Ярова Н.В.</w:t>
            </w:r>
          </w:p>
        </w:tc>
        <w:tc>
          <w:tcPr>
            <w:tcW w:w="1755" w:type="dxa"/>
          </w:tcPr>
          <w:p w:rsidR="0032565A" w:rsidRPr="005A7EBB" w:rsidRDefault="00C60F5A">
            <w:pPr>
              <w:spacing w:line="240" w:lineRule="auto"/>
              <w:ind w:firstLine="61"/>
              <w:jc w:val="center"/>
              <w:rPr>
                <w:sz w:val="26"/>
                <w:szCs w:val="26"/>
                <w:lang w:val="uk-UA"/>
              </w:rPr>
            </w:pPr>
            <w:r w:rsidRPr="005A7EBB">
              <w:rPr>
                <w:rFonts w:ascii="Times New Roman" w:eastAsia="Times New Roman" w:hAnsi="Times New Roman" w:cs="Times New Roman"/>
                <w:sz w:val="26"/>
                <w:szCs w:val="26"/>
                <w:lang w:val="uk-UA"/>
              </w:rPr>
              <w:t>Наказ</w:t>
            </w:r>
          </w:p>
        </w:tc>
        <w:tc>
          <w:tcPr>
            <w:tcW w:w="1134" w:type="dxa"/>
          </w:tcPr>
          <w:p w:rsidR="0032565A" w:rsidRPr="005A7EBB" w:rsidRDefault="0032565A">
            <w:pPr>
              <w:spacing w:line="240" w:lineRule="auto"/>
              <w:jc w:val="center"/>
              <w:rPr>
                <w:sz w:val="26"/>
                <w:szCs w:val="26"/>
              </w:rPr>
            </w:pPr>
          </w:p>
        </w:tc>
      </w:tr>
      <w:tr w:rsidR="00EB76D0" w:rsidRPr="005A7EBB" w:rsidTr="000F7497">
        <w:trPr>
          <w:gridAfter w:val="1"/>
          <w:wAfter w:w="34" w:type="dxa"/>
        </w:trPr>
        <w:tc>
          <w:tcPr>
            <w:tcW w:w="709" w:type="dxa"/>
          </w:tcPr>
          <w:p w:rsidR="00EB76D0" w:rsidRPr="002666D2" w:rsidRDefault="00EB76D0" w:rsidP="000E32C3">
            <w:pPr>
              <w:pStyle w:val="af0"/>
              <w:numPr>
                <w:ilvl w:val="0"/>
                <w:numId w:val="119"/>
              </w:numPr>
              <w:spacing w:line="240" w:lineRule="auto"/>
              <w:jc w:val="center"/>
              <w:rPr>
                <w:rFonts w:ascii="Times New Roman" w:eastAsia="Times New Roman" w:hAnsi="Times New Roman" w:cs="Times New Roman"/>
                <w:sz w:val="26"/>
                <w:szCs w:val="26"/>
              </w:rPr>
            </w:pPr>
          </w:p>
        </w:tc>
        <w:tc>
          <w:tcPr>
            <w:tcW w:w="3543" w:type="dxa"/>
          </w:tcPr>
          <w:p w:rsidR="00EB76D0" w:rsidRPr="005A7EBB" w:rsidRDefault="00EB76D0" w:rsidP="002666D2">
            <w:pPr>
              <w:spacing w:line="240" w:lineRule="auto"/>
              <w:ind w:firstLine="33"/>
              <w:jc w:val="both"/>
              <w:rPr>
                <w:rFonts w:ascii="Times New Roman" w:eastAsia="Times New Roman" w:hAnsi="Times New Roman" w:cs="Times New Roman"/>
                <w:sz w:val="26"/>
                <w:szCs w:val="26"/>
              </w:rPr>
            </w:pPr>
            <w:r w:rsidRPr="005A7EBB">
              <w:rPr>
                <w:rFonts w:ascii="Times New Roman" w:eastAsia="Times New Roman" w:hAnsi="Times New Roman" w:cs="Times New Roman"/>
                <w:color w:val="auto"/>
                <w:sz w:val="26"/>
                <w:szCs w:val="26"/>
                <w:lang w:val="uk-UA"/>
              </w:rPr>
              <w:t>Організація медичного обслуговування учнів (диспансерний облік)</w:t>
            </w:r>
          </w:p>
        </w:tc>
        <w:tc>
          <w:tcPr>
            <w:tcW w:w="1655" w:type="dxa"/>
          </w:tcPr>
          <w:p w:rsidR="00EB76D0" w:rsidRPr="005A7EBB" w:rsidRDefault="00EB76D0" w:rsidP="002666D2">
            <w:pPr>
              <w:spacing w:line="240" w:lineRule="auto"/>
              <w:ind w:left="-74" w:right="-46"/>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оперативний</w:t>
            </w:r>
          </w:p>
        </w:tc>
        <w:tc>
          <w:tcPr>
            <w:tcW w:w="1694" w:type="dxa"/>
          </w:tcPr>
          <w:p w:rsidR="00EB76D0" w:rsidRPr="005A7EBB" w:rsidRDefault="00EB76D0">
            <w:pPr>
              <w:spacing w:line="240" w:lineRule="auto"/>
              <w:ind w:firstLine="43"/>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Гончарова Н.С.</w:t>
            </w:r>
          </w:p>
        </w:tc>
        <w:tc>
          <w:tcPr>
            <w:tcW w:w="1755" w:type="dxa"/>
          </w:tcPr>
          <w:p w:rsidR="00EB76D0" w:rsidRPr="005A7EBB" w:rsidRDefault="00EB76D0">
            <w:pPr>
              <w:spacing w:line="240" w:lineRule="auto"/>
              <w:ind w:firstLine="61"/>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Довідка</w:t>
            </w:r>
          </w:p>
        </w:tc>
        <w:tc>
          <w:tcPr>
            <w:tcW w:w="1134" w:type="dxa"/>
          </w:tcPr>
          <w:p w:rsidR="00EB76D0" w:rsidRPr="005A7EBB" w:rsidRDefault="00EB76D0">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Соціальний захист незахищених категорій (соціальний паспорт)</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оглядовий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Макаричева Т.М.</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Нарада у присутності директора</w:t>
            </w:r>
          </w:p>
        </w:tc>
        <w:tc>
          <w:tcPr>
            <w:tcW w:w="1134" w:type="dxa"/>
          </w:tcPr>
          <w:p w:rsidR="0032565A" w:rsidRPr="005A7EBB" w:rsidRDefault="0032565A">
            <w:pPr>
              <w:spacing w:line="240" w:lineRule="auto"/>
              <w:jc w:val="center"/>
              <w:rPr>
                <w:sz w:val="26"/>
                <w:szCs w:val="26"/>
              </w:rPr>
            </w:pPr>
          </w:p>
        </w:tc>
      </w:tr>
      <w:tr w:rsidR="00C60F5A" w:rsidRPr="005A7EBB" w:rsidTr="000F7497">
        <w:trPr>
          <w:gridAfter w:val="1"/>
          <w:wAfter w:w="34" w:type="dxa"/>
        </w:trPr>
        <w:tc>
          <w:tcPr>
            <w:tcW w:w="709" w:type="dxa"/>
          </w:tcPr>
          <w:p w:rsidR="00C60F5A" w:rsidRPr="002666D2" w:rsidRDefault="00C60F5A" w:rsidP="000E32C3">
            <w:pPr>
              <w:pStyle w:val="af0"/>
              <w:numPr>
                <w:ilvl w:val="0"/>
                <w:numId w:val="119"/>
              </w:numPr>
              <w:spacing w:line="240" w:lineRule="auto"/>
              <w:jc w:val="center"/>
              <w:rPr>
                <w:rFonts w:ascii="Times New Roman" w:eastAsia="Times New Roman" w:hAnsi="Times New Roman" w:cs="Times New Roman"/>
                <w:color w:val="FF0000"/>
                <w:sz w:val="26"/>
                <w:szCs w:val="26"/>
              </w:rPr>
            </w:pPr>
          </w:p>
        </w:tc>
        <w:tc>
          <w:tcPr>
            <w:tcW w:w="3543" w:type="dxa"/>
          </w:tcPr>
          <w:p w:rsidR="00C60F5A" w:rsidRPr="005A7EBB" w:rsidRDefault="00C60F5A" w:rsidP="002666D2">
            <w:pPr>
              <w:spacing w:line="240" w:lineRule="auto"/>
              <w:ind w:firstLine="33"/>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Організація роботи з учнями, схильними до правопорушень</w:t>
            </w:r>
          </w:p>
        </w:tc>
        <w:tc>
          <w:tcPr>
            <w:tcW w:w="1655" w:type="dxa"/>
          </w:tcPr>
          <w:p w:rsidR="00C60F5A" w:rsidRPr="005A7EBB" w:rsidRDefault="00C60F5A" w:rsidP="002666D2">
            <w:pPr>
              <w:spacing w:line="240" w:lineRule="auto"/>
              <w:ind w:left="-74" w:right="-46"/>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оглядовий</w:t>
            </w:r>
          </w:p>
        </w:tc>
        <w:tc>
          <w:tcPr>
            <w:tcW w:w="1694" w:type="dxa"/>
          </w:tcPr>
          <w:p w:rsidR="00C60F5A" w:rsidRPr="005A7EBB" w:rsidRDefault="006E5D05">
            <w:pPr>
              <w:spacing w:line="240" w:lineRule="auto"/>
              <w:ind w:firstLine="43"/>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Дейкун М</w:t>
            </w:r>
            <w:r w:rsidR="00C60F5A" w:rsidRPr="005A7EBB">
              <w:rPr>
                <w:rFonts w:ascii="Times New Roman" w:eastAsia="Times New Roman" w:hAnsi="Times New Roman" w:cs="Times New Roman"/>
                <w:color w:val="auto"/>
                <w:sz w:val="26"/>
                <w:szCs w:val="26"/>
                <w:lang w:val="uk-UA"/>
              </w:rPr>
              <w:t>.О.</w:t>
            </w:r>
          </w:p>
          <w:p w:rsidR="00C60F5A" w:rsidRPr="005A7EBB" w:rsidRDefault="00C60F5A">
            <w:pPr>
              <w:spacing w:line="240" w:lineRule="auto"/>
              <w:ind w:firstLine="43"/>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Макаричева Т.М.</w:t>
            </w:r>
          </w:p>
        </w:tc>
        <w:tc>
          <w:tcPr>
            <w:tcW w:w="1755" w:type="dxa"/>
          </w:tcPr>
          <w:p w:rsidR="00C60F5A" w:rsidRPr="005A7EBB" w:rsidRDefault="00C60F5A">
            <w:pPr>
              <w:spacing w:line="240" w:lineRule="auto"/>
              <w:ind w:firstLine="6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Наказ</w:t>
            </w:r>
          </w:p>
        </w:tc>
        <w:tc>
          <w:tcPr>
            <w:tcW w:w="1134" w:type="dxa"/>
          </w:tcPr>
          <w:p w:rsidR="00C60F5A" w:rsidRPr="005A7EBB" w:rsidRDefault="00C60F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Організація методичної роботи: затвердження плану методичної роботи, планів МО, творчих груп</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Засідання МР</w:t>
            </w:r>
          </w:p>
        </w:tc>
        <w:tc>
          <w:tcPr>
            <w:tcW w:w="1134" w:type="dxa"/>
          </w:tcPr>
          <w:p w:rsidR="0032565A" w:rsidRPr="005A7EBB" w:rsidRDefault="003256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 xml:space="preserve">Перевірка  та затвердження </w:t>
            </w:r>
          </w:p>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календарно- тематичних планів вчителів</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Кравченко Н.С., заступники директора, керівники МО</w:t>
            </w:r>
          </w:p>
        </w:tc>
        <w:tc>
          <w:tcPr>
            <w:tcW w:w="1755" w:type="dxa"/>
          </w:tcPr>
          <w:p w:rsidR="00C60F5A" w:rsidRPr="005A7EBB" w:rsidRDefault="00C60F5A">
            <w:pPr>
              <w:spacing w:line="240" w:lineRule="auto"/>
              <w:ind w:firstLine="6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Протоколи МО</w:t>
            </w:r>
          </w:p>
          <w:p w:rsidR="0032565A" w:rsidRPr="005A7EBB" w:rsidRDefault="00C60F5A">
            <w:pPr>
              <w:spacing w:line="240" w:lineRule="auto"/>
              <w:ind w:firstLine="61"/>
              <w:jc w:val="center"/>
              <w:rPr>
                <w:color w:val="auto"/>
                <w:sz w:val="26"/>
                <w:szCs w:val="26"/>
                <w:lang w:val="uk-UA"/>
              </w:rPr>
            </w:pPr>
            <w:r w:rsidRPr="005A7EBB">
              <w:rPr>
                <w:rFonts w:ascii="Times New Roman" w:eastAsia="Times New Roman" w:hAnsi="Times New Roman" w:cs="Times New Roman"/>
                <w:color w:val="auto"/>
                <w:sz w:val="26"/>
                <w:szCs w:val="26"/>
                <w:lang w:val="uk-UA"/>
              </w:rPr>
              <w:t>Наказ</w:t>
            </w:r>
          </w:p>
        </w:tc>
        <w:tc>
          <w:tcPr>
            <w:tcW w:w="1134" w:type="dxa"/>
          </w:tcPr>
          <w:p w:rsidR="0032565A" w:rsidRPr="005A7EBB" w:rsidRDefault="003256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 xml:space="preserve">Організація виховної роботи: затвердження плану виховної </w:t>
            </w:r>
            <w:r w:rsidRPr="005A7EBB">
              <w:rPr>
                <w:rFonts w:ascii="Times New Roman" w:eastAsia="Times New Roman" w:hAnsi="Times New Roman" w:cs="Times New Roman"/>
                <w:color w:val="auto"/>
                <w:sz w:val="26"/>
                <w:szCs w:val="26"/>
              </w:rPr>
              <w:lastRenderedPageBreak/>
              <w:t>роботи, практичного психолога, соціального педагога, бібліотекаря</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lastRenderedPageBreak/>
              <w:t>тематичний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 xml:space="preserve">Нарада у присутності </w:t>
            </w:r>
            <w:r w:rsidRPr="005A7EBB">
              <w:rPr>
                <w:rFonts w:ascii="Times New Roman" w:eastAsia="Times New Roman" w:hAnsi="Times New Roman" w:cs="Times New Roman"/>
                <w:color w:val="auto"/>
                <w:sz w:val="26"/>
                <w:szCs w:val="26"/>
              </w:rPr>
              <w:lastRenderedPageBreak/>
              <w:t>директора</w:t>
            </w:r>
          </w:p>
        </w:tc>
        <w:tc>
          <w:tcPr>
            <w:tcW w:w="1134" w:type="dxa"/>
          </w:tcPr>
          <w:p w:rsidR="0032565A" w:rsidRPr="005A7EBB" w:rsidRDefault="003256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Перевірка та затвердження планів виховної роботи класних керівників, вихователів ГПД</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Кравченко Н.С., заступники директора, кер. МО</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Бесіда</w:t>
            </w:r>
          </w:p>
        </w:tc>
        <w:tc>
          <w:tcPr>
            <w:tcW w:w="1134" w:type="dxa"/>
          </w:tcPr>
          <w:p w:rsidR="0032565A" w:rsidRPr="005A7EBB" w:rsidRDefault="0032565A">
            <w:pPr>
              <w:spacing w:line="240" w:lineRule="auto"/>
              <w:jc w:val="center"/>
              <w:rPr>
                <w:color w:val="auto"/>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sz w:val="26"/>
                <w:szCs w:val="26"/>
              </w:rPr>
            </w:pPr>
            <w:r w:rsidRPr="005A7EBB">
              <w:rPr>
                <w:rFonts w:ascii="Times New Roman" w:eastAsia="Times New Roman" w:hAnsi="Times New Roman" w:cs="Times New Roman"/>
                <w:sz w:val="26"/>
                <w:szCs w:val="26"/>
              </w:rPr>
              <w:t>Організація індивідуального навчання учнів</w:t>
            </w:r>
          </w:p>
        </w:tc>
        <w:tc>
          <w:tcPr>
            <w:tcW w:w="1655" w:type="dxa"/>
          </w:tcPr>
          <w:p w:rsidR="0032565A" w:rsidRPr="005A7EBB" w:rsidRDefault="008B7810" w:rsidP="002666D2">
            <w:pPr>
              <w:spacing w:line="240" w:lineRule="auto"/>
              <w:ind w:left="-74" w:right="-46"/>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32565A" w:rsidRPr="005A7EBB" w:rsidRDefault="008B7810">
            <w:pPr>
              <w:spacing w:line="240" w:lineRule="auto"/>
              <w:ind w:firstLine="43"/>
              <w:jc w:val="center"/>
              <w:rPr>
                <w:sz w:val="26"/>
                <w:szCs w:val="26"/>
              </w:rPr>
            </w:pPr>
            <w:r w:rsidRPr="005A7EBB">
              <w:rPr>
                <w:rFonts w:ascii="Times New Roman" w:eastAsia="Times New Roman" w:hAnsi="Times New Roman" w:cs="Times New Roman"/>
                <w:sz w:val="26"/>
                <w:szCs w:val="26"/>
              </w:rPr>
              <w:t>Залевська А.А.</w:t>
            </w:r>
          </w:p>
        </w:tc>
        <w:tc>
          <w:tcPr>
            <w:tcW w:w="1755" w:type="dxa"/>
          </w:tcPr>
          <w:p w:rsidR="0032565A" w:rsidRPr="005A7EBB" w:rsidRDefault="008B7810">
            <w:pPr>
              <w:spacing w:line="240" w:lineRule="auto"/>
              <w:ind w:firstLine="61"/>
              <w:jc w:val="center"/>
              <w:rPr>
                <w:sz w:val="26"/>
                <w:szCs w:val="26"/>
              </w:rPr>
            </w:pPr>
            <w:r w:rsidRPr="005A7EBB">
              <w:rPr>
                <w:rFonts w:ascii="Times New Roman" w:eastAsia="Times New Roman" w:hAnsi="Times New Roman" w:cs="Times New Roman"/>
                <w:sz w:val="26"/>
                <w:szCs w:val="26"/>
              </w:rPr>
              <w:t>Педагогічна рада, наказ</w:t>
            </w:r>
          </w:p>
        </w:tc>
        <w:tc>
          <w:tcPr>
            <w:tcW w:w="1134" w:type="dxa"/>
          </w:tcPr>
          <w:p w:rsidR="0032565A" w:rsidRPr="005A7EBB" w:rsidRDefault="003256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Проведення зондуючих контрольних робіт з перевірки залишкових знань учнів</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Заступники директора</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Наказ</w:t>
            </w:r>
          </w:p>
        </w:tc>
        <w:tc>
          <w:tcPr>
            <w:tcW w:w="1134" w:type="dxa"/>
          </w:tcPr>
          <w:p w:rsidR="0032565A" w:rsidRPr="005A7EBB" w:rsidRDefault="003256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color w:val="auto"/>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Графік підвищення кваліфікації педагогів (перевірка відповідності)</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Бойко Л.Б.</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Бесіда</w:t>
            </w:r>
          </w:p>
        </w:tc>
        <w:tc>
          <w:tcPr>
            <w:tcW w:w="1134" w:type="dxa"/>
          </w:tcPr>
          <w:p w:rsidR="0032565A" w:rsidRPr="005A7EBB" w:rsidRDefault="0032565A">
            <w:pPr>
              <w:spacing w:line="240" w:lineRule="auto"/>
              <w:jc w:val="center"/>
              <w:rPr>
                <w:color w:val="auto"/>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color w:val="auto"/>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Організація роботи атестаційної комісії</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Бойко Л.Б.</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Наказ</w:t>
            </w:r>
          </w:p>
        </w:tc>
        <w:tc>
          <w:tcPr>
            <w:tcW w:w="1134" w:type="dxa"/>
          </w:tcPr>
          <w:p w:rsidR="0032565A" w:rsidRPr="005A7EBB" w:rsidRDefault="0032565A">
            <w:pPr>
              <w:spacing w:line="240" w:lineRule="auto"/>
              <w:jc w:val="center"/>
              <w:rPr>
                <w:color w:val="auto"/>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color w:val="auto"/>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Організація роботи Ради школи</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Засідання Ради школи</w:t>
            </w:r>
          </w:p>
        </w:tc>
        <w:tc>
          <w:tcPr>
            <w:tcW w:w="1134" w:type="dxa"/>
          </w:tcPr>
          <w:p w:rsidR="0032565A" w:rsidRPr="005A7EBB" w:rsidRDefault="0032565A">
            <w:pPr>
              <w:spacing w:line="240" w:lineRule="auto"/>
              <w:jc w:val="center"/>
              <w:rPr>
                <w:color w:val="auto"/>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sz w:val="26"/>
                <w:szCs w:val="26"/>
              </w:rPr>
            </w:pPr>
            <w:r w:rsidRPr="005A7EBB">
              <w:rPr>
                <w:rFonts w:ascii="Times New Roman" w:eastAsia="Times New Roman" w:hAnsi="Times New Roman" w:cs="Times New Roman"/>
                <w:sz w:val="26"/>
                <w:szCs w:val="26"/>
              </w:rPr>
              <w:t>Стан роботи з профілактики дитячого травматизму</w:t>
            </w:r>
          </w:p>
        </w:tc>
        <w:tc>
          <w:tcPr>
            <w:tcW w:w="1655" w:type="dxa"/>
          </w:tcPr>
          <w:p w:rsidR="0032565A" w:rsidRPr="005A7EBB" w:rsidRDefault="008B7810" w:rsidP="002666D2">
            <w:pPr>
              <w:spacing w:line="240" w:lineRule="auto"/>
              <w:ind w:left="-74" w:right="-46"/>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32565A" w:rsidRPr="005A7EBB" w:rsidRDefault="00864063">
            <w:pPr>
              <w:spacing w:line="240" w:lineRule="auto"/>
              <w:ind w:firstLine="43"/>
              <w:jc w:val="center"/>
              <w:rPr>
                <w:sz w:val="26"/>
                <w:szCs w:val="26"/>
              </w:rPr>
            </w:pPr>
            <w:r w:rsidRPr="005A7EBB">
              <w:rPr>
                <w:rFonts w:ascii="Times New Roman" w:eastAsia="Times New Roman" w:hAnsi="Times New Roman" w:cs="Times New Roman"/>
                <w:sz w:val="26"/>
                <w:szCs w:val="26"/>
                <w:lang w:val="uk-UA"/>
              </w:rPr>
              <w:t>Дейкун М</w:t>
            </w:r>
            <w:r w:rsidR="008B7810" w:rsidRPr="005A7EBB">
              <w:rPr>
                <w:rFonts w:ascii="Times New Roman" w:eastAsia="Times New Roman" w:hAnsi="Times New Roman" w:cs="Times New Roman"/>
                <w:sz w:val="26"/>
                <w:szCs w:val="26"/>
              </w:rPr>
              <w:t>.О.</w:t>
            </w:r>
          </w:p>
        </w:tc>
        <w:tc>
          <w:tcPr>
            <w:tcW w:w="1755" w:type="dxa"/>
          </w:tcPr>
          <w:p w:rsidR="0032565A" w:rsidRPr="005A7EBB" w:rsidRDefault="008B7810">
            <w:pPr>
              <w:spacing w:line="240" w:lineRule="auto"/>
              <w:ind w:firstLine="61"/>
              <w:jc w:val="center"/>
              <w:rPr>
                <w:sz w:val="26"/>
                <w:szCs w:val="26"/>
              </w:rPr>
            </w:pPr>
            <w:r w:rsidRPr="005A7EBB">
              <w:rPr>
                <w:rFonts w:ascii="Times New Roman" w:eastAsia="Times New Roman" w:hAnsi="Times New Roman" w:cs="Times New Roman"/>
                <w:sz w:val="26"/>
                <w:szCs w:val="26"/>
              </w:rPr>
              <w:t>Нарада у присутності директора</w:t>
            </w:r>
          </w:p>
        </w:tc>
        <w:tc>
          <w:tcPr>
            <w:tcW w:w="1134" w:type="dxa"/>
          </w:tcPr>
          <w:p w:rsidR="0032565A" w:rsidRPr="005A7EBB" w:rsidRDefault="003256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sz w:val="26"/>
                <w:szCs w:val="26"/>
              </w:rPr>
            </w:pPr>
            <w:r w:rsidRPr="005A7EBB">
              <w:rPr>
                <w:rFonts w:ascii="Times New Roman" w:eastAsia="Times New Roman" w:hAnsi="Times New Roman" w:cs="Times New Roman"/>
                <w:sz w:val="26"/>
                <w:szCs w:val="26"/>
              </w:rPr>
              <w:t>Відвідування занять учнями школи</w:t>
            </w:r>
          </w:p>
        </w:tc>
        <w:tc>
          <w:tcPr>
            <w:tcW w:w="1655" w:type="dxa"/>
          </w:tcPr>
          <w:p w:rsidR="0032565A" w:rsidRPr="005A7EBB" w:rsidRDefault="008B7810" w:rsidP="002666D2">
            <w:pPr>
              <w:spacing w:line="240" w:lineRule="auto"/>
              <w:ind w:left="-74" w:right="-46"/>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32565A" w:rsidRPr="005A7EBB" w:rsidRDefault="00864063">
            <w:pPr>
              <w:spacing w:line="240" w:lineRule="auto"/>
              <w:ind w:firstLine="43"/>
              <w:jc w:val="center"/>
              <w:rPr>
                <w:sz w:val="26"/>
                <w:szCs w:val="26"/>
              </w:rPr>
            </w:pPr>
            <w:r w:rsidRPr="005A7EBB">
              <w:rPr>
                <w:rFonts w:ascii="Times New Roman" w:eastAsia="Times New Roman" w:hAnsi="Times New Roman" w:cs="Times New Roman"/>
                <w:sz w:val="26"/>
                <w:szCs w:val="26"/>
                <w:lang w:val="uk-UA"/>
              </w:rPr>
              <w:t>Дейкун М.</w:t>
            </w:r>
            <w:r w:rsidR="008B7810" w:rsidRPr="005A7EBB">
              <w:rPr>
                <w:rFonts w:ascii="Times New Roman" w:eastAsia="Times New Roman" w:hAnsi="Times New Roman" w:cs="Times New Roman"/>
                <w:sz w:val="26"/>
                <w:szCs w:val="26"/>
              </w:rPr>
              <w:t>О.</w:t>
            </w:r>
          </w:p>
          <w:p w:rsidR="0032565A" w:rsidRPr="005A7EBB" w:rsidRDefault="008B7810">
            <w:pPr>
              <w:spacing w:line="240" w:lineRule="auto"/>
              <w:ind w:firstLine="43"/>
              <w:jc w:val="center"/>
              <w:rPr>
                <w:sz w:val="26"/>
                <w:szCs w:val="26"/>
              </w:rPr>
            </w:pPr>
            <w:r w:rsidRPr="005A7EBB">
              <w:rPr>
                <w:rFonts w:ascii="Times New Roman" w:eastAsia="Times New Roman" w:hAnsi="Times New Roman" w:cs="Times New Roman"/>
                <w:sz w:val="26"/>
                <w:szCs w:val="26"/>
              </w:rPr>
              <w:t>Ярова Н.В.</w:t>
            </w:r>
          </w:p>
        </w:tc>
        <w:tc>
          <w:tcPr>
            <w:tcW w:w="1755" w:type="dxa"/>
          </w:tcPr>
          <w:p w:rsidR="0032565A" w:rsidRPr="005A7EBB" w:rsidRDefault="008B7810">
            <w:pPr>
              <w:spacing w:line="240" w:lineRule="auto"/>
              <w:ind w:firstLine="61"/>
              <w:jc w:val="center"/>
              <w:rPr>
                <w:sz w:val="26"/>
                <w:szCs w:val="26"/>
              </w:rPr>
            </w:pPr>
            <w:r w:rsidRPr="005A7EBB">
              <w:rPr>
                <w:rFonts w:ascii="Times New Roman" w:eastAsia="Times New Roman" w:hAnsi="Times New Roman" w:cs="Times New Roman"/>
                <w:sz w:val="26"/>
                <w:szCs w:val="26"/>
              </w:rPr>
              <w:t>Нарада у присутності директора</w:t>
            </w:r>
          </w:p>
        </w:tc>
        <w:tc>
          <w:tcPr>
            <w:tcW w:w="1134" w:type="dxa"/>
          </w:tcPr>
          <w:p w:rsidR="0032565A" w:rsidRPr="005A7EBB" w:rsidRDefault="0032565A">
            <w:pPr>
              <w:spacing w:line="240" w:lineRule="auto"/>
              <w:jc w:val="center"/>
              <w:rPr>
                <w:sz w:val="26"/>
                <w:szCs w:val="26"/>
              </w:rPr>
            </w:pPr>
          </w:p>
        </w:tc>
      </w:tr>
      <w:tr w:rsidR="00B86EF8"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Медико – педагогічний контроль на уроках фізичного виховання</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комплексний</w:t>
            </w:r>
          </w:p>
        </w:tc>
        <w:tc>
          <w:tcPr>
            <w:tcW w:w="1694" w:type="dxa"/>
          </w:tcPr>
          <w:p w:rsidR="0032565A" w:rsidRPr="005A7EBB" w:rsidRDefault="008B7810" w:rsidP="002666D2">
            <w:pPr>
              <w:spacing w:line="240" w:lineRule="auto"/>
              <w:ind w:hanging="28"/>
              <w:rPr>
                <w:color w:val="auto"/>
                <w:sz w:val="26"/>
                <w:szCs w:val="26"/>
              </w:rPr>
            </w:pPr>
            <w:r w:rsidRPr="005A7EBB">
              <w:rPr>
                <w:rFonts w:ascii="Times New Roman" w:eastAsia="Times New Roman" w:hAnsi="Times New Roman" w:cs="Times New Roman"/>
                <w:color w:val="auto"/>
                <w:sz w:val="26"/>
                <w:szCs w:val="26"/>
              </w:rPr>
              <w:t>Адміністраця</w:t>
            </w:r>
          </w:p>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сестра медична,</w:t>
            </w:r>
          </w:p>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класні керівники</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Книги контролю</w:t>
            </w:r>
          </w:p>
        </w:tc>
        <w:tc>
          <w:tcPr>
            <w:tcW w:w="1134" w:type="dxa"/>
          </w:tcPr>
          <w:p w:rsidR="0032565A" w:rsidRPr="005A7EBB" w:rsidRDefault="0032565A">
            <w:pPr>
              <w:spacing w:line="240" w:lineRule="auto"/>
              <w:jc w:val="center"/>
              <w:rPr>
                <w:color w:val="auto"/>
                <w:sz w:val="26"/>
                <w:szCs w:val="26"/>
              </w:rPr>
            </w:pPr>
          </w:p>
        </w:tc>
      </w:tr>
      <w:tr w:rsidR="00B86EF8"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Контроль за чергуванням класних колективів, вчителів</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вибірковий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Чергові заступники директора</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Книга контролю</w:t>
            </w:r>
          </w:p>
        </w:tc>
        <w:tc>
          <w:tcPr>
            <w:tcW w:w="1134" w:type="dxa"/>
          </w:tcPr>
          <w:p w:rsidR="0032565A" w:rsidRPr="005A7EBB" w:rsidRDefault="0032565A">
            <w:pPr>
              <w:spacing w:line="240" w:lineRule="auto"/>
              <w:jc w:val="center"/>
              <w:rPr>
                <w:color w:val="auto"/>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Перевірка класних журналів (правильність, культура оформлення)</w:t>
            </w: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t>оглядовий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Заступники директора</w:t>
            </w: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Книга контролю</w:t>
            </w:r>
          </w:p>
        </w:tc>
        <w:tc>
          <w:tcPr>
            <w:tcW w:w="1134" w:type="dxa"/>
          </w:tcPr>
          <w:p w:rsidR="0032565A" w:rsidRPr="005A7EBB" w:rsidRDefault="0032565A">
            <w:pPr>
              <w:spacing w:line="240" w:lineRule="auto"/>
              <w:jc w:val="center"/>
              <w:rPr>
                <w:color w:val="auto"/>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sz w:val="26"/>
                <w:szCs w:val="26"/>
                <w:lang w:val="uk-UA"/>
              </w:rPr>
            </w:pPr>
            <w:r w:rsidRPr="005A7EBB">
              <w:rPr>
                <w:rFonts w:ascii="Times New Roman" w:eastAsia="Times New Roman" w:hAnsi="Times New Roman" w:cs="Times New Roman"/>
                <w:sz w:val="26"/>
                <w:szCs w:val="26"/>
              </w:rPr>
              <w:t xml:space="preserve">Перевірка журналів з ТБ, </w:t>
            </w:r>
          </w:p>
          <w:p w:rsidR="0032565A" w:rsidRPr="005A7EBB" w:rsidRDefault="008B7810" w:rsidP="002666D2">
            <w:pPr>
              <w:spacing w:line="240" w:lineRule="auto"/>
              <w:ind w:firstLine="33"/>
              <w:jc w:val="both"/>
              <w:rPr>
                <w:sz w:val="26"/>
                <w:szCs w:val="26"/>
              </w:rPr>
            </w:pPr>
            <w:r w:rsidRPr="005A7EBB">
              <w:rPr>
                <w:rFonts w:ascii="Times New Roman" w:eastAsia="Times New Roman" w:hAnsi="Times New Roman" w:cs="Times New Roman"/>
                <w:sz w:val="26"/>
                <w:szCs w:val="26"/>
              </w:rPr>
              <w:t xml:space="preserve">БЖ  </w:t>
            </w:r>
          </w:p>
        </w:tc>
        <w:tc>
          <w:tcPr>
            <w:tcW w:w="1655" w:type="dxa"/>
          </w:tcPr>
          <w:p w:rsidR="0032565A" w:rsidRPr="005A7EBB" w:rsidRDefault="008B7810" w:rsidP="002666D2">
            <w:pPr>
              <w:spacing w:line="240" w:lineRule="auto"/>
              <w:ind w:left="-74" w:right="-46"/>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Зале</w:t>
            </w:r>
            <w:r w:rsidR="002666D2">
              <w:rPr>
                <w:rFonts w:ascii="Times New Roman" w:eastAsia="Times New Roman" w:hAnsi="Times New Roman" w:cs="Times New Roman"/>
                <w:color w:val="auto"/>
                <w:sz w:val="26"/>
                <w:szCs w:val="26"/>
                <w:lang w:val="uk-UA"/>
              </w:rPr>
              <w:t>в</w:t>
            </w:r>
            <w:r w:rsidRPr="005A7EBB">
              <w:rPr>
                <w:rFonts w:ascii="Times New Roman" w:eastAsia="Times New Roman" w:hAnsi="Times New Roman" w:cs="Times New Roman"/>
                <w:color w:val="auto"/>
                <w:sz w:val="26"/>
                <w:szCs w:val="26"/>
              </w:rPr>
              <w:t>ська А.А.,</w:t>
            </w:r>
          </w:p>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Бойко Л.Б.,</w:t>
            </w:r>
          </w:p>
          <w:p w:rsidR="0032565A" w:rsidRPr="005A7EBB" w:rsidRDefault="0086406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lang w:val="uk-UA"/>
              </w:rPr>
              <w:t>Дейкун М.</w:t>
            </w:r>
            <w:r w:rsidR="008B7810" w:rsidRPr="005A7EBB">
              <w:rPr>
                <w:rFonts w:ascii="Times New Roman" w:eastAsia="Times New Roman" w:hAnsi="Times New Roman" w:cs="Times New Roman"/>
                <w:color w:val="auto"/>
                <w:sz w:val="26"/>
                <w:szCs w:val="26"/>
              </w:rPr>
              <w:t>О.</w:t>
            </w:r>
          </w:p>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Ярова Н. В.</w:t>
            </w:r>
          </w:p>
        </w:tc>
        <w:tc>
          <w:tcPr>
            <w:tcW w:w="1755" w:type="dxa"/>
          </w:tcPr>
          <w:p w:rsidR="0032565A" w:rsidRPr="005A7EBB" w:rsidRDefault="002666D2">
            <w:pPr>
              <w:spacing w:line="240" w:lineRule="auto"/>
              <w:ind w:firstLine="61"/>
              <w:jc w:val="center"/>
              <w:rPr>
                <w:color w:val="auto"/>
                <w:sz w:val="26"/>
                <w:szCs w:val="26"/>
              </w:rPr>
            </w:pPr>
            <w:r>
              <w:rPr>
                <w:rFonts w:ascii="Times New Roman" w:eastAsia="Times New Roman" w:hAnsi="Times New Roman" w:cs="Times New Roman"/>
                <w:color w:val="auto"/>
                <w:sz w:val="26"/>
                <w:szCs w:val="26"/>
                <w:lang w:val="uk-UA"/>
              </w:rPr>
              <w:t>К</w:t>
            </w:r>
            <w:r w:rsidR="008B7810" w:rsidRPr="005A7EBB">
              <w:rPr>
                <w:rFonts w:ascii="Times New Roman" w:eastAsia="Times New Roman" w:hAnsi="Times New Roman" w:cs="Times New Roman"/>
                <w:color w:val="auto"/>
                <w:sz w:val="26"/>
                <w:szCs w:val="26"/>
              </w:rPr>
              <w:t>нига оперативно-</w:t>
            </w:r>
          </w:p>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адміністративного  контролю,</w:t>
            </w:r>
          </w:p>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наказ</w:t>
            </w:r>
          </w:p>
        </w:tc>
        <w:tc>
          <w:tcPr>
            <w:tcW w:w="1134" w:type="dxa"/>
          </w:tcPr>
          <w:p w:rsidR="0032565A" w:rsidRPr="005A7EBB" w:rsidRDefault="0032565A">
            <w:pPr>
              <w:spacing w:line="240" w:lineRule="auto"/>
              <w:jc w:val="center"/>
              <w:rPr>
                <w:sz w:val="26"/>
                <w:szCs w:val="26"/>
              </w:rPr>
            </w:pPr>
          </w:p>
        </w:tc>
      </w:tr>
      <w:tr w:rsidR="00B86EF8" w:rsidRPr="005A7EBB" w:rsidTr="000F7497">
        <w:trPr>
          <w:gridAfter w:val="1"/>
          <w:wAfter w:w="34" w:type="dxa"/>
        </w:trPr>
        <w:tc>
          <w:tcPr>
            <w:tcW w:w="709" w:type="dxa"/>
          </w:tcPr>
          <w:p w:rsidR="00B86EF8" w:rsidRPr="002666D2" w:rsidRDefault="00B86EF8" w:rsidP="000E32C3">
            <w:pPr>
              <w:pStyle w:val="af0"/>
              <w:numPr>
                <w:ilvl w:val="0"/>
                <w:numId w:val="119"/>
              </w:numPr>
              <w:spacing w:line="240" w:lineRule="auto"/>
              <w:jc w:val="center"/>
              <w:rPr>
                <w:rFonts w:ascii="Times New Roman" w:eastAsia="Times New Roman" w:hAnsi="Times New Roman" w:cs="Times New Roman"/>
                <w:sz w:val="26"/>
                <w:szCs w:val="26"/>
              </w:rPr>
            </w:pPr>
          </w:p>
        </w:tc>
        <w:tc>
          <w:tcPr>
            <w:tcW w:w="3543" w:type="dxa"/>
          </w:tcPr>
          <w:p w:rsidR="00B86EF8" w:rsidRPr="005A7EBB" w:rsidRDefault="00B86EF8" w:rsidP="002666D2">
            <w:pPr>
              <w:spacing w:line="240" w:lineRule="auto"/>
              <w:ind w:firstLine="33"/>
              <w:jc w:val="both"/>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Атестація педагогічних працівників</w:t>
            </w:r>
          </w:p>
        </w:tc>
        <w:tc>
          <w:tcPr>
            <w:tcW w:w="1655" w:type="dxa"/>
          </w:tcPr>
          <w:p w:rsidR="00B86EF8" w:rsidRPr="005A7EBB" w:rsidRDefault="00B86EF8" w:rsidP="002666D2">
            <w:pPr>
              <w:spacing w:line="240" w:lineRule="auto"/>
              <w:ind w:left="-74" w:right="-46"/>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тематичний</w:t>
            </w:r>
          </w:p>
        </w:tc>
        <w:tc>
          <w:tcPr>
            <w:tcW w:w="1694" w:type="dxa"/>
          </w:tcPr>
          <w:p w:rsidR="00B86EF8" w:rsidRPr="005A7EBB" w:rsidRDefault="00B86EF8">
            <w:pPr>
              <w:spacing w:line="240" w:lineRule="auto"/>
              <w:ind w:firstLine="43"/>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Бойко Л.Б.</w:t>
            </w:r>
          </w:p>
        </w:tc>
        <w:tc>
          <w:tcPr>
            <w:tcW w:w="1755" w:type="dxa"/>
          </w:tcPr>
          <w:p w:rsidR="00B86EF8" w:rsidRPr="005A7EBB" w:rsidRDefault="002666D2" w:rsidP="002666D2">
            <w:pPr>
              <w:spacing w:line="240" w:lineRule="auto"/>
              <w:ind w:firstLine="61"/>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Н</w:t>
            </w:r>
            <w:r w:rsidR="00B86EF8" w:rsidRPr="005A7EBB">
              <w:rPr>
                <w:rFonts w:ascii="Times New Roman" w:eastAsia="Times New Roman" w:hAnsi="Times New Roman" w:cs="Times New Roman"/>
                <w:sz w:val="26"/>
                <w:szCs w:val="26"/>
                <w:lang w:val="uk-UA"/>
              </w:rPr>
              <w:t>аказ</w:t>
            </w:r>
          </w:p>
        </w:tc>
        <w:tc>
          <w:tcPr>
            <w:tcW w:w="1134" w:type="dxa"/>
          </w:tcPr>
          <w:p w:rsidR="00B86EF8" w:rsidRPr="005A7EBB" w:rsidRDefault="00B86EF8">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Стан особових справ учнів</w:t>
            </w:r>
          </w:p>
          <w:p w:rsidR="0032565A" w:rsidRPr="005A7EBB" w:rsidRDefault="0032565A" w:rsidP="002666D2">
            <w:pPr>
              <w:spacing w:line="240" w:lineRule="auto"/>
              <w:ind w:firstLine="33"/>
              <w:jc w:val="both"/>
              <w:rPr>
                <w:color w:val="auto"/>
                <w:sz w:val="26"/>
                <w:szCs w:val="26"/>
              </w:rPr>
            </w:pPr>
          </w:p>
        </w:tc>
        <w:tc>
          <w:tcPr>
            <w:tcW w:w="1655" w:type="dxa"/>
          </w:tcPr>
          <w:p w:rsidR="0032565A" w:rsidRPr="005A7EBB" w:rsidRDefault="008B7810" w:rsidP="002666D2">
            <w:pPr>
              <w:spacing w:line="240" w:lineRule="auto"/>
              <w:ind w:left="-74" w:right="-46"/>
              <w:jc w:val="center"/>
              <w:rPr>
                <w:color w:val="auto"/>
                <w:sz w:val="26"/>
                <w:szCs w:val="26"/>
              </w:rPr>
            </w:pPr>
            <w:r w:rsidRPr="005A7EBB">
              <w:rPr>
                <w:rFonts w:ascii="Times New Roman" w:eastAsia="Times New Roman" w:hAnsi="Times New Roman" w:cs="Times New Roman"/>
                <w:color w:val="auto"/>
                <w:sz w:val="26"/>
                <w:szCs w:val="26"/>
              </w:rPr>
              <w:lastRenderedPageBreak/>
              <w:t>тематичний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 xml:space="preserve">Заступники </w:t>
            </w:r>
            <w:r w:rsidRPr="005A7EBB">
              <w:rPr>
                <w:rFonts w:ascii="Times New Roman" w:eastAsia="Times New Roman" w:hAnsi="Times New Roman" w:cs="Times New Roman"/>
                <w:color w:val="auto"/>
                <w:sz w:val="26"/>
                <w:szCs w:val="26"/>
              </w:rPr>
              <w:lastRenderedPageBreak/>
              <w:t>директора</w:t>
            </w:r>
          </w:p>
          <w:p w:rsidR="0032565A" w:rsidRPr="005A7EBB" w:rsidRDefault="0032565A">
            <w:pPr>
              <w:spacing w:line="240" w:lineRule="auto"/>
              <w:ind w:firstLine="43"/>
              <w:jc w:val="center"/>
              <w:rPr>
                <w:color w:val="auto"/>
                <w:sz w:val="26"/>
                <w:szCs w:val="26"/>
              </w:rPr>
            </w:pPr>
          </w:p>
        </w:tc>
        <w:tc>
          <w:tcPr>
            <w:tcW w:w="1755" w:type="dxa"/>
          </w:tcPr>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lastRenderedPageBreak/>
              <w:t xml:space="preserve">Довідка на  </w:t>
            </w:r>
            <w:r w:rsidRPr="005A7EBB">
              <w:rPr>
                <w:rFonts w:ascii="Times New Roman" w:eastAsia="Times New Roman" w:hAnsi="Times New Roman" w:cs="Times New Roman"/>
                <w:color w:val="auto"/>
                <w:sz w:val="26"/>
                <w:szCs w:val="26"/>
              </w:rPr>
              <w:lastRenderedPageBreak/>
              <w:t>нараду  при  директорові</w:t>
            </w:r>
          </w:p>
        </w:tc>
        <w:tc>
          <w:tcPr>
            <w:tcW w:w="1134" w:type="dxa"/>
          </w:tcPr>
          <w:p w:rsidR="0032565A" w:rsidRPr="005A7EBB" w:rsidRDefault="0032565A">
            <w:pPr>
              <w:spacing w:line="240" w:lineRule="auto"/>
              <w:jc w:val="center"/>
              <w:rPr>
                <w:color w:val="auto"/>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sz w:val="26"/>
                <w:szCs w:val="26"/>
              </w:rPr>
            </w:pPr>
            <w:r w:rsidRPr="005A7EBB">
              <w:rPr>
                <w:rFonts w:ascii="Times New Roman" w:eastAsia="Times New Roman" w:hAnsi="Times New Roman" w:cs="Times New Roman"/>
                <w:sz w:val="26"/>
                <w:szCs w:val="26"/>
              </w:rPr>
              <w:t>Стан адаптації учнів 1–х класів</w:t>
            </w:r>
          </w:p>
        </w:tc>
        <w:tc>
          <w:tcPr>
            <w:tcW w:w="1655" w:type="dxa"/>
          </w:tcPr>
          <w:p w:rsidR="0032565A" w:rsidRPr="005A7EBB" w:rsidRDefault="008B7810" w:rsidP="002666D2">
            <w:pPr>
              <w:spacing w:line="240" w:lineRule="auto"/>
              <w:ind w:left="-74" w:right="-46"/>
              <w:jc w:val="center"/>
              <w:rPr>
                <w:sz w:val="26"/>
                <w:szCs w:val="26"/>
              </w:rPr>
            </w:pPr>
            <w:r w:rsidRPr="005A7EBB">
              <w:rPr>
                <w:rFonts w:ascii="Times New Roman" w:eastAsia="Times New Roman" w:hAnsi="Times New Roman" w:cs="Times New Roman"/>
                <w:sz w:val="26"/>
                <w:szCs w:val="26"/>
              </w:rPr>
              <w:t>комплексний</w:t>
            </w:r>
          </w:p>
        </w:tc>
        <w:tc>
          <w:tcPr>
            <w:tcW w:w="1694" w:type="dxa"/>
          </w:tcPr>
          <w:p w:rsidR="0032565A" w:rsidRPr="005A7EBB" w:rsidRDefault="008B7810">
            <w:pPr>
              <w:spacing w:line="240" w:lineRule="auto"/>
              <w:ind w:firstLine="43"/>
              <w:jc w:val="center"/>
              <w:rPr>
                <w:sz w:val="26"/>
                <w:szCs w:val="26"/>
              </w:rPr>
            </w:pPr>
            <w:r w:rsidRPr="005A7EBB">
              <w:rPr>
                <w:rFonts w:ascii="Times New Roman" w:eastAsia="Times New Roman" w:hAnsi="Times New Roman" w:cs="Times New Roman"/>
                <w:sz w:val="26"/>
                <w:szCs w:val="26"/>
              </w:rPr>
              <w:t>Ярова Н.В.</w:t>
            </w:r>
          </w:p>
        </w:tc>
        <w:tc>
          <w:tcPr>
            <w:tcW w:w="1755" w:type="dxa"/>
          </w:tcPr>
          <w:p w:rsidR="0032565A" w:rsidRPr="005A7EBB" w:rsidRDefault="002666D2" w:rsidP="002666D2">
            <w:pPr>
              <w:spacing w:line="240" w:lineRule="auto"/>
              <w:ind w:firstLine="61"/>
              <w:jc w:val="center"/>
              <w:rPr>
                <w:sz w:val="26"/>
                <w:szCs w:val="26"/>
              </w:rPr>
            </w:pPr>
            <w:r>
              <w:rPr>
                <w:rFonts w:ascii="Times New Roman" w:eastAsia="Times New Roman" w:hAnsi="Times New Roman" w:cs="Times New Roman"/>
                <w:sz w:val="26"/>
                <w:szCs w:val="26"/>
                <w:lang w:val="uk-UA"/>
              </w:rPr>
              <w:t>К</w:t>
            </w:r>
            <w:r w:rsidR="008B7810" w:rsidRPr="005A7EBB">
              <w:rPr>
                <w:rFonts w:ascii="Times New Roman" w:eastAsia="Times New Roman" w:hAnsi="Times New Roman" w:cs="Times New Roman"/>
                <w:sz w:val="26"/>
                <w:szCs w:val="26"/>
              </w:rPr>
              <w:t>нига контролю</w:t>
            </w:r>
          </w:p>
        </w:tc>
        <w:tc>
          <w:tcPr>
            <w:tcW w:w="1134" w:type="dxa"/>
          </w:tcPr>
          <w:p w:rsidR="0032565A" w:rsidRPr="005A7EBB" w:rsidRDefault="0032565A">
            <w:pPr>
              <w:spacing w:line="240" w:lineRule="auto"/>
              <w:jc w:val="center"/>
              <w:rPr>
                <w:sz w:val="26"/>
                <w:szCs w:val="26"/>
              </w:rPr>
            </w:pPr>
          </w:p>
        </w:tc>
      </w:tr>
      <w:tr w:rsidR="0032565A" w:rsidRPr="005A7EBB" w:rsidTr="000F7497">
        <w:trPr>
          <w:gridAfter w:val="1"/>
          <w:wAfter w:w="34" w:type="dxa"/>
        </w:trPr>
        <w:tc>
          <w:tcPr>
            <w:tcW w:w="709" w:type="dxa"/>
          </w:tcPr>
          <w:p w:rsidR="0032565A" w:rsidRPr="002666D2" w:rsidRDefault="003256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32565A" w:rsidRPr="005A7EBB" w:rsidRDefault="008B7810" w:rsidP="002666D2">
            <w:pPr>
              <w:spacing w:line="240" w:lineRule="auto"/>
              <w:ind w:firstLine="33"/>
              <w:jc w:val="both"/>
              <w:rPr>
                <w:sz w:val="26"/>
                <w:szCs w:val="26"/>
              </w:rPr>
            </w:pPr>
            <w:r w:rsidRPr="005A7EBB">
              <w:rPr>
                <w:rFonts w:ascii="Times New Roman" w:eastAsia="Times New Roman" w:hAnsi="Times New Roman" w:cs="Times New Roman"/>
                <w:sz w:val="26"/>
                <w:szCs w:val="26"/>
              </w:rPr>
              <w:t>Контроль режиму роботи  ГПД</w:t>
            </w:r>
          </w:p>
        </w:tc>
        <w:tc>
          <w:tcPr>
            <w:tcW w:w="1655" w:type="dxa"/>
          </w:tcPr>
          <w:p w:rsidR="0032565A" w:rsidRPr="005A7EBB" w:rsidRDefault="008B7810" w:rsidP="002666D2">
            <w:pPr>
              <w:spacing w:line="240" w:lineRule="auto"/>
              <w:ind w:left="-74" w:right="-46"/>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32565A" w:rsidRPr="005A7EBB" w:rsidRDefault="008B7810" w:rsidP="002666D2">
            <w:pPr>
              <w:spacing w:line="240" w:lineRule="auto"/>
              <w:ind w:firstLine="43"/>
              <w:jc w:val="center"/>
              <w:rPr>
                <w:sz w:val="26"/>
                <w:szCs w:val="26"/>
              </w:rPr>
            </w:pPr>
            <w:r w:rsidRPr="005A7EBB">
              <w:rPr>
                <w:rFonts w:ascii="Times New Roman" w:eastAsia="Times New Roman" w:hAnsi="Times New Roman" w:cs="Times New Roman"/>
                <w:sz w:val="26"/>
                <w:szCs w:val="26"/>
              </w:rPr>
              <w:t>Ярова Н.В.</w:t>
            </w:r>
          </w:p>
        </w:tc>
        <w:tc>
          <w:tcPr>
            <w:tcW w:w="1755" w:type="dxa"/>
          </w:tcPr>
          <w:p w:rsidR="0032565A" w:rsidRPr="005A7EBB" w:rsidRDefault="00C60F5A">
            <w:pPr>
              <w:spacing w:line="240" w:lineRule="auto"/>
              <w:jc w:val="center"/>
              <w:rPr>
                <w:sz w:val="26"/>
                <w:szCs w:val="26"/>
                <w:lang w:val="uk-UA"/>
              </w:rPr>
            </w:pPr>
            <w:r w:rsidRPr="005A7EBB">
              <w:rPr>
                <w:rFonts w:ascii="Times New Roman" w:eastAsia="Times New Roman" w:hAnsi="Times New Roman" w:cs="Times New Roman"/>
                <w:sz w:val="26"/>
                <w:szCs w:val="26"/>
                <w:lang w:val="uk-UA"/>
              </w:rPr>
              <w:t>Довідка</w:t>
            </w:r>
          </w:p>
        </w:tc>
        <w:tc>
          <w:tcPr>
            <w:tcW w:w="1134" w:type="dxa"/>
          </w:tcPr>
          <w:p w:rsidR="0032565A" w:rsidRPr="005A7EBB" w:rsidRDefault="0032565A">
            <w:pPr>
              <w:spacing w:line="240" w:lineRule="auto"/>
              <w:jc w:val="center"/>
              <w:rPr>
                <w:sz w:val="26"/>
                <w:szCs w:val="26"/>
              </w:rPr>
            </w:pPr>
          </w:p>
        </w:tc>
      </w:tr>
      <w:tr w:rsidR="00C60F5A" w:rsidRPr="005A7EBB" w:rsidTr="000F7497">
        <w:trPr>
          <w:gridAfter w:val="1"/>
          <w:wAfter w:w="34" w:type="dxa"/>
        </w:trPr>
        <w:tc>
          <w:tcPr>
            <w:tcW w:w="709" w:type="dxa"/>
          </w:tcPr>
          <w:p w:rsidR="00C60F5A" w:rsidRPr="002666D2" w:rsidRDefault="00C60F5A" w:rsidP="000E32C3">
            <w:pPr>
              <w:pStyle w:val="af0"/>
              <w:numPr>
                <w:ilvl w:val="0"/>
                <w:numId w:val="119"/>
              </w:numPr>
              <w:spacing w:line="240" w:lineRule="auto"/>
              <w:jc w:val="center"/>
              <w:rPr>
                <w:rFonts w:ascii="Times New Roman" w:hAnsi="Times New Roman" w:cs="Times New Roman"/>
                <w:sz w:val="26"/>
                <w:szCs w:val="26"/>
              </w:rPr>
            </w:pPr>
          </w:p>
        </w:tc>
        <w:tc>
          <w:tcPr>
            <w:tcW w:w="3543" w:type="dxa"/>
          </w:tcPr>
          <w:p w:rsidR="00C60F5A" w:rsidRPr="005A7EBB" w:rsidRDefault="00C60F5A" w:rsidP="002666D2">
            <w:pPr>
              <w:spacing w:line="240" w:lineRule="auto"/>
              <w:ind w:firstLine="33"/>
              <w:jc w:val="both"/>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Відвідування учнями навчальних занять</w:t>
            </w:r>
          </w:p>
        </w:tc>
        <w:tc>
          <w:tcPr>
            <w:tcW w:w="1655" w:type="dxa"/>
          </w:tcPr>
          <w:p w:rsidR="00C60F5A" w:rsidRPr="005A7EBB" w:rsidRDefault="00C60F5A" w:rsidP="002666D2">
            <w:pPr>
              <w:spacing w:line="240" w:lineRule="auto"/>
              <w:ind w:left="-74" w:right="-46"/>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оперативний</w:t>
            </w:r>
          </w:p>
        </w:tc>
        <w:tc>
          <w:tcPr>
            <w:tcW w:w="1694" w:type="dxa"/>
          </w:tcPr>
          <w:p w:rsidR="00C60F5A" w:rsidRPr="005A7EBB" w:rsidRDefault="00864063">
            <w:pPr>
              <w:spacing w:line="240" w:lineRule="auto"/>
              <w:ind w:firstLine="43"/>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Дейкун М.</w:t>
            </w:r>
            <w:r w:rsidR="00C60F5A" w:rsidRPr="005A7EBB">
              <w:rPr>
                <w:rFonts w:ascii="Times New Roman" w:eastAsia="Times New Roman" w:hAnsi="Times New Roman" w:cs="Times New Roman"/>
                <w:sz w:val="26"/>
                <w:szCs w:val="26"/>
                <w:lang w:val="uk-UA"/>
              </w:rPr>
              <w:t>О.</w:t>
            </w:r>
          </w:p>
          <w:p w:rsidR="00C60F5A" w:rsidRPr="005A7EBB" w:rsidRDefault="00C60F5A">
            <w:pPr>
              <w:spacing w:line="240" w:lineRule="auto"/>
              <w:ind w:firstLine="43"/>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Ярова Н.В.</w:t>
            </w:r>
          </w:p>
        </w:tc>
        <w:tc>
          <w:tcPr>
            <w:tcW w:w="1755" w:type="dxa"/>
          </w:tcPr>
          <w:p w:rsidR="00C60F5A" w:rsidRPr="005A7EBB" w:rsidRDefault="00C60F5A">
            <w:pPr>
              <w:spacing w:line="240" w:lineRule="auto"/>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Наказ</w:t>
            </w:r>
          </w:p>
        </w:tc>
        <w:tc>
          <w:tcPr>
            <w:tcW w:w="1134" w:type="dxa"/>
          </w:tcPr>
          <w:p w:rsidR="00C60F5A" w:rsidRPr="005A7EBB" w:rsidRDefault="00C60F5A">
            <w:pPr>
              <w:spacing w:line="240" w:lineRule="auto"/>
              <w:jc w:val="center"/>
              <w:rPr>
                <w:sz w:val="26"/>
                <w:szCs w:val="26"/>
              </w:rPr>
            </w:pPr>
          </w:p>
        </w:tc>
      </w:tr>
      <w:tr w:rsidR="0032565A" w:rsidRPr="005A7EBB" w:rsidTr="000F7497">
        <w:trPr>
          <w:gridAfter w:val="1"/>
          <w:wAfter w:w="34" w:type="dxa"/>
        </w:trPr>
        <w:tc>
          <w:tcPr>
            <w:tcW w:w="10490" w:type="dxa"/>
            <w:gridSpan w:val="6"/>
          </w:tcPr>
          <w:p w:rsidR="0032565A" w:rsidRPr="005A7EBB" w:rsidRDefault="0032565A">
            <w:pPr>
              <w:spacing w:line="240" w:lineRule="auto"/>
              <w:jc w:val="center"/>
              <w:rPr>
                <w:sz w:val="26"/>
                <w:szCs w:val="26"/>
              </w:rPr>
            </w:pPr>
          </w:p>
          <w:p w:rsidR="0032565A" w:rsidRPr="005A7EBB" w:rsidRDefault="008B7810">
            <w:pPr>
              <w:spacing w:line="240" w:lineRule="auto"/>
              <w:jc w:val="center"/>
              <w:rPr>
                <w:color w:val="auto"/>
                <w:sz w:val="26"/>
                <w:szCs w:val="26"/>
              </w:rPr>
            </w:pPr>
            <w:r w:rsidRPr="005A7EBB">
              <w:rPr>
                <w:rFonts w:ascii="Times New Roman" w:eastAsia="Times New Roman" w:hAnsi="Times New Roman" w:cs="Times New Roman"/>
                <w:b/>
                <w:color w:val="auto"/>
                <w:sz w:val="26"/>
                <w:szCs w:val="26"/>
              </w:rPr>
              <w:t>ЖОВТЕНЬ</w:t>
            </w:r>
          </w:p>
        </w:tc>
      </w:tr>
      <w:tr w:rsidR="0032565A" w:rsidRPr="005A7EBB" w:rsidTr="000F7497">
        <w:trPr>
          <w:gridAfter w:val="1"/>
          <w:wAfter w:w="34" w:type="dxa"/>
        </w:trPr>
        <w:tc>
          <w:tcPr>
            <w:tcW w:w="709" w:type="dxa"/>
          </w:tcPr>
          <w:p w:rsidR="0032565A" w:rsidRPr="002666D2" w:rsidRDefault="0032565A" w:rsidP="000E32C3">
            <w:pPr>
              <w:pStyle w:val="af0"/>
              <w:numPr>
                <w:ilvl w:val="0"/>
                <w:numId w:val="120"/>
              </w:numPr>
              <w:spacing w:line="240" w:lineRule="auto"/>
              <w:jc w:val="center"/>
              <w:rPr>
                <w:rFonts w:ascii="Times New Roman" w:hAnsi="Times New Roman" w:cs="Times New Roman"/>
                <w:color w:val="auto"/>
                <w:sz w:val="26"/>
                <w:szCs w:val="26"/>
              </w:rPr>
            </w:pPr>
          </w:p>
        </w:tc>
        <w:tc>
          <w:tcPr>
            <w:tcW w:w="3543" w:type="dxa"/>
          </w:tcPr>
          <w:p w:rsidR="0032565A" w:rsidRPr="005A7EBB" w:rsidRDefault="008B7810"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 xml:space="preserve">Готовність школи до </w:t>
            </w:r>
            <w:r w:rsidR="00C60F5A" w:rsidRPr="005A7EBB">
              <w:rPr>
                <w:rFonts w:ascii="Times New Roman" w:eastAsia="Times New Roman" w:hAnsi="Times New Roman" w:cs="Times New Roman"/>
                <w:color w:val="auto"/>
                <w:sz w:val="26"/>
                <w:szCs w:val="26"/>
                <w:lang w:val="uk-UA"/>
              </w:rPr>
              <w:t xml:space="preserve">осінньо – зимового періоду, </w:t>
            </w:r>
            <w:r w:rsidRPr="005A7EBB">
              <w:rPr>
                <w:rFonts w:ascii="Times New Roman" w:eastAsia="Times New Roman" w:hAnsi="Times New Roman" w:cs="Times New Roman"/>
                <w:color w:val="auto"/>
                <w:sz w:val="26"/>
                <w:szCs w:val="26"/>
              </w:rPr>
              <w:t>опалювального сезону</w:t>
            </w:r>
          </w:p>
        </w:tc>
        <w:tc>
          <w:tcPr>
            <w:tcW w:w="1655" w:type="dxa"/>
          </w:tcPr>
          <w:p w:rsidR="0032565A" w:rsidRPr="005A7EBB" w:rsidRDefault="008B7810">
            <w:pPr>
              <w:spacing w:line="240" w:lineRule="auto"/>
              <w:jc w:val="center"/>
              <w:rPr>
                <w:color w:val="auto"/>
                <w:sz w:val="26"/>
                <w:szCs w:val="26"/>
              </w:rPr>
            </w:pPr>
            <w:r w:rsidRPr="005A7EBB">
              <w:rPr>
                <w:rFonts w:ascii="Times New Roman" w:eastAsia="Times New Roman" w:hAnsi="Times New Roman" w:cs="Times New Roman"/>
                <w:color w:val="auto"/>
                <w:sz w:val="26"/>
                <w:szCs w:val="26"/>
              </w:rPr>
              <w:t>оглядовий</w:t>
            </w:r>
          </w:p>
        </w:tc>
        <w:tc>
          <w:tcPr>
            <w:tcW w:w="1694" w:type="dxa"/>
          </w:tcPr>
          <w:p w:rsidR="0032565A" w:rsidRPr="005A7EBB" w:rsidRDefault="008B7810">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Мусієнко М.П.</w:t>
            </w:r>
          </w:p>
        </w:tc>
        <w:tc>
          <w:tcPr>
            <w:tcW w:w="1755" w:type="dxa"/>
          </w:tcPr>
          <w:p w:rsidR="00C60F5A" w:rsidRPr="005A7EBB" w:rsidRDefault="00C60F5A">
            <w:pPr>
              <w:spacing w:line="240" w:lineRule="auto"/>
              <w:ind w:firstLine="6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Наказ</w:t>
            </w:r>
          </w:p>
          <w:p w:rsidR="0032565A" w:rsidRPr="005A7EBB" w:rsidRDefault="008B7810">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Акт</w:t>
            </w:r>
          </w:p>
        </w:tc>
        <w:tc>
          <w:tcPr>
            <w:tcW w:w="1134" w:type="dxa"/>
          </w:tcPr>
          <w:p w:rsidR="0032565A" w:rsidRPr="005A7EBB" w:rsidRDefault="0032565A">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eastAsia="Times New Roman" w:hAnsi="Times New Roman" w:cs="Times New Roman"/>
                <w:color w:val="00B050"/>
                <w:sz w:val="26"/>
                <w:szCs w:val="26"/>
              </w:rPr>
            </w:pPr>
          </w:p>
        </w:tc>
        <w:tc>
          <w:tcPr>
            <w:tcW w:w="3543" w:type="dxa"/>
          </w:tcPr>
          <w:p w:rsidR="00A73353" w:rsidRPr="005A7EBB" w:rsidRDefault="00A73353" w:rsidP="00A73353">
            <w:pPr>
              <w:spacing w:line="240" w:lineRule="auto"/>
              <w:ind w:firstLine="33"/>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Оновлення складу ради ЗНЗ</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A73353" w:rsidRPr="005A7EBB"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Кравченко Н.С.</w:t>
            </w:r>
          </w:p>
        </w:tc>
        <w:tc>
          <w:tcPr>
            <w:tcW w:w="1755" w:type="dxa"/>
          </w:tcPr>
          <w:p w:rsidR="00A73353" w:rsidRPr="005A7EBB"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 xml:space="preserve">Довідка </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eastAsia="Times New Roman" w:hAnsi="Times New Roman" w:cs="Times New Roman"/>
                <w:color w:val="00B050"/>
                <w:sz w:val="26"/>
                <w:szCs w:val="26"/>
              </w:rPr>
            </w:pPr>
          </w:p>
        </w:tc>
        <w:tc>
          <w:tcPr>
            <w:tcW w:w="3543" w:type="dxa"/>
          </w:tcPr>
          <w:p w:rsidR="00A73353" w:rsidRPr="005A7EBB" w:rsidRDefault="00A73353" w:rsidP="00A73353">
            <w:pPr>
              <w:spacing w:line="240" w:lineRule="auto"/>
              <w:ind w:firstLine="33"/>
              <w:jc w:val="both"/>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Робота з учнями, які потребують психологічної підтримки.</w:t>
            </w:r>
          </w:p>
        </w:tc>
        <w:tc>
          <w:tcPr>
            <w:tcW w:w="1655" w:type="dxa"/>
          </w:tcPr>
          <w:p w:rsidR="00A73353" w:rsidRPr="005A7EBB" w:rsidRDefault="00A73353" w:rsidP="00E02F08">
            <w:pPr>
              <w:spacing w:line="240" w:lineRule="auto"/>
              <w:ind w:left="-107" w:right="-13"/>
              <w:jc w:val="center"/>
              <w:rPr>
                <w:rFonts w:ascii="Times New Roman" w:hAnsi="Times New Roman" w:cs="Times New Roman"/>
                <w:sz w:val="26"/>
                <w:szCs w:val="26"/>
                <w:lang w:val="uk-UA"/>
              </w:rPr>
            </w:pPr>
            <w:r>
              <w:rPr>
                <w:rFonts w:ascii="Times New Roman" w:hAnsi="Times New Roman" w:cs="Times New Roman"/>
                <w:sz w:val="26"/>
                <w:szCs w:val="26"/>
                <w:lang w:val="uk-UA"/>
              </w:rPr>
              <w:t>п</w:t>
            </w:r>
            <w:r w:rsidRPr="005A7EBB">
              <w:rPr>
                <w:rFonts w:ascii="Times New Roman" w:hAnsi="Times New Roman" w:cs="Times New Roman"/>
                <w:sz w:val="26"/>
                <w:szCs w:val="26"/>
                <w:lang w:val="uk-UA"/>
              </w:rPr>
              <w:t>ерсональний</w:t>
            </w:r>
          </w:p>
        </w:tc>
        <w:tc>
          <w:tcPr>
            <w:tcW w:w="1694" w:type="dxa"/>
          </w:tcPr>
          <w:p w:rsidR="00A73353" w:rsidRPr="005A7EBB"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 xml:space="preserve">Дощенко А.А. </w:t>
            </w:r>
          </w:p>
        </w:tc>
        <w:tc>
          <w:tcPr>
            <w:tcW w:w="1755" w:type="dxa"/>
          </w:tcPr>
          <w:p w:rsidR="00A73353" w:rsidRPr="005A7EBB"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lang w:val="uk-UA"/>
              </w:rPr>
              <w:t xml:space="preserve">Довідка </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color w:val="auto"/>
                <w:sz w:val="26"/>
                <w:szCs w:val="26"/>
              </w:rPr>
            </w:pPr>
          </w:p>
        </w:tc>
        <w:tc>
          <w:tcPr>
            <w:tcW w:w="3543" w:type="dxa"/>
          </w:tcPr>
          <w:p w:rsidR="00A73353" w:rsidRPr="005A7EBB" w:rsidRDefault="00A73353" w:rsidP="00A73353">
            <w:pPr>
              <w:spacing w:after="120" w:line="240" w:lineRule="auto"/>
              <w:ind w:left="33"/>
              <w:jc w:val="both"/>
              <w:rPr>
                <w:color w:val="auto"/>
                <w:sz w:val="26"/>
                <w:szCs w:val="26"/>
                <w:lang w:val="uk-UA"/>
              </w:rPr>
            </w:pPr>
            <w:r w:rsidRPr="005A7EBB">
              <w:rPr>
                <w:rFonts w:ascii="Times New Roman" w:eastAsia="Times New Roman" w:hAnsi="Times New Roman" w:cs="Times New Roman"/>
                <w:color w:val="auto"/>
                <w:sz w:val="26"/>
                <w:szCs w:val="26"/>
              </w:rPr>
              <w:t xml:space="preserve">Вивчення стану викладання </w:t>
            </w:r>
            <w:r w:rsidRPr="005A7EBB">
              <w:rPr>
                <w:rFonts w:ascii="Times New Roman" w:eastAsia="Times New Roman" w:hAnsi="Times New Roman" w:cs="Times New Roman"/>
                <w:color w:val="auto"/>
                <w:sz w:val="26"/>
                <w:szCs w:val="26"/>
                <w:lang w:val="uk-UA"/>
              </w:rPr>
              <w:t>російської мови (1-4 класи)</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A73353" w:rsidRPr="005A7EBB" w:rsidRDefault="00A73353" w:rsidP="00A73353">
            <w:pPr>
              <w:spacing w:line="240" w:lineRule="auto"/>
              <w:ind w:firstLine="43"/>
              <w:jc w:val="center"/>
              <w:rPr>
                <w:color w:val="auto"/>
                <w:sz w:val="26"/>
                <w:szCs w:val="26"/>
                <w:lang w:val="uk-UA"/>
              </w:rPr>
            </w:pPr>
            <w:r w:rsidRPr="005A7EBB">
              <w:rPr>
                <w:rFonts w:ascii="Times New Roman" w:eastAsia="Times New Roman" w:hAnsi="Times New Roman" w:cs="Times New Roman"/>
                <w:color w:val="auto"/>
                <w:sz w:val="26"/>
                <w:szCs w:val="26"/>
                <w:lang w:val="uk-UA"/>
              </w:rPr>
              <w:t>Ярова Н.В.</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Нарада у присутності заступника директора, 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color w:val="auto"/>
                <w:sz w:val="26"/>
                <w:szCs w:val="26"/>
              </w:rPr>
            </w:pPr>
          </w:p>
        </w:tc>
        <w:tc>
          <w:tcPr>
            <w:tcW w:w="3543" w:type="dxa"/>
          </w:tcPr>
          <w:p w:rsidR="00A73353" w:rsidRPr="005A7EBB" w:rsidRDefault="00A73353" w:rsidP="00A73353">
            <w:pPr>
              <w:spacing w:line="240" w:lineRule="auto"/>
              <w:ind w:left="34"/>
              <w:jc w:val="both"/>
              <w:rPr>
                <w:color w:val="auto"/>
                <w:sz w:val="26"/>
                <w:szCs w:val="26"/>
              </w:rPr>
            </w:pPr>
            <w:r w:rsidRPr="005A7EBB">
              <w:rPr>
                <w:rFonts w:ascii="Times New Roman" w:eastAsia="Times New Roman" w:hAnsi="Times New Roman" w:cs="Times New Roman"/>
                <w:color w:val="auto"/>
                <w:sz w:val="26"/>
                <w:szCs w:val="26"/>
              </w:rPr>
              <w:t>Перевірка зошитів учнів 5-11 класів:</w:t>
            </w:r>
          </w:p>
          <w:p w:rsidR="00A73353" w:rsidRPr="002666D2" w:rsidRDefault="00A73353" w:rsidP="000E32C3">
            <w:pPr>
              <w:pStyle w:val="af0"/>
              <w:numPr>
                <w:ilvl w:val="0"/>
                <w:numId w:val="89"/>
              </w:numPr>
              <w:spacing w:line="240" w:lineRule="auto"/>
              <w:jc w:val="both"/>
              <w:rPr>
                <w:color w:val="auto"/>
                <w:sz w:val="26"/>
                <w:szCs w:val="26"/>
              </w:rPr>
            </w:pPr>
            <w:r w:rsidRPr="002666D2">
              <w:rPr>
                <w:rFonts w:ascii="Times New Roman" w:eastAsia="Times New Roman" w:hAnsi="Times New Roman" w:cs="Times New Roman"/>
                <w:color w:val="auto"/>
                <w:sz w:val="26"/>
                <w:szCs w:val="26"/>
              </w:rPr>
              <w:t>українська мова</w:t>
            </w:r>
          </w:p>
          <w:p w:rsidR="00A73353" w:rsidRPr="002666D2" w:rsidRDefault="00A73353" w:rsidP="000E32C3">
            <w:pPr>
              <w:pStyle w:val="af0"/>
              <w:numPr>
                <w:ilvl w:val="0"/>
                <w:numId w:val="89"/>
              </w:numPr>
              <w:spacing w:line="240" w:lineRule="auto"/>
              <w:jc w:val="both"/>
              <w:rPr>
                <w:color w:val="auto"/>
                <w:sz w:val="26"/>
                <w:szCs w:val="26"/>
              </w:rPr>
            </w:pPr>
            <w:r w:rsidRPr="002666D2">
              <w:rPr>
                <w:rFonts w:ascii="Times New Roman" w:eastAsia="Times New Roman" w:hAnsi="Times New Roman" w:cs="Times New Roman"/>
                <w:color w:val="auto"/>
                <w:sz w:val="26"/>
                <w:szCs w:val="26"/>
              </w:rPr>
              <w:t>російська мова</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Бойко Л.Б.</w:t>
            </w:r>
          </w:p>
          <w:p w:rsidR="00A73353" w:rsidRPr="005A7EBB" w:rsidRDefault="00A73353" w:rsidP="00A73353">
            <w:pPr>
              <w:spacing w:line="240" w:lineRule="auto"/>
              <w:ind w:firstLine="43"/>
              <w:jc w:val="center"/>
              <w:rPr>
                <w:color w:val="auto"/>
                <w:sz w:val="26"/>
                <w:szCs w:val="26"/>
              </w:rPr>
            </w:pPr>
          </w:p>
          <w:p w:rsidR="00A73353" w:rsidRPr="005A7EBB" w:rsidRDefault="00A73353" w:rsidP="00A73353">
            <w:pPr>
              <w:spacing w:line="240" w:lineRule="auto"/>
              <w:ind w:firstLine="43"/>
              <w:jc w:val="center"/>
              <w:rPr>
                <w:color w:val="auto"/>
                <w:sz w:val="26"/>
                <w:szCs w:val="26"/>
              </w:rPr>
            </w:pP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lang w:val="uk-UA"/>
              </w:rPr>
            </w:pPr>
          </w:p>
        </w:tc>
        <w:tc>
          <w:tcPr>
            <w:tcW w:w="3543" w:type="dxa"/>
          </w:tcPr>
          <w:p w:rsidR="00A73353" w:rsidRPr="005A7EBB" w:rsidRDefault="00A73353" w:rsidP="00A73353">
            <w:pPr>
              <w:spacing w:line="240" w:lineRule="auto"/>
              <w:ind w:firstLine="33"/>
              <w:jc w:val="both"/>
              <w:rPr>
                <w:rFonts w:ascii="Times New Roman" w:hAnsi="Times New Roman" w:cs="Times New Roman"/>
                <w:sz w:val="26"/>
                <w:szCs w:val="26"/>
                <w:lang w:val="uk-UA"/>
              </w:rPr>
            </w:pPr>
            <w:r w:rsidRPr="005A7EBB">
              <w:rPr>
                <w:rFonts w:ascii="Times New Roman" w:hAnsi="Times New Roman" w:cs="Times New Roman"/>
                <w:sz w:val="26"/>
                <w:szCs w:val="26"/>
                <w:lang w:val="uk-UA"/>
              </w:rPr>
              <w:t>Вивчення системи роботи педагогічних працівників, які атестуються</w:t>
            </w:r>
          </w:p>
          <w:p w:rsidR="00A73353" w:rsidRPr="005A7EBB" w:rsidRDefault="00A73353" w:rsidP="00A73353">
            <w:pPr>
              <w:spacing w:line="240" w:lineRule="auto"/>
              <w:jc w:val="both"/>
              <w:rPr>
                <w:rFonts w:ascii="Times New Roman" w:hAnsi="Times New Roman" w:cs="Times New Roman"/>
                <w:sz w:val="26"/>
                <w:szCs w:val="26"/>
                <w:lang w:val="uk-UA"/>
              </w:rPr>
            </w:pPr>
          </w:p>
        </w:tc>
        <w:tc>
          <w:tcPr>
            <w:tcW w:w="1655" w:type="dxa"/>
          </w:tcPr>
          <w:p w:rsidR="00A73353" w:rsidRPr="005A7EBB" w:rsidRDefault="00A73353" w:rsidP="00E02F08">
            <w:pPr>
              <w:spacing w:line="240" w:lineRule="auto"/>
              <w:ind w:left="-107" w:right="-13"/>
              <w:jc w:val="center"/>
              <w:rPr>
                <w:rFonts w:ascii="Times New Roman" w:hAnsi="Times New Roman" w:cs="Times New Roman"/>
                <w:sz w:val="26"/>
                <w:szCs w:val="26"/>
                <w:lang w:val="uk-UA"/>
              </w:rPr>
            </w:pPr>
            <w:r>
              <w:rPr>
                <w:rFonts w:ascii="Times New Roman" w:hAnsi="Times New Roman" w:cs="Times New Roman"/>
                <w:sz w:val="26"/>
                <w:szCs w:val="26"/>
                <w:lang w:val="uk-UA"/>
              </w:rPr>
              <w:t>п</w:t>
            </w:r>
            <w:r w:rsidRPr="005A7EBB">
              <w:rPr>
                <w:rFonts w:ascii="Times New Roman" w:hAnsi="Times New Roman" w:cs="Times New Roman"/>
                <w:sz w:val="26"/>
                <w:szCs w:val="26"/>
                <w:lang w:val="uk-UA"/>
              </w:rPr>
              <w:t>ерсональний</w:t>
            </w:r>
          </w:p>
        </w:tc>
        <w:tc>
          <w:tcPr>
            <w:tcW w:w="1694" w:type="dxa"/>
          </w:tcPr>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Бойко Л.Б.</w:t>
            </w:r>
          </w:p>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Залевська А.А</w:t>
            </w:r>
            <w:r>
              <w:rPr>
                <w:rFonts w:ascii="Times New Roman" w:hAnsi="Times New Roman" w:cs="Times New Roman"/>
                <w:sz w:val="26"/>
                <w:szCs w:val="26"/>
                <w:lang w:val="uk-UA"/>
              </w:rPr>
              <w:t>.</w:t>
            </w:r>
          </w:p>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Ярова Н.В.</w:t>
            </w:r>
          </w:p>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Дейкун М.О.</w:t>
            </w:r>
          </w:p>
        </w:tc>
        <w:tc>
          <w:tcPr>
            <w:tcW w:w="1755" w:type="dxa"/>
          </w:tcPr>
          <w:p w:rsidR="00A73353" w:rsidRPr="005A7EBB" w:rsidRDefault="00A73353" w:rsidP="00A73353">
            <w:pPr>
              <w:spacing w:line="240" w:lineRule="auto"/>
              <w:ind w:firstLine="61"/>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Довідка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lang w:val="uk-UA"/>
              </w:rPr>
            </w:pPr>
          </w:p>
        </w:tc>
        <w:tc>
          <w:tcPr>
            <w:tcW w:w="3543" w:type="dxa"/>
          </w:tcPr>
          <w:p w:rsidR="00A73353" w:rsidRPr="005A7EBB" w:rsidRDefault="00A73353" w:rsidP="00A73353">
            <w:pPr>
              <w:spacing w:line="240" w:lineRule="auto"/>
              <w:ind w:hanging="75"/>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5A7EBB">
              <w:rPr>
                <w:rFonts w:ascii="Times New Roman" w:hAnsi="Times New Roman" w:cs="Times New Roman"/>
                <w:sz w:val="26"/>
                <w:szCs w:val="26"/>
                <w:lang w:val="uk-UA"/>
              </w:rPr>
              <w:t>Вивчення роботи молодих та новопризначених педагогічних працівників</w:t>
            </w:r>
          </w:p>
        </w:tc>
        <w:tc>
          <w:tcPr>
            <w:tcW w:w="1655" w:type="dxa"/>
          </w:tcPr>
          <w:p w:rsidR="00A73353" w:rsidRPr="005A7EBB" w:rsidRDefault="00A73353" w:rsidP="00E02F08">
            <w:pPr>
              <w:spacing w:line="240" w:lineRule="auto"/>
              <w:ind w:left="-107" w:right="-13"/>
              <w:jc w:val="center"/>
              <w:rPr>
                <w:rFonts w:ascii="Times New Roman" w:hAnsi="Times New Roman" w:cs="Times New Roman"/>
                <w:sz w:val="26"/>
                <w:szCs w:val="26"/>
                <w:lang w:val="uk-UA"/>
              </w:rPr>
            </w:pPr>
            <w:r>
              <w:rPr>
                <w:rFonts w:ascii="Times New Roman" w:hAnsi="Times New Roman" w:cs="Times New Roman"/>
                <w:sz w:val="26"/>
                <w:szCs w:val="26"/>
                <w:lang w:val="uk-UA"/>
              </w:rPr>
              <w:t>п</w:t>
            </w:r>
            <w:r w:rsidRPr="005A7EBB">
              <w:rPr>
                <w:rFonts w:ascii="Times New Roman" w:hAnsi="Times New Roman" w:cs="Times New Roman"/>
                <w:sz w:val="26"/>
                <w:szCs w:val="26"/>
                <w:lang w:val="uk-UA"/>
              </w:rPr>
              <w:t>ерсональний</w:t>
            </w:r>
          </w:p>
        </w:tc>
        <w:tc>
          <w:tcPr>
            <w:tcW w:w="1694" w:type="dxa"/>
          </w:tcPr>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Бойко Л.Б.</w:t>
            </w:r>
          </w:p>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Залевська А.А</w:t>
            </w:r>
          </w:p>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Ярова Н.В.</w:t>
            </w:r>
          </w:p>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Дейкун М.О.</w:t>
            </w:r>
          </w:p>
        </w:tc>
        <w:tc>
          <w:tcPr>
            <w:tcW w:w="1755" w:type="dxa"/>
          </w:tcPr>
          <w:p w:rsidR="00A73353" w:rsidRPr="005A7EBB" w:rsidRDefault="00A73353" w:rsidP="00A73353">
            <w:pPr>
              <w:spacing w:line="240" w:lineRule="auto"/>
              <w:ind w:firstLine="61"/>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Довідка,</w:t>
            </w:r>
          </w:p>
          <w:p w:rsidR="00A73353" w:rsidRPr="005A7EBB" w:rsidRDefault="00A73353" w:rsidP="00A73353">
            <w:pPr>
              <w:spacing w:line="240" w:lineRule="auto"/>
              <w:ind w:firstLine="61"/>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Організація роботи гурткових та факультативних занять</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Хлопотіна С.В.,</w:t>
            </w:r>
          </w:p>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Залевська А.А.</w:t>
            </w:r>
          </w:p>
        </w:tc>
        <w:tc>
          <w:tcPr>
            <w:tcW w:w="1755" w:type="dxa"/>
          </w:tcPr>
          <w:p w:rsidR="00A73353" w:rsidRPr="005A7EBB" w:rsidRDefault="00A73353" w:rsidP="00A73353">
            <w:pPr>
              <w:spacing w:line="240" w:lineRule="auto"/>
              <w:ind w:firstLine="61"/>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Довідка</w:t>
            </w:r>
          </w:p>
          <w:p w:rsidR="00A73353" w:rsidRPr="005A7EBB" w:rsidRDefault="00A73353" w:rsidP="00A73353">
            <w:pPr>
              <w:spacing w:line="240" w:lineRule="auto"/>
              <w:ind w:firstLine="61"/>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Нарада у присутності</w:t>
            </w:r>
          </w:p>
          <w:p w:rsidR="00A73353" w:rsidRPr="005A7EBB" w:rsidRDefault="00A73353" w:rsidP="00A73353">
            <w:pPr>
              <w:spacing w:line="240" w:lineRule="auto"/>
              <w:ind w:firstLine="61"/>
              <w:jc w:val="center"/>
              <w:rPr>
                <w:sz w:val="26"/>
                <w:szCs w:val="26"/>
                <w:lang w:val="uk-UA"/>
              </w:rPr>
            </w:pPr>
            <w:r w:rsidRPr="005A7EBB">
              <w:rPr>
                <w:rFonts w:ascii="Times New Roman" w:eastAsia="Times New Roman" w:hAnsi="Times New Roman" w:cs="Times New Roman"/>
                <w:sz w:val="26"/>
                <w:szCs w:val="26"/>
                <w:lang w:val="uk-UA"/>
              </w:rPr>
              <w:t>директора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Затвердження розкладу гурткових занять</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Бесіда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 xml:space="preserve">Затвердження графіку відвідування уроків та виховних заходів вчителів, </w:t>
            </w:r>
            <w:r w:rsidRPr="005A7EBB">
              <w:rPr>
                <w:rFonts w:ascii="Times New Roman" w:eastAsia="Times New Roman" w:hAnsi="Times New Roman" w:cs="Times New Roman"/>
                <w:color w:val="auto"/>
                <w:sz w:val="26"/>
                <w:szCs w:val="26"/>
              </w:rPr>
              <w:lastRenderedPageBreak/>
              <w:t>що атестуються, членами атестаційної комісії</w:t>
            </w:r>
          </w:p>
        </w:tc>
        <w:tc>
          <w:tcPr>
            <w:tcW w:w="1655" w:type="dxa"/>
          </w:tcPr>
          <w:p w:rsidR="00A73353" w:rsidRPr="005A7EBB" w:rsidRDefault="00A73353" w:rsidP="00E02F08">
            <w:pPr>
              <w:spacing w:line="240" w:lineRule="auto"/>
              <w:ind w:left="-107" w:right="-13"/>
              <w:jc w:val="center"/>
              <w:rPr>
                <w:color w:val="auto"/>
                <w:sz w:val="26"/>
                <w:szCs w:val="26"/>
              </w:rPr>
            </w:pPr>
            <w:r w:rsidRPr="005A7EBB">
              <w:rPr>
                <w:rFonts w:ascii="Times New Roman" w:eastAsia="Times New Roman" w:hAnsi="Times New Roman" w:cs="Times New Roman"/>
                <w:color w:val="auto"/>
                <w:sz w:val="26"/>
                <w:szCs w:val="26"/>
              </w:rPr>
              <w:lastRenderedPageBreak/>
              <w:t>персональний</w:t>
            </w:r>
          </w:p>
        </w:tc>
        <w:tc>
          <w:tcPr>
            <w:tcW w:w="1694" w:type="dxa"/>
          </w:tcPr>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Бойко Л.Б.</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Засідання атестаційної комісії</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Стан проведення предметних олімпіад (шкільний етап)</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A73353" w:rsidRPr="005A7EBB" w:rsidRDefault="00A73353" w:rsidP="00A73353">
            <w:pPr>
              <w:spacing w:line="240" w:lineRule="auto"/>
              <w:jc w:val="center"/>
              <w:rPr>
                <w:rFonts w:ascii="Times New Roman" w:hAnsi="Times New Roman" w:cs="Times New Roman"/>
                <w:color w:val="auto"/>
                <w:sz w:val="26"/>
                <w:szCs w:val="26"/>
                <w:lang w:val="uk-UA"/>
              </w:rPr>
            </w:pPr>
            <w:r w:rsidRPr="005A7EBB">
              <w:rPr>
                <w:rFonts w:ascii="Times New Roman" w:hAnsi="Times New Roman" w:cs="Times New Roman"/>
                <w:color w:val="auto"/>
                <w:sz w:val="26"/>
                <w:szCs w:val="26"/>
                <w:lang w:val="uk-UA"/>
              </w:rPr>
              <w:t>Тищенко Л.М.</w:t>
            </w:r>
          </w:p>
        </w:tc>
        <w:tc>
          <w:tcPr>
            <w:tcW w:w="1755" w:type="dxa"/>
          </w:tcPr>
          <w:p w:rsidR="00A73353" w:rsidRPr="005A7EBB" w:rsidRDefault="00A73353" w:rsidP="00A73353">
            <w:pPr>
              <w:spacing w:line="240" w:lineRule="auto"/>
              <w:ind w:firstLine="61"/>
              <w:jc w:val="center"/>
              <w:rPr>
                <w:color w:val="auto"/>
                <w:sz w:val="26"/>
                <w:szCs w:val="26"/>
                <w:lang w:val="uk-UA"/>
              </w:rPr>
            </w:pPr>
            <w:r w:rsidRPr="005A7EBB">
              <w:rPr>
                <w:rFonts w:ascii="Times New Roman" w:eastAsia="Times New Roman" w:hAnsi="Times New Roman" w:cs="Times New Roman"/>
                <w:color w:val="auto"/>
                <w:sz w:val="26"/>
                <w:szCs w:val="26"/>
                <w:lang w:val="uk-UA"/>
              </w:rPr>
              <w:t>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Робота вчителів – предметників з учнями, що мають початковий рівень знань (за результатами зондуючих контрольних робіт)</w:t>
            </w:r>
          </w:p>
        </w:tc>
        <w:tc>
          <w:tcPr>
            <w:tcW w:w="1655" w:type="dxa"/>
          </w:tcPr>
          <w:p w:rsidR="00A73353" w:rsidRPr="005A7EBB" w:rsidRDefault="00A73353" w:rsidP="00E02F08">
            <w:pPr>
              <w:spacing w:line="240" w:lineRule="auto"/>
              <w:ind w:left="-107" w:right="-155"/>
              <w:jc w:val="center"/>
              <w:rPr>
                <w:color w:val="auto"/>
                <w:sz w:val="26"/>
                <w:szCs w:val="26"/>
              </w:rPr>
            </w:pPr>
            <w:r w:rsidRPr="005A7EBB">
              <w:rPr>
                <w:rFonts w:ascii="Times New Roman" w:eastAsia="Times New Roman" w:hAnsi="Times New Roman" w:cs="Times New Roman"/>
                <w:color w:val="auto"/>
                <w:sz w:val="26"/>
                <w:szCs w:val="26"/>
              </w:rPr>
              <w:t>персональний</w:t>
            </w:r>
          </w:p>
        </w:tc>
        <w:tc>
          <w:tcPr>
            <w:tcW w:w="1694" w:type="dxa"/>
          </w:tcPr>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Заступники директора</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Книга контролю</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sz w:val="26"/>
                <w:szCs w:val="26"/>
              </w:rPr>
            </w:pPr>
            <w:r w:rsidRPr="005A7EBB">
              <w:rPr>
                <w:rFonts w:ascii="Times New Roman" w:eastAsia="Times New Roman" w:hAnsi="Times New Roman" w:cs="Times New Roman"/>
                <w:sz w:val="26"/>
                <w:szCs w:val="26"/>
              </w:rPr>
              <w:t>Організація харчування учнів школи</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A73353" w:rsidRPr="005A7EBB" w:rsidRDefault="00A73353" w:rsidP="00A73353">
            <w:pPr>
              <w:spacing w:line="240" w:lineRule="auto"/>
              <w:ind w:firstLine="43"/>
              <w:jc w:val="center"/>
              <w:rPr>
                <w:sz w:val="26"/>
                <w:szCs w:val="26"/>
              </w:rPr>
            </w:pPr>
            <w:r w:rsidRPr="005A7EBB">
              <w:rPr>
                <w:rFonts w:ascii="Times New Roman" w:eastAsia="Times New Roman" w:hAnsi="Times New Roman" w:cs="Times New Roman"/>
                <w:sz w:val="26"/>
                <w:szCs w:val="26"/>
              </w:rPr>
              <w:t>Ярова Н.В.</w:t>
            </w:r>
          </w:p>
        </w:tc>
        <w:tc>
          <w:tcPr>
            <w:tcW w:w="1755" w:type="dxa"/>
          </w:tcPr>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Нарада у присутності директора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sz w:val="26"/>
                <w:szCs w:val="26"/>
              </w:rPr>
            </w:pPr>
            <w:r w:rsidRPr="005A7EBB">
              <w:rPr>
                <w:rFonts w:ascii="Times New Roman" w:eastAsia="Times New Roman" w:hAnsi="Times New Roman" w:cs="Times New Roman"/>
                <w:sz w:val="26"/>
                <w:szCs w:val="26"/>
              </w:rPr>
              <w:t>Стан роботи з профілактики дитячого травматизму</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A73353" w:rsidRPr="005A7EBB" w:rsidRDefault="00A73353" w:rsidP="00A73353">
            <w:pPr>
              <w:spacing w:line="240" w:lineRule="auto"/>
              <w:ind w:firstLine="43"/>
              <w:jc w:val="center"/>
              <w:rPr>
                <w:sz w:val="26"/>
                <w:szCs w:val="26"/>
              </w:rPr>
            </w:pPr>
            <w:r w:rsidRPr="005A7EBB">
              <w:rPr>
                <w:rFonts w:ascii="Times New Roman" w:eastAsia="Times New Roman" w:hAnsi="Times New Roman" w:cs="Times New Roman"/>
                <w:sz w:val="26"/>
                <w:szCs w:val="26"/>
                <w:lang w:val="uk-UA"/>
              </w:rPr>
              <w:t>Дейкун М.</w:t>
            </w:r>
            <w:r w:rsidRPr="005A7EBB">
              <w:rPr>
                <w:rFonts w:ascii="Times New Roman" w:eastAsia="Times New Roman" w:hAnsi="Times New Roman" w:cs="Times New Roman"/>
                <w:sz w:val="26"/>
                <w:szCs w:val="26"/>
              </w:rPr>
              <w:t>О.</w:t>
            </w:r>
          </w:p>
        </w:tc>
        <w:tc>
          <w:tcPr>
            <w:tcW w:w="17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Нарада у присутності директора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sz w:val="26"/>
                <w:szCs w:val="26"/>
              </w:rPr>
            </w:pPr>
            <w:r w:rsidRPr="005A7EBB">
              <w:rPr>
                <w:rFonts w:ascii="Times New Roman" w:eastAsia="Times New Roman" w:hAnsi="Times New Roman" w:cs="Times New Roman"/>
                <w:sz w:val="26"/>
                <w:szCs w:val="26"/>
              </w:rPr>
              <w:t>Відвідування занять учнями школи</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A73353" w:rsidRPr="005A7EBB" w:rsidRDefault="00A73353" w:rsidP="00A73353">
            <w:pPr>
              <w:spacing w:line="240" w:lineRule="auto"/>
              <w:ind w:firstLine="43"/>
              <w:jc w:val="center"/>
              <w:rPr>
                <w:sz w:val="26"/>
                <w:szCs w:val="26"/>
              </w:rPr>
            </w:pPr>
            <w:r w:rsidRPr="005A7EBB">
              <w:rPr>
                <w:rFonts w:ascii="Times New Roman" w:eastAsia="Times New Roman" w:hAnsi="Times New Roman" w:cs="Times New Roman"/>
                <w:sz w:val="26"/>
                <w:szCs w:val="26"/>
                <w:lang w:val="uk-UA"/>
              </w:rPr>
              <w:t>Дейкун М.</w:t>
            </w:r>
            <w:r w:rsidRPr="005A7EBB">
              <w:rPr>
                <w:rFonts w:ascii="Times New Roman" w:eastAsia="Times New Roman" w:hAnsi="Times New Roman" w:cs="Times New Roman"/>
                <w:sz w:val="26"/>
                <w:szCs w:val="26"/>
              </w:rPr>
              <w:t>О.</w:t>
            </w:r>
          </w:p>
          <w:p w:rsidR="00A73353" w:rsidRPr="005A7EBB" w:rsidRDefault="00A73353" w:rsidP="00A73353">
            <w:pPr>
              <w:spacing w:line="240" w:lineRule="auto"/>
              <w:ind w:firstLine="43"/>
              <w:jc w:val="center"/>
              <w:rPr>
                <w:sz w:val="26"/>
                <w:szCs w:val="26"/>
              </w:rPr>
            </w:pPr>
            <w:r w:rsidRPr="005A7EBB">
              <w:rPr>
                <w:rFonts w:ascii="Times New Roman" w:eastAsia="Times New Roman" w:hAnsi="Times New Roman" w:cs="Times New Roman"/>
                <w:sz w:val="26"/>
                <w:szCs w:val="26"/>
              </w:rPr>
              <w:t>Ярова Н.В.</w:t>
            </w:r>
          </w:p>
        </w:tc>
        <w:tc>
          <w:tcPr>
            <w:tcW w:w="17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Нарада у присутності директора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eastAsia="Times New Roman" w:hAnsi="Times New Roman" w:cs="Times New Roman"/>
                <w:sz w:val="26"/>
                <w:szCs w:val="26"/>
                <w:lang w:val="uk-UA"/>
              </w:rPr>
            </w:pPr>
          </w:p>
        </w:tc>
        <w:tc>
          <w:tcPr>
            <w:tcW w:w="3543" w:type="dxa"/>
          </w:tcPr>
          <w:p w:rsidR="00A73353" w:rsidRPr="005A7EBB" w:rsidRDefault="00A73353" w:rsidP="00A73353">
            <w:pPr>
              <w:spacing w:line="240" w:lineRule="auto"/>
              <w:ind w:firstLine="33"/>
              <w:jc w:val="both"/>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Комплектування спеціальних медичних груп для занять фізичною культурою</w:t>
            </w:r>
          </w:p>
        </w:tc>
        <w:tc>
          <w:tcPr>
            <w:tcW w:w="1655" w:type="dxa"/>
          </w:tcPr>
          <w:p w:rsidR="00A73353" w:rsidRPr="005A7EBB" w:rsidRDefault="00A73353" w:rsidP="00A73353">
            <w:pPr>
              <w:spacing w:line="240" w:lineRule="auto"/>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оперативний</w:t>
            </w:r>
          </w:p>
        </w:tc>
        <w:tc>
          <w:tcPr>
            <w:tcW w:w="1694" w:type="dxa"/>
          </w:tcPr>
          <w:p w:rsidR="00A73353" w:rsidRPr="005A7EBB" w:rsidRDefault="00A73353" w:rsidP="00A73353">
            <w:pPr>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Бойко Л.Б.</w:t>
            </w:r>
          </w:p>
          <w:p w:rsidR="00A73353" w:rsidRPr="005A7EBB" w:rsidRDefault="00A73353" w:rsidP="00A73353">
            <w:pPr>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Гончарова Н.С.</w:t>
            </w:r>
          </w:p>
        </w:tc>
        <w:tc>
          <w:tcPr>
            <w:tcW w:w="1755" w:type="dxa"/>
          </w:tcPr>
          <w:p w:rsidR="00A73353" w:rsidRPr="005A7EBB" w:rsidRDefault="00A73353" w:rsidP="00A73353">
            <w:pPr>
              <w:spacing w:line="240" w:lineRule="auto"/>
              <w:jc w:val="center"/>
              <w:rPr>
                <w:rFonts w:ascii="Times New Roman" w:eastAsia="Times New Roman" w:hAnsi="Times New Roman" w:cs="Times New Roman"/>
                <w:sz w:val="26"/>
                <w:szCs w:val="26"/>
                <w:lang w:val="uk-UA"/>
              </w:rPr>
            </w:pPr>
            <w:r w:rsidRPr="005A7EBB">
              <w:rPr>
                <w:rFonts w:ascii="Times New Roman" w:eastAsia="Times New Roman" w:hAnsi="Times New Roman" w:cs="Times New Roman"/>
                <w:sz w:val="26"/>
                <w:szCs w:val="26"/>
                <w:lang w:val="uk-UA"/>
              </w:rPr>
              <w:t xml:space="preserve">Наказ </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Контроль за чергуванням класних колективів, вчителів</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вибірковий</w:t>
            </w:r>
          </w:p>
        </w:tc>
        <w:tc>
          <w:tcPr>
            <w:tcW w:w="1694" w:type="dxa"/>
          </w:tcPr>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Чергові заступники директора</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Перевірка класних журналів, журналів індивідуальних занять Журналів гурткових, факультативних, індивідуально – групових, корегуючих занять, ГПД</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Заступники директора</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Нарада у присутності директора, наказ</w:t>
            </w:r>
          </w:p>
          <w:p w:rsidR="00A73353" w:rsidRPr="005A7EBB" w:rsidRDefault="00A73353" w:rsidP="00A73353">
            <w:pPr>
              <w:spacing w:line="240" w:lineRule="auto"/>
              <w:rPr>
                <w:color w:val="auto"/>
                <w:sz w:val="26"/>
                <w:szCs w:val="26"/>
              </w:rPr>
            </w:pPr>
          </w:p>
          <w:p w:rsidR="00A73353" w:rsidRPr="005A7EBB" w:rsidRDefault="00A73353" w:rsidP="00A73353">
            <w:pPr>
              <w:spacing w:line="240" w:lineRule="auto"/>
              <w:rPr>
                <w:color w:val="auto"/>
                <w:sz w:val="26"/>
                <w:szCs w:val="26"/>
              </w:rPr>
            </w:pPr>
          </w:p>
          <w:p w:rsidR="00A73353" w:rsidRPr="005A7EBB" w:rsidRDefault="00A73353" w:rsidP="00A73353">
            <w:pPr>
              <w:spacing w:line="240" w:lineRule="auto"/>
              <w:rPr>
                <w:color w:val="auto"/>
                <w:sz w:val="26"/>
                <w:szCs w:val="26"/>
              </w:rPr>
            </w:pP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sz w:val="26"/>
                <w:szCs w:val="26"/>
              </w:rPr>
            </w:pPr>
            <w:r w:rsidRPr="005A7EBB">
              <w:rPr>
                <w:rFonts w:ascii="Times New Roman" w:eastAsia="Times New Roman" w:hAnsi="Times New Roman" w:cs="Times New Roman"/>
                <w:sz w:val="26"/>
                <w:szCs w:val="26"/>
              </w:rPr>
              <w:t>Перевірка стану ведення щоденників учнів</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A73353" w:rsidRPr="005A7EBB" w:rsidRDefault="00A73353" w:rsidP="00A73353">
            <w:pPr>
              <w:spacing w:line="240" w:lineRule="auto"/>
              <w:ind w:firstLine="43"/>
              <w:jc w:val="center"/>
              <w:rPr>
                <w:sz w:val="26"/>
                <w:szCs w:val="26"/>
              </w:rPr>
            </w:pPr>
            <w:r w:rsidRPr="005A7EBB">
              <w:rPr>
                <w:rFonts w:ascii="Times New Roman" w:eastAsia="Times New Roman" w:hAnsi="Times New Roman" w:cs="Times New Roman"/>
                <w:sz w:val="26"/>
                <w:szCs w:val="26"/>
              </w:rPr>
              <w:t>Ярова Н.В.</w:t>
            </w:r>
          </w:p>
          <w:p w:rsidR="00A73353" w:rsidRPr="005A7EBB" w:rsidRDefault="00A73353" w:rsidP="00A73353">
            <w:pPr>
              <w:spacing w:line="240" w:lineRule="auto"/>
              <w:ind w:firstLine="43"/>
              <w:jc w:val="center"/>
              <w:rPr>
                <w:sz w:val="26"/>
                <w:szCs w:val="26"/>
              </w:rPr>
            </w:pPr>
            <w:r w:rsidRPr="005A7EBB">
              <w:rPr>
                <w:rFonts w:ascii="Times New Roman" w:eastAsia="Times New Roman" w:hAnsi="Times New Roman" w:cs="Times New Roman"/>
                <w:sz w:val="26"/>
                <w:szCs w:val="26"/>
              </w:rPr>
              <w:t>Лавров С.О.</w:t>
            </w:r>
          </w:p>
        </w:tc>
        <w:tc>
          <w:tcPr>
            <w:tcW w:w="1755" w:type="dxa"/>
          </w:tcPr>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Нарада у присутності директора</w:t>
            </w:r>
          </w:p>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color w:val="auto"/>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Проведення інвентаризації</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Мусієнко М.П.</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Акт</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color w:val="auto"/>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Робота закладу під час осінніх канікул</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A73353" w:rsidRPr="005A7EBB" w:rsidRDefault="00A73353" w:rsidP="00A73353">
            <w:pPr>
              <w:spacing w:line="240" w:lineRule="auto"/>
              <w:ind w:firstLine="43"/>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A73353" w:rsidRPr="005A7EBB" w:rsidRDefault="00A73353" w:rsidP="00A73353">
            <w:pPr>
              <w:spacing w:line="240" w:lineRule="auto"/>
              <w:ind w:firstLine="61"/>
              <w:jc w:val="center"/>
              <w:rPr>
                <w:color w:val="auto"/>
                <w:sz w:val="26"/>
                <w:szCs w:val="26"/>
                <w:lang w:val="uk-UA"/>
              </w:rPr>
            </w:pPr>
            <w:r w:rsidRPr="005A7EBB">
              <w:rPr>
                <w:rFonts w:ascii="Times New Roman" w:eastAsia="Times New Roman" w:hAnsi="Times New Roman" w:cs="Times New Roman"/>
                <w:color w:val="auto"/>
                <w:sz w:val="26"/>
                <w:szCs w:val="26"/>
                <w:lang w:val="uk-UA"/>
              </w:rPr>
              <w:t>План</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2666D2" w:rsidRDefault="00A73353" w:rsidP="000E32C3">
            <w:pPr>
              <w:pStyle w:val="af0"/>
              <w:numPr>
                <w:ilvl w:val="0"/>
                <w:numId w:val="120"/>
              </w:numPr>
              <w:spacing w:line="240" w:lineRule="auto"/>
              <w:jc w:val="center"/>
              <w:rPr>
                <w:rFonts w:ascii="Times New Roman" w:hAnsi="Times New Roman" w:cs="Times New Roman"/>
                <w:sz w:val="26"/>
                <w:szCs w:val="26"/>
              </w:rPr>
            </w:pPr>
          </w:p>
        </w:tc>
        <w:tc>
          <w:tcPr>
            <w:tcW w:w="3543" w:type="dxa"/>
          </w:tcPr>
          <w:p w:rsidR="00A73353" w:rsidRPr="005A7EBB" w:rsidRDefault="00A73353" w:rsidP="00A73353">
            <w:pPr>
              <w:spacing w:line="240" w:lineRule="auto"/>
              <w:ind w:firstLine="33"/>
              <w:jc w:val="both"/>
              <w:rPr>
                <w:sz w:val="26"/>
                <w:szCs w:val="26"/>
              </w:rPr>
            </w:pPr>
            <w:r w:rsidRPr="005A7EBB">
              <w:rPr>
                <w:rFonts w:ascii="Times New Roman" w:eastAsia="Times New Roman" w:hAnsi="Times New Roman" w:cs="Times New Roman"/>
                <w:sz w:val="26"/>
                <w:szCs w:val="26"/>
              </w:rPr>
              <w:t>Стан організації лекційно – просвітницької роботи для батьків учнів</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оглядовий</w:t>
            </w:r>
          </w:p>
        </w:tc>
        <w:tc>
          <w:tcPr>
            <w:tcW w:w="1694" w:type="dxa"/>
          </w:tcPr>
          <w:p w:rsidR="00A73353" w:rsidRPr="005A7EBB" w:rsidRDefault="00A73353" w:rsidP="00A73353">
            <w:pPr>
              <w:spacing w:line="240" w:lineRule="auto"/>
              <w:ind w:firstLine="43"/>
              <w:jc w:val="center"/>
              <w:rPr>
                <w:sz w:val="26"/>
                <w:szCs w:val="26"/>
              </w:rPr>
            </w:pPr>
            <w:r w:rsidRPr="005A7EBB">
              <w:rPr>
                <w:rFonts w:ascii="Times New Roman" w:eastAsia="Times New Roman" w:hAnsi="Times New Roman" w:cs="Times New Roman"/>
                <w:sz w:val="26"/>
                <w:szCs w:val="26"/>
                <w:lang w:val="uk-UA"/>
              </w:rPr>
              <w:t>Дейкун М.</w:t>
            </w:r>
            <w:r w:rsidRPr="005A7EBB">
              <w:rPr>
                <w:rFonts w:ascii="Times New Roman" w:eastAsia="Times New Roman" w:hAnsi="Times New Roman" w:cs="Times New Roman"/>
                <w:sz w:val="26"/>
                <w:szCs w:val="26"/>
              </w:rPr>
              <w:t>О.</w:t>
            </w:r>
          </w:p>
        </w:tc>
        <w:tc>
          <w:tcPr>
            <w:tcW w:w="1755" w:type="dxa"/>
          </w:tcPr>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Бесіда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10490" w:type="dxa"/>
            <w:gridSpan w:val="6"/>
          </w:tcPr>
          <w:p w:rsidR="00A73353" w:rsidRPr="005A7EBB" w:rsidRDefault="00A73353" w:rsidP="00A73353">
            <w:pPr>
              <w:spacing w:line="240" w:lineRule="auto"/>
              <w:jc w:val="center"/>
              <w:rPr>
                <w:sz w:val="26"/>
                <w:szCs w:val="26"/>
              </w:rPr>
            </w:pPr>
          </w:p>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b/>
                <w:color w:val="auto"/>
                <w:sz w:val="26"/>
                <w:szCs w:val="26"/>
              </w:rPr>
              <w:t>ЛИСТОПАД</w:t>
            </w: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lang w:val="uk-UA"/>
              </w:rPr>
            </w:pPr>
          </w:p>
        </w:tc>
        <w:tc>
          <w:tcPr>
            <w:tcW w:w="3543" w:type="dxa"/>
          </w:tcPr>
          <w:p w:rsidR="00A73353" w:rsidRPr="005A7EBB" w:rsidRDefault="00A73353" w:rsidP="00A73353">
            <w:pPr>
              <w:spacing w:line="240" w:lineRule="auto"/>
              <w:ind w:firstLine="33"/>
              <w:jc w:val="both"/>
              <w:rPr>
                <w:color w:val="auto"/>
                <w:sz w:val="26"/>
                <w:szCs w:val="26"/>
                <w:lang w:val="uk-UA"/>
              </w:rPr>
            </w:pPr>
            <w:r w:rsidRPr="005A7EBB">
              <w:rPr>
                <w:rFonts w:ascii="Times New Roman" w:eastAsia="Times New Roman" w:hAnsi="Times New Roman" w:cs="Times New Roman"/>
                <w:color w:val="auto"/>
                <w:sz w:val="26"/>
                <w:szCs w:val="26"/>
                <w:lang w:val="uk-UA"/>
              </w:rPr>
              <w:t xml:space="preserve">Контроль за організацією навчально-виховного </w:t>
            </w:r>
            <w:r w:rsidRPr="005A7EBB">
              <w:rPr>
                <w:rFonts w:ascii="Times New Roman" w:eastAsia="Times New Roman" w:hAnsi="Times New Roman" w:cs="Times New Roman"/>
                <w:color w:val="auto"/>
                <w:sz w:val="26"/>
                <w:szCs w:val="26"/>
                <w:lang w:val="uk-UA"/>
              </w:rPr>
              <w:lastRenderedPageBreak/>
              <w:t>процесу в 5-х класх</w:t>
            </w:r>
          </w:p>
        </w:tc>
        <w:tc>
          <w:tcPr>
            <w:tcW w:w="1655" w:type="dxa"/>
          </w:tcPr>
          <w:p w:rsidR="00A73353" w:rsidRPr="005A7EBB" w:rsidRDefault="00A73353" w:rsidP="00A73353">
            <w:pPr>
              <w:spacing w:line="240" w:lineRule="auto"/>
              <w:ind w:left="-107" w:right="-13"/>
              <w:jc w:val="center"/>
              <w:rPr>
                <w:color w:val="auto"/>
                <w:sz w:val="26"/>
                <w:szCs w:val="26"/>
              </w:rPr>
            </w:pPr>
            <w:r w:rsidRPr="005A7EBB">
              <w:rPr>
                <w:rFonts w:ascii="Times New Roman" w:eastAsia="Times New Roman" w:hAnsi="Times New Roman" w:cs="Times New Roman"/>
                <w:color w:val="auto"/>
                <w:sz w:val="26"/>
                <w:szCs w:val="26"/>
              </w:rPr>
              <w:lastRenderedPageBreak/>
              <w:t>комплексний</w:t>
            </w:r>
          </w:p>
        </w:tc>
        <w:tc>
          <w:tcPr>
            <w:tcW w:w="1694" w:type="dxa"/>
          </w:tcPr>
          <w:p w:rsidR="00A73353" w:rsidRPr="005A7EBB" w:rsidRDefault="00A73353" w:rsidP="00A73353">
            <w:pPr>
              <w:spacing w:line="240" w:lineRule="auto"/>
              <w:ind w:left="-61" w:right="-162"/>
              <w:jc w:val="center"/>
              <w:rPr>
                <w:color w:val="auto"/>
                <w:sz w:val="26"/>
                <w:szCs w:val="26"/>
              </w:rPr>
            </w:pPr>
            <w:r w:rsidRPr="005A7EBB">
              <w:rPr>
                <w:rFonts w:ascii="Times New Roman" w:eastAsia="Times New Roman" w:hAnsi="Times New Roman" w:cs="Times New Roman"/>
                <w:color w:val="auto"/>
                <w:sz w:val="26"/>
                <w:szCs w:val="26"/>
              </w:rPr>
              <w:t>Бойко Л.Б.</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 xml:space="preserve">Нарада у присутності </w:t>
            </w:r>
            <w:r w:rsidRPr="005A7EBB">
              <w:rPr>
                <w:rFonts w:ascii="Times New Roman" w:eastAsia="Times New Roman" w:hAnsi="Times New Roman" w:cs="Times New Roman"/>
                <w:color w:val="auto"/>
                <w:sz w:val="26"/>
                <w:szCs w:val="26"/>
              </w:rPr>
              <w:lastRenderedPageBreak/>
              <w:t xml:space="preserve">директора, </w:t>
            </w:r>
          </w:p>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lang w:val="uk-UA"/>
              </w:rPr>
            </w:pPr>
          </w:p>
        </w:tc>
        <w:tc>
          <w:tcPr>
            <w:tcW w:w="3543" w:type="dxa"/>
          </w:tcPr>
          <w:p w:rsidR="00A73353" w:rsidRPr="005A7EBB" w:rsidRDefault="00A73353" w:rsidP="00A73353">
            <w:pPr>
              <w:spacing w:line="240" w:lineRule="auto"/>
              <w:ind w:firstLine="33"/>
              <w:jc w:val="both"/>
              <w:rPr>
                <w:rFonts w:ascii="Times New Roman" w:hAnsi="Times New Roman" w:cs="Times New Roman"/>
                <w:sz w:val="26"/>
                <w:szCs w:val="26"/>
                <w:lang w:val="uk-UA"/>
              </w:rPr>
            </w:pPr>
            <w:r w:rsidRPr="005A7EBB">
              <w:rPr>
                <w:rFonts w:ascii="Times New Roman" w:hAnsi="Times New Roman" w:cs="Times New Roman"/>
                <w:sz w:val="26"/>
                <w:szCs w:val="26"/>
                <w:lang w:val="uk-UA"/>
              </w:rPr>
              <w:t>Вивчення системи роботи педагогічних працівників, які атестуються</w:t>
            </w:r>
          </w:p>
          <w:p w:rsidR="00A73353" w:rsidRPr="005A7EBB" w:rsidRDefault="00A73353" w:rsidP="00A73353">
            <w:pPr>
              <w:spacing w:line="240" w:lineRule="auto"/>
              <w:jc w:val="both"/>
              <w:rPr>
                <w:rFonts w:ascii="Times New Roman" w:hAnsi="Times New Roman" w:cs="Times New Roman"/>
                <w:sz w:val="26"/>
                <w:szCs w:val="26"/>
                <w:lang w:val="uk-UA"/>
              </w:rPr>
            </w:pPr>
          </w:p>
        </w:tc>
        <w:tc>
          <w:tcPr>
            <w:tcW w:w="1655" w:type="dxa"/>
          </w:tcPr>
          <w:p w:rsidR="00A73353" w:rsidRPr="005A7EBB" w:rsidRDefault="00A73353" w:rsidP="00E02F08">
            <w:pPr>
              <w:spacing w:line="240" w:lineRule="auto"/>
              <w:ind w:left="-107" w:right="-13"/>
              <w:jc w:val="center"/>
              <w:rPr>
                <w:rFonts w:ascii="Times New Roman" w:hAnsi="Times New Roman" w:cs="Times New Roman"/>
                <w:sz w:val="26"/>
                <w:szCs w:val="26"/>
                <w:lang w:val="uk-UA"/>
              </w:rPr>
            </w:pPr>
            <w:r>
              <w:rPr>
                <w:rFonts w:ascii="Times New Roman" w:hAnsi="Times New Roman" w:cs="Times New Roman"/>
                <w:sz w:val="26"/>
                <w:szCs w:val="26"/>
                <w:lang w:val="uk-UA"/>
              </w:rPr>
              <w:t>п</w:t>
            </w:r>
            <w:r w:rsidRPr="005A7EBB">
              <w:rPr>
                <w:rFonts w:ascii="Times New Roman" w:hAnsi="Times New Roman" w:cs="Times New Roman"/>
                <w:sz w:val="26"/>
                <w:szCs w:val="26"/>
                <w:lang w:val="uk-UA"/>
              </w:rPr>
              <w:t>ерсональний</w:t>
            </w:r>
          </w:p>
        </w:tc>
        <w:tc>
          <w:tcPr>
            <w:tcW w:w="1694" w:type="dxa"/>
          </w:tcPr>
          <w:p w:rsidR="00A73353" w:rsidRPr="005A7EBB" w:rsidRDefault="00A73353" w:rsidP="00A73353">
            <w:pPr>
              <w:spacing w:line="240" w:lineRule="auto"/>
              <w:ind w:left="-61" w:right="-162"/>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Бойко Л.Б.</w:t>
            </w:r>
          </w:p>
          <w:p w:rsidR="00A73353" w:rsidRPr="005A7EBB" w:rsidRDefault="00A73353" w:rsidP="00A73353">
            <w:pPr>
              <w:spacing w:line="240" w:lineRule="auto"/>
              <w:ind w:left="-61" w:right="-162"/>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Залевська А.А</w:t>
            </w:r>
          </w:p>
          <w:p w:rsidR="00A73353" w:rsidRPr="005A7EBB" w:rsidRDefault="00A73353" w:rsidP="00A73353">
            <w:pPr>
              <w:spacing w:line="240" w:lineRule="auto"/>
              <w:ind w:left="-61" w:right="-162"/>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Ярова Н.В.</w:t>
            </w:r>
          </w:p>
          <w:p w:rsidR="00A73353" w:rsidRPr="005A7EBB" w:rsidRDefault="00A73353" w:rsidP="00A73353">
            <w:pPr>
              <w:spacing w:line="240" w:lineRule="auto"/>
              <w:ind w:left="-61" w:right="-162"/>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Дейкун М.О.</w:t>
            </w:r>
          </w:p>
        </w:tc>
        <w:tc>
          <w:tcPr>
            <w:tcW w:w="1755" w:type="dxa"/>
          </w:tcPr>
          <w:p w:rsidR="00A73353" w:rsidRPr="005A7EBB" w:rsidRDefault="00A73353" w:rsidP="00A73353">
            <w:pPr>
              <w:spacing w:line="240" w:lineRule="auto"/>
              <w:ind w:firstLine="61"/>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Довідка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Організація роботи з обдарованими учнями</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Кравченко Н.С.</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Адміністра тивна нарада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firstLine="33"/>
              <w:jc w:val="both"/>
              <w:rPr>
                <w:sz w:val="26"/>
                <w:szCs w:val="26"/>
              </w:rPr>
            </w:pPr>
            <w:r w:rsidRPr="005A7EBB">
              <w:rPr>
                <w:rFonts w:ascii="Times New Roman" w:eastAsia="Times New Roman" w:hAnsi="Times New Roman" w:cs="Times New Roman"/>
                <w:sz w:val="26"/>
                <w:szCs w:val="26"/>
              </w:rPr>
              <w:t>Організація роботи з учнями індивідуальної форми навчання</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оперативний</w:t>
            </w:r>
          </w:p>
        </w:tc>
        <w:tc>
          <w:tcPr>
            <w:tcW w:w="1694" w:type="dxa"/>
          </w:tcPr>
          <w:p w:rsidR="00A73353" w:rsidRPr="005A7EBB" w:rsidRDefault="00A73353" w:rsidP="00A73353">
            <w:pPr>
              <w:spacing w:line="240" w:lineRule="auto"/>
              <w:ind w:left="-61" w:right="-162" w:firstLine="43"/>
              <w:jc w:val="center"/>
              <w:rPr>
                <w:sz w:val="26"/>
                <w:szCs w:val="26"/>
              </w:rPr>
            </w:pPr>
            <w:r w:rsidRPr="005A7EBB">
              <w:rPr>
                <w:rFonts w:ascii="Times New Roman" w:eastAsia="Times New Roman" w:hAnsi="Times New Roman" w:cs="Times New Roman"/>
                <w:sz w:val="26"/>
                <w:szCs w:val="26"/>
              </w:rPr>
              <w:t>Залевська А.А.</w:t>
            </w:r>
          </w:p>
        </w:tc>
        <w:tc>
          <w:tcPr>
            <w:tcW w:w="1755" w:type="dxa"/>
          </w:tcPr>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Нарада  при  директорові</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Перевірка поурочних планів вчителів</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вибірковий</w:t>
            </w:r>
          </w:p>
        </w:tc>
        <w:tc>
          <w:tcPr>
            <w:tcW w:w="1694" w:type="dxa"/>
          </w:tcPr>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Адміністрація</w:t>
            </w:r>
          </w:p>
        </w:tc>
        <w:tc>
          <w:tcPr>
            <w:tcW w:w="1755" w:type="dxa"/>
          </w:tcPr>
          <w:p w:rsidR="00A73353" w:rsidRPr="005A7EBB" w:rsidRDefault="00A73353" w:rsidP="00A73353">
            <w:pPr>
              <w:spacing w:line="240" w:lineRule="auto"/>
              <w:ind w:firstLine="61"/>
              <w:jc w:val="center"/>
              <w:rPr>
                <w:color w:val="auto"/>
                <w:sz w:val="26"/>
                <w:szCs w:val="26"/>
                <w:lang w:val="uk-UA"/>
              </w:rPr>
            </w:pPr>
            <w:r w:rsidRPr="005A7EBB">
              <w:rPr>
                <w:rFonts w:ascii="Times New Roman" w:eastAsia="Times New Roman" w:hAnsi="Times New Roman" w:cs="Times New Roman"/>
                <w:color w:val="auto"/>
                <w:sz w:val="26"/>
                <w:szCs w:val="26"/>
                <w:lang w:val="uk-UA"/>
              </w:rPr>
              <w:t>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jc w:val="both"/>
              <w:rPr>
                <w:color w:val="auto"/>
                <w:sz w:val="26"/>
                <w:szCs w:val="26"/>
              </w:rPr>
            </w:pPr>
            <w:r w:rsidRPr="005A7EBB">
              <w:rPr>
                <w:rFonts w:ascii="Times New Roman" w:eastAsia="Times New Roman" w:hAnsi="Times New Roman" w:cs="Times New Roman"/>
                <w:color w:val="auto"/>
                <w:sz w:val="26"/>
                <w:szCs w:val="26"/>
              </w:rPr>
              <w:t>Перевірка зошитів учнів:</w:t>
            </w:r>
          </w:p>
          <w:p w:rsidR="00A73353" w:rsidRPr="005A7EBB" w:rsidRDefault="00A73353" w:rsidP="000E32C3">
            <w:pPr>
              <w:numPr>
                <w:ilvl w:val="0"/>
                <w:numId w:val="48"/>
              </w:numPr>
              <w:spacing w:line="240" w:lineRule="auto"/>
              <w:ind w:left="0" w:firstLine="0"/>
              <w:contextualSpacing/>
              <w:jc w:val="both"/>
              <w:rPr>
                <w:color w:val="auto"/>
                <w:sz w:val="26"/>
                <w:szCs w:val="26"/>
              </w:rPr>
            </w:pPr>
            <w:r w:rsidRPr="005A7EBB">
              <w:rPr>
                <w:rFonts w:ascii="Times New Roman" w:eastAsia="Times New Roman" w:hAnsi="Times New Roman" w:cs="Times New Roman"/>
                <w:color w:val="auto"/>
                <w:sz w:val="26"/>
                <w:szCs w:val="26"/>
              </w:rPr>
              <w:t>математика (5-6, 10-11 класи)</w:t>
            </w:r>
          </w:p>
          <w:p w:rsidR="00A73353" w:rsidRPr="005A7EBB" w:rsidRDefault="00A73353" w:rsidP="000E32C3">
            <w:pPr>
              <w:numPr>
                <w:ilvl w:val="0"/>
                <w:numId w:val="48"/>
              </w:numPr>
              <w:spacing w:line="240" w:lineRule="auto"/>
              <w:ind w:left="0" w:firstLine="0"/>
              <w:contextualSpacing/>
              <w:jc w:val="both"/>
              <w:rPr>
                <w:rFonts w:ascii="Times New Roman" w:eastAsia="Times New Roman" w:hAnsi="Times New Roman" w:cs="Times New Roman"/>
                <w:color w:val="auto"/>
                <w:sz w:val="26"/>
                <w:szCs w:val="26"/>
              </w:rPr>
            </w:pPr>
            <w:r w:rsidRPr="005A7EBB">
              <w:rPr>
                <w:rFonts w:ascii="Times New Roman" w:eastAsia="Times New Roman" w:hAnsi="Times New Roman" w:cs="Times New Roman"/>
                <w:color w:val="auto"/>
                <w:sz w:val="26"/>
                <w:szCs w:val="26"/>
              </w:rPr>
              <w:t>українська мова, російська мова, математика</w:t>
            </w:r>
            <w:r>
              <w:rPr>
                <w:rFonts w:ascii="Times New Roman" w:eastAsia="Times New Roman" w:hAnsi="Times New Roman" w:cs="Times New Roman"/>
                <w:color w:val="auto"/>
                <w:sz w:val="26"/>
                <w:szCs w:val="26"/>
                <w:lang w:val="uk-UA"/>
              </w:rPr>
              <w:t xml:space="preserve">  </w:t>
            </w:r>
            <w:r w:rsidRPr="005A7EBB">
              <w:rPr>
                <w:rFonts w:ascii="Times New Roman" w:eastAsia="Times New Roman" w:hAnsi="Times New Roman" w:cs="Times New Roman"/>
                <w:color w:val="auto"/>
                <w:sz w:val="26"/>
                <w:szCs w:val="26"/>
              </w:rPr>
              <w:t xml:space="preserve"> (1-4 кл.)</w:t>
            </w:r>
          </w:p>
          <w:p w:rsidR="00A73353" w:rsidRPr="005A7EBB" w:rsidRDefault="00A73353" w:rsidP="000E32C3">
            <w:pPr>
              <w:numPr>
                <w:ilvl w:val="0"/>
                <w:numId w:val="48"/>
              </w:numPr>
              <w:spacing w:line="240" w:lineRule="auto"/>
              <w:ind w:left="0" w:firstLine="0"/>
              <w:contextualSpacing/>
              <w:jc w:val="both"/>
              <w:rPr>
                <w:color w:val="auto"/>
                <w:sz w:val="26"/>
                <w:szCs w:val="26"/>
              </w:rPr>
            </w:pPr>
            <w:r w:rsidRPr="005A7EBB">
              <w:rPr>
                <w:rFonts w:ascii="Times New Roman" w:eastAsia="Times New Roman" w:hAnsi="Times New Roman" w:cs="Times New Roman"/>
                <w:color w:val="auto"/>
                <w:sz w:val="26"/>
                <w:szCs w:val="26"/>
              </w:rPr>
              <w:t>українська література</w:t>
            </w:r>
          </w:p>
          <w:p w:rsidR="00A73353" w:rsidRPr="005A7EBB" w:rsidRDefault="00A73353" w:rsidP="000E32C3">
            <w:pPr>
              <w:numPr>
                <w:ilvl w:val="0"/>
                <w:numId w:val="48"/>
              </w:numPr>
              <w:spacing w:line="240" w:lineRule="auto"/>
              <w:ind w:left="0" w:firstLine="0"/>
              <w:contextualSpacing/>
              <w:jc w:val="both"/>
              <w:rPr>
                <w:color w:val="auto"/>
                <w:sz w:val="26"/>
                <w:szCs w:val="26"/>
              </w:rPr>
            </w:pPr>
            <w:r w:rsidRPr="005A7EBB">
              <w:rPr>
                <w:rFonts w:ascii="Times New Roman" w:eastAsia="Times New Roman" w:hAnsi="Times New Roman" w:cs="Times New Roman"/>
                <w:color w:val="auto"/>
                <w:sz w:val="26"/>
                <w:szCs w:val="26"/>
                <w:lang w:val="uk-UA"/>
              </w:rPr>
              <w:t>зарубіжна література</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Залевська А.А.</w:t>
            </w:r>
          </w:p>
          <w:p w:rsidR="00A73353" w:rsidRPr="005A7EBB" w:rsidRDefault="00A73353" w:rsidP="00A73353">
            <w:pPr>
              <w:spacing w:line="240" w:lineRule="auto"/>
              <w:ind w:left="-61" w:right="-162"/>
              <w:jc w:val="center"/>
              <w:rPr>
                <w:color w:val="auto"/>
                <w:sz w:val="26"/>
                <w:szCs w:val="26"/>
              </w:rPr>
            </w:pPr>
          </w:p>
          <w:p w:rsidR="00A73353" w:rsidRPr="005A7EBB" w:rsidRDefault="00A73353" w:rsidP="00A73353">
            <w:pPr>
              <w:spacing w:line="240" w:lineRule="auto"/>
              <w:ind w:left="-61" w:right="-162" w:firstLine="43"/>
              <w:jc w:val="center"/>
              <w:rPr>
                <w:color w:val="auto"/>
                <w:sz w:val="26"/>
                <w:szCs w:val="26"/>
              </w:rPr>
            </w:pPr>
          </w:p>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Ярова Н. В.</w:t>
            </w:r>
          </w:p>
          <w:p w:rsidR="00A73353" w:rsidRPr="005A7EBB" w:rsidRDefault="00A73353" w:rsidP="00A73353">
            <w:pPr>
              <w:spacing w:line="240" w:lineRule="auto"/>
              <w:ind w:left="-61" w:right="-162" w:firstLine="43"/>
              <w:jc w:val="center"/>
              <w:rPr>
                <w:rFonts w:ascii="Times New Roman" w:eastAsia="Times New Roman" w:hAnsi="Times New Roman" w:cs="Times New Roman"/>
                <w:color w:val="auto"/>
                <w:sz w:val="26"/>
                <w:szCs w:val="26"/>
                <w:lang w:val="uk-UA"/>
              </w:rPr>
            </w:pPr>
          </w:p>
          <w:p w:rsidR="00A73353" w:rsidRPr="005A7EBB" w:rsidRDefault="00A73353" w:rsidP="00A73353">
            <w:pPr>
              <w:spacing w:line="240" w:lineRule="auto"/>
              <w:ind w:left="-61" w:right="-162" w:firstLine="43"/>
              <w:jc w:val="center"/>
              <w:rPr>
                <w:rFonts w:ascii="Times New Roman" w:eastAsia="Times New Roman" w:hAnsi="Times New Roman" w:cs="Times New Roman"/>
                <w:color w:val="auto"/>
                <w:sz w:val="26"/>
                <w:szCs w:val="26"/>
                <w:lang w:val="uk-UA"/>
              </w:rPr>
            </w:pPr>
            <w:r w:rsidRPr="005A7EBB">
              <w:rPr>
                <w:rFonts w:ascii="Times New Roman" w:eastAsia="Times New Roman" w:hAnsi="Times New Roman" w:cs="Times New Roman"/>
                <w:color w:val="auto"/>
                <w:sz w:val="26"/>
                <w:szCs w:val="26"/>
              </w:rPr>
              <w:t>Бойко Л.Б.</w:t>
            </w:r>
          </w:p>
          <w:p w:rsidR="00A73353" w:rsidRPr="005A7EBB" w:rsidRDefault="00A73353" w:rsidP="00A73353">
            <w:pPr>
              <w:ind w:left="-61" w:right="-162"/>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Бойко Л.Б.</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left="33"/>
              <w:jc w:val="both"/>
              <w:rPr>
                <w:color w:val="auto"/>
                <w:sz w:val="26"/>
                <w:szCs w:val="26"/>
              </w:rPr>
            </w:pPr>
            <w:r w:rsidRPr="005A7EBB">
              <w:rPr>
                <w:rFonts w:ascii="Times New Roman" w:eastAsia="Times New Roman" w:hAnsi="Times New Roman" w:cs="Times New Roman"/>
                <w:color w:val="auto"/>
                <w:sz w:val="26"/>
                <w:szCs w:val="26"/>
              </w:rPr>
              <w:t>Первірка відповідності обсягу домашніх завдань, наявність різнорівневих домашніх завдань</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вибірковий</w:t>
            </w:r>
          </w:p>
        </w:tc>
        <w:tc>
          <w:tcPr>
            <w:tcW w:w="1694" w:type="dxa"/>
          </w:tcPr>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Заступники директора</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Книга контролю</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left="33"/>
              <w:jc w:val="both"/>
              <w:rPr>
                <w:color w:val="auto"/>
                <w:sz w:val="26"/>
                <w:szCs w:val="26"/>
              </w:rPr>
            </w:pPr>
            <w:r w:rsidRPr="005A7EBB">
              <w:rPr>
                <w:rFonts w:ascii="Times New Roman" w:eastAsia="Times New Roman" w:hAnsi="Times New Roman" w:cs="Times New Roman"/>
                <w:color w:val="auto"/>
                <w:sz w:val="26"/>
                <w:szCs w:val="26"/>
              </w:rPr>
              <w:t>Перевірка відвідування занять учнями спецмедгрупи</w:t>
            </w:r>
          </w:p>
        </w:tc>
        <w:tc>
          <w:tcPr>
            <w:tcW w:w="16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оперативний</w:t>
            </w:r>
          </w:p>
        </w:tc>
        <w:tc>
          <w:tcPr>
            <w:tcW w:w="1694" w:type="dxa"/>
          </w:tcPr>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Бойко Л.Б.</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Нарада у присутності заступника  директора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left="33"/>
              <w:jc w:val="both"/>
              <w:rPr>
                <w:sz w:val="26"/>
                <w:szCs w:val="26"/>
              </w:rPr>
            </w:pPr>
            <w:r w:rsidRPr="005A7EBB">
              <w:rPr>
                <w:rFonts w:ascii="Times New Roman" w:eastAsia="Times New Roman" w:hAnsi="Times New Roman" w:cs="Times New Roman"/>
                <w:sz w:val="26"/>
                <w:szCs w:val="26"/>
              </w:rPr>
              <w:t xml:space="preserve">Організація виховної роботи в 10-х класах, рівень дисциплінованості учнів </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A73353" w:rsidRPr="005A7EBB" w:rsidRDefault="00A73353" w:rsidP="00A73353">
            <w:pPr>
              <w:spacing w:line="240" w:lineRule="auto"/>
              <w:ind w:left="-61" w:right="-162" w:firstLine="43"/>
              <w:jc w:val="center"/>
              <w:rPr>
                <w:sz w:val="26"/>
                <w:szCs w:val="26"/>
              </w:rPr>
            </w:pPr>
            <w:r w:rsidRPr="005A7EBB">
              <w:rPr>
                <w:rFonts w:ascii="Times New Roman" w:eastAsia="Times New Roman" w:hAnsi="Times New Roman" w:cs="Times New Roman"/>
                <w:sz w:val="26"/>
                <w:szCs w:val="26"/>
                <w:lang w:val="uk-UA"/>
              </w:rPr>
              <w:t>Дейкун М.</w:t>
            </w:r>
            <w:r w:rsidRPr="005A7EBB">
              <w:rPr>
                <w:rFonts w:ascii="Times New Roman" w:eastAsia="Times New Roman" w:hAnsi="Times New Roman" w:cs="Times New Roman"/>
                <w:sz w:val="26"/>
                <w:szCs w:val="26"/>
              </w:rPr>
              <w:t>О.</w:t>
            </w:r>
          </w:p>
        </w:tc>
        <w:tc>
          <w:tcPr>
            <w:tcW w:w="1755" w:type="dxa"/>
          </w:tcPr>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Нарада у присутності</w:t>
            </w:r>
          </w:p>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заступника директора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left="33"/>
              <w:jc w:val="both"/>
              <w:rPr>
                <w:sz w:val="26"/>
                <w:szCs w:val="26"/>
              </w:rPr>
            </w:pPr>
            <w:r w:rsidRPr="005A7EBB">
              <w:rPr>
                <w:rFonts w:ascii="Times New Roman" w:eastAsia="Times New Roman" w:hAnsi="Times New Roman" w:cs="Times New Roman"/>
                <w:sz w:val="26"/>
                <w:szCs w:val="26"/>
              </w:rPr>
              <w:t>Стан викладання математики</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A73353" w:rsidRPr="005A7EBB" w:rsidRDefault="00A73353" w:rsidP="00A73353">
            <w:pPr>
              <w:spacing w:line="240" w:lineRule="auto"/>
              <w:ind w:left="-61" w:right="-162" w:firstLine="43"/>
              <w:jc w:val="center"/>
              <w:rPr>
                <w:sz w:val="26"/>
                <w:szCs w:val="26"/>
              </w:rPr>
            </w:pPr>
            <w:r w:rsidRPr="005A7EBB">
              <w:rPr>
                <w:rFonts w:ascii="Times New Roman" w:eastAsia="Times New Roman" w:hAnsi="Times New Roman" w:cs="Times New Roman"/>
                <w:sz w:val="26"/>
                <w:szCs w:val="26"/>
              </w:rPr>
              <w:t>Ярова Н.В.</w:t>
            </w:r>
          </w:p>
        </w:tc>
        <w:tc>
          <w:tcPr>
            <w:tcW w:w="1755" w:type="dxa"/>
          </w:tcPr>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Книга контролю, 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left="33"/>
              <w:jc w:val="both"/>
              <w:rPr>
                <w:sz w:val="26"/>
                <w:szCs w:val="26"/>
              </w:rPr>
            </w:pPr>
            <w:r w:rsidRPr="005A7EBB">
              <w:rPr>
                <w:rFonts w:ascii="Times New Roman" w:eastAsia="Times New Roman" w:hAnsi="Times New Roman" w:cs="Times New Roman"/>
                <w:sz w:val="26"/>
                <w:szCs w:val="26"/>
              </w:rPr>
              <w:t>Відвідування учнями навчальних занять</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оперативний</w:t>
            </w:r>
          </w:p>
        </w:tc>
        <w:tc>
          <w:tcPr>
            <w:tcW w:w="1694" w:type="dxa"/>
          </w:tcPr>
          <w:p w:rsidR="00A73353" w:rsidRPr="005A7EBB" w:rsidRDefault="00A73353" w:rsidP="00A73353">
            <w:pPr>
              <w:spacing w:line="240" w:lineRule="auto"/>
              <w:ind w:left="-61" w:right="-162" w:firstLine="43"/>
              <w:jc w:val="center"/>
              <w:rPr>
                <w:sz w:val="26"/>
                <w:szCs w:val="26"/>
              </w:rPr>
            </w:pPr>
            <w:r w:rsidRPr="005A7EBB">
              <w:rPr>
                <w:rFonts w:ascii="Times New Roman" w:eastAsia="Times New Roman" w:hAnsi="Times New Roman" w:cs="Times New Roman"/>
                <w:sz w:val="26"/>
                <w:szCs w:val="26"/>
              </w:rPr>
              <w:t>Ярова Н.В.</w:t>
            </w:r>
          </w:p>
          <w:p w:rsidR="00A73353" w:rsidRPr="005A7EBB" w:rsidRDefault="00A73353" w:rsidP="00A73353">
            <w:pPr>
              <w:spacing w:line="240" w:lineRule="auto"/>
              <w:ind w:left="-61" w:right="-162" w:firstLine="43"/>
              <w:jc w:val="center"/>
              <w:rPr>
                <w:sz w:val="26"/>
                <w:szCs w:val="26"/>
              </w:rPr>
            </w:pPr>
            <w:r w:rsidRPr="005A7EBB">
              <w:rPr>
                <w:rFonts w:ascii="Times New Roman" w:eastAsia="Times New Roman" w:hAnsi="Times New Roman" w:cs="Times New Roman"/>
                <w:sz w:val="26"/>
                <w:szCs w:val="26"/>
                <w:lang w:val="uk-UA"/>
              </w:rPr>
              <w:t>Дейкун М</w:t>
            </w:r>
            <w:r w:rsidRPr="005A7EBB">
              <w:rPr>
                <w:rFonts w:ascii="Times New Roman" w:eastAsia="Times New Roman" w:hAnsi="Times New Roman" w:cs="Times New Roman"/>
                <w:sz w:val="26"/>
                <w:szCs w:val="26"/>
              </w:rPr>
              <w:t>.О.</w:t>
            </w:r>
          </w:p>
        </w:tc>
        <w:tc>
          <w:tcPr>
            <w:tcW w:w="1755" w:type="dxa"/>
          </w:tcPr>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Нарада у присутності директора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firstLine="33"/>
              <w:jc w:val="both"/>
              <w:rPr>
                <w:rFonts w:ascii="Times New Roman" w:hAnsi="Times New Roman" w:cs="Times New Roman"/>
                <w:sz w:val="26"/>
                <w:szCs w:val="26"/>
                <w:lang w:val="uk-UA"/>
              </w:rPr>
            </w:pPr>
            <w:r w:rsidRPr="005A7EBB">
              <w:rPr>
                <w:rFonts w:ascii="Times New Roman" w:hAnsi="Times New Roman" w:cs="Times New Roman"/>
                <w:sz w:val="26"/>
                <w:szCs w:val="26"/>
                <w:lang w:val="uk-UA"/>
              </w:rPr>
              <w:t>Про стан харчуваня учнів</w:t>
            </w:r>
          </w:p>
        </w:tc>
        <w:tc>
          <w:tcPr>
            <w:tcW w:w="1655" w:type="dxa"/>
          </w:tcPr>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оперативний</w:t>
            </w:r>
          </w:p>
        </w:tc>
        <w:tc>
          <w:tcPr>
            <w:tcW w:w="1694" w:type="dxa"/>
          </w:tcPr>
          <w:p w:rsidR="00A73353" w:rsidRPr="005A7EBB" w:rsidRDefault="00A73353" w:rsidP="00A73353">
            <w:pPr>
              <w:spacing w:line="240" w:lineRule="auto"/>
              <w:ind w:left="-61" w:right="-162" w:firstLine="43"/>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Ярова Н.В.</w:t>
            </w:r>
          </w:p>
        </w:tc>
        <w:tc>
          <w:tcPr>
            <w:tcW w:w="1755" w:type="dxa"/>
          </w:tcPr>
          <w:p w:rsidR="00A73353" w:rsidRPr="005A7EBB" w:rsidRDefault="00A73353" w:rsidP="00A73353">
            <w:pPr>
              <w:spacing w:line="240" w:lineRule="auto"/>
              <w:ind w:firstLine="61"/>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Довідка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rFonts w:ascii="Times New Roman" w:eastAsia="Times New Roman" w:hAnsi="Times New Roman" w:cs="Times New Roman"/>
                <w:color w:val="FF0000"/>
                <w:sz w:val="26"/>
                <w:szCs w:val="26"/>
              </w:rPr>
            </w:pPr>
          </w:p>
        </w:tc>
        <w:tc>
          <w:tcPr>
            <w:tcW w:w="3543" w:type="dxa"/>
          </w:tcPr>
          <w:p w:rsidR="00A73353" w:rsidRPr="005A7EBB" w:rsidRDefault="00A73353" w:rsidP="00A73353">
            <w:pPr>
              <w:spacing w:line="240" w:lineRule="auto"/>
              <w:ind w:firstLine="33"/>
              <w:jc w:val="both"/>
              <w:rPr>
                <w:rFonts w:ascii="Times New Roman" w:hAnsi="Times New Roman" w:cs="Times New Roman"/>
                <w:sz w:val="26"/>
                <w:szCs w:val="26"/>
                <w:lang w:val="uk-UA"/>
              </w:rPr>
            </w:pPr>
            <w:r w:rsidRPr="005A7EBB">
              <w:rPr>
                <w:rFonts w:ascii="Times New Roman" w:hAnsi="Times New Roman" w:cs="Times New Roman"/>
                <w:sz w:val="26"/>
                <w:szCs w:val="26"/>
                <w:lang w:val="uk-UA"/>
              </w:rPr>
              <w:t>Стан техніки безпеки на урока фізичної культури</w:t>
            </w:r>
          </w:p>
        </w:tc>
        <w:tc>
          <w:tcPr>
            <w:tcW w:w="1655" w:type="dxa"/>
          </w:tcPr>
          <w:p w:rsidR="00A73353" w:rsidRPr="005A7EBB" w:rsidRDefault="00A73353" w:rsidP="00A73353">
            <w:pPr>
              <w:spacing w:line="240" w:lineRule="auto"/>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оперативний</w:t>
            </w:r>
          </w:p>
        </w:tc>
        <w:tc>
          <w:tcPr>
            <w:tcW w:w="1694" w:type="dxa"/>
          </w:tcPr>
          <w:p w:rsidR="00A73353" w:rsidRPr="005A7EBB" w:rsidRDefault="00A73353" w:rsidP="00A73353">
            <w:pPr>
              <w:spacing w:line="240" w:lineRule="auto"/>
              <w:ind w:left="-61" w:right="-162" w:firstLine="43"/>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Бойко Л.Б.</w:t>
            </w:r>
          </w:p>
        </w:tc>
        <w:tc>
          <w:tcPr>
            <w:tcW w:w="1755" w:type="dxa"/>
          </w:tcPr>
          <w:p w:rsidR="00A73353" w:rsidRPr="005A7EBB" w:rsidRDefault="00A73353" w:rsidP="00A73353">
            <w:pPr>
              <w:spacing w:line="240" w:lineRule="auto"/>
              <w:ind w:firstLine="61"/>
              <w:jc w:val="center"/>
              <w:rPr>
                <w:rFonts w:ascii="Times New Roman" w:hAnsi="Times New Roman" w:cs="Times New Roman"/>
                <w:sz w:val="26"/>
                <w:szCs w:val="26"/>
                <w:lang w:val="uk-UA"/>
              </w:rPr>
            </w:pPr>
            <w:r w:rsidRPr="005A7EBB">
              <w:rPr>
                <w:rFonts w:ascii="Times New Roman" w:hAnsi="Times New Roman" w:cs="Times New Roman"/>
                <w:sz w:val="26"/>
                <w:szCs w:val="26"/>
                <w:lang w:val="uk-UA"/>
              </w:rPr>
              <w:t>Наказ</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firstLine="33"/>
              <w:jc w:val="both"/>
              <w:rPr>
                <w:sz w:val="26"/>
                <w:szCs w:val="26"/>
              </w:rPr>
            </w:pPr>
            <w:r w:rsidRPr="005A7EBB">
              <w:rPr>
                <w:rFonts w:ascii="Times New Roman" w:eastAsia="Times New Roman" w:hAnsi="Times New Roman" w:cs="Times New Roman"/>
                <w:sz w:val="26"/>
                <w:szCs w:val="26"/>
              </w:rPr>
              <w:t>Стан роботи з профілактики дитячого травматизму</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тематичний</w:t>
            </w:r>
          </w:p>
        </w:tc>
        <w:tc>
          <w:tcPr>
            <w:tcW w:w="1694" w:type="dxa"/>
          </w:tcPr>
          <w:p w:rsidR="00A73353" w:rsidRPr="005A7EBB" w:rsidRDefault="00A73353" w:rsidP="00A73353">
            <w:pPr>
              <w:spacing w:line="240" w:lineRule="auto"/>
              <w:ind w:left="-61" w:right="-162" w:firstLine="43"/>
              <w:jc w:val="center"/>
              <w:rPr>
                <w:sz w:val="26"/>
                <w:szCs w:val="26"/>
              </w:rPr>
            </w:pPr>
            <w:r w:rsidRPr="005A7EBB">
              <w:rPr>
                <w:rFonts w:ascii="Times New Roman" w:eastAsia="Times New Roman" w:hAnsi="Times New Roman" w:cs="Times New Roman"/>
                <w:sz w:val="26"/>
                <w:szCs w:val="26"/>
                <w:lang w:val="uk-UA"/>
              </w:rPr>
              <w:t>Дейкун М</w:t>
            </w:r>
            <w:r w:rsidRPr="005A7EBB">
              <w:rPr>
                <w:rFonts w:ascii="Times New Roman" w:eastAsia="Times New Roman" w:hAnsi="Times New Roman" w:cs="Times New Roman"/>
                <w:sz w:val="26"/>
                <w:szCs w:val="26"/>
              </w:rPr>
              <w:t>.О.</w:t>
            </w:r>
          </w:p>
        </w:tc>
        <w:tc>
          <w:tcPr>
            <w:tcW w:w="17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Нарада у присутності директора</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 xml:space="preserve">Медико – педагогічний контроль на уроках </w:t>
            </w:r>
            <w:r w:rsidRPr="005A7EBB">
              <w:rPr>
                <w:rFonts w:ascii="Times New Roman" w:eastAsia="Times New Roman" w:hAnsi="Times New Roman" w:cs="Times New Roman"/>
                <w:color w:val="auto"/>
                <w:sz w:val="26"/>
                <w:szCs w:val="26"/>
              </w:rPr>
              <w:lastRenderedPageBreak/>
              <w:t>фізичного виховання</w:t>
            </w:r>
          </w:p>
        </w:tc>
        <w:tc>
          <w:tcPr>
            <w:tcW w:w="1655" w:type="dxa"/>
          </w:tcPr>
          <w:p w:rsidR="00A73353" w:rsidRPr="005A7EBB" w:rsidRDefault="00A73353" w:rsidP="00A73353">
            <w:pPr>
              <w:spacing w:line="240" w:lineRule="auto"/>
              <w:ind w:left="-107"/>
              <w:jc w:val="center"/>
              <w:rPr>
                <w:color w:val="auto"/>
                <w:sz w:val="26"/>
                <w:szCs w:val="26"/>
              </w:rPr>
            </w:pPr>
            <w:r w:rsidRPr="005A7EBB">
              <w:rPr>
                <w:rFonts w:ascii="Times New Roman" w:eastAsia="Times New Roman" w:hAnsi="Times New Roman" w:cs="Times New Roman"/>
                <w:color w:val="auto"/>
                <w:sz w:val="26"/>
                <w:szCs w:val="26"/>
              </w:rPr>
              <w:lastRenderedPageBreak/>
              <w:t>комплексний</w:t>
            </w:r>
          </w:p>
        </w:tc>
        <w:tc>
          <w:tcPr>
            <w:tcW w:w="1694" w:type="dxa"/>
          </w:tcPr>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Адміністраця</w:t>
            </w:r>
          </w:p>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 xml:space="preserve">сестра </w:t>
            </w:r>
            <w:r w:rsidRPr="005A7EBB">
              <w:rPr>
                <w:rFonts w:ascii="Times New Roman" w:eastAsia="Times New Roman" w:hAnsi="Times New Roman" w:cs="Times New Roman"/>
                <w:color w:val="auto"/>
                <w:sz w:val="26"/>
                <w:szCs w:val="26"/>
              </w:rPr>
              <w:lastRenderedPageBreak/>
              <w:t>медична,</w:t>
            </w:r>
          </w:p>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класні керівники</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lastRenderedPageBreak/>
              <w:t>Книг</w:t>
            </w:r>
            <w:r>
              <w:rPr>
                <w:rFonts w:ascii="Times New Roman" w:eastAsia="Times New Roman" w:hAnsi="Times New Roman" w:cs="Times New Roman"/>
                <w:color w:val="auto"/>
                <w:sz w:val="26"/>
                <w:szCs w:val="26"/>
                <w:lang w:val="uk-UA"/>
              </w:rPr>
              <w:t>а</w:t>
            </w:r>
            <w:r w:rsidRPr="005A7EBB">
              <w:rPr>
                <w:rFonts w:ascii="Times New Roman" w:eastAsia="Times New Roman" w:hAnsi="Times New Roman" w:cs="Times New Roman"/>
                <w:color w:val="auto"/>
                <w:sz w:val="26"/>
                <w:szCs w:val="26"/>
              </w:rPr>
              <w:t xml:space="preserve"> контролю</w:t>
            </w:r>
          </w:p>
        </w:tc>
        <w:tc>
          <w:tcPr>
            <w:tcW w:w="1134" w:type="dxa"/>
          </w:tcPr>
          <w:p w:rsidR="00A73353" w:rsidRPr="005A7EBB" w:rsidRDefault="00A73353" w:rsidP="00A73353">
            <w:pPr>
              <w:spacing w:line="240" w:lineRule="auto"/>
              <w:jc w:val="center"/>
              <w:rPr>
                <w:color w:val="auto"/>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firstLine="33"/>
              <w:jc w:val="both"/>
              <w:rPr>
                <w:sz w:val="26"/>
                <w:szCs w:val="26"/>
              </w:rPr>
            </w:pPr>
            <w:r w:rsidRPr="005A7EBB">
              <w:rPr>
                <w:rFonts w:ascii="Times New Roman" w:eastAsia="Times New Roman" w:hAnsi="Times New Roman" w:cs="Times New Roman"/>
                <w:sz w:val="26"/>
                <w:szCs w:val="26"/>
              </w:rPr>
              <w:t>Контроль за чергуванням класних колективів, вчителів</w:t>
            </w:r>
          </w:p>
        </w:tc>
        <w:tc>
          <w:tcPr>
            <w:tcW w:w="1655" w:type="dxa"/>
          </w:tcPr>
          <w:p w:rsidR="00A73353" w:rsidRPr="005A7EBB" w:rsidRDefault="00A73353" w:rsidP="00A73353">
            <w:pPr>
              <w:spacing w:line="240" w:lineRule="auto"/>
              <w:jc w:val="center"/>
              <w:rPr>
                <w:sz w:val="26"/>
                <w:szCs w:val="26"/>
              </w:rPr>
            </w:pPr>
            <w:r w:rsidRPr="005A7EBB">
              <w:rPr>
                <w:rFonts w:ascii="Times New Roman" w:eastAsia="Times New Roman" w:hAnsi="Times New Roman" w:cs="Times New Roman"/>
                <w:sz w:val="26"/>
                <w:szCs w:val="26"/>
              </w:rPr>
              <w:t>вибірковий</w:t>
            </w:r>
          </w:p>
        </w:tc>
        <w:tc>
          <w:tcPr>
            <w:tcW w:w="1694" w:type="dxa"/>
          </w:tcPr>
          <w:p w:rsidR="00A73353" w:rsidRPr="005A7EBB" w:rsidRDefault="00A73353" w:rsidP="00A73353">
            <w:pPr>
              <w:spacing w:line="240" w:lineRule="auto"/>
              <w:ind w:left="-61" w:right="-162" w:firstLine="43"/>
              <w:jc w:val="center"/>
              <w:rPr>
                <w:sz w:val="26"/>
                <w:szCs w:val="26"/>
              </w:rPr>
            </w:pPr>
            <w:r w:rsidRPr="005A7EBB">
              <w:rPr>
                <w:rFonts w:ascii="Times New Roman" w:eastAsia="Times New Roman" w:hAnsi="Times New Roman" w:cs="Times New Roman"/>
                <w:sz w:val="26"/>
                <w:szCs w:val="26"/>
              </w:rPr>
              <w:t>Чергові заступники директора</w:t>
            </w:r>
          </w:p>
        </w:tc>
        <w:tc>
          <w:tcPr>
            <w:tcW w:w="1755" w:type="dxa"/>
          </w:tcPr>
          <w:p w:rsidR="00A73353" w:rsidRPr="005A7EBB" w:rsidRDefault="00A73353" w:rsidP="00A73353">
            <w:pPr>
              <w:spacing w:line="240" w:lineRule="auto"/>
              <w:ind w:firstLine="61"/>
              <w:jc w:val="center"/>
              <w:rPr>
                <w:sz w:val="26"/>
                <w:szCs w:val="26"/>
              </w:rPr>
            </w:pPr>
            <w:r w:rsidRPr="005A7EBB">
              <w:rPr>
                <w:rFonts w:ascii="Times New Roman" w:eastAsia="Times New Roman" w:hAnsi="Times New Roman" w:cs="Times New Roman"/>
                <w:sz w:val="26"/>
                <w:szCs w:val="26"/>
              </w:rPr>
              <w:t>Книга контролю</w:t>
            </w:r>
          </w:p>
        </w:tc>
        <w:tc>
          <w:tcPr>
            <w:tcW w:w="1134" w:type="dxa"/>
          </w:tcPr>
          <w:p w:rsidR="00A73353" w:rsidRPr="005A7EBB" w:rsidRDefault="00A73353" w:rsidP="00A73353">
            <w:pPr>
              <w:spacing w:line="240" w:lineRule="auto"/>
              <w:jc w:val="center"/>
              <w:rPr>
                <w:sz w:val="26"/>
                <w:szCs w:val="26"/>
              </w:rPr>
            </w:pPr>
          </w:p>
        </w:tc>
      </w:tr>
      <w:tr w:rsidR="00A73353" w:rsidRPr="005A7EBB" w:rsidTr="000F7497">
        <w:trPr>
          <w:gridAfter w:val="1"/>
          <w:wAfter w:w="34" w:type="dxa"/>
        </w:trPr>
        <w:tc>
          <w:tcPr>
            <w:tcW w:w="709" w:type="dxa"/>
          </w:tcPr>
          <w:p w:rsidR="00A73353" w:rsidRPr="00A73353" w:rsidRDefault="00A73353" w:rsidP="000E32C3">
            <w:pPr>
              <w:pStyle w:val="af0"/>
              <w:numPr>
                <w:ilvl w:val="0"/>
                <w:numId w:val="121"/>
              </w:numPr>
              <w:spacing w:line="240" w:lineRule="auto"/>
              <w:jc w:val="center"/>
              <w:rPr>
                <w:color w:val="auto"/>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Контроль впровадження Державного стандарту освіти в 8 –х класах</w:t>
            </w:r>
          </w:p>
        </w:tc>
        <w:tc>
          <w:tcPr>
            <w:tcW w:w="1655" w:type="dxa"/>
          </w:tcPr>
          <w:p w:rsidR="00A73353" w:rsidRPr="005A7EBB" w:rsidRDefault="00A73353" w:rsidP="00A73353">
            <w:pPr>
              <w:spacing w:line="240" w:lineRule="auto"/>
              <w:rPr>
                <w:color w:val="auto"/>
                <w:sz w:val="26"/>
                <w:szCs w:val="26"/>
              </w:rPr>
            </w:pPr>
            <w:r w:rsidRPr="005A7EBB">
              <w:rPr>
                <w:rFonts w:ascii="Times New Roman" w:eastAsia="Times New Roman" w:hAnsi="Times New Roman" w:cs="Times New Roman"/>
                <w:color w:val="auto"/>
                <w:sz w:val="26"/>
                <w:szCs w:val="26"/>
              </w:rPr>
              <w:t>тематичний</w:t>
            </w:r>
          </w:p>
        </w:tc>
        <w:tc>
          <w:tcPr>
            <w:tcW w:w="1694" w:type="dxa"/>
          </w:tcPr>
          <w:p w:rsidR="00A73353" w:rsidRPr="005A7EBB" w:rsidRDefault="00A73353" w:rsidP="00A73353">
            <w:pPr>
              <w:spacing w:line="240" w:lineRule="auto"/>
              <w:ind w:left="-61" w:right="-162" w:firstLine="43"/>
              <w:jc w:val="center"/>
              <w:rPr>
                <w:color w:val="auto"/>
                <w:sz w:val="26"/>
                <w:szCs w:val="26"/>
                <w:lang w:val="uk-UA"/>
              </w:rPr>
            </w:pPr>
            <w:r w:rsidRPr="005A7EBB">
              <w:rPr>
                <w:rFonts w:ascii="Times New Roman" w:eastAsia="Times New Roman" w:hAnsi="Times New Roman" w:cs="Times New Roman"/>
                <w:color w:val="auto"/>
                <w:sz w:val="26"/>
                <w:szCs w:val="26"/>
                <w:lang w:val="uk-UA"/>
              </w:rPr>
              <w:t>Залевська А.А.</w:t>
            </w:r>
          </w:p>
        </w:tc>
        <w:tc>
          <w:tcPr>
            <w:tcW w:w="1755" w:type="dxa"/>
          </w:tcPr>
          <w:p w:rsidR="00A73353" w:rsidRPr="005A7EBB" w:rsidRDefault="00A73353" w:rsidP="00A73353">
            <w:pPr>
              <w:spacing w:line="240" w:lineRule="auto"/>
              <w:ind w:firstLine="61"/>
              <w:jc w:val="center"/>
              <w:rPr>
                <w:color w:val="auto"/>
                <w:sz w:val="26"/>
                <w:szCs w:val="26"/>
              </w:rPr>
            </w:pPr>
            <w:r w:rsidRPr="005A7EBB">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5A7EBB" w:rsidRDefault="00A73353" w:rsidP="00A73353">
            <w:pPr>
              <w:spacing w:line="240" w:lineRule="auto"/>
              <w:jc w:val="center"/>
              <w:rPr>
                <w:color w:val="auto"/>
                <w:sz w:val="26"/>
                <w:szCs w:val="26"/>
              </w:rPr>
            </w:pPr>
          </w:p>
        </w:tc>
      </w:tr>
      <w:tr w:rsidR="00A73353" w:rsidRPr="005A7EBB" w:rsidTr="000F7497">
        <w:trPr>
          <w:gridAfter w:val="1"/>
          <w:wAfter w:w="34" w:type="dxa"/>
          <w:trHeight w:val="360"/>
        </w:trPr>
        <w:tc>
          <w:tcPr>
            <w:tcW w:w="709" w:type="dxa"/>
          </w:tcPr>
          <w:p w:rsidR="00A73353" w:rsidRPr="00A73353" w:rsidRDefault="00A73353" w:rsidP="000E32C3">
            <w:pPr>
              <w:pStyle w:val="af0"/>
              <w:numPr>
                <w:ilvl w:val="0"/>
                <w:numId w:val="121"/>
              </w:numPr>
              <w:spacing w:line="240" w:lineRule="auto"/>
              <w:jc w:val="center"/>
              <w:rPr>
                <w:sz w:val="26"/>
                <w:szCs w:val="26"/>
              </w:rPr>
            </w:pPr>
          </w:p>
        </w:tc>
        <w:tc>
          <w:tcPr>
            <w:tcW w:w="3543" w:type="dxa"/>
          </w:tcPr>
          <w:p w:rsidR="00A73353" w:rsidRPr="005A7EBB" w:rsidRDefault="00A73353" w:rsidP="00A73353">
            <w:pPr>
              <w:spacing w:line="240" w:lineRule="auto"/>
              <w:ind w:firstLine="33"/>
              <w:jc w:val="both"/>
              <w:rPr>
                <w:color w:val="auto"/>
                <w:sz w:val="26"/>
                <w:szCs w:val="26"/>
              </w:rPr>
            </w:pPr>
            <w:r w:rsidRPr="005A7EBB">
              <w:rPr>
                <w:rFonts w:ascii="Times New Roman" w:eastAsia="Times New Roman" w:hAnsi="Times New Roman" w:cs="Times New Roman"/>
                <w:color w:val="auto"/>
                <w:sz w:val="26"/>
                <w:szCs w:val="26"/>
              </w:rPr>
              <w:t>Стан адаптації учнів 1 – х класів</w:t>
            </w:r>
          </w:p>
        </w:tc>
        <w:tc>
          <w:tcPr>
            <w:tcW w:w="1655" w:type="dxa"/>
          </w:tcPr>
          <w:p w:rsidR="00A73353" w:rsidRPr="005A7EBB" w:rsidRDefault="00A73353" w:rsidP="00A73353">
            <w:pPr>
              <w:spacing w:line="240" w:lineRule="auto"/>
              <w:ind w:left="-107" w:right="-13"/>
              <w:jc w:val="center"/>
              <w:rPr>
                <w:color w:val="auto"/>
                <w:sz w:val="26"/>
                <w:szCs w:val="26"/>
              </w:rPr>
            </w:pPr>
            <w:r w:rsidRPr="005A7EBB">
              <w:rPr>
                <w:rFonts w:ascii="Times New Roman" w:eastAsia="Times New Roman" w:hAnsi="Times New Roman" w:cs="Times New Roman"/>
                <w:color w:val="auto"/>
                <w:sz w:val="26"/>
                <w:szCs w:val="26"/>
              </w:rPr>
              <w:t>комплексний</w:t>
            </w:r>
          </w:p>
        </w:tc>
        <w:tc>
          <w:tcPr>
            <w:tcW w:w="1694" w:type="dxa"/>
          </w:tcPr>
          <w:p w:rsidR="00A73353" w:rsidRPr="005A7EBB" w:rsidRDefault="00A73353" w:rsidP="00A73353">
            <w:pPr>
              <w:spacing w:line="240" w:lineRule="auto"/>
              <w:ind w:left="-61" w:right="-162" w:firstLine="43"/>
              <w:jc w:val="center"/>
              <w:rPr>
                <w:color w:val="auto"/>
                <w:sz w:val="26"/>
                <w:szCs w:val="26"/>
              </w:rPr>
            </w:pPr>
            <w:r w:rsidRPr="005A7EBB">
              <w:rPr>
                <w:rFonts w:ascii="Times New Roman" w:eastAsia="Times New Roman" w:hAnsi="Times New Roman" w:cs="Times New Roman"/>
                <w:color w:val="auto"/>
                <w:sz w:val="26"/>
                <w:szCs w:val="26"/>
              </w:rPr>
              <w:t>Ярова Н.В.</w:t>
            </w:r>
          </w:p>
        </w:tc>
        <w:tc>
          <w:tcPr>
            <w:tcW w:w="1755" w:type="dxa"/>
          </w:tcPr>
          <w:p w:rsidR="00A73353" w:rsidRPr="005A7EBB" w:rsidRDefault="00A73353" w:rsidP="00A73353">
            <w:pPr>
              <w:spacing w:line="240" w:lineRule="auto"/>
              <w:jc w:val="center"/>
              <w:rPr>
                <w:color w:val="auto"/>
                <w:sz w:val="26"/>
                <w:szCs w:val="26"/>
              </w:rPr>
            </w:pPr>
            <w:r w:rsidRPr="005A7EBB">
              <w:rPr>
                <w:rFonts w:ascii="Times New Roman" w:eastAsia="Times New Roman" w:hAnsi="Times New Roman" w:cs="Times New Roman"/>
                <w:color w:val="auto"/>
                <w:sz w:val="26"/>
                <w:szCs w:val="26"/>
              </w:rPr>
              <w:t>Книга контролю</w:t>
            </w:r>
          </w:p>
        </w:tc>
        <w:tc>
          <w:tcPr>
            <w:tcW w:w="1134" w:type="dxa"/>
          </w:tcPr>
          <w:p w:rsidR="00A73353" w:rsidRPr="005A7EBB" w:rsidRDefault="00A73353" w:rsidP="00A73353">
            <w:pPr>
              <w:spacing w:line="240" w:lineRule="auto"/>
              <w:jc w:val="center"/>
              <w:rPr>
                <w:color w:val="auto"/>
                <w:sz w:val="26"/>
                <w:szCs w:val="26"/>
              </w:rPr>
            </w:pPr>
          </w:p>
        </w:tc>
      </w:tr>
      <w:tr w:rsidR="00E7719D" w:rsidRPr="00E7719D" w:rsidTr="000F7497">
        <w:trPr>
          <w:gridAfter w:val="1"/>
          <w:wAfter w:w="34" w:type="dxa"/>
        </w:trPr>
        <w:tc>
          <w:tcPr>
            <w:tcW w:w="10490" w:type="dxa"/>
            <w:gridSpan w:val="6"/>
          </w:tcPr>
          <w:p w:rsidR="00A73353" w:rsidRPr="00E7719D" w:rsidRDefault="00A73353" w:rsidP="00A73353">
            <w:pPr>
              <w:spacing w:line="240" w:lineRule="auto"/>
              <w:jc w:val="center"/>
              <w:rPr>
                <w:rFonts w:ascii="Times New Roman" w:eastAsia="Times New Roman" w:hAnsi="Times New Roman" w:cs="Times New Roman"/>
                <w:b/>
                <w:color w:val="auto"/>
                <w:sz w:val="26"/>
                <w:szCs w:val="26"/>
                <w:lang w:val="uk-UA"/>
              </w:rPr>
            </w:pPr>
          </w:p>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b/>
                <w:color w:val="auto"/>
                <w:sz w:val="26"/>
                <w:szCs w:val="26"/>
              </w:rPr>
              <w:t>ГРУДЕНЬ</w:t>
            </w: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lang w:val="uk-UA"/>
              </w:rPr>
            </w:pPr>
            <w:r w:rsidRPr="00E7719D">
              <w:rPr>
                <w:rFonts w:ascii="Times New Roman" w:eastAsia="Times New Roman" w:hAnsi="Times New Roman" w:cs="Times New Roman"/>
                <w:color w:val="auto"/>
                <w:sz w:val="26"/>
                <w:szCs w:val="26"/>
              </w:rPr>
              <w:t xml:space="preserve">Перевірка стану викладання </w:t>
            </w:r>
            <w:r w:rsidRPr="00E7719D">
              <w:rPr>
                <w:rFonts w:ascii="Times New Roman" w:eastAsia="Times New Roman" w:hAnsi="Times New Roman" w:cs="Times New Roman"/>
                <w:color w:val="auto"/>
                <w:sz w:val="26"/>
                <w:szCs w:val="26"/>
                <w:lang w:val="uk-UA"/>
              </w:rPr>
              <w:t>російської мови</w:t>
            </w:r>
          </w:p>
        </w:tc>
        <w:tc>
          <w:tcPr>
            <w:tcW w:w="1655" w:type="dxa"/>
          </w:tcPr>
          <w:p w:rsidR="00A73353" w:rsidRPr="00E7719D" w:rsidRDefault="00A73353" w:rsidP="00A73353">
            <w:pPr>
              <w:spacing w:line="240" w:lineRule="auto"/>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Бойко Л.Б.</w:t>
            </w:r>
          </w:p>
        </w:tc>
        <w:tc>
          <w:tcPr>
            <w:tcW w:w="1755" w:type="dxa"/>
          </w:tcPr>
          <w:p w:rsidR="00A73353" w:rsidRPr="00E7719D" w:rsidRDefault="00A73353" w:rsidP="00A73353">
            <w:pPr>
              <w:spacing w:line="240" w:lineRule="auto"/>
              <w:ind w:firstLine="61"/>
              <w:jc w:val="center"/>
              <w:rPr>
                <w:color w:val="auto"/>
                <w:sz w:val="26"/>
                <w:szCs w:val="26"/>
                <w:lang w:val="uk-UA"/>
              </w:rPr>
            </w:pPr>
            <w:r w:rsidRPr="00E7719D">
              <w:rPr>
                <w:rFonts w:ascii="Times New Roman" w:eastAsia="Times New Roman" w:hAnsi="Times New Roman" w:cs="Times New Roman"/>
                <w:color w:val="auto"/>
                <w:sz w:val="26"/>
                <w:szCs w:val="26"/>
              </w:rPr>
              <w:t xml:space="preserve">Наказ, довідка на </w:t>
            </w:r>
            <w:r w:rsidRPr="00E7719D">
              <w:rPr>
                <w:rFonts w:ascii="Times New Roman" w:eastAsia="Times New Roman" w:hAnsi="Times New Roman" w:cs="Times New Roman"/>
                <w:color w:val="auto"/>
                <w:sz w:val="26"/>
                <w:szCs w:val="26"/>
                <w:lang w:val="uk-UA"/>
              </w:rPr>
              <w:t>МР</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Перевірка зошитів  учнів:</w:t>
            </w:r>
          </w:p>
          <w:p w:rsidR="00A73353" w:rsidRPr="00E7719D" w:rsidRDefault="00A73353" w:rsidP="000E32C3">
            <w:pPr>
              <w:numPr>
                <w:ilvl w:val="0"/>
                <w:numId w:val="49"/>
              </w:numPr>
              <w:tabs>
                <w:tab w:val="left" w:pos="74"/>
              </w:tabs>
              <w:spacing w:line="240" w:lineRule="auto"/>
              <w:ind w:left="0" w:firstLine="0"/>
              <w:contextualSpacing/>
              <w:jc w:val="both"/>
              <w:rPr>
                <w:color w:val="auto"/>
                <w:sz w:val="26"/>
                <w:szCs w:val="26"/>
              </w:rPr>
            </w:pPr>
            <w:r w:rsidRPr="00E7719D">
              <w:rPr>
                <w:rFonts w:ascii="Times New Roman" w:eastAsia="Times New Roman" w:hAnsi="Times New Roman" w:cs="Times New Roman"/>
                <w:color w:val="auto"/>
                <w:sz w:val="26"/>
                <w:szCs w:val="26"/>
              </w:rPr>
              <w:t>французька мова (5-11)</w:t>
            </w:r>
          </w:p>
          <w:p w:rsidR="00A73353" w:rsidRPr="00E7719D" w:rsidRDefault="00A73353" w:rsidP="000E32C3">
            <w:pPr>
              <w:numPr>
                <w:ilvl w:val="0"/>
                <w:numId w:val="49"/>
              </w:numPr>
              <w:tabs>
                <w:tab w:val="left" w:pos="74"/>
              </w:tabs>
              <w:spacing w:line="240" w:lineRule="auto"/>
              <w:ind w:left="0" w:firstLine="0"/>
              <w:contextualSpacing/>
              <w:jc w:val="both"/>
              <w:rPr>
                <w:color w:val="auto"/>
                <w:sz w:val="26"/>
                <w:szCs w:val="26"/>
              </w:rPr>
            </w:pPr>
            <w:r w:rsidRPr="00E7719D">
              <w:rPr>
                <w:rFonts w:ascii="Times New Roman" w:eastAsia="Times New Roman" w:hAnsi="Times New Roman" w:cs="Times New Roman"/>
                <w:color w:val="auto"/>
                <w:sz w:val="26"/>
                <w:szCs w:val="26"/>
              </w:rPr>
              <w:t>англійська мова (2-11)</w:t>
            </w:r>
          </w:p>
          <w:p w:rsidR="00A73353" w:rsidRPr="00E7719D" w:rsidRDefault="00A73353" w:rsidP="000E32C3">
            <w:pPr>
              <w:numPr>
                <w:ilvl w:val="0"/>
                <w:numId w:val="49"/>
              </w:numPr>
              <w:tabs>
                <w:tab w:val="left" w:pos="33"/>
              </w:tabs>
              <w:spacing w:line="240" w:lineRule="auto"/>
              <w:ind w:left="0" w:firstLine="0"/>
              <w:contextualSpacing/>
              <w:jc w:val="both"/>
              <w:rPr>
                <w:color w:val="auto"/>
                <w:sz w:val="26"/>
                <w:szCs w:val="26"/>
              </w:rPr>
            </w:pPr>
            <w:r w:rsidRPr="00E7719D">
              <w:rPr>
                <w:rFonts w:ascii="Times New Roman" w:eastAsia="Times New Roman" w:hAnsi="Times New Roman" w:cs="Times New Roman"/>
                <w:color w:val="auto"/>
                <w:sz w:val="26"/>
                <w:szCs w:val="26"/>
              </w:rPr>
              <w:t>німецька мова (5-8)</w:t>
            </w:r>
          </w:p>
        </w:tc>
        <w:tc>
          <w:tcPr>
            <w:tcW w:w="1655" w:type="dxa"/>
          </w:tcPr>
          <w:p w:rsidR="00A73353" w:rsidRPr="00E7719D" w:rsidRDefault="00A73353" w:rsidP="00A73353">
            <w:pPr>
              <w:spacing w:line="240" w:lineRule="auto"/>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lang w:val="uk-UA"/>
              </w:rPr>
            </w:pPr>
            <w:r w:rsidRPr="00E7719D">
              <w:rPr>
                <w:rFonts w:ascii="Times New Roman" w:eastAsia="Times New Roman" w:hAnsi="Times New Roman" w:cs="Times New Roman"/>
                <w:color w:val="auto"/>
                <w:sz w:val="26"/>
                <w:szCs w:val="26"/>
                <w:lang w:val="uk-UA"/>
              </w:rPr>
              <w:t>Тищенко</w:t>
            </w:r>
            <w:r w:rsidR="00E7719D">
              <w:rPr>
                <w:rFonts w:ascii="Times New Roman" w:eastAsia="Times New Roman" w:hAnsi="Times New Roman" w:cs="Times New Roman"/>
                <w:color w:val="auto"/>
                <w:sz w:val="26"/>
                <w:szCs w:val="26"/>
                <w:lang w:val="uk-UA"/>
              </w:rPr>
              <w:t xml:space="preserve"> </w:t>
            </w:r>
            <w:r w:rsidRPr="00E7719D">
              <w:rPr>
                <w:rFonts w:ascii="Times New Roman" w:eastAsia="Times New Roman" w:hAnsi="Times New Roman" w:cs="Times New Roman"/>
                <w:color w:val="auto"/>
                <w:sz w:val="26"/>
                <w:szCs w:val="26"/>
                <w:lang w:val="uk-UA"/>
              </w:rPr>
              <w:t>Л.М.</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E7719D">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Перевірка напрямку виховання – військово – патріотичне</w:t>
            </w:r>
          </w:p>
        </w:tc>
        <w:tc>
          <w:tcPr>
            <w:tcW w:w="1655" w:type="dxa"/>
          </w:tcPr>
          <w:p w:rsidR="00A73353" w:rsidRPr="00E7719D" w:rsidRDefault="00A73353" w:rsidP="00A73353">
            <w:pPr>
              <w:spacing w:line="240" w:lineRule="auto"/>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тематичнтий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Дейкун М.О</w:t>
            </w:r>
          </w:p>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Ярова Н.В.</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Наказ</w:t>
            </w:r>
            <w:r w:rsidR="00B05637">
              <w:rPr>
                <w:rFonts w:ascii="Times New Roman" w:eastAsia="Times New Roman" w:hAnsi="Times New Roman" w:cs="Times New Roman"/>
                <w:color w:val="auto"/>
                <w:sz w:val="26"/>
                <w:szCs w:val="26"/>
                <w:lang w:val="uk-UA"/>
              </w:rPr>
              <w:t>,</w:t>
            </w:r>
          </w:p>
          <w:p w:rsidR="00A73353" w:rsidRPr="00E7719D" w:rsidRDefault="00B05637" w:rsidP="00B05637">
            <w:pPr>
              <w:spacing w:line="240" w:lineRule="auto"/>
              <w:ind w:firstLine="61"/>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д</w:t>
            </w:r>
            <w:r w:rsidR="00A73353" w:rsidRPr="00E7719D">
              <w:rPr>
                <w:rFonts w:ascii="Times New Roman" w:eastAsia="Times New Roman" w:hAnsi="Times New Roman" w:cs="Times New Roman"/>
                <w:color w:val="auto"/>
                <w:sz w:val="26"/>
                <w:szCs w:val="26"/>
                <w:lang w:val="uk-UA"/>
              </w:rPr>
              <w:t>овідка на нараду при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lang w:val="uk-UA"/>
              </w:rPr>
              <w:t>Хід п</w:t>
            </w:r>
            <w:r w:rsidRPr="00E7719D">
              <w:rPr>
                <w:rFonts w:ascii="Times New Roman" w:eastAsia="Times New Roman" w:hAnsi="Times New Roman" w:cs="Times New Roman"/>
                <w:color w:val="auto"/>
                <w:sz w:val="26"/>
                <w:szCs w:val="26"/>
              </w:rPr>
              <w:t>ідготовк</w:t>
            </w:r>
            <w:r w:rsidRPr="00E7719D">
              <w:rPr>
                <w:rFonts w:ascii="Times New Roman" w:eastAsia="Times New Roman" w:hAnsi="Times New Roman" w:cs="Times New Roman"/>
                <w:color w:val="auto"/>
                <w:sz w:val="26"/>
                <w:szCs w:val="26"/>
                <w:lang w:val="uk-UA"/>
              </w:rPr>
              <w:t>и</w:t>
            </w:r>
            <w:r w:rsidRPr="00E7719D">
              <w:rPr>
                <w:rFonts w:ascii="Times New Roman" w:eastAsia="Times New Roman" w:hAnsi="Times New Roman" w:cs="Times New Roman"/>
                <w:color w:val="auto"/>
                <w:sz w:val="26"/>
                <w:szCs w:val="26"/>
              </w:rPr>
              <w:t xml:space="preserve"> учнів до участі в ЗНО</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оглядовий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Бойко Л.Б.</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Бесіда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Проведення контрольних робіт</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Заступники директора</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left="33"/>
              <w:jc w:val="both"/>
              <w:rPr>
                <w:color w:val="auto"/>
                <w:sz w:val="26"/>
                <w:szCs w:val="26"/>
              </w:rPr>
            </w:pPr>
            <w:r w:rsidRPr="00E7719D">
              <w:rPr>
                <w:rFonts w:ascii="Times New Roman" w:eastAsia="Times New Roman" w:hAnsi="Times New Roman" w:cs="Times New Roman"/>
                <w:color w:val="auto"/>
                <w:sz w:val="26"/>
                <w:szCs w:val="26"/>
              </w:rPr>
              <w:t>Відвідування учнями навчальних занять</w:t>
            </w:r>
          </w:p>
          <w:p w:rsidR="00A73353" w:rsidRPr="00E7719D" w:rsidRDefault="00A73353" w:rsidP="00E7719D">
            <w:pPr>
              <w:spacing w:line="240" w:lineRule="auto"/>
              <w:ind w:left="33"/>
              <w:jc w:val="both"/>
              <w:rPr>
                <w:color w:val="auto"/>
                <w:sz w:val="26"/>
                <w:szCs w:val="26"/>
              </w:rPr>
            </w:pPr>
            <w:r w:rsidRPr="00E7719D">
              <w:rPr>
                <w:rFonts w:ascii="Times New Roman" w:eastAsia="Times New Roman" w:hAnsi="Times New Roman" w:cs="Times New Roman"/>
                <w:color w:val="auto"/>
                <w:sz w:val="26"/>
                <w:szCs w:val="26"/>
              </w:rPr>
              <w:t xml:space="preserve"> (за І семестр)</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Ярова Н.В.</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lang w:val="uk-UA"/>
              </w:rPr>
              <w:t>Довідка на н</w:t>
            </w:r>
            <w:r w:rsidRPr="00E7719D">
              <w:rPr>
                <w:rFonts w:ascii="Times New Roman" w:eastAsia="Times New Roman" w:hAnsi="Times New Roman" w:cs="Times New Roman"/>
                <w:color w:val="auto"/>
                <w:sz w:val="26"/>
                <w:szCs w:val="26"/>
              </w:rPr>
              <w:t>арад</w:t>
            </w:r>
            <w:r w:rsidRPr="00E7719D">
              <w:rPr>
                <w:rFonts w:ascii="Times New Roman" w:eastAsia="Times New Roman" w:hAnsi="Times New Roman" w:cs="Times New Roman"/>
                <w:color w:val="auto"/>
                <w:sz w:val="26"/>
                <w:szCs w:val="26"/>
                <w:lang w:val="uk-UA"/>
              </w:rPr>
              <w:t>у</w:t>
            </w:r>
            <w:r w:rsidRPr="00E7719D">
              <w:rPr>
                <w:rFonts w:ascii="Times New Roman" w:eastAsia="Times New Roman" w:hAnsi="Times New Roman" w:cs="Times New Roman"/>
                <w:color w:val="auto"/>
                <w:sz w:val="26"/>
                <w:szCs w:val="26"/>
              </w:rPr>
              <w:t xml:space="preserve">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 xml:space="preserve">Організація харчування учнів школи </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Ярова Н.В.</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Педагогічна рада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Стан роботи з профілактики дитячого травматизму</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Педагогічна рада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Організація роботи гуртків, факультативів, індивідуально – групових занять</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Кравченко Н.С.,</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Залевська А.А.,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Хлопотіна С.В.</w:t>
            </w:r>
          </w:p>
        </w:tc>
        <w:tc>
          <w:tcPr>
            <w:tcW w:w="17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Медико – педагогічний контроль на уроках фізичного виховання</w:t>
            </w:r>
          </w:p>
        </w:tc>
        <w:tc>
          <w:tcPr>
            <w:tcW w:w="1655" w:type="dxa"/>
          </w:tcPr>
          <w:p w:rsidR="00A73353" w:rsidRPr="00E7719D" w:rsidRDefault="00A73353" w:rsidP="00E7719D">
            <w:pPr>
              <w:spacing w:line="240" w:lineRule="auto"/>
              <w:ind w:left="-107" w:right="-155"/>
              <w:jc w:val="center"/>
              <w:rPr>
                <w:color w:val="auto"/>
                <w:sz w:val="26"/>
                <w:szCs w:val="26"/>
              </w:rPr>
            </w:pPr>
            <w:r w:rsidRPr="00E7719D">
              <w:rPr>
                <w:rFonts w:ascii="Times New Roman" w:eastAsia="Times New Roman" w:hAnsi="Times New Roman" w:cs="Times New Roman"/>
                <w:color w:val="auto"/>
                <w:sz w:val="26"/>
                <w:szCs w:val="26"/>
              </w:rPr>
              <w:t>комплексний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Адміністра</w:t>
            </w:r>
            <w:r w:rsidR="00B05637">
              <w:rPr>
                <w:rFonts w:ascii="Times New Roman" w:eastAsia="Times New Roman" w:hAnsi="Times New Roman" w:cs="Times New Roman"/>
                <w:color w:val="auto"/>
                <w:sz w:val="26"/>
                <w:szCs w:val="26"/>
                <w:lang w:val="uk-UA"/>
              </w:rPr>
              <w:t xml:space="preserve"> </w:t>
            </w:r>
            <w:r w:rsidRPr="00E7719D">
              <w:rPr>
                <w:rFonts w:ascii="Times New Roman" w:eastAsia="Times New Roman" w:hAnsi="Times New Roman" w:cs="Times New Roman"/>
                <w:color w:val="auto"/>
                <w:sz w:val="26"/>
                <w:szCs w:val="26"/>
              </w:rPr>
              <w:t>ція,</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сестра медична,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 xml:space="preserve">класні </w:t>
            </w:r>
            <w:r w:rsidRPr="00E7719D">
              <w:rPr>
                <w:rFonts w:ascii="Times New Roman" w:eastAsia="Times New Roman" w:hAnsi="Times New Roman" w:cs="Times New Roman"/>
                <w:color w:val="auto"/>
                <w:sz w:val="26"/>
                <w:szCs w:val="26"/>
              </w:rPr>
              <w:lastRenderedPageBreak/>
              <w:t>керівники</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lastRenderedPageBreak/>
              <w:t>Педагогічна рада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Контроль за чергуванням класних колективів, вчителів</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lang w:val="uk-UA"/>
              </w:rPr>
            </w:pPr>
            <w:r w:rsidRPr="00E7719D">
              <w:rPr>
                <w:rFonts w:ascii="Times New Roman" w:eastAsia="Times New Roman" w:hAnsi="Times New Roman" w:cs="Times New Roman"/>
                <w:color w:val="auto"/>
                <w:sz w:val="26"/>
                <w:szCs w:val="26"/>
                <w:lang w:val="uk-UA"/>
              </w:rPr>
              <w:t>Дейкун</w:t>
            </w:r>
            <w:r w:rsidRPr="00E7719D">
              <w:rPr>
                <w:rFonts w:ascii="Times New Roman" w:eastAsia="Times New Roman" w:hAnsi="Times New Roman" w:cs="Times New Roman"/>
                <w:color w:val="auto"/>
                <w:sz w:val="26"/>
                <w:szCs w:val="26"/>
              </w:rPr>
              <w:t>.О.</w:t>
            </w:r>
          </w:p>
          <w:p w:rsidR="00A73353" w:rsidRPr="00E7719D" w:rsidRDefault="00A73353" w:rsidP="00A73353">
            <w:pPr>
              <w:spacing w:line="240" w:lineRule="auto"/>
              <w:ind w:firstLine="43"/>
              <w:jc w:val="center"/>
              <w:rPr>
                <w:color w:val="auto"/>
                <w:sz w:val="26"/>
                <w:szCs w:val="26"/>
              </w:rPr>
            </w:pPr>
          </w:p>
        </w:tc>
        <w:tc>
          <w:tcPr>
            <w:tcW w:w="17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директрора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tabs>
                <w:tab w:val="left" w:pos="4768"/>
              </w:tabs>
              <w:spacing w:line="240" w:lineRule="auto"/>
              <w:jc w:val="both"/>
              <w:rPr>
                <w:rFonts w:ascii="Times New Roman" w:hAnsi="Times New Roman" w:cs="Times New Roman"/>
                <w:color w:val="auto"/>
                <w:sz w:val="26"/>
                <w:szCs w:val="26"/>
                <w:lang w:val="uk-UA"/>
              </w:rPr>
            </w:pPr>
            <w:r w:rsidRPr="00E7719D">
              <w:rPr>
                <w:rFonts w:ascii="Times New Roman" w:hAnsi="Times New Roman" w:cs="Times New Roman"/>
                <w:color w:val="auto"/>
                <w:sz w:val="26"/>
                <w:szCs w:val="26"/>
                <w:lang w:val="uk-UA"/>
              </w:rPr>
              <w:t>Дотримання вимог Положення про золоту медаль «За високі досягнення у навчанні» та срібну медаль «За досягнення у навчанні»</w:t>
            </w:r>
          </w:p>
        </w:tc>
        <w:tc>
          <w:tcPr>
            <w:tcW w:w="1655" w:type="dxa"/>
          </w:tcPr>
          <w:p w:rsidR="00A73353" w:rsidRPr="00E7719D" w:rsidRDefault="00A73353" w:rsidP="00A73353">
            <w:pPr>
              <w:spacing w:line="240" w:lineRule="auto"/>
              <w:jc w:val="center"/>
              <w:rPr>
                <w:rFonts w:ascii="Times New Roman" w:hAnsi="Times New Roman" w:cs="Times New Roman"/>
                <w:color w:val="auto"/>
                <w:sz w:val="26"/>
                <w:szCs w:val="26"/>
                <w:lang w:val="uk-UA"/>
              </w:rPr>
            </w:pPr>
            <w:r w:rsidRPr="00E7719D">
              <w:rPr>
                <w:rFonts w:ascii="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jc w:val="center"/>
              <w:rPr>
                <w:rFonts w:ascii="Times New Roman" w:hAnsi="Times New Roman" w:cs="Times New Roman"/>
                <w:color w:val="auto"/>
                <w:sz w:val="26"/>
                <w:szCs w:val="26"/>
                <w:lang w:val="uk-UA"/>
              </w:rPr>
            </w:pPr>
            <w:r w:rsidRPr="00E7719D">
              <w:rPr>
                <w:rFonts w:ascii="Times New Roman" w:hAnsi="Times New Roman" w:cs="Times New Roman"/>
                <w:color w:val="auto"/>
                <w:sz w:val="26"/>
                <w:szCs w:val="26"/>
                <w:lang w:val="uk-UA"/>
              </w:rPr>
              <w:t>Бойко Л.Б.</w:t>
            </w:r>
          </w:p>
        </w:tc>
        <w:tc>
          <w:tcPr>
            <w:tcW w:w="1755" w:type="dxa"/>
          </w:tcPr>
          <w:p w:rsidR="00A73353" w:rsidRPr="00E7719D" w:rsidRDefault="00A73353" w:rsidP="00B05637">
            <w:pPr>
              <w:spacing w:line="240" w:lineRule="auto"/>
              <w:ind w:firstLine="61"/>
              <w:jc w:val="center"/>
              <w:rPr>
                <w:rFonts w:ascii="Times New Roman" w:hAnsi="Times New Roman" w:cs="Times New Roman"/>
                <w:color w:val="auto"/>
                <w:sz w:val="26"/>
                <w:szCs w:val="26"/>
                <w:lang w:val="uk-UA"/>
              </w:rPr>
            </w:pPr>
            <w:r w:rsidRPr="00E7719D">
              <w:rPr>
                <w:rFonts w:ascii="Times New Roman" w:hAnsi="Times New Roman" w:cs="Times New Roman"/>
                <w:color w:val="auto"/>
                <w:sz w:val="26"/>
                <w:szCs w:val="26"/>
                <w:lang w:val="uk-UA"/>
              </w:rPr>
              <w:t>Педагогічна рада</w:t>
            </w:r>
            <w:r w:rsidR="00B05637">
              <w:rPr>
                <w:rFonts w:ascii="Times New Roman" w:hAnsi="Times New Roman" w:cs="Times New Roman"/>
                <w:color w:val="auto"/>
                <w:sz w:val="26"/>
                <w:szCs w:val="26"/>
                <w:lang w:val="uk-UA"/>
              </w:rPr>
              <w:t>, н</w:t>
            </w:r>
            <w:r w:rsidRPr="00E7719D">
              <w:rPr>
                <w:rFonts w:ascii="Times New Roman" w:hAnsi="Times New Roman" w:cs="Times New Roman"/>
                <w:color w:val="auto"/>
                <w:sz w:val="26"/>
                <w:szCs w:val="26"/>
                <w:lang w:val="uk-UA"/>
              </w:rPr>
              <w:t>ак</w:t>
            </w:r>
            <w:r w:rsidR="00B05637">
              <w:rPr>
                <w:rFonts w:ascii="Times New Roman" w:hAnsi="Times New Roman" w:cs="Times New Roman"/>
                <w:color w:val="auto"/>
                <w:sz w:val="26"/>
                <w:szCs w:val="26"/>
                <w:lang w:val="uk-UA"/>
              </w:rPr>
              <w:t>а</w:t>
            </w:r>
            <w:r w:rsidRPr="00E7719D">
              <w:rPr>
                <w:rFonts w:ascii="Times New Roman" w:hAnsi="Times New Roman" w:cs="Times New Roman"/>
                <w:color w:val="auto"/>
                <w:sz w:val="26"/>
                <w:szCs w:val="26"/>
                <w:lang w:val="uk-UA"/>
              </w:rPr>
              <w:t>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rFonts w:ascii="Times New Roman" w:hAnsi="Times New Roman" w:cs="Times New Roman"/>
                <w:color w:val="auto"/>
                <w:sz w:val="26"/>
                <w:szCs w:val="26"/>
              </w:rPr>
            </w:pPr>
            <w:r w:rsidRPr="00E7719D">
              <w:rPr>
                <w:rFonts w:ascii="Times New Roman" w:eastAsia="Times New Roman" w:hAnsi="Times New Roman" w:cs="Times New Roman"/>
                <w:color w:val="auto"/>
                <w:sz w:val="26"/>
                <w:szCs w:val="26"/>
              </w:rPr>
              <w:t xml:space="preserve">Перевірка класних журналів, журналів індивідуальних занять (тема: обєктивність оцінювання, вчасність виставлення оцінок, облік відвідування учнями уроків),  </w:t>
            </w:r>
          </w:p>
          <w:p w:rsidR="00A73353" w:rsidRPr="00E7719D" w:rsidRDefault="00A73353" w:rsidP="00E7719D">
            <w:pPr>
              <w:spacing w:line="240" w:lineRule="auto"/>
              <w:ind w:firstLine="33"/>
              <w:jc w:val="both"/>
              <w:rPr>
                <w:rFonts w:ascii="Times New Roman" w:hAnsi="Times New Roman" w:cs="Times New Roman"/>
                <w:color w:val="auto"/>
                <w:sz w:val="26"/>
                <w:szCs w:val="26"/>
              </w:rPr>
            </w:pPr>
            <w:r w:rsidRPr="00E7719D">
              <w:rPr>
                <w:rFonts w:ascii="Times New Roman" w:eastAsia="Times New Roman" w:hAnsi="Times New Roman" w:cs="Times New Roman"/>
                <w:color w:val="auto"/>
                <w:sz w:val="26"/>
                <w:szCs w:val="26"/>
              </w:rPr>
              <w:t>журналів гурткових,</w:t>
            </w:r>
          </w:p>
          <w:p w:rsidR="00A73353" w:rsidRPr="00E7719D" w:rsidRDefault="00A73353" w:rsidP="00E7719D">
            <w:pPr>
              <w:spacing w:line="240" w:lineRule="auto"/>
              <w:ind w:firstLine="33"/>
              <w:jc w:val="both"/>
              <w:rPr>
                <w:rFonts w:ascii="Times New Roman" w:hAnsi="Times New Roman" w:cs="Times New Roman"/>
                <w:color w:val="auto"/>
                <w:sz w:val="26"/>
                <w:szCs w:val="26"/>
              </w:rPr>
            </w:pPr>
            <w:r w:rsidRPr="00E7719D">
              <w:rPr>
                <w:rFonts w:ascii="Times New Roman" w:eastAsia="Times New Roman" w:hAnsi="Times New Roman" w:cs="Times New Roman"/>
                <w:color w:val="auto"/>
                <w:sz w:val="26"/>
                <w:szCs w:val="26"/>
              </w:rPr>
              <w:t>факультативних, індивідуально – групових, корегуючих занять, ГПД</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Заступники директора</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 наказ</w:t>
            </w:r>
          </w:p>
          <w:p w:rsidR="00A73353" w:rsidRPr="00E7719D" w:rsidRDefault="00A73353" w:rsidP="00A73353">
            <w:pPr>
              <w:spacing w:line="240" w:lineRule="auto"/>
              <w:rPr>
                <w:color w:val="auto"/>
                <w:sz w:val="26"/>
                <w:szCs w:val="26"/>
              </w:rPr>
            </w:pPr>
          </w:p>
          <w:p w:rsidR="00A73353" w:rsidRPr="00E7719D" w:rsidRDefault="00A73353" w:rsidP="00A73353">
            <w:pPr>
              <w:spacing w:line="240" w:lineRule="auto"/>
              <w:rPr>
                <w:color w:val="auto"/>
                <w:sz w:val="26"/>
                <w:szCs w:val="26"/>
              </w:rPr>
            </w:pPr>
          </w:p>
          <w:p w:rsidR="00A73353" w:rsidRPr="00E7719D" w:rsidRDefault="00A73353" w:rsidP="00A73353">
            <w:pPr>
              <w:spacing w:line="240" w:lineRule="auto"/>
              <w:rPr>
                <w:color w:val="auto"/>
                <w:sz w:val="26"/>
                <w:szCs w:val="26"/>
              </w:rPr>
            </w:pP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Аналіз методичної роботи (І семестр)</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Бойко Л.Б.</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Педагогічна рада, 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Аналіз виховної роботи  (І семестр)</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Педагогічна рада, 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lang w:val="uk-UA"/>
              </w:rPr>
            </w:pPr>
            <w:r w:rsidRPr="00E7719D">
              <w:rPr>
                <w:rFonts w:ascii="Times New Roman" w:eastAsia="Times New Roman" w:hAnsi="Times New Roman" w:cs="Times New Roman"/>
                <w:color w:val="auto"/>
                <w:sz w:val="26"/>
                <w:szCs w:val="26"/>
                <w:lang w:val="uk-UA"/>
              </w:rPr>
              <w:t>Вивчення системи роботи педагогічних працівників, атестуються</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Заступники директора,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керівники МО</w:t>
            </w:r>
          </w:p>
        </w:tc>
        <w:tc>
          <w:tcPr>
            <w:tcW w:w="1755" w:type="dxa"/>
          </w:tcPr>
          <w:p w:rsidR="00A73353" w:rsidRPr="00E7719D" w:rsidRDefault="00A73353" w:rsidP="00A73353">
            <w:pPr>
              <w:spacing w:line="240" w:lineRule="auto"/>
              <w:ind w:firstLine="61"/>
              <w:jc w:val="center"/>
              <w:rPr>
                <w:color w:val="auto"/>
                <w:sz w:val="26"/>
                <w:szCs w:val="26"/>
                <w:lang w:val="uk-UA"/>
              </w:rPr>
            </w:pPr>
            <w:r w:rsidRPr="00E7719D">
              <w:rPr>
                <w:rFonts w:ascii="Times New Roman" w:eastAsia="Times New Roman" w:hAnsi="Times New Roman" w:cs="Times New Roman"/>
                <w:color w:val="auto"/>
                <w:sz w:val="26"/>
                <w:szCs w:val="26"/>
                <w:lang w:val="uk-UA"/>
              </w:rPr>
              <w:t>Двідка на нараду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E7719D">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Проходження курсів підвищення кваліфікації</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підсумковий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Бойко Л.Б.</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Перевірка виконання навчальних програм за І семестр</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Заступники директора,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керівники МО</w:t>
            </w:r>
          </w:p>
        </w:tc>
        <w:tc>
          <w:tcPr>
            <w:tcW w:w="1755" w:type="dxa"/>
          </w:tcPr>
          <w:p w:rsidR="00A73353" w:rsidRPr="00E7719D" w:rsidRDefault="00A73353" w:rsidP="00B05637">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Педагогічна рада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Аналіз успішності учнів за І семестр</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Заступники директора,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керівники МО</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Методична рада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Проведення батьківських зборів</w:t>
            </w:r>
          </w:p>
        </w:tc>
        <w:tc>
          <w:tcPr>
            <w:tcW w:w="1655" w:type="dxa"/>
          </w:tcPr>
          <w:p w:rsidR="00A73353" w:rsidRPr="00E7719D" w:rsidRDefault="00E7719D" w:rsidP="00E7719D">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00A73353" w:rsidRPr="00E7719D">
              <w:rPr>
                <w:rFonts w:ascii="Times New Roman" w:eastAsia="Times New Roman" w:hAnsi="Times New Roman" w:cs="Times New Roman"/>
                <w:color w:val="auto"/>
                <w:sz w:val="26"/>
                <w:szCs w:val="26"/>
              </w:rPr>
              <w:t>глядовий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Кравченко Н.С.</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Ярова Н.В.</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Книга контролю</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color w:val="auto"/>
                <w:sz w:val="26"/>
                <w:szCs w:val="26"/>
              </w:rPr>
            </w:pPr>
          </w:p>
        </w:tc>
        <w:tc>
          <w:tcPr>
            <w:tcW w:w="3543" w:type="dxa"/>
          </w:tcPr>
          <w:p w:rsidR="00A73353" w:rsidRPr="00E7719D" w:rsidRDefault="00A73353" w:rsidP="00E7719D">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Коригування списків учнів 9, 11 класів на отримання документів про освіту</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оперативний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Бойко Л.Б.</w:t>
            </w:r>
          </w:p>
          <w:p w:rsidR="00A73353" w:rsidRPr="00E7719D" w:rsidRDefault="00A73353" w:rsidP="00A73353">
            <w:pPr>
              <w:spacing w:line="240" w:lineRule="auto"/>
              <w:ind w:firstLine="43"/>
              <w:jc w:val="center"/>
              <w:rPr>
                <w:color w:val="auto"/>
                <w:sz w:val="26"/>
                <w:szCs w:val="26"/>
              </w:rPr>
            </w:pP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Бесіда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E7719D">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Робота ЗНЗ під час канікул</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Кравченко Н.С.</w:t>
            </w:r>
          </w:p>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lastRenderedPageBreak/>
              <w:t>Хлопотіна С.В.</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lastRenderedPageBreak/>
              <w:t>План заходів</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E7719D">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Дотримання санітарно – гігієнічних норм під час навчально-виховного процесу</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Кравченко Н.С.</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E7719D">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Стан роботи ГПД</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тематичний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Ярова Н.В.</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E7719D">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Підготовка на участь учнів у обласних олімпіадах</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Тищенко Л.М.</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E7719D">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Виконання лабораторних і практичних робіт учнями</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Залевська А.А.</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E7719D">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Контрольза роботою веб-сайту школи</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Кравченко Н.С.</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 на нараду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E7719D" w:rsidRDefault="00A73353" w:rsidP="000E32C3">
            <w:pPr>
              <w:pStyle w:val="af0"/>
              <w:numPr>
                <w:ilvl w:val="0"/>
                <w:numId w:val="122"/>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E7719D">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Оцінювання педагогічними працівниками навчальних досягнеь учнів</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Бойко Л.Б.</w:t>
            </w:r>
          </w:p>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Залевська А.А.</w:t>
            </w:r>
          </w:p>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Ярова Н.В.</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10490" w:type="dxa"/>
            <w:gridSpan w:val="6"/>
          </w:tcPr>
          <w:p w:rsidR="00B05637" w:rsidRDefault="00B05637" w:rsidP="00A73353">
            <w:pPr>
              <w:spacing w:line="240" w:lineRule="auto"/>
              <w:jc w:val="center"/>
              <w:rPr>
                <w:rFonts w:ascii="Times New Roman" w:eastAsia="Times New Roman" w:hAnsi="Times New Roman" w:cs="Times New Roman"/>
                <w:b/>
                <w:color w:val="auto"/>
                <w:sz w:val="26"/>
                <w:szCs w:val="26"/>
              </w:rPr>
            </w:pPr>
          </w:p>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b/>
                <w:color w:val="auto"/>
                <w:sz w:val="26"/>
                <w:szCs w:val="26"/>
              </w:rPr>
              <w:t>СІЧЕНЬ</w:t>
            </w: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Стан виконання управлінських рішень ухвалених у І семестрі</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оперативний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Адміністра</w:t>
            </w:r>
            <w:r w:rsidR="00F55111">
              <w:rPr>
                <w:rFonts w:ascii="Times New Roman" w:eastAsia="Times New Roman" w:hAnsi="Times New Roman" w:cs="Times New Roman"/>
                <w:color w:val="auto"/>
                <w:sz w:val="26"/>
                <w:szCs w:val="26"/>
                <w:lang w:val="uk-UA"/>
              </w:rPr>
              <w:t xml:space="preserve"> </w:t>
            </w:r>
            <w:r w:rsidRPr="00E7719D">
              <w:rPr>
                <w:rFonts w:ascii="Times New Roman" w:eastAsia="Times New Roman" w:hAnsi="Times New Roman" w:cs="Times New Roman"/>
                <w:color w:val="auto"/>
                <w:sz w:val="26"/>
                <w:szCs w:val="26"/>
              </w:rPr>
              <w:t>ція</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Адміністра</w:t>
            </w:r>
          </w:p>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тивна нарада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Готовність навчальних кабінетів до навч</w:t>
            </w:r>
            <w:r w:rsidR="00F55111">
              <w:rPr>
                <w:rFonts w:ascii="Times New Roman" w:eastAsia="Times New Roman" w:hAnsi="Times New Roman" w:cs="Times New Roman"/>
                <w:color w:val="auto"/>
                <w:sz w:val="26"/>
                <w:szCs w:val="26"/>
                <w:lang w:val="uk-UA"/>
              </w:rPr>
              <w:t>альних з</w:t>
            </w:r>
            <w:r w:rsidRPr="00E7719D">
              <w:rPr>
                <w:rFonts w:ascii="Times New Roman" w:eastAsia="Times New Roman" w:hAnsi="Times New Roman" w:cs="Times New Roman"/>
                <w:color w:val="auto"/>
                <w:sz w:val="26"/>
                <w:szCs w:val="26"/>
              </w:rPr>
              <w:t>анять</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оглядовий</w:t>
            </w:r>
          </w:p>
        </w:tc>
        <w:tc>
          <w:tcPr>
            <w:tcW w:w="1694" w:type="dxa"/>
          </w:tcPr>
          <w:p w:rsidR="00A73353" w:rsidRPr="00E7719D" w:rsidRDefault="00A73353" w:rsidP="00F55111">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rPr>
              <w:t>Кравченко</w:t>
            </w:r>
            <w:r w:rsidR="00F55111">
              <w:rPr>
                <w:rFonts w:ascii="Times New Roman" w:eastAsia="Times New Roman" w:hAnsi="Times New Roman" w:cs="Times New Roman"/>
                <w:color w:val="auto"/>
                <w:sz w:val="26"/>
                <w:szCs w:val="26"/>
                <w:lang w:val="uk-UA"/>
              </w:rPr>
              <w:t xml:space="preserve"> </w:t>
            </w:r>
            <w:r w:rsidRPr="00E7719D">
              <w:rPr>
                <w:rFonts w:ascii="Times New Roman" w:eastAsia="Times New Roman" w:hAnsi="Times New Roman" w:cs="Times New Roman"/>
                <w:color w:val="auto"/>
                <w:sz w:val="26"/>
                <w:szCs w:val="26"/>
              </w:rPr>
              <w:t>Н.С</w:t>
            </w:r>
            <w:r w:rsidRPr="00E7719D">
              <w:rPr>
                <w:rFonts w:ascii="Times New Roman" w:eastAsia="Times New Roman" w:hAnsi="Times New Roman" w:cs="Times New Roman"/>
                <w:color w:val="auto"/>
                <w:sz w:val="26"/>
                <w:szCs w:val="26"/>
                <w:lang w:val="uk-UA"/>
              </w:rPr>
              <w:t>.</w:t>
            </w:r>
          </w:p>
          <w:p w:rsidR="00A73353" w:rsidRPr="00E7719D" w:rsidRDefault="00A73353" w:rsidP="00F55111">
            <w:pPr>
              <w:spacing w:line="240" w:lineRule="auto"/>
              <w:jc w:val="center"/>
              <w:rPr>
                <w:color w:val="auto"/>
                <w:sz w:val="26"/>
                <w:szCs w:val="26"/>
              </w:rPr>
            </w:pPr>
            <w:r w:rsidRPr="00E7719D">
              <w:rPr>
                <w:rFonts w:ascii="Times New Roman" w:eastAsia="Times New Roman" w:hAnsi="Times New Roman" w:cs="Times New Roman"/>
                <w:color w:val="auto"/>
                <w:sz w:val="26"/>
                <w:szCs w:val="26"/>
              </w:rPr>
              <w:t>Мусієнко</w:t>
            </w:r>
            <w:r w:rsidRPr="00E7719D">
              <w:rPr>
                <w:rFonts w:ascii="Times New Roman" w:eastAsia="Times New Roman" w:hAnsi="Times New Roman" w:cs="Times New Roman"/>
                <w:color w:val="auto"/>
                <w:sz w:val="26"/>
                <w:szCs w:val="26"/>
                <w:lang w:val="uk-UA"/>
              </w:rPr>
              <w:t xml:space="preserve"> </w:t>
            </w:r>
            <w:r w:rsidRPr="00E7719D">
              <w:rPr>
                <w:rFonts w:ascii="Times New Roman" w:eastAsia="Times New Roman" w:hAnsi="Times New Roman" w:cs="Times New Roman"/>
                <w:color w:val="auto"/>
                <w:sz w:val="26"/>
                <w:szCs w:val="26"/>
              </w:rPr>
              <w:t>М.П.</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Бесіда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F55111">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Вивчення стану викладання фізичної культури</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темат</w:t>
            </w:r>
            <w:r w:rsidR="00F55111">
              <w:rPr>
                <w:rFonts w:ascii="Times New Roman" w:eastAsia="Times New Roman" w:hAnsi="Times New Roman" w:cs="Times New Roman"/>
                <w:color w:val="auto"/>
                <w:sz w:val="26"/>
                <w:szCs w:val="26"/>
                <w:lang w:val="uk-UA"/>
              </w:rPr>
              <w:t>и</w:t>
            </w:r>
            <w:r w:rsidRPr="00E7719D">
              <w:rPr>
                <w:rFonts w:ascii="Times New Roman" w:eastAsia="Times New Roman" w:hAnsi="Times New Roman" w:cs="Times New Roman"/>
                <w:color w:val="auto"/>
                <w:sz w:val="26"/>
                <w:szCs w:val="26"/>
                <w:lang w:val="uk-UA"/>
              </w:rPr>
              <w:t>чний</w:t>
            </w:r>
          </w:p>
        </w:tc>
        <w:tc>
          <w:tcPr>
            <w:tcW w:w="1694" w:type="dxa"/>
          </w:tcPr>
          <w:p w:rsidR="00A73353" w:rsidRPr="00E7719D" w:rsidRDefault="00A73353" w:rsidP="00F55111">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Бойко Л.Б.</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 на МР</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F55111">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Вивчення стану викладання астрономій</w:t>
            </w:r>
          </w:p>
        </w:tc>
        <w:tc>
          <w:tcPr>
            <w:tcW w:w="1655" w:type="dxa"/>
          </w:tcPr>
          <w:p w:rsidR="00A73353" w:rsidRPr="00E7719D" w:rsidRDefault="00A73353" w:rsidP="00F55111">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тематичний</w:t>
            </w:r>
          </w:p>
        </w:tc>
        <w:tc>
          <w:tcPr>
            <w:tcW w:w="1694" w:type="dxa"/>
          </w:tcPr>
          <w:p w:rsidR="00A73353" w:rsidRPr="00E7719D" w:rsidRDefault="00A73353" w:rsidP="00F55111">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Залевська А.А.</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 на МР</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Робота Ради профілактики</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rPr>
                <w:color w:val="auto"/>
                <w:sz w:val="26"/>
                <w:szCs w:val="26"/>
              </w:rPr>
            </w:pPr>
            <w:r w:rsidRPr="00E7719D">
              <w:rPr>
                <w:rFonts w:ascii="Times New Roman" w:eastAsia="Times New Roman" w:hAnsi="Times New Roman" w:cs="Times New Roman"/>
                <w:color w:val="auto"/>
                <w:sz w:val="26"/>
                <w:szCs w:val="26"/>
                <w:lang w:val="uk-UA"/>
              </w:rPr>
              <w:t>ДейкунМ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Робота шкільної бібліотеки (активність відвідування учнями та педагогами школи)</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Кравченко Н.С.</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lang w:val="uk-UA"/>
              </w:rPr>
            </w:pPr>
            <w:r w:rsidRPr="00E7719D">
              <w:rPr>
                <w:rFonts w:ascii="Times New Roman" w:eastAsia="Times New Roman" w:hAnsi="Times New Roman" w:cs="Times New Roman"/>
                <w:color w:val="auto"/>
                <w:sz w:val="26"/>
                <w:szCs w:val="26"/>
                <w:lang w:val="uk-UA"/>
              </w:rPr>
              <w:t>Вивчення системи роботи педагогічних працівників, атестуються</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підсумковий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Заступники директора,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керівники МО</w:t>
            </w:r>
          </w:p>
        </w:tc>
        <w:tc>
          <w:tcPr>
            <w:tcW w:w="1755" w:type="dxa"/>
          </w:tcPr>
          <w:p w:rsidR="00A73353" w:rsidRPr="00E7719D" w:rsidRDefault="00A73353" w:rsidP="00A73353">
            <w:pPr>
              <w:spacing w:line="240" w:lineRule="auto"/>
              <w:ind w:firstLine="61"/>
              <w:jc w:val="center"/>
              <w:rPr>
                <w:color w:val="auto"/>
                <w:sz w:val="26"/>
                <w:szCs w:val="26"/>
                <w:lang w:val="uk-UA"/>
              </w:rPr>
            </w:pPr>
            <w:r w:rsidRPr="00E7719D">
              <w:rPr>
                <w:rFonts w:ascii="Times New Roman" w:eastAsia="Times New Roman" w:hAnsi="Times New Roman" w:cs="Times New Roman"/>
                <w:color w:val="auto"/>
                <w:sz w:val="26"/>
                <w:szCs w:val="26"/>
                <w:lang w:val="uk-UA"/>
              </w:rPr>
              <w:t>Д</w:t>
            </w:r>
            <w:r w:rsidR="00F55111">
              <w:rPr>
                <w:rFonts w:ascii="Times New Roman" w:eastAsia="Times New Roman" w:hAnsi="Times New Roman" w:cs="Times New Roman"/>
                <w:color w:val="auto"/>
                <w:sz w:val="26"/>
                <w:szCs w:val="26"/>
                <w:lang w:val="uk-UA"/>
              </w:rPr>
              <w:t>о</w:t>
            </w:r>
            <w:r w:rsidRPr="00E7719D">
              <w:rPr>
                <w:rFonts w:ascii="Times New Roman" w:eastAsia="Times New Roman" w:hAnsi="Times New Roman" w:cs="Times New Roman"/>
                <w:color w:val="auto"/>
                <w:sz w:val="26"/>
                <w:szCs w:val="26"/>
                <w:lang w:val="uk-UA"/>
              </w:rPr>
              <w:t>відка на нараду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 xml:space="preserve">Перевірка журналів з ТБ </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Бойко Л.Б.,</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Залевська А.А.,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lastRenderedPageBreak/>
              <w:t>Ярова Н. В.</w:t>
            </w:r>
          </w:p>
        </w:tc>
        <w:tc>
          <w:tcPr>
            <w:tcW w:w="1755" w:type="dxa"/>
          </w:tcPr>
          <w:p w:rsidR="00A73353" w:rsidRPr="00E7719D" w:rsidRDefault="00A73353" w:rsidP="00A73353">
            <w:pPr>
              <w:spacing w:line="240" w:lineRule="auto"/>
              <w:ind w:firstLine="61"/>
              <w:jc w:val="center"/>
              <w:rPr>
                <w:color w:val="auto"/>
                <w:sz w:val="26"/>
                <w:szCs w:val="26"/>
                <w:lang w:val="uk-UA"/>
              </w:rPr>
            </w:pPr>
            <w:r w:rsidRPr="00E7719D">
              <w:rPr>
                <w:rFonts w:ascii="Times New Roman" w:eastAsia="Times New Roman" w:hAnsi="Times New Roman" w:cs="Times New Roman"/>
                <w:color w:val="auto"/>
                <w:sz w:val="26"/>
                <w:szCs w:val="26"/>
                <w:lang w:val="uk-UA"/>
              </w:rPr>
              <w:lastRenderedPageBreak/>
              <w:t>Довідка</w:t>
            </w:r>
          </w:p>
          <w:p w:rsidR="00A73353" w:rsidRPr="00E7719D" w:rsidRDefault="00A73353" w:rsidP="00A73353">
            <w:pPr>
              <w:spacing w:line="240" w:lineRule="auto"/>
              <w:ind w:firstLine="61"/>
              <w:jc w:val="center"/>
              <w:rPr>
                <w:color w:val="auto"/>
                <w:sz w:val="26"/>
                <w:szCs w:val="26"/>
              </w:rPr>
            </w:pP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Перевірка стану виконання та корекція планів роботи школи</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Адміністрація</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 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Перевірка, затвердження планів виховної роботи  класних керівників, вихователів ГПД</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Кравченко Н.С., заступники директора, керівники МО</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Бесіда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jc w:val="both"/>
              <w:rPr>
                <w:color w:val="auto"/>
                <w:sz w:val="26"/>
                <w:szCs w:val="26"/>
              </w:rPr>
            </w:pPr>
            <w:r w:rsidRPr="00E7719D">
              <w:rPr>
                <w:rFonts w:ascii="Times New Roman" w:eastAsia="Times New Roman" w:hAnsi="Times New Roman" w:cs="Times New Roman"/>
                <w:color w:val="auto"/>
                <w:sz w:val="26"/>
                <w:szCs w:val="26"/>
              </w:rPr>
              <w:t>Захворюваність учнів на ГРЗ (моніторинг)</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Гончарова Н.С.</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jc w:val="both"/>
              <w:rPr>
                <w:color w:val="auto"/>
                <w:sz w:val="26"/>
                <w:szCs w:val="26"/>
              </w:rPr>
            </w:pPr>
            <w:r w:rsidRPr="00E7719D">
              <w:rPr>
                <w:rFonts w:ascii="Times New Roman" w:eastAsia="Times New Roman" w:hAnsi="Times New Roman" w:cs="Times New Roman"/>
                <w:color w:val="auto"/>
                <w:sz w:val="26"/>
                <w:szCs w:val="26"/>
              </w:rPr>
              <w:t>Виконання санітарно  - гігієнічного режиму роботи школи</w:t>
            </w:r>
          </w:p>
        </w:tc>
        <w:tc>
          <w:tcPr>
            <w:tcW w:w="1655" w:type="dxa"/>
          </w:tcPr>
          <w:p w:rsidR="00A73353" w:rsidRPr="00E7719D" w:rsidRDefault="00A73353" w:rsidP="00A73353">
            <w:pPr>
              <w:spacing w:line="240" w:lineRule="auto"/>
              <w:rPr>
                <w:color w:val="auto"/>
                <w:sz w:val="26"/>
                <w:szCs w:val="26"/>
              </w:rPr>
            </w:pPr>
            <w:r w:rsidRPr="00E7719D">
              <w:rPr>
                <w:rFonts w:ascii="Times New Roman" w:eastAsia="Times New Roman" w:hAnsi="Times New Roman" w:cs="Times New Roman"/>
                <w:color w:val="auto"/>
                <w:sz w:val="26"/>
                <w:szCs w:val="26"/>
              </w:rPr>
              <w:t>оперативний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Мусієнко М.П.</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Гончарова Н.С.</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Довідка, адміністративна нарада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left="33"/>
              <w:jc w:val="both"/>
              <w:rPr>
                <w:color w:val="auto"/>
                <w:sz w:val="26"/>
                <w:szCs w:val="26"/>
              </w:rPr>
            </w:pPr>
            <w:r w:rsidRPr="00E7719D">
              <w:rPr>
                <w:rFonts w:ascii="Times New Roman" w:eastAsia="Times New Roman" w:hAnsi="Times New Roman" w:cs="Times New Roman"/>
                <w:color w:val="auto"/>
                <w:sz w:val="26"/>
                <w:szCs w:val="26"/>
              </w:rPr>
              <w:t>Відвідування учнями навчальних занять</w:t>
            </w:r>
          </w:p>
          <w:p w:rsidR="00A73353" w:rsidRPr="00E7719D" w:rsidRDefault="00A73353" w:rsidP="00F55111">
            <w:pPr>
              <w:spacing w:line="240" w:lineRule="auto"/>
              <w:ind w:left="33"/>
              <w:jc w:val="both"/>
              <w:rPr>
                <w:color w:val="auto"/>
                <w:sz w:val="26"/>
                <w:szCs w:val="26"/>
              </w:rPr>
            </w:pPr>
            <w:r w:rsidRPr="00E7719D">
              <w:rPr>
                <w:rFonts w:ascii="Times New Roman" w:eastAsia="Times New Roman" w:hAnsi="Times New Roman" w:cs="Times New Roman"/>
                <w:color w:val="auto"/>
                <w:sz w:val="26"/>
                <w:szCs w:val="26"/>
              </w:rPr>
              <w:t xml:space="preserve"> </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Ярова Н.В.</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ind w:firstLine="61"/>
              <w:jc w:val="center"/>
              <w:rPr>
                <w:color w:val="auto"/>
                <w:sz w:val="26"/>
                <w:szCs w:val="26"/>
                <w:lang w:val="uk-UA"/>
              </w:rPr>
            </w:pPr>
            <w:r w:rsidRPr="00E7719D">
              <w:rPr>
                <w:rFonts w:ascii="Times New Roman" w:eastAsia="Times New Roman" w:hAnsi="Times New Roman" w:cs="Times New Roman"/>
                <w:color w:val="auto"/>
                <w:sz w:val="26"/>
                <w:szCs w:val="26"/>
                <w:lang w:val="uk-UA"/>
              </w:rPr>
              <w:t>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F55111">
            <w:pPr>
              <w:spacing w:line="240" w:lineRule="auto"/>
              <w:ind w:left="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Організація роботи з учнями схильними до правопорушень</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тематичний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Дейкун М.О.</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 xml:space="preserve">Організація харчування учнів школи </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Ярова Н.В.</w:t>
            </w:r>
          </w:p>
        </w:tc>
        <w:tc>
          <w:tcPr>
            <w:tcW w:w="1755" w:type="dxa"/>
          </w:tcPr>
          <w:p w:rsidR="00A73353" w:rsidRPr="00F55111"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 на н</w:t>
            </w:r>
            <w:r w:rsidRPr="00E7719D">
              <w:rPr>
                <w:rFonts w:ascii="Times New Roman" w:eastAsia="Times New Roman" w:hAnsi="Times New Roman" w:cs="Times New Roman"/>
                <w:color w:val="auto"/>
                <w:sz w:val="26"/>
                <w:szCs w:val="26"/>
              </w:rPr>
              <w:t>арад</w:t>
            </w:r>
            <w:r w:rsidRPr="00E7719D">
              <w:rPr>
                <w:rFonts w:ascii="Times New Roman" w:eastAsia="Times New Roman" w:hAnsi="Times New Roman" w:cs="Times New Roman"/>
                <w:color w:val="auto"/>
                <w:sz w:val="26"/>
                <w:szCs w:val="26"/>
                <w:lang w:val="uk-UA"/>
              </w:rPr>
              <w:t>у</w:t>
            </w:r>
            <w:r w:rsidRPr="00E7719D">
              <w:rPr>
                <w:rFonts w:ascii="Times New Roman" w:eastAsia="Times New Roman" w:hAnsi="Times New Roman" w:cs="Times New Roman"/>
                <w:color w:val="auto"/>
                <w:sz w:val="26"/>
                <w:szCs w:val="26"/>
              </w:rPr>
              <w:t xml:space="preserve"> у присутності директора</w:t>
            </w:r>
            <w:r w:rsidR="00F55111">
              <w:rPr>
                <w:rFonts w:ascii="Times New Roman" w:eastAsia="Times New Roman" w:hAnsi="Times New Roman" w:cs="Times New Roman"/>
                <w:color w:val="auto"/>
                <w:sz w:val="26"/>
                <w:szCs w:val="26"/>
                <w:lang w:val="uk-UA"/>
              </w:rPr>
              <w:t>,</w:t>
            </w:r>
          </w:p>
          <w:p w:rsidR="00A73353" w:rsidRPr="00E7719D" w:rsidRDefault="00F55111" w:rsidP="00F55111">
            <w:pPr>
              <w:spacing w:line="240" w:lineRule="auto"/>
              <w:ind w:firstLine="61"/>
              <w:jc w:val="center"/>
              <w:rPr>
                <w:color w:val="auto"/>
                <w:sz w:val="26"/>
                <w:szCs w:val="26"/>
                <w:lang w:val="uk-UA"/>
              </w:rPr>
            </w:pPr>
            <w:r>
              <w:rPr>
                <w:rFonts w:ascii="Times New Roman" w:eastAsia="Times New Roman" w:hAnsi="Times New Roman" w:cs="Times New Roman"/>
                <w:color w:val="auto"/>
                <w:sz w:val="26"/>
                <w:szCs w:val="26"/>
                <w:lang w:val="uk-UA"/>
              </w:rPr>
              <w:t>н</w:t>
            </w:r>
            <w:r w:rsidR="00A73353" w:rsidRPr="00E7719D">
              <w:rPr>
                <w:rFonts w:ascii="Times New Roman" w:eastAsia="Times New Roman" w:hAnsi="Times New Roman" w:cs="Times New Roman"/>
                <w:color w:val="auto"/>
                <w:sz w:val="26"/>
                <w:szCs w:val="26"/>
                <w:lang w:val="uk-UA"/>
              </w:rPr>
              <w:t>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Стан роботи з профілактики дитячого травматизму</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Контроль режиму роботи  ГПД</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Ярова Н. В.</w:t>
            </w:r>
          </w:p>
        </w:tc>
        <w:tc>
          <w:tcPr>
            <w:tcW w:w="17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Книга контролю</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Медико – педагогічний контроль на уроках фізичного виховання</w:t>
            </w:r>
          </w:p>
        </w:tc>
        <w:tc>
          <w:tcPr>
            <w:tcW w:w="1655" w:type="dxa"/>
          </w:tcPr>
          <w:p w:rsidR="00A73353" w:rsidRPr="00E7719D" w:rsidRDefault="00A73353" w:rsidP="00F55111">
            <w:pPr>
              <w:spacing w:line="240" w:lineRule="auto"/>
              <w:ind w:left="-107" w:right="-155"/>
              <w:jc w:val="center"/>
              <w:rPr>
                <w:color w:val="auto"/>
                <w:sz w:val="26"/>
                <w:szCs w:val="26"/>
              </w:rPr>
            </w:pPr>
            <w:r w:rsidRPr="00E7719D">
              <w:rPr>
                <w:rFonts w:ascii="Times New Roman" w:eastAsia="Times New Roman" w:hAnsi="Times New Roman" w:cs="Times New Roman"/>
                <w:color w:val="auto"/>
                <w:sz w:val="26"/>
                <w:szCs w:val="26"/>
              </w:rPr>
              <w:t>комплексний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Адміністра</w:t>
            </w:r>
            <w:r w:rsidR="00F55111">
              <w:rPr>
                <w:rFonts w:ascii="Times New Roman" w:eastAsia="Times New Roman" w:hAnsi="Times New Roman" w:cs="Times New Roman"/>
                <w:color w:val="auto"/>
                <w:sz w:val="26"/>
                <w:szCs w:val="26"/>
                <w:lang w:val="uk-UA"/>
              </w:rPr>
              <w:t xml:space="preserve"> </w:t>
            </w:r>
            <w:r w:rsidRPr="00E7719D">
              <w:rPr>
                <w:rFonts w:ascii="Times New Roman" w:eastAsia="Times New Roman" w:hAnsi="Times New Roman" w:cs="Times New Roman"/>
                <w:color w:val="auto"/>
                <w:sz w:val="26"/>
                <w:szCs w:val="26"/>
              </w:rPr>
              <w:t>ція,</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сестра медична,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класні керівники</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Книга контролю</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Контроль за чергуванням класних колективів, вчителів</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Книга контролю</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F55111">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Контроль за рівнем навчальних досягнень учнів за результатами виконання навчальних програм</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Заступники директора</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 на нараду у присутності директора</w:t>
            </w:r>
            <w:r w:rsidR="00F55111">
              <w:rPr>
                <w:rFonts w:ascii="Times New Roman" w:eastAsia="Times New Roman" w:hAnsi="Times New Roman" w:cs="Times New Roman"/>
                <w:color w:val="auto"/>
                <w:sz w:val="26"/>
                <w:szCs w:val="26"/>
                <w:lang w:val="uk-UA"/>
              </w:rPr>
              <w:t>,</w:t>
            </w:r>
          </w:p>
          <w:p w:rsidR="00A73353" w:rsidRPr="00E7719D" w:rsidRDefault="00F55111" w:rsidP="00F55111">
            <w:pPr>
              <w:spacing w:line="240" w:lineRule="auto"/>
              <w:ind w:firstLine="61"/>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н</w:t>
            </w:r>
            <w:r w:rsidR="00A73353" w:rsidRPr="00E7719D">
              <w:rPr>
                <w:rFonts w:ascii="Times New Roman" w:eastAsia="Times New Roman" w:hAnsi="Times New Roman" w:cs="Times New Roman"/>
                <w:color w:val="auto"/>
                <w:sz w:val="26"/>
                <w:szCs w:val="26"/>
                <w:lang w:val="uk-UA"/>
              </w:rPr>
              <w:t>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 xml:space="preserve">Перевірка Книги обліку руху </w:t>
            </w:r>
            <w:r w:rsidRPr="00E7719D">
              <w:rPr>
                <w:rFonts w:ascii="Times New Roman" w:eastAsia="Times New Roman" w:hAnsi="Times New Roman" w:cs="Times New Roman"/>
                <w:color w:val="auto"/>
                <w:sz w:val="26"/>
                <w:szCs w:val="26"/>
              </w:rPr>
              <w:lastRenderedPageBreak/>
              <w:t>учнів</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lastRenderedPageBreak/>
              <w:t>оперативний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 xml:space="preserve">Кравченко </w:t>
            </w:r>
            <w:r w:rsidRPr="00E7719D">
              <w:rPr>
                <w:rFonts w:ascii="Times New Roman" w:eastAsia="Times New Roman" w:hAnsi="Times New Roman" w:cs="Times New Roman"/>
                <w:color w:val="auto"/>
                <w:sz w:val="26"/>
                <w:szCs w:val="26"/>
              </w:rPr>
              <w:lastRenderedPageBreak/>
              <w:t>Н.С.</w:t>
            </w:r>
          </w:p>
        </w:tc>
        <w:tc>
          <w:tcPr>
            <w:tcW w:w="1755" w:type="dxa"/>
          </w:tcPr>
          <w:p w:rsidR="00A73353" w:rsidRPr="00E7719D" w:rsidRDefault="00A73353" w:rsidP="00A73353">
            <w:pPr>
              <w:spacing w:line="240" w:lineRule="auto"/>
              <w:ind w:firstLine="61"/>
              <w:jc w:val="center"/>
              <w:rPr>
                <w:color w:val="auto"/>
                <w:sz w:val="26"/>
                <w:szCs w:val="26"/>
                <w:lang w:val="uk-UA"/>
              </w:rPr>
            </w:pPr>
            <w:r w:rsidRPr="00E7719D">
              <w:rPr>
                <w:rFonts w:ascii="Times New Roman" w:eastAsia="Times New Roman" w:hAnsi="Times New Roman" w:cs="Times New Roman"/>
                <w:color w:val="auto"/>
                <w:sz w:val="26"/>
                <w:szCs w:val="26"/>
                <w:lang w:val="uk-UA"/>
              </w:rPr>
              <w:lastRenderedPageBreak/>
              <w:t>Довідка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E7719D" w:rsidRDefault="00A73353" w:rsidP="00F55111">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Перевірка Алфавітної книги запису учнів</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оперативний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Кравченко Н.С.</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Бесіда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F55111" w:rsidRDefault="00A73353" w:rsidP="000E32C3">
            <w:pPr>
              <w:pStyle w:val="af0"/>
              <w:numPr>
                <w:ilvl w:val="0"/>
                <w:numId w:val="123"/>
              </w:numPr>
              <w:spacing w:line="240" w:lineRule="auto"/>
              <w:jc w:val="center"/>
              <w:rPr>
                <w:color w:val="auto"/>
                <w:sz w:val="26"/>
                <w:szCs w:val="26"/>
              </w:rPr>
            </w:pPr>
          </w:p>
        </w:tc>
        <w:tc>
          <w:tcPr>
            <w:tcW w:w="3543" w:type="dxa"/>
          </w:tcPr>
          <w:p w:rsidR="00A73353" w:rsidRPr="00F55111" w:rsidRDefault="00A73353" w:rsidP="00F55111">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rPr>
              <w:t>Перевірка журналів реєстрації  вхідного та вихідного  листування</w:t>
            </w:r>
            <w:r w:rsidR="00F55111">
              <w:rPr>
                <w:rFonts w:ascii="Times New Roman" w:eastAsia="Times New Roman" w:hAnsi="Times New Roman" w:cs="Times New Roman"/>
                <w:color w:val="auto"/>
                <w:sz w:val="26"/>
                <w:szCs w:val="26"/>
                <w:lang w:val="uk-UA"/>
              </w:rPr>
              <w:t xml:space="preserve">, </w:t>
            </w:r>
          </w:p>
          <w:p w:rsidR="00A73353" w:rsidRPr="00E7719D" w:rsidRDefault="00F55111" w:rsidP="00F55111">
            <w:pPr>
              <w:spacing w:line="240" w:lineRule="auto"/>
              <w:ind w:firstLine="33"/>
              <w:jc w:val="both"/>
              <w:rPr>
                <w:color w:val="auto"/>
                <w:sz w:val="26"/>
                <w:szCs w:val="26"/>
                <w:lang w:val="uk-UA"/>
              </w:rPr>
            </w:pPr>
            <w:r>
              <w:rPr>
                <w:rFonts w:ascii="Times New Roman" w:eastAsia="Times New Roman" w:hAnsi="Times New Roman" w:cs="Times New Roman"/>
                <w:color w:val="auto"/>
                <w:sz w:val="26"/>
                <w:szCs w:val="26"/>
                <w:lang w:val="uk-UA"/>
              </w:rPr>
              <w:t>е</w:t>
            </w:r>
            <w:r w:rsidR="00A73353" w:rsidRPr="00E7719D">
              <w:rPr>
                <w:rFonts w:ascii="Times New Roman" w:eastAsia="Times New Roman" w:hAnsi="Times New Roman" w:cs="Times New Roman"/>
                <w:color w:val="auto"/>
                <w:sz w:val="26"/>
                <w:szCs w:val="26"/>
                <w:lang w:val="uk-UA"/>
              </w:rPr>
              <w:t>лектрон</w:t>
            </w:r>
            <w:r>
              <w:rPr>
                <w:rFonts w:ascii="Times New Roman" w:eastAsia="Times New Roman" w:hAnsi="Times New Roman" w:cs="Times New Roman"/>
                <w:color w:val="auto"/>
                <w:sz w:val="26"/>
                <w:szCs w:val="26"/>
                <w:lang w:val="uk-UA"/>
              </w:rPr>
              <w:t>ної бази нормативних документів</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оперативний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Кравченко</w:t>
            </w:r>
            <w:r w:rsidR="00F55111">
              <w:rPr>
                <w:rFonts w:ascii="Times New Roman" w:eastAsia="Times New Roman" w:hAnsi="Times New Roman" w:cs="Times New Roman"/>
                <w:color w:val="auto"/>
                <w:sz w:val="26"/>
                <w:szCs w:val="26"/>
                <w:lang w:val="uk-UA"/>
              </w:rPr>
              <w:t xml:space="preserve"> </w:t>
            </w:r>
            <w:r w:rsidRPr="00E7719D">
              <w:rPr>
                <w:rFonts w:ascii="Times New Roman" w:eastAsia="Times New Roman" w:hAnsi="Times New Roman" w:cs="Times New Roman"/>
                <w:color w:val="auto"/>
                <w:sz w:val="26"/>
                <w:szCs w:val="26"/>
              </w:rPr>
              <w:t>Н.С.</w:t>
            </w:r>
          </w:p>
        </w:tc>
        <w:tc>
          <w:tcPr>
            <w:tcW w:w="1755" w:type="dxa"/>
          </w:tcPr>
          <w:p w:rsidR="00A73353" w:rsidRPr="00E7719D" w:rsidRDefault="00F55111" w:rsidP="00A73353">
            <w:pPr>
              <w:spacing w:line="240" w:lineRule="auto"/>
              <w:ind w:firstLine="61"/>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До</w:t>
            </w:r>
            <w:r w:rsidR="00A73353" w:rsidRPr="00E7719D">
              <w:rPr>
                <w:rFonts w:ascii="Times New Roman" w:eastAsia="Times New Roman" w:hAnsi="Times New Roman" w:cs="Times New Roman"/>
                <w:color w:val="auto"/>
                <w:sz w:val="26"/>
                <w:szCs w:val="26"/>
                <w:lang w:val="uk-UA"/>
              </w:rPr>
              <w:t>відка</w:t>
            </w:r>
            <w:r>
              <w:rPr>
                <w:rFonts w:ascii="Times New Roman" w:eastAsia="Times New Roman" w:hAnsi="Times New Roman" w:cs="Times New Roman"/>
                <w:color w:val="auto"/>
                <w:sz w:val="26"/>
                <w:szCs w:val="26"/>
                <w:lang w:val="uk-UA"/>
              </w:rPr>
              <w:t>,</w:t>
            </w:r>
            <w:r w:rsidR="00A73353" w:rsidRPr="00E7719D">
              <w:rPr>
                <w:rFonts w:ascii="Times New Roman" w:eastAsia="Times New Roman" w:hAnsi="Times New Roman" w:cs="Times New Roman"/>
                <w:color w:val="auto"/>
                <w:sz w:val="26"/>
                <w:szCs w:val="26"/>
                <w:lang w:val="uk-UA"/>
              </w:rPr>
              <w:t xml:space="preserve"> </w:t>
            </w:r>
          </w:p>
          <w:p w:rsidR="00A73353" w:rsidRPr="00E7719D" w:rsidRDefault="00F55111" w:rsidP="00F55111">
            <w:pPr>
              <w:spacing w:line="240" w:lineRule="auto"/>
              <w:ind w:firstLine="61"/>
              <w:jc w:val="center"/>
              <w:rPr>
                <w:color w:val="auto"/>
                <w:sz w:val="26"/>
                <w:szCs w:val="26"/>
                <w:lang w:val="uk-UA"/>
              </w:rPr>
            </w:pPr>
            <w:r>
              <w:rPr>
                <w:rFonts w:ascii="Times New Roman" w:eastAsia="Times New Roman" w:hAnsi="Times New Roman" w:cs="Times New Roman"/>
                <w:color w:val="auto"/>
                <w:sz w:val="26"/>
                <w:szCs w:val="26"/>
                <w:lang w:val="uk-UA"/>
              </w:rPr>
              <w:t>н</w:t>
            </w:r>
            <w:r w:rsidR="00A73353" w:rsidRPr="00E7719D">
              <w:rPr>
                <w:rFonts w:ascii="Times New Roman" w:eastAsia="Times New Roman" w:hAnsi="Times New Roman" w:cs="Times New Roman"/>
                <w:color w:val="auto"/>
                <w:sz w:val="26"/>
                <w:szCs w:val="26"/>
                <w:lang w:val="uk-UA"/>
              </w:rPr>
              <w:t>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10490" w:type="dxa"/>
            <w:gridSpan w:val="6"/>
          </w:tcPr>
          <w:p w:rsidR="00F55111" w:rsidRDefault="00F55111" w:rsidP="00A73353">
            <w:pPr>
              <w:spacing w:line="240" w:lineRule="auto"/>
              <w:ind w:firstLine="61"/>
              <w:jc w:val="center"/>
              <w:rPr>
                <w:rFonts w:ascii="Times New Roman" w:eastAsia="Times New Roman" w:hAnsi="Times New Roman" w:cs="Times New Roman"/>
                <w:b/>
                <w:color w:val="auto"/>
                <w:sz w:val="26"/>
                <w:szCs w:val="26"/>
              </w:rPr>
            </w:pPr>
          </w:p>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b/>
                <w:color w:val="auto"/>
                <w:sz w:val="26"/>
                <w:szCs w:val="26"/>
              </w:rPr>
              <w:t>ЛЮТИЙ</w:t>
            </w: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Організація виховної роботи в 9-х класах</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Нарада у присутності заступника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Виконання норм єдиного орфографічного режиму</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вибірковий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Заступники директора</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Книга контролю</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5D3C29">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Перевірка поурочного планування вчителів</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вибірковий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Заступники директора</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Height w:val="360"/>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Класно – узагальнюючий контроль в 10-х  класах (вивчити рівень навчальних досягнень, стан єдиного підходу вчителів різних предметів до організації навчально-виховного процесу стосовно зовнішніх чинників, виконання вчителями різних предметів вимог до норм письма, забезпечення санітарно-гігієнічних складових)</w:t>
            </w:r>
          </w:p>
        </w:tc>
        <w:tc>
          <w:tcPr>
            <w:tcW w:w="1655" w:type="dxa"/>
          </w:tcPr>
          <w:p w:rsidR="00A73353" w:rsidRPr="00E7719D" w:rsidRDefault="00A73353" w:rsidP="009D1D2E">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5D3C29">
            <w:pPr>
              <w:spacing w:line="240" w:lineRule="auto"/>
              <w:jc w:val="center"/>
              <w:rPr>
                <w:color w:val="auto"/>
                <w:sz w:val="26"/>
                <w:szCs w:val="26"/>
              </w:rPr>
            </w:pPr>
            <w:r w:rsidRPr="00E7719D">
              <w:rPr>
                <w:rFonts w:ascii="Times New Roman" w:eastAsia="Times New Roman" w:hAnsi="Times New Roman" w:cs="Times New Roman"/>
                <w:color w:val="auto"/>
                <w:sz w:val="26"/>
                <w:szCs w:val="26"/>
              </w:rPr>
              <w:t>Бойко Л.Б.</w:t>
            </w:r>
          </w:p>
        </w:tc>
        <w:tc>
          <w:tcPr>
            <w:tcW w:w="1755" w:type="dxa"/>
          </w:tcPr>
          <w:p w:rsidR="00A73353" w:rsidRPr="00E7719D" w:rsidRDefault="00A73353" w:rsidP="005D3C29">
            <w:pPr>
              <w:spacing w:line="240" w:lineRule="auto"/>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5D3C29" w:rsidRDefault="00A73353" w:rsidP="005D3C29">
            <w:pPr>
              <w:spacing w:line="240" w:lineRule="auto"/>
              <w:ind w:firstLine="33"/>
              <w:jc w:val="both"/>
              <w:rPr>
                <w:rFonts w:ascii="Times New Roman" w:eastAsia="Times New Roman" w:hAnsi="Times New Roman" w:cs="Times New Roman"/>
                <w:color w:val="auto"/>
                <w:sz w:val="26"/>
                <w:szCs w:val="26"/>
              </w:rPr>
            </w:pPr>
            <w:r w:rsidRPr="00E7719D">
              <w:rPr>
                <w:rFonts w:ascii="Times New Roman" w:eastAsia="Times New Roman" w:hAnsi="Times New Roman" w:cs="Times New Roman"/>
                <w:color w:val="auto"/>
                <w:sz w:val="26"/>
                <w:szCs w:val="26"/>
              </w:rPr>
              <w:t>Перевірка зошитів учнів</w:t>
            </w:r>
          </w:p>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 xml:space="preserve"> (5-11</w:t>
            </w:r>
            <w:r w:rsidR="005D3C29">
              <w:rPr>
                <w:rFonts w:ascii="Times New Roman" w:eastAsia="Times New Roman" w:hAnsi="Times New Roman" w:cs="Times New Roman"/>
                <w:color w:val="auto"/>
                <w:sz w:val="26"/>
                <w:szCs w:val="26"/>
                <w:lang w:val="uk-UA"/>
              </w:rPr>
              <w:t xml:space="preserve"> класи</w:t>
            </w:r>
            <w:r w:rsidRPr="00E7719D">
              <w:rPr>
                <w:rFonts w:ascii="Times New Roman" w:eastAsia="Times New Roman" w:hAnsi="Times New Roman" w:cs="Times New Roman"/>
                <w:color w:val="auto"/>
                <w:sz w:val="26"/>
                <w:szCs w:val="26"/>
              </w:rPr>
              <w:t>):</w:t>
            </w:r>
          </w:p>
          <w:p w:rsidR="00A73353" w:rsidRPr="00E7719D" w:rsidRDefault="00A73353" w:rsidP="000E32C3">
            <w:pPr>
              <w:numPr>
                <w:ilvl w:val="0"/>
                <w:numId w:val="6"/>
              </w:numPr>
              <w:spacing w:line="240" w:lineRule="auto"/>
              <w:ind w:hanging="360"/>
              <w:jc w:val="both"/>
              <w:rPr>
                <w:color w:val="auto"/>
                <w:sz w:val="26"/>
                <w:szCs w:val="26"/>
              </w:rPr>
            </w:pPr>
            <w:r w:rsidRPr="00E7719D">
              <w:rPr>
                <w:rFonts w:ascii="Times New Roman" w:eastAsia="Times New Roman" w:hAnsi="Times New Roman" w:cs="Times New Roman"/>
                <w:color w:val="auto"/>
                <w:sz w:val="26"/>
                <w:szCs w:val="26"/>
              </w:rPr>
              <w:t>українська мова</w:t>
            </w:r>
          </w:p>
          <w:p w:rsidR="00A73353" w:rsidRPr="00E7719D" w:rsidRDefault="00A73353" w:rsidP="000E32C3">
            <w:pPr>
              <w:numPr>
                <w:ilvl w:val="0"/>
                <w:numId w:val="6"/>
              </w:numPr>
              <w:spacing w:line="240" w:lineRule="auto"/>
              <w:ind w:hanging="360"/>
              <w:jc w:val="both"/>
              <w:rPr>
                <w:color w:val="auto"/>
                <w:sz w:val="26"/>
                <w:szCs w:val="26"/>
              </w:rPr>
            </w:pPr>
            <w:r w:rsidRPr="00E7719D">
              <w:rPr>
                <w:rFonts w:ascii="Times New Roman" w:eastAsia="Times New Roman" w:hAnsi="Times New Roman" w:cs="Times New Roman"/>
                <w:color w:val="auto"/>
                <w:sz w:val="26"/>
                <w:szCs w:val="26"/>
              </w:rPr>
              <w:t>російська мова</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Бойко Л.Б.</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 xml:space="preserve"> </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Організація роботи вчителів з учнями, які мають початковий рівень знань (за результатами семестрового оцінювання)</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вибірковий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Заступники директора</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Довідка  на нараду  при  директорові</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Аналіз роботи вчителів, які атестуються у поточному навчальному році</w:t>
            </w:r>
          </w:p>
        </w:tc>
        <w:tc>
          <w:tcPr>
            <w:tcW w:w="1655" w:type="dxa"/>
          </w:tcPr>
          <w:p w:rsidR="00A73353" w:rsidRPr="00E7719D" w:rsidRDefault="00A73353" w:rsidP="005D3C29">
            <w:pPr>
              <w:spacing w:line="240" w:lineRule="auto"/>
              <w:ind w:left="-107" w:right="-13"/>
              <w:jc w:val="center"/>
              <w:rPr>
                <w:color w:val="auto"/>
                <w:sz w:val="26"/>
                <w:szCs w:val="26"/>
              </w:rPr>
            </w:pPr>
            <w:r w:rsidRPr="00E7719D">
              <w:rPr>
                <w:rFonts w:ascii="Times New Roman" w:eastAsia="Times New Roman" w:hAnsi="Times New Roman" w:cs="Times New Roman"/>
                <w:color w:val="auto"/>
                <w:sz w:val="26"/>
                <w:szCs w:val="26"/>
              </w:rPr>
              <w:t>персональний</w:t>
            </w:r>
          </w:p>
        </w:tc>
        <w:tc>
          <w:tcPr>
            <w:tcW w:w="1694" w:type="dxa"/>
          </w:tcPr>
          <w:p w:rsidR="005D3C29" w:rsidRDefault="00A73353" w:rsidP="00A73353">
            <w:pPr>
              <w:spacing w:line="240" w:lineRule="auto"/>
              <w:ind w:firstLine="43"/>
              <w:jc w:val="center"/>
              <w:rPr>
                <w:rFonts w:ascii="Times New Roman" w:eastAsia="Times New Roman" w:hAnsi="Times New Roman" w:cs="Times New Roman"/>
                <w:color w:val="auto"/>
                <w:sz w:val="26"/>
                <w:szCs w:val="26"/>
              </w:rPr>
            </w:pPr>
            <w:r w:rsidRPr="00E7719D">
              <w:rPr>
                <w:rFonts w:ascii="Times New Roman" w:eastAsia="Times New Roman" w:hAnsi="Times New Roman" w:cs="Times New Roman"/>
                <w:color w:val="auto"/>
                <w:sz w:val="26"/>
                <w:szCs w:val="26"/>
              </w:rPr>
              <w:t>Адміністра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ція</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Книга контролю</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Стан підготовки заходів до свята «8 Березня»</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оперативний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Бесіда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5D3C29">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 xml:space="preserve">Вивчення стану викладання образотворчого мистецтва, </w:t>
            </w:r>
            <w:r w:rsidRPr="00E7719D">
              <w:rPr>
                <w:rFonts w:ascii="Times New Roman" w:eastAsia="Times New Roman" w:hAnsi="Times New Roman" w:cs="Times New Roman"/>
                <w:color w:val="auto"/>
                <w:sz w:val="26"/>
                <w:szCs w:val="26"/>
                <w:lang w:val="uk-UA"/>
              </w:rPr>
              <w:lastRenderedPageBreak/>
              <w:t>мистецтва</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lastRenderedPageBreak/>
              <w:t>тематичний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Ярова Н.В.</w:t>
            </w:r>
          </w:p>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Бойко Л.Б.</w:t>
            </w:r>
          </w:p>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lastRenderedPageBreak/>
              <w:t>Довідка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5D3C29">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Вивчення стану викладання англійської мови</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тематичний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Тищенко Л.М.</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Педагогічна рада</w:t>
            </w:r>
            <w:r w:rsidR="005D3C29">
              <w:rPr>
                <w:rFonts w:ascii="Times New Roman" w:eastAsia="Times New Roman" w:hAnsi="Times New Roman" w:cs="Times New Roman"/>
                <w:color w:val="auto"/>
                <w:sz w:val="26"/>
                <w:szCs w:val="26"/>
                <w:lang w:val="uk-UA"/>
              </w:rPr>
              <w:t>, 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5D3C29">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Перевірка якості заміни уроків</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оперативний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Заступники директора</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Самоосвіта педагогічних працівників</w:t>
            </w:r>
          </w:p>
        </w:tc>
        <w:tc>
          <w:tcPr>
            <w:tcW w:w="1655" w:type="dxa"/>
          </w:tcPr>
          <w:p w:rsidR="00A73353" w:rsidRPr="00E7719D" w:rsidRDefault="00A73353" w:rsidP="005D3C29">
            <w:pPr>
              <w:spacing w:line="240" w:lineRule="auto"/>
              <w:ind w:left="-249" w:right="-155"/>
              <w:jc w:val="center"/>
              <w:rPr>
                <w:color w:val="auto"/>
                <w:sz w:val="26"/>
                <w:szCs w:val="26"/>
              </w:rPr>
            </w:pPr>
            <w:r w:rsidRPr="00E7719D">
              <w:rPr>
                <w:rFonts w:ascii="Times New Roman" w:eastAsia="Times New Roman" w:hAnsi="Times New Roman" w:cs="Times New Roman"/>
                <w:color w:val="auto"/>
                <w:sz w:val="26"/>
                <w:szCs w:val="26"/>
              </w:rPr>
              <w:t>персональний</w:t>
            </w:r>
          </w:p>
        </w:tc>
        <w:tc>
          <w:tcPr>
            <w:tcW w:w="1694" w:type="dxa"/>
          </w:tcPr>
          <w:p w:rsidR="00A73353" w:rsidRPr="00E7719D" w:rsidRDefault="00A73353" w:rsidP="00A73353">
            <w:pPr>
              <w:spacing w:line="240" w:lineRule="auto"/>
              <w:ind w:firstLine="43"/>
              <w:jc w:val="center"/>
              <w:rPr>
                <w:rFonts w:ascii="Times New Roman" w:hAnsi="Times New Roman" w:cs="Times New Roman"/>
                <w:color w:val="auto"/>
                <w:sz w:val="26"/>
                <w:szCs w:val="26"/>
                <w:lang w:val="uk-UA"/>
              </w:rPr>
            </w:pPr>
            <w:r w:rsidRPr="00E7719D">
              <w:rPr>
                <w:rFonts w:ascii="Times New Roman" w:hAnsi="Times New Roman" w:cs="Times New Roman"/>
                <w:color w:val="auto"/>
                <w:sz w:val="26"/>
                <w:szCs w:val="26"/>
                <w:lang w:val="uk-UA"/>
              </w:rPr>
              <w:t>Заступники директра</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Бесіда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rFonts w:ascii="Times New Roman" w:eastAsia="Times New Roman" w:hAnsi="Times New Roman" w:cs="Times New Roman"/>
                <w:color w:val="auto"/>
                <w:sz w:val="26"/>
                <w:szCs w:val="26"/>
              </w:rPr>
            </w:pPr>
          </w:p>
        </w:tc>
        <w:tc>
          <w:tcPr>
            <w:tcW w:w="3543" w:type="dxa"/>
          </w:tcPr>
          <w:p w:rsidR="00A73353" w:rsidRPr="00E7719D" w:rsidRDefault="00A73353" w:rsidP="005D3C29">
            <w:pPr>
              <w:spacing w:line="240" w:lineRule="auto"/>
              <w:ind w:firstLine="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Вивчення роботи молодих та новопризначених педагогів</w:t>
            </w:r>
          </w:p>
        </w:tc>
        <w:tc>
          <w:tcPr>
            <w:tcW w:w="1655" w:type="dxa"/>
          </w:tcPr>
          <w:p w:rsidR="00A73353" w:rsidRPr="00E7719D" w:rsidRDefault="00A73353" w:rsidP="005D3C29">
            <w:pPr>
              <w:spacing w:line="240" w:lineRule="auto"/>
              <w:ind w:left="-107" w:right="-1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персональний</w:t>
            </w:r>
          </w:p>
        </w:tc>
        <w:tc>
          <w:tcPr>
            <w:tcW w:w="1694" w:type="dxa"/>
          </w:tcPr>
          <w:p w:rsidR="00A73353" w:rsidRPr="00E7719D" w:rsidRDefault="00A73353" w:rsidP="00A73353">
            <w:pPr>
              <w:spacing w:line="240" w:lineRule="auto"/>
              <w:ind w:firstLine="43"/>
              <w:rPr>
                <w:rFonts w:ascii="Times New Roman" w:hAnsi="Times New Roman" w:cs="Times New Roman"/>
                <w:color w:val="auto"/>
                <w:sz w:val="26"/>
                <w:szCs w:val="26"/>
                <w:lang w:val="uk-UA"/>
              </w:rPr>
            </w:pPr>
            <w:r w:rsidRPr="00E7719D">
              <w:rPr>
                <w:rFonts w:ascii="Times New Roman" w:hAnsi="Times New Roman" w:cs="Times New Roman"/>
                <w:color w:val="auto"/>
                <w:sz w:val="26"/>
                <w:szCs w:val="26"/>
                <w:lang w:val="uk-UA"/>
              </w:rPr>
              <w:t>Ярова Н.В.</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Довідка</w:t>
            </w:r>
            <w:r w:rsidR="005D3C29">
              <w:rPr>
                <w:rFonts w:ascii="Times New Roman" w:eastAsia="Times New Roman" w:hAnsi="Times New Roman" w:cs="Times New Roman"/>
                <w:color w:val="auto"/>
                <w:sz w:val="26"/>
                <w:szCs w:val="26"/>
                <w:lang w:val="uk-UA"/>
              </w:rPr>
              <w:t xml:space="preserve">, </w:t>
            </w:r>
          </w:p>
          <w:p w:rsidR="00A73353" w:rsidRPr="00E7719D" w:rsidRDefault="005D3C29" w:rsidP="005D3C29">
            <w:pPr>
              <w:spacing w:line="240" w:lineRule="auto"/>
              <w:ind w:firstLine="61"/>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н</w:t>
            </w:r>
            <w:r w:rsidR="00A73353" w:rsidRPr="00E7719D">
              <w:rPr>
                <w:rFonts w:ascii="Times New Roman" w:eastAsia="Times New Roman" w:hAnsi="Times New Roman" w:cs="Times New Roman"/>
                <w:color w:val="auto"/>
                <w:sz w:val="26"/>
                <w:szCs w:val="26"/>
                <w:lang w:val="uk-UA"/>
              </w:rPr>
              <w:t>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Робота з учнями пільгових категорій</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hanging="68"/>
              <w:jc w:val="center"/>
              <w:rPr>
                <w:color w:val="auto"/>
                <w:sz w:val="26"/>
                <w:szCs w:val="26"/>
              </w:rPr>
            </w:pPr>
            <w:r w:rsidRPr="00E7719D">
              <w:rPr>
                <w:rFonts w:ascii="Times New Roman" w:eastAsia="Times New Roman" w:hAnsi="Times New Roman" w:cs="Times New Roman"/>
                <w:color w:val="auto"/>
                <w:sz w:val="26"/>
                <w:szCs w:val="26"/>
              </w:rPr>
              <w:t>Макаричева Т.М.</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Нарада у присутності заступника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Захворюваність учнів на ГРЗ (моніторинг)</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Гончарова Н.С.</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Довідка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left="33"/>
              <w:jc w:val="both"/>
              <w:rPr>
                <w:color w:val="auto"/>
                <w:sz w:val="26"/>
                <w:szCs w:val="26"/>
              </w:rPr>
            </w:pPr>
            <w:r w:rsidRPr="00E7719D">
              <w:rPr>
                <w:rFonts w:ascii="Times New Roman" w:eastAsia="Times New Roman" w:hAnsi="Times New Roman" w:cs="Times New Roman"/>
                <w:color w:val="auto"/>
                <w:sz w:val="26"/>
                <w:szCs w:val="26"/>
              </w:rPr>
              <w:t>Відвідування учнями навчальних занять</w:t>
            </w:r>
          </w:p>
          <w:p w:rsidR="00A73353" w:rsidRPr="00E7719D" w:rsidRDefault="00A73353" w:rsidP="005D3C29">
            <w:pPr>
              <w:spacing w:line="240" w:lineRule="auto"/>
              <w:ind w:left="33"/>
              <w:jc w:val="both"/>
              <w:rPr>
                <w:color w:val="auto"/>
                <w:sz w:val="26"/>
                <w:szCs w:val="26"/>
              </w:rPr>
            </w:pPr>
            <w:r w:rsidRPr="00E7719D">
              <w:rPr>
                <w:rFonts w:ascii="Times New Roman" w:eastAsia="Times New Roman" w:hAnsi="Times New Roman" w:cs="Times New Roman"/>
                <w:color w:val="auto"/>
                <w:sz w:val="26"/>
                <w:szCs w:val="26"/>
              </w:rPr>
              <w:t xml:space="preserve"> </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Ярова Н.В.</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rFonts w:ascii="Times New Roman" w:eastAsia="Times New Roman" w:hAnsi="Times New Roman" w:cs="Times New Roman"/>
                <w:color w:val="auto"/>
                <w:sz w:val="26"/>
                <w:szCs w:val="26"/>
                <w:lang w:val="uk-UA"/>
              </w:rPr>
            </w:pPr>
          </w:p>
        </w:tc>
        <w:tc>
          <w:tcPr>
            <w:tcW w:w="3543" w:type="dxa"/>
          </w:tcPr>
          <w:p w:rsidR="00A73353" w:rsidRPr="00E7719D" w:rsidRDefault="00A73353" w:rsidP="005D3C29">
            <w:pPr>
              <w:spacing w:line="240" w:lineRule="auto"/>
              <w:ind w:left="33"/>
              <w:jc w:val="both"/>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Профорієнтаційна робота з учнями</w:t>
            </w:r>
          </w:p>
        </w:tc>
        <w:tc>
          <w:tcPr>
            <w:tcW w:w="1655" w:type="dxa"/>
          </w:tcPr>
          <w:p w:rsidR="00A73353" w:rsidRPr="00E7719D" w:rsidRDefault="00A73353" w:rsidP="00A73353">
            <w:pPr>
              <w:spacing w:line="240" w:lineRule="auto"/>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тематичний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Дейкун М.О.</w:t>
            </w:r>
          </w:p>
        </w:tc>
        <w:tc>
          <w:tcPr>
            <w:tcW w:w="1755" w:type="dxa"/>
          </w:tcPr>
          <w:p w:rsidR="00A73353" w:rsidRPr="00E7719D" w:rsidRDefault="00A73353" w:rsidP="00A73353">
            <w:pPr>
              <w:spacing w:line="240" w:lineRule="auto"/>
              <w:ind w:firstLine="61"/>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 xml:space="preserve">Організація харчування учнів школи </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Ярова Н.В.</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Стан роботи з профілактики дитячого травматизму</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tc>
        <w:tc>
          <w:tcPr>
            <w:tcW w:w="17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Медико – педагогічний контроль на уроках фізичного виховання</w:t>
            </w:r>
          </w:p>
        </w:tc>
        <w:tc>
          <w:tcPr>
            <w:tcW w:w="1655" w:type="dxa"/>
          </w:tcPr>
          <w:p w:rsidR="00A73353" w:rsidRPr="00E7719D" w:rsidRDefault="00A73353" w:rsidP="005D3C29">
            <w:pPr>
              <w:spacing w:line="240" w:lineRule="auto"/>
              <w:ind w:left="-107" w:right="-155"/>
              <w:jc w:val="center"/>
              <w:rPr>
                <w:color w:val="auto"/>
                <w:sz w:val="26"/>
                <w:szCs w:val="26"/>
              </w:rPr>
            </w:pPr>
            <w:r w:rsidRPr="00E7719D">
              <w:rPr>
                <w:rFonts w:ascii="Times New Roman" w:eastAsia="Times New Roman" w:hAnsi="Times New Roman" w:cs="Times New Roman"/>
                <w:color w:val="auto"/>
                <w:sz w:val="26"/>
                <w:szCs w:val="26"/>
              </w:rPr>
              <w:t>комплексний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Адміністра</w:t>
            </w:r>
            <w:r w:rsidR="005D3C29">
              <w:rPr>
                <w:rFonts w:ascii="Times New Roman" w:eastAsia="Times New Roman" w:hAnsi="Times New Roman" w:cs="Times New Roman"/>
                <w:color w:val="auto"/>
                <w:sz w:val="26"/>
                <w:szCs w:val="26"/>
                <w:lang w:val="uk-UA"/>
              </w:rPr>
              <w:t xml:space="preserve"> </w:t>
            </w:r>
            <w:r w:rsidRPr="00E7719D">
              <w:rPr>
                <w:rFonts w:ascii="Times New Roman" w:eastAsia="Times New Roman" w:hAnsi="Times New Roman" w:cs="Times New Roman"/>
                <w:color w:val="auto"/>
                <w:sz w:val="26"/>
                <w:szCs w:val="26"/>
              </w:rPr>
              <w:t>ція,</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сестра медична,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класні керівники</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Книга контролю</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ind w:firstLine="33"/>
              <w:jc w:val="both"/>
              <w:rPr>
                <w:color w:val="auto"/>
                <w:sz w:val="26"/>
                <w:szCs w:val="26"/>
              </w:rPr>
            </w:pPr>
            <w:r w:rsidRPr="00E7719D">
              <w:rPr>
                <w:rFonts w:ascii="Times New Roman" w:eastAsia="Times New Roman" w:hAnsi="Times New Roman" w:cs="Times New Roman"/>
                <w:color w:val="auto"/>
                <w:sz w:val="26"/>
                <w:szCs w:val="26"/>
              </w:rPr>
              <w:t>Контроль за чергуванням класних колективів, вчителів</w:t>
            </w:r>
          </w:p>
        </w:tc>
        <w:tc>
          <w:tcPr>
            <w:tcW w:w="1655" w:type="dxa"/>
          </w:tcPr>
          <w:p w:rsidR="00A73353" w:rsidRPr="00E7719D" w:rsidRDefault="00A73353" w:rsidP="00A73353">
            <w:pPr>
              <w:spacing w:line="240" w:lineRule="auto"/>
              <w:jc w:val="center"/>
              <w:rPr>
                <w:color w:val="auto"/>
                <w:sz w:val="26"/>
                <w:szCs w:val="26"/>
              </w:rPr>
            </w:pPr>
            <w:r w:rsidRPr="00E7719D">
              <w:rPr>
                <w:rFonts w:ascii="Times New Roman" w:eastAsia="Times New Roman" w:hAnsi="Times New Roman" w:cs="Times New Roman"/>
                <w:color w:val="auto"/>
                <w:sz w:val="26"/>
                <w:szCs w:val="26"/>
              </w:rPr>
              <w:t>тематичний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 адміністра</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ція</w:t>
            </w:r>
          </w:p>
        </w:tc>
        <w:tc>
          <w:tcPr>
            <w:tcW w:w="1755" w:type="dxa"/>
          </w:tcPr>
          <w:p w:rsidR="00A73353" w:rsidRPr="00E7719D" w:rsidRDefault="00A73353" w:rsidP="00A73353">
            <w:pPr>
              <w:spacing w:line="240" w:lineRule="auto"/>
              <w:ind w:firstLine="61"/>
              <w:jc w:val="center"/>
              <w:rPr>
                <w:color w:val="auto"/>
                <w:sz w:val="26"/>
                <w:szCs w:val="26"/>
              </w:rPr>
            </w:pPr>
            <w:r w:rsidRPr="00E7719D">
              <w:rPr>
                <w:rFonts w:ascii="Times New Roman" w:eastAsia="Times New Roman" w:hAnsi="Times New Roman" w:cs="Times New Roman"/>
                <w:color w:val="auto"/>
                <w:sz w:val="26"/>
                <w:szCs w:val="26"/>
              </w:rPr>
              <w:t>Книга контролю</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Height w:val="420"/>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jc w:val="both"/>
              <w:rPr>
                <w:color w:val="auto"/>
                <w:sz w:val="26"/>
                <w:szCs w:val="26"/>
              </w:rPr>
            </w:pPr>
            <w:r w:rsidRPr="00E7719D">
              <w:rPr>
                <w:rFonts w:ascii="Times New Roman" w:eastAsia="Times New Roman" w:hAnsi="Times New Roman" w:cs="Times New Roman"/>
                <w:color w:val="auto"/>
                <w:sz w:val="26"/>
                <w:szCs w:val="26"/>
              </w:rPr>
              <w:t>Стан ведення щоденників учнів</w:t>
            </w:r>
          </w:p>
        </w:tc>
        <w:tc>
          <w:tcPr>
            <w:tcW w:w="1655" w:type="dxa"/>
          </w:tcPr>
          <w:p w:rsidR="00A73353" w:rsidRPr="00E7719D" w:rsidRDefault="005D3C29" w:rsidP="005D3C29">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A73353" w:rsidRPr="00E7719D">
              <w:rPr>
                <w:rFonts w:ascii="Times New Roman" w:eastAsia="Times New Roman" w:hAnsi="Times New Roman" w:cs="Times New Roman"/>
                <w:color w:val="auto"/>
                <w:sz w:val="26"/>
                <w:szCs w:val="26"/>
              </w:rPr>
              <w:t>ематичний</w:t>
            </w:r>
          </w:p>
        </w:tc>
        <w:tc>
          <w:tcPr>
            <w:tcW w:w="1694" w:type="dxa"/>
          </w:tcPr>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lang w:val="uk-UA"/>
              </w:rPr>
              <w:t>Дейкун М</w:t>
            </w:r>
            <w:r w:rsidRPr="00E7719D">
              <w:rPr>
                <w:rFonts w:ascii="Times New Roman" w:eastAsia="Times New Roman" w:hAnsi="Times New Roman" w:cs="Times New Roman"/>
                <w:color w:val="auto"/>
                <w:sz w:val="26"/>
                <w:szCs w:val="26"/>
              </w:rPr>
              <w:t>.О.</w:t>
            </w:r>
          </w:p>
          <w:p w:rsidR="00A73353" w:rsidRPr="00E7719D" w:rsidRDefault="00A73353" w:rsidP="00A73353">
            <w:pPr>
              <w:spacing w:line="240" w:lineRule="auto"/>
              <w:ind w:firstLine="43"/>
              <w:jc w:val="center"/>
              <w:rPr>
                <w:color w:val="auto"/>
                <w:sz w:val="26"/>
                <w:szCs w:val="26"/>
              </w:rPr>
            </w:pPr>
            <w:r w:rsidRPr="00E7719D">
              <w:rPr>
                <w:rFonts w:ascii="Times New Roman" w:eastAsia="Times New Roman" w:hAnsi="Times New Roman" w:cs="Times New Roman"/>
                <w:color w:val="auto"/>
                <w:sz w:val="26"/>
                <w:szCs w:val="26"/>
              </w:rPr>
              <w:t>Ярова Н.В.</w:t>
            </w:r>
          </w:p>
        </w:tc>
        <w:tc>
          <w:tcPr>
            <w:tcW w:w="1755" w:type="dxa"/>
          </w:tcPr>
          <w:p w:rsidR="00A73353" w:rsidRPr="00E7719D" w:rsidRDefault="00A73353" w:rsidP="005D3C29">
            <w:pPr>
              <w:widowControl w:val="0"/>
              <w:jc w:val="center"/>
              <w:rPr>
                <w:color w:val="auto"/>
                <w:sz w:val="26"/>
                <w:szCs w:val="26"/>
              </w:rPr>
            </w:pPr>
            <w:r w:rsidRPr="00E7719D">
              <w:rPr>
                <w:rFonts w:ascii="Times New Roman" w:eastAsia="Times New Roman" w:hAnsi="Times New Roman" w:cs="Times New Roman"/>
                <w:color w:val="auto"/>
                <w:sz w:val="26"/>
                <w:szCs w:val="26"/>
              </w:rPr>
              <w:t>Нарада у присутності директора, наказ</w:t>
            </w:r>
          </w:p>
        </w:tc>
        <w:tc>
          <w:tcPr>
            <w:tcW w:w="1134" w:type="dxa"/>
          </w:tcPr>
          <w:p w:rsidR="00A73353" w:rsidRPr="00E7719D" w:rsidRDefault="00A73353" w:rsidP="00A73353">
            <w:pPr>
              <w:spacing w:line="240" w:lineRule="auto"/>
              <w:jc w:val="center"/>
              <w:rPr>
                <w:color w:val="auto"/>
                <w:sz w:val="26"/>
                <w:szCs w:val="26"/>
              </w:rPr>
            </w:pPr>
          </w:p>
        </w:tc>
      </w:tr>
      <w:tr w:rsidR="00E7719D" w:rsidRPr="00E7719D" w:rsidTr="000F7497">
        <w:trPr>
          <w:gridAfter w:val="1"/>
          <w:wAfter w:w="34" w:type="dxa"/>
          <w:trHeight w:val="420"/>
        </w:trPr>
        <w:tc>
          <w:tcPr>
            <w:tcW w:w="709" w:type="dxa"/>
          </w:tcPr>
          <w:p w:rsidR="00A73353" w:rsidRPr="005D3C29" w:rsidRDefault="00A73353" w:rsidP="000E32C3">
            <w:pPr>
              <w:pStyle w:val="af0"/>
              <w:numPr>
                <w:ilvl w:val="0"/>
                <w:numId w:val="124"/>
              </w:numPr>
              <w:spacing w:line="240" w:lineRule="auto"/>
              <w:jc w:val="center"/>
              <w:rPr>
                <w:color w:val="auto"/>
                <w:sz w:val="26"/>
                <w:szCs w:val="26"/>
              </w:rPr>
            </w:pPr>
          </w:p>
        </w:tc>
        <w:tc>
          <w:tcPr>
            <w:tcW w:w="3543" w:type="dxa"/>
          </w:tcPr>
          <w:p w:rsidR="00A73353" w:rsidRPr="00E7719D" w:rsidRDefault="00A73353" w:rsidP="005D3C29">
            <w:pPr>
              <w:spacing w:line="240" w:lineRule="auto"/>
              <w:jc w:val="both"/>
              <w:rPr>
                <w:rFonts w:ascii="Times New Roman" w:eastAsia="Times New Roman" w:hAnsi="Times New Roman" w:cs="Times New Roman"/>
                <w:color w:val="auto"/>
                <w:sz w:val="26"/>
                <w:szCs w:val="26"/>
              </w:rPr>
            </w:pPr>
            <w:r w:rsidRPr="00E7719D">
              <w:rPr>
                <w:rFonts w:ascii="Times New Roman" w:eastAsia="Times New Roman" w:hAnsi="Times New Roman" w:cs="Times New Roman"/>
                <w:color w:val="auto"/>
                <w:sz w:val="26"/>
                <w:szCs w:val="26"/>
              </w:rPr>
              <w:t>Вивчення роботи методичного об'єднання вчителів французької та німецької мов</w:t>
            </w:r>
          </w:p>
        </w:tc>
        <w:tc>
          <w:tcPr>
            <w:tcW w:w="1655" w:type="dxa"/>
          </w:tcPr>
          <w:p w:rsidR="00A73353" w:rsidRPr="00E7719D" w:rsidRDefault="005D3C29" w:rsidP="005D3C29">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т</w:t>
            </w:r>
            <w:r w:rsidR="00A73353" w:rsidRPr="00E7719D">
              <w:rPr>
                <w:rFonts w:ascii="Times New Roman" w:eastAsia="Times New Roman" w:hAnsi="Times New Roman" w:cs="Times New Roman"/>
                <w:color w:val="auto"/>
                <w:sz w:val="26"/>
                <w:szCs w:val="26"/>
                <w:lang w:val="uk-UA"/>
              </w:rPr>
              <w:t>ематичний</w:t>
            </w:r>
          </w:p>
        </w:tc>
        <w:tc>
          <w:tcPr>
            <w:tcW w:w="1694" w:type="dxa"/>
          </w:tcPr>
          <w:p w:rsidR="00A73353" w:rsidRPr="00E7719D" w:rsidRDefault="00A73353" w:rsidP="00A73353">
            <w:pPr>
              <w:spacing w:line="240" w:lineRule="auto"/>
              <w:ind w:firstLine="43"/>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Тищенко Л.М.</w:t>
            </w:r>
          </w:p>
        </w:tc>
        <w:tc>
          <w:tcPr>
            <w:tcW w:w="1755" w:type="dxa"/>
          </w:tcPr>
          <w:p w:rsidR="00A73353" w:rsidRPr="00E7719D" w:rsidRDefault="00A73353" w:rsidP="005D3C29">
            <w:pPr>
              <w:widowControl w:val="0"/>
              <w:jc w:val="center"/>
              <w:rPr>
                <w:rFonts w:ascii="Times New Roman" w:eastAsia="Times New Roman" w:hAnsi="Times New Roman" w:cs="Times New Roman"/>
                <w:color w:val="auto"/>
                <w:sz w:val="26"/>
                <w:szCs w:val="26"/>
                <w:lang w:val="uk-UA"/>
              </w:rPr>
            </w:pPr>
            <w:r w:rsidRPr="00E7719D">
              <w:rPr>
                <w:rFonts w:ascii="Times New Roman" w:eastAsia="Times New Roman" w:hAnsi="Times New Roman" w:cs="Times New Roman"/>
                <w:color w:val="auto"/>
                <w:sz w:val="26"/>
                <w:szCs w:val="26"/>
                <w:lang w:val="uk-UA"/>
              </w:rPr>
              <w:t>Наказ</w:t>
            </w:r>
            <w:r w:rsidR="005D3C29">
              <w:rPr>
                <w:rFonts w:ascii="Times New Roman" w:eastAsia="Times New Roman" w:hAnsi="Times New Roman" w:cs="Times New Roman"/>
                <w:color w:val="auto"/>
                <w:sz w:val="26"/>
                <w:szCs w:val="26"/>
                <w:lang w:val="uk-UA"/>
              </w:rPr>
              <w:t>,</w:t>
            </w:r>
          </w:p>
          <w:p w:rsidR="00A73353" w:rsidRPr="00E7719D" w:rsidRDefault="005D3C29" w:rsidP="005D3C29">
            <w:pPr>
              <w:widowControl w:val="0"/>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д</w:t>
            </w:r>
            <w:r w:rsidR="00A73353" w:rsidRPr="00E7719D">
              <w:rPr>
                <w:rFonts w:ascii="Times New Roman" w:eastAsia="Times New Roman" w:hAnsi="Times New Roman" w:cs="Times New Roman"/>
                <w:color w:val="auto"/>
                <w:sz w:val="26"/>
                <w:szCs w:val="26"/>
                <w:lang w:val="uk-UA"/>
              </w:rPr>
              <w:t>овідка МР</w:t>
            </w:r>
          </w:p>
        </w:tc>
        <w:tc>
          <w:tcPr>
            <w:tcW w:w="1134" w:type="dxa"/>
          </w:tcPr>
          <w:p w:rsidR="00A73353" w:rsidRPr="00E7719D" w:rsidRDefault="00A73353" w:rsidP="00A73353">
            <w:pPr>
              <w:spacing w:line="240" w:lineRule="auto"/>
              <w:jc w:val="center"/>
              <w:rPr>
                <w:color w:val="auto"/>
                <w:sz w:val="26"/>
                <w:szCs w:val="26"/>
              </w:rPr>
            </w:pPr>
          </w:p>
        </w:tc>
      </w:tr>
      <w:tr w:rsidR="009D6516" w:rsidRPr="00E7719D" w:rsidTr="000F7497">
        <w:trPr>
          <w:gridAfter w:val="1"/>
          <w:wAfter w:w="34" w:type="dxa"/>
          <w:trHeight w:val="420"/>
        </w:trPr>
        <w:tc>
          <w:tcPr>
            <w:tcW w:w="10490" w:type="dxa"/>
            <w:gridSpan w:val="6"/>
          </w:tcPr>
          <w:p w:rsidR="009D6516" w:rsidRDefault="009D6516" w:rsidP="00A73353">
            <w:pPr>
              <w:spacing w:line="240" w:lineRule="auto"/>
              <w:jc w:val="center"/>
              <w:rPr>
                <w:rFonts w:ascii="Times New Roman" w:eastAsia="Times New Roman" w:hAnsi="Times New Roman" w:cs="Times New Roman"/>
                <w:b/>
                <w:color w:val="auto"/>
                <w:sz w:val="28"/>
                <w:szCs w:val="28"/>
              </w:rPr>
            </w:pPr>
          </w:p>
          <w:p w:rsidR="009D6516" w:rsidRPr="00E7719D" w:rsidRDefault="009D6516" w:rsidP="00A73353">
            <w:pPr>
              <w:spacing w:line="240" w:lineRule="auto"/>
              <w:jc w:val="center"/>
              <w:rPr>
                <w:color w:val="auto"/>
                <w:sz w:val="26"/>
                <w:szCs w:val="26"/>
              </w:rPr>
            </w:pPr>
            <w:r w:rsidRPr="00E7719D">
              <w:rPr>
                <w:rFonts w:ascii="Times New Roman" w:eastAsia="Times New Roman" w:hAnsi="Times New Roman" w:cs="Times New Roman"/>
                <w:b/>
                <w:color w:val="auto"/>
                <w:sz w:val="28"/>
                <w:szCs w:val="28"/>
              </w:rPr>
              <w:lastRenderedPageBreak/>
              <w:t>БЕРЕЗЕНЬ</w:t>
            </w: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color w:val="auto"/>
                <w:sz w:val="26"/>
                <w:szCs w:val="26"/>
              </w:rPr>
            </w:pPr>
            <w:r w:rsidRPr="009D6516">
              <w:rPr>
                <w:rFonts w:ascii="Times New Roman" w:eastAsia="Times New Roman" w:hAnsi="Times New Roman" w:cs="Times New Roman"/>
                <w:color w:val="auto"/>
                <w:sz w:val="26"/>
                <w:szCs w:val="26"/>
              </w:rPr>
              <w:t>Підготовка учнів</w:t>
            </w:r>
            <w:r w:rsidRPr="009D6516">
              <w:rPr>
                <w:rFonts w:ascii="Times New Roman" w:eastAsia="Times New Roman" w:hAnsi="Times New Roman" w:cs="Times New Roman"/>
                <w:color w:val="auto"/>
                <w:sz w:val="26"/>
                <w:szCs w:val="26"/>
                <w:lang w:val="uk-UA"/>
              </w:rPr>
              <w:t xml:space="preserve"> </w:t>
            </w:r>
            <w:r w:rsidRPr="009D6516">
              <w:rPr>
                <w:rFonts w:ascii="Times New Roman" w:eastAsia="Times New Roman" w:hAnsi="Times New Roman" w:cs="Times New Roman"/>
                <w:color w:val="auto"/>
                <w:sz w:val="26"/>
                <w:szCs w:val="26"/>
              </w:rPr>
              <w:t xml:space="preserve"> до ЗНО,  ДПА</w:t>
            </w:r>
          </w:p>
        </w:tc>
        <w:tc>
          <w:tcPr>
            <w:tcW w:w="16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lang w:val="uk-UA"/>
              </w:rPr>
              <w:t>о</w:t>
            </w:r>
            <w:r w:rsidRPr="009D6516">
              <w:rPr>
                <w:rFonts w:ascii="Times New Roman" w:eastAsia="Times New Roman" w:hAnsi="Times New Roman" w:cs="Times New Roman"/>
                <w:color w:val="auto"/>
                <w:sz w:val="26"/>
                <w:szCs w:val="26"/>
              </w:rPr>
              <w:t>глядовий</w:t>
            </w:r>
          </w:p>
        </w:tc>
        <w:tc>
          <w:tcPr>
            <w:tcW w:w="1694" w:type="dxa"/>
            <w:vAlign w:val="center"/>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Заступники директора, керівники МО</w:t>
            </w:r>
          </w:p>
        </w:tc>
        <w:tc>
          <w:tcPr>
            <w:tcW w:w="1755" w:type="dxa"/>
          </w:tcPr>
          <w:p w:rsidR="009D6516" w:rsidRPr="009D6516" w:rsidRDefault="009D6516" w:rsidP="009D6516">
            <w:pPr>
              <w:spacing w:line="240" w:lineRule="auto"/>
              <w:ind w:firstLine="61"/>
              <w:jc w:val="center"/>
              <w:rPr>
                <w:color w:val="auto"/>
                <w:sz w:val="26"/>
                <w:szCs w:val="26"/>
                <w:lang w:val="uk-UA"/>
              </w:rPr>
            </w:pPr>
            <w:r w:rsidRPr="009D6516">
              <w:rPr>
                <w:rFonts w:ascii="Times New Roman" w:eastAsia="Times New Roman" w:hAnsi="Times New Roman" w:cs="Times New Roman"/>
                <w:color w:val="auto"/>
                <w:sz w:val="26"/>
                <w:szCs w:val="26"/>
                <w:lang w:val="uk-UA"/>
              </w:rPr>
              <w:t>Довідка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color w:val="auto"/>
                <w:sz w:val="26"/>
                <w:szCs w:val="26"/>
              </w:rPr>
            </w:pPr>
            <w:r w:rsidRPr="009D6516">
              <w:rPr>
                <w:rFonts w:ascii="Times New Roman" w:eastAsia="Times New Roman" w:hAnsi="Times New Roman" w:cs="Times New Roman"/>
                <w:color w:val="auto"/>
                <w:sz w:val="26"/>
                <w:szCs w:val="26"/>
              </w:rPr>
              <w:t>Наповнюваність шкільного сайту</w:t>
            </w:r>
          </w:p>
        </w:tc>
        <w:tc>
          <w:tcPr>
            <w:tcW w:w="1655" w:type="dxa"/>
          </w:tcPr>
          <w:p w:rsidR="009D6516" w:rsidRPr="009D6516" w:rsidRDefault="009D6516" w:rsidP="009D6516">
            <w:pPr>
              <w:spacing w:line="240" w:lineRule="auto"/>
              <w:ind w:left="-107"/>
              <w:jc w:val="center"/>
              <w:rPr>
                <w:color w:val="auto"/>
                <w:sz w:val="26"/>
                <w:szCs w:val="26"/>
              </w:rPr>
            </w:pPr>
            <w:r w:rsidRPr="009D6516">
              <w:rPr>
                <w:rFonts w:ascii="Times New Roman" w:eastAsia="Times New Roman" w:hAnsi="Times New Roman" w:cs="Times New Roman"/>
                <w:color w:val="auto"/>
                <w:sz w:val="26"/>
                <w:szCs w:val="26"/>
                <w:lang w:val="uk-UA"/>
              </w:rPr>
              <w:t>о</w:t>
            </w:r>
            <w:r w:rsidRPr="009D6516">
              <w:rPr>
                <w:rFonts w:ascii="Times New Roman" w:eastAsia="Times New Roman" w:hAnsi="Times New Roman" w:cs="Times New Roman"/>
                <w:color w:val="auto"/>
                <w:sz w:val="26"/>
                <w:szCs w:val="26"/>
              </w:rPr>
              <w:t>перативний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Кравченко Н.С.</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Бесіда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Співпраця з органами місцевого самоврядування</w:t>
            </w:r>
          </w:p>
        </w:tc>
        <w:tc>
          <w:tcPr>
            <w:tcW w:w="1655" w:type="dxa"/>
          </w:tcPr>
          <w:p w:rsidR="009D6516" w:rsidRPr="009D6516" w:rsidRDefault="009D6516" w:rsidP="009D6516">
            <w:pPr>
              <w:spacing w:line="240" w:lineRule="auto"/>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тематичний</w:t>
            </w:r>
          </w:p>
        </w:tc>
        <w:tc>
          <w:tcPr>
            <w:tcW w:w="1694" w:type="dxa"/>
          </w:tcPr>
          <w:p w:rsidR="009D6516" w:rsidRPr="009D6516" w:rsidRDefault="009D6516" w:rsidP="009D6516">
            <w:pPr>
              <w:spacing w:line="240" w:lineRule="auto"/>
              <w:ind w:firstLine="43"/>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Кравченко Н.С.</w:t>
            </w:r>
          </w:p>
        </w:tc>
        <w:tc>
          <w:tcPr>
            <w:tcW w:w="1755" w:type="dxa"/>
          </w:tcPr>
          <w:p w:rsidR="009D6516" w:rsidRPr="009D6516" w:rsidRDefault="009D6516" w:rsidP="009D6516">
            <w:pPr>
              <w:spacing w:line="240" w:lineRule="auto"/>
              <w:ind w:firstLine="61"/>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Довідка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Дотримання санітарно – гігієнічних норм в організації навчально – виховного процесу</w:t>
            </w:r>
          </w:p>
        </w:tc>
        <w:tc>
          <w:tcPr>
            <w:tcW w:w="1655" w:type="dxa"/>
          </w:tcPr>
          <w:p w:rsidR="009D6516" w:rsidRPr="009D6516" w:rsidRDefault="009D6516" w:rsidP="009D6516">
            <w:pPr>
              <w:spacing w:line="240" w:lineRule="auto"/>
              <w:ind w:left="-107"/>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оперативний</w:t>
            </w:r>
          </w:p>
        </w:tc>
        <w:tc>
          <w:tcPr>
            <w:tcW w:w="1694" w:type="dxa"/>
          </w:tcPr>
          <w:p w:rsidR="009D6516" w:rsidRPr="009D6516" w:rsidRDefault="009D6516" w:rsidP="009D6516">
            <w:pPr>
              <w:spacing w:line="240" w:lineRule="auto"/>
              <w:ind w:firstLine="43"/>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Кравченко Н.С.</w:t>
            </w:r>
          </w:p>
        </w:tc>
        <w:tc>
          <w:tcPr>
            <w:tcW w:w="1755" w:type="dxa"/>
          </w:tcPr>
          <w:p w:rsidR="009D6516" w:rsidRPr="009D6516" w:rsidRDefault="009D6516" w:rsidP="009D6516">
            <w:pPr>
              <w:spacing w:line="240" w:lineRule="auto"/>
              <w:ind w:firstLine="61"/>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Довідка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left="33"/>
              <w:jc w:val="both"/>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Профорієнтаційна робота з учнями</w:t>
            </w:r>
          </w:p>
        </w:tc>
        <w:tc>
          <w:tcPr>
            <w:tcW w:w="1655" w:type="dxa"/>
          </w:tcPr>
          <w:p w:rsidR="009D6516" w:rsidRPr="009D6516" w:rsidRDefault="009D6516" w:rsidP="009D6516">
            <w:pPr>
              <w:spacing w:line="240" w:lineRule="auto"/>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тематичний</w:t>
            </w:r>
          </w:p>
        </w:tc>
        <w:tc>
          <w:tcPr>
            <w:tcW w:w="1694" w:type="dxa"/>
          </w:tcPr>
          <w:p w:rsidR="009D6516" w:rsidRPr="009D6516" w:rsidRDefault="009D6516" w:rsidP="009D6516">
            <w:pPr>
              <w:spacing w:line="240" w:lineRule="auto"/>
              <w:ind w:firstLine="43"/>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Дощенко А.А.</w:t>
            </w:r>
          </w:p>
        </w:tc>
        <w:tc>
          <w:tcPr>
            <w:tcW w:w="1755" w:type="dxa"/>
          </w:tcPr>
          <w:p w:rsidR="009D6516" w:rsidRPr="009D6516" w:rsidRDefault="009D6516" w:rsidP="009D6516">
            <w:pPr>
              <w:spacing w:line="240" w:lineRule="auto"/>
              <w:ind w:firstLine="61"/>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Нарада у присутності директора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left="33"/>
              <w:jc w:val="both"/>
              <w:rPr>
                <w:color w:val="auto"/>
                <w:sz w:val="26"/>
                <w:szCs w:val="26"/>
              </w:rPr>
            </w:pPr>
            <w:r w:rsidRPr="009D6516">
              <w:rPr>
                <w:rFonts w:ascii="Times New Roman" w:eastAsia="Times New Roman" w:hAnsi="Times New Roman" w:cs="Times New Roman"/>
                <w:color w:val="auto"/>
                <w:sz w:val="26"/>
                <w:szCs w:val="26"/>
              </w:rPr>
              <w:t>Відвідування учнями навчальних занять</w:t>
            </w:r>
          </w:p>
          <w:p w:rsidR="009D6516" w:rsidRPr="009D6516" w:rsidRDefault="009D6516" w:rsidP="009D6516">
            <w:pPr>
              <w:spacing w:line="240" w:lineRule="auto"/>
              <w:ind w:left="33"/>
              <w:jc w:val="both"/>
              <w:rPr>
                <w:color w:val="auto"/>
                <w:sz w:val="26"/>
                <w:szCs w:val="26"/>
              </w:rPr>
            </w:pPr>
            <w:r w:rsidRPr="009D6516">
              <w:rPr>
                <w:rFonts w:ascii="Times New Roman" w:eastAsia="Times New Roman" w:hAnsi="Times New Roman" w:cs="Times New Roman"/>
                <w:color w:val="auto"/>
                <w:sz w:val="26"/>
                <w:szCs w:val="26"/>
              </w:rPr>
              <w:t xml:space="preserve"> </w:t>
            </w:r>
          </w:p>
        </w:tc>
        <w:tc>
          <w:tcPr>
            <w:tcW w:w="16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lang w:val="uk-UA"/>
              </w:rPr>
              <w:t>т</w:t>
            </w:r>
            <w:r w:rsidRPr="009D6516">
              <w:rPr>
                <w:rFonts w:ascii="Times New Roman" w:eastAsia="Times New Roman" w:hAnsi="Times New Roman" w:cs="Times New Roman"/>
                <w:color w:val="auto"/>
                <w:sz w:val="26"/>
                <w:szCs w:val="26"/>
              </w:rPr>
              <w:t>ематичний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Ярова Н.В.</w:t>
            </w:r>
          </w:p>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lang w:val="uk-UA"/>
              </w:rPr>
              <w:t>Дейкун М</w:t>
            </w:r>
            <w:r w:rsidRPr="009D6516">
              <w:rPr>
                <w:rFonts w:ascii="Times New Roman" w:eastAsia="Times New Roman" w:hAnsi="Times New Roman" w:cs="Times New Roman"/>
                <w:color w:val="auto"/>
                <w:sz w:val="26"/>
                <w:szCs w:val="26"/>
              </w:rPr>
              <w:t>.О.</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Нарада у присутності директора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color w:val="auto"/>
                <w:sz w:val="26"/>
                <w:szCs w:val="26"/>
              </w:rPr>
            </w:pPr>
            <w:r w:rsidRPr="009D6516">
              <w:rPr>
                <w:rFonts w:ascii="Times New Roman" w:eastAsia="Times New Roman" w:hAnsi="Times New Roman" w:cs="Times New Roman"/>
                <w:color w:val="auto"/>
                <w:sz w:val="26"/>
                <w:szCs w:val="26"/>
              </w:rPr>
              <w:t xml:space="preserve">Організація харчування учнів школи </w:t>
            </w:r>
          </w:p>
        </w:tc>
        <w:tc>
          <w:tcPr>
            <w:tcW w:w="16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lang w:val="uk-UA"/>
              </w:rPr>
              <w:t>т</w:t>
            </w:r>
            <w:r w:rsidRPr="009D6516">
              <w:rPr>
                <w:rFonts w:ascii="Times New Roman" w:eastAsia="Times New Roman" w:hAnsi="Times New Roman" w:cs="Times New Roman"/>
                <w:color w:val="auto"/>
                <w:sz w:val="26"/>
                <w:szCs w:val="26"/>
              </w:rPr>
              <w:t>ематичний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Ярова Н.В.</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Нарада у присутності директора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color w:val="auto"/>
                <w:sz w:val="26"/>
                <w:szCs w:val="26"/>
              </w:rPr>
            </w:pPr>
            <w:r w:rsidRPr="009D6516">
              <w:rPr>
                <w:rFonts w:ascii="Times New Roman" w:eastAsia="Times New Roman" w:hAnsi="Times New Roman" w:cs="Times New Roman"/>
                <w:color w:val="auto"/>
                <w:sz w:val="26"/>
                <w:szCs w:val="26"/>
              </w:rPr>
              <w:t>Стан роботи з профілактики дитячого травматизму</w:t>
            </w:r>
          </w:p>
        </w:tc>
        <w:tc>
          <w:tcPr>
            <w:tcW w:w="16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lang w:val="uk-UA"/>
              </w:rPr>
              <w:t>т</w:t>
            </w:r>
            <w:r w:rsidRPr="009D6516">
              <w:rPr>
                <w:rFonts w:ascii="Times New Roman" w:eastAsia="Times New Roman" w:hAnsi="Times New Roman" w:cs="Times New Roman"/>
                <w:color w:val="auto"/>
                <w:sz w:val="26"/>
                <w:szCs w:val="26"/>
              </w:rPr>
              <w:t>ематичний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lang w:val="uk-UA"/>
              </w:rPr>
              <w:t>Дейкун М</w:t>
            </w:r>
            <w:r w:rsidRPr="009D6516">
              <w:rPr>
                <w:rFonts w:ascii="Times New Roman" w:eastAsia="Times New Roman" w:hAnsi="Times New Roman" w:cs="Times New Roman"/>
                <w:color w:val="auto"/>
                <w:sz w:val="26"/>
                <w:szCs w:val="26"/>
              </w:rPr>
              <w:t>.О.</w:t>
            </w:r>
          </w:p>
        </w:tc>
        <w:tc>
          <w:tcPr>
            <w:tcW w:w="17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rPr>
              <w:t>Нарада у присутності директора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Робота з учнями, які потребують психологічної підтримки</w:t>
            </w:r>
          </w:p>
        </w:tc>
        <w:tc>
          <w:tcPr>
            <w:tcW w:w="1655" w:type="dxa"/>
          </w:tcPr>
          <w:p w:rsidR="009D6516" w:rsidRPr="009D6516" w:rsidRDefault="009D6516" w:rsidP="009D6516">
            <w:pPr>
              <w:spacing w:line="240" w:lineRule="auto"/>
              <w:ind w:left="-107"/>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оперативний</w:t>
            </w:r>
          </w:p>
        </w:tc>
        <w:tc>
          <w:tcPr>
            <w:tcW w:w="1694" w:type="dxa"/>
          </w:tcPr>
          <w:p w:rsidR="009D6516" w:rsidRPr="009D6516" w:rsidRDefault="009D6516" w:rsidP="009D6516">
            <w:pPr>
              <w:spacing w:line="240" w:lineRule="auto"/>
              <w:ind w:firstLine="43"/>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Дощенко А.А.</w:t>
            </w:r>
          </w:p>
        </w:tc>
        <w:tc>
          <w:tcPr>
            <w:tcW w:w="1755" w:type="dxa"/>
          </w:tcPr>
          <w:p w:rsidR="009D6516" w:rsidRPr="009D6516" w:rsidRDefault="009D6516" w:rsidP="009D6516">
            <w:pPr>
              <w:spacing w:line="240" w:lineRule="auto"/>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Довідка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color w:val="auto"/>
                <w:sz w:val="26"/>
                <w:szCs w:val="26"/>
              </w:rPr>
            </w:pPr>
            <w:r w:rsidRPr="009D6516">
              <w:rPr>
                <w:rFonts w:ascii="Times New Roman" w:eastAsia="Times New Roman" w:hAnsi="Times New Roman" w:cs="Times New Roman"/>
                <w:color w:val="auto"/>
                <w:sz w:val="26"/>
                <w:szCs w:val="26"/>
              </w:rPr>
              <w:t>Медико – педагогічний контроль на уроках фізичного виховання</w:t>
            </w:r>
          </w:p>
        </w:tc>
        <w:tc>
          <w:tcPr>
            <w:tcW w:w="1655" w:type="dxa"/>
          </w:tcPr>
          <w:p w:rsidR="009D6516" w:rsidRPr="009D6516" w:rsidRDefault="009D6516" w:rsidP="009D6516">
            <w:pPr>
              <w:spacing w:line="240" w:lineRule="auto"/>
              <w:ind w:left="-107" w:right="-155"/>
              <w:jc w:val="center"/>
              <w:rPr>
                <w:color w:val="auto"/>
                <w:sz w:val="26"/>
                <w:szCs w:val="26"/>
              </w:rPr>
            </w:pPr>
            <w:r w:rsidRPr="009D6516">
              <w:rPr>
                <w:rFonts w:ascii="Times New Roman" w:eastAsia="Times New Roman" w:hAnsi="Times New Roman" w:cs="Times New Roman"/>
                <w:color w:val="auto"/>
                <w:sz w:val="26"/>
                <w:szCs w:val="26"/>
                <w:lang w:val="uk-UA"/>
              </w:rPr>
              <w:t>к</w:t>
            </w:r>
            <w:r w:rsidRPr="009D6516">
              <w:rPr>
                <w:rFonts w:ascii="Times New Roman" w:eastAsia="Times New Roman" w:hAnsi="Times New Roman" w:cs="Times New Roman"/>
                <w:color w:val="auto"/>
                <w:sz w:val="26"/>
                <w:szCs w:val="26"/>
              </w:rPr>
              <w:t>омплексний</w:t>
            </w:r>
          </w:p>
        </w:tc>
        <w:tc>
          <w:tcPr>
            <w:tcW w:w="1694" w:type="dxa"/>
          </w:tcPr>
          <w:p w:rsidR="00E819F6" w:rsidRDefault="009D6516" w:rsidP="009D6516">
            <w:pPr>
              <w:spacing w:line="240" w:lineRule="auto"/>
              <w:ind w:firstLine="43"/>
              <w:jc w:val="center"/>
              <w:rPr>
                <w:rFonts w:ascii="Times New Roman" w:eastAsia="Times New Roman" w:hAnsi="Times New Roman" w:cs="Times New Roman"/>
                <w:color w:val="auto"/>
                <w:sz w:val="26"/>
                <w:szCs w:val="26"/>
              </w:rPr>
            </w:pPr>
            <w:r w:rsidRPr="009D6516">
              <w:rPr>
                <w:rFonts w:ascii="Times New Roman" w:eastAsia="Times New Roman" w:hAnsi="Times New Roman" w:cs="Times New Roman"/>
                <w:color w:val="auto"/>
                <w:sz w:val="26"/>
                <w:szCs w:val="26"/>
              </w:rPr>
              <w:t>Адміністра</w:t>
            </w:r>
          </w:p>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ція,</w:t>
            </w:r>
          </w:p>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сестра медична,</w:t>
            </w:r>
          </w:p>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класні керівники</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Книга контролю</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color w:val="auto"/>
                <w:sz w:val="26"/>
                <w:szCs w:val="26"/>
              </w:rPr>
            </w:pPr>
            <w:r w:rsidRPr="009D6516">
              <w:rPr>
                <w:rFonts w:ascii="Times New Roman" w:eastAsia="Times New Roman" w:hAnsi="Times New Roman" w:cs="Times New Roman"/>
                <w:color w:val="auto"/>
                <w:sz w:val="26"/>
                <w:szCs w:val="26"/>
              </w:rPr>
              <w:t>Контроль за чергуванням класних колективів, вчителів</w:t>
            </w:r>
          </w:p>
        </w:tc>
        <w:tc>
          <w:tcPr>
            <w:tcW w:w="16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lang w:val="uk-UA"/>
              </w:rPr>
              <w:t>т</w:t>
            </w:r>
            <w:r w:rsidRPr="009D6516">
              <w:rPr>
                <w:rFonts w:ascii="Times New Roman" w:eastAsia="Times New Roman" w:hAnsi="Times New Roman" w:cs="Times New Roman"/>
                <w:color w:val="auto"/>
                <w:sz w:val="26"/>
                <w:szCs w:val="26"/>
              </w:rPr>
              <w:t>ематичний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lang w:val="uk-UA"/>
              </w:rPr>
              <w:t>Дейкун М</w:t>
            </w:r>
            <w:r w:rsidRPr="009D6516">
              <w:rPr>
                <w:rFonts w:ascii="Times New Roman" w:eastAsia="Times New Roman" w:hAnsi="Times New Roman" w:cs="Times New Roman"/>
                <w:color w:val="auto"/>
                <w:sz w:val="26"/>
                <w:szCs w:val="26"/>
              </w:rPr>
              <w:t>.О.</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Нарада у присутності директора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color w:val="auto"/>
                <w:sz w:val="26"/>
                <w:szCs w:val="26"/>
              </w:rPr>
            </w:pPr>
            <w:r w:rsidRPr="009D6516">
              <w:rPr>
                <w:rFonts w:ascii="Times New Roman" w:eastAsia="Times New Roman" w:hAnsi="Times New Roman" w:cs="Times New Roman"/>
                <w:color w:val="auto"/>
                <w:sz w:val="26"/>
                <w:szCs w:val="26"/>
              </w:rPr>
              <w:t>Перевірка класних журналів, журналів індивідуальних занять (тема: обєктивність оцінювання, вчасність виставлення оцінок, облік відвідування учнями уроків),</w:t>
            </w:r>
            <w:r w:rsidRPr="009D6516">
              <w:rPr>
                <w:rFonts w:ascii="Times New Roman" w:eastAsia="Times New Roman" w:hAnsi="Times New Roman" w:cs="Times New Roman"/>
                <w:color w:val="auto"/>
                <w:sz w:val="26"/>
                <w:szCs w:val="26"/>
                <w:lang w:val="uk-UA"/>
              </w:rPr>
              <w:t xml:space="preserve"> </w:t>
            </w:r>
            <w:r w:rsidRPr="009D6516">
              <w:rPr>
                <w:rFonts w:ascii="Times New Roman" w:eastAsia="Times New Roman" w:hAnsi="Times New Roman" w:cs="Times New Roman"/>
                <w:color w:val="auto"/>
                <w:sz w:val="26"/>
                <w:szCs w:val="26"/>
              </w:rPr>
              <w:t xml:space="preserve">журналів гурткових, </w:t>
            </w:r>
            <w:r w:rsidRPr="009D6516">
              <w:rPr>
                <w:rFonts w:ascii="Times New Roman" w:eastAsia="Times New Roman" w:hAnsi="Times New Roman" w:cs="Times New Roman"/>
                <w:color w:val="auto"/>
                <w:sz w:val="26"/>
                <w:szCs w:val="26"/>
                <w:lang w:val="uk-UA"/>
              </w:rPr>
              <w:t>ф</w:t>
            </w:r>
            <w:r w:rsidRPr="009D6516">
              <w:rPr>
                <w:rFonts w:ascii="Times New Roman" w:eastAsia="Times New Roman" w:hAnsi="Times New Roman" w:cs="Times New Roman"/>
                <w:color w:val="auto"/>
                <w:sz w:val="26"/>
                <w:szCs w:val="26"/>
              </w:rPr>
              <w:t>акультативних, індивідуально – групових, корегуючих занять, ГПД</w:t>
            </w:r>
          </w:p>
        </w:tc>
        <w:tc>
          <w:tcPr>
            <w:tcW w:w="16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lang w:val="uk-UA"/>
              </w:rPr>
              <w:t>т</w:t>
            </w:r>
            <w:r w:rsidRPr="009D6516">
              <w:rPr>
                <w:rFonts w:ascii="Times New Roman" w:eastAsia="Times New Roman" w:hAnsi="Times New Roman" w:cs="Times New Roman"/>
                <w:color w:val="auto"/>
                <w:sz w:val="26"/>
                <w:szCs w:val="26"/>
              </w:rPr>
              <w:t>ематичний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Заступники директора</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Нарада у присутності директора, наказ</w:t>
            </w:r>
          </w:p>
          <w:p w:rsidR="009D6516" w:rsidRPr="009D6516" w:rsidRDefault="009D6516" w:rsidP="009D6516">
            <w:pPr>
              <w:spacing w:line="240" w:lineRule="auto"/>
              <w:jc w:val="center"/>
              <w:rPr>
                <w:color w:val="auto"/>
                <w:sz w:val="26"/>
                <w:szCs w:val="26"/>
              </w:rPr>
            </w:pPr>
          </w:p>
          <w:p w:rsidR="009D6516" w:rsidRPr="009D6516" w:rsidRDefault="009D6516" w:rsidP="009D6516">
            <w:pPr>
              <w:spacing w:line="240" w:lineRule="auto"/>
              <w:jc w:val="center"/>
              <w:rPr>
                <w:color w:val="auto"/>
                <w:sz w:val="26"/>
                <w:szCs w:val="26"/>
              </w:rPr>
            </w:pPr>
          </w:p>
          <w:p w:rsidR="009D6516" w:rsidRPr="009D6516" w:rsidRDefault="009D6516" w:rsidP="009D6516">
            <w:pPr>
              <w:spacing w:line="240" w:lineRule="auto"/>
              <w:jc w:val="center"/>
              <w:rPr>
                <w:color w:val="auto"/>
                <w:sz w:val="26"/>
                <w:szCs w:val="26"/>
              </w:rPr>
            </w:pP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color w:val="auto"/>
                <w:sz w:val="26"/>
                <w:szCs w:val="26"/>
              </w:rPr>
            </w:pPr>
            <w:r w:rsidRPr="009D6516">
              <w:rPr>
                <w:rFonts w:ascii="Times New Roman" w:eastAsia="Times New Roman" w:hAnsi="Times New Roman" w:cs="Times New Roman"/>
                <w:color w:val="auto"/>
                <w:sz w:val="26"/>
                <w:szCs w:val="26"/>
              </w:rPr>
              <w:t>Проведення роботи на весняних канікулах</w:t>
            </w:r>
          </w:p>
        </w:tc>
        <w:tc>
          <w:tcPr>
            <w:tcW w:w="16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lang w:val="uk-UA"/>
              </w:rPr>
              <w:t>о</w:t>
            </w:r>
            <w:r w:rsidRPr="009D6516">
              <w:rPr>
                <w:rFonts w:ascii="Times New Roman" w:eastAsia="Times New Roman" w:hAnsi="Times New Roman" w:cs="Times New Roman"/>
                <w:color w:val="auto"/>
                <w:sz w:val="26"/>
                <w:szCs w:val="26"/>
              </w:rPr>
              <w:t>глядовий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Кравченко Н.С.</w:t>
            </w:r>
          </w:p>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Хлопотіна С.В.</w:t>
            </w:r>
          </w:p>
        </w:tc>
        <w:tc>
          <w:tcPr>
            <w:tcW w:w="1755" w:type="dxa"/>
          </w:tcPr>
          <w:p w:rsidR="009D6516" w:rsidRPr="009D6516" w:rsidRDefault="009D6516" w:rsidP="009D6516">
            <w:pPr>
              <w:spacing w:line="240" w:lineRule="auto"/>
              <w:ind w:firstLine="61"/>
              <w:jc w:val="center"/>
              <w:rPr>
                <w:color w:val="auto"/>
                <w:sz w:val="26"/>
                <w:szCs w:val="26"/>
                <w:lang w:val="uk-UA"/>
              </w:rPr>
            </w:pPr>
            <w:r w:rsidRPr="009D6516">
              <w:rPr>
                <w:rFonts w:ascii="Times New Roman" w:eastAsia="Times New Roman" w:hAnsi="Times New Roman" w:cs="Times New Roman"/>
                <w:color w:val="auto"/>
                <w:sz w:val="26"/>
                <w:szCs w:val="26"/>
                <w:lang w:val="uk-UA"/>
              </w:rPr>
              <w:t>План заходів</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color w:val="auto"/>
                <w:sz w:val="26"/>
                <w:szCs w:val="26"/>
              </w:rPr>
            </w:pPr>
            <w:r w:rsidRPr="009D6516">
              <w:rPr>
                <w:rFonts w:ascii="Times New Roman" w:eastAsia="Times New Roman" w:hAnsi="Times New Roman" w:cs="Times New Roman"/>
                <w:color w:val="auto"/>
                <w:sz w:val="26"/>
                <w:szCs w:val="26"/>
              </w:rPr>
              <w:t>Визначення обсягу ремонтнтх робіт у закладі</w:t>
            </w:r>
          </w:p>
        </w:tc>
        <w:tc>
          <w:tcPr>
            <w:tcW w:w="1655" w:type="dxa"/>
          </w:tcPr>
          <w:p w:rsidR="009D6516" w:rsidRPr="009D6516" w:rsidRDefault="009D6516" w:rsidP="009D6516">
            <w:pPr>
              <w:spacing w:line="240" w:lineRule="auto"/>
              <w:ind w:left="-249" w:right="-155"/>
              <w:jc w:val="center"/>
              <w:rPr>
                <w:color w:val="auto"/>
                <w:sz w:val="26"/>
                <w:szCs w:val="26"/>
              </w:rPr>
            </w:pPr>
            <w:r w:rsidRPr="009D6516">
              <w:rPr>
                <w:rFonts w:ascii="Times New Roman" w:eastAsia="Times New Roman" w:hAnsi="Times New Roman" w:cs="Times New Roman"/>
                <w:color w:val="auto"/>
                <w:sz w:val="26"/>
                <w:szCs w:val="26"/>
                <w:lang w:val="uk-UA"/>
              </w:rPr>
              <w:t>ф</w:t>
            </w:r>
            <w:r w:rsidRPr="009D6516">
              <w:rPr>
                <w:rFonts w:ascii="Times New Roman" w:eastAsia="Times New Roman" w:hAnsi="Times New Roman" w:cs="Times New Roman"/>
                <w:color w:val="auto"/>
                <w:sz w:val="26"/>
                <w:szCs w:val="26"/>
              </w:rPr>
              <w:t>ронтальний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Кравченко Н.С.</w:t>
            </w:r>
          </w:p>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Мусієнко М.П.</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Адміністра</w:t>
            </w:r>
            <w:r w:rsidR="00E819F6">
              <w:rPr>
                <w:rFonts w:ascii="Times New Roman" w:eastAsia="Times New Roman" w:hAnsi="Times New Roman" w:cs="Times New Roman"/>
                <w:color w:val="auto"/>
                <w:sz w:val="26"/>
                <w:szCs w:val="26"/>
                <w:lang w:val="uk-UA"/>
              </w:rPr>
              <w:t xml:space="preserve"> </w:t>
            </w:r>
            <w:r w:rsidRPr="009D6516">
              <w:rPr>
                <w:rFonts w:ascii="Times New Roman" w:eastAsia="Times New Roman" w:hAnsi="Times New Roman" w:cs="Times New Roman"/>
                <w:color w:val="auto"/>
                <w:sz w:val="26"/>
                <w:szCs w:val="26"/>
              </w:rPr>
              <w:t>тивна нарада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color w:val="auto"/>
                <w:sz w:val="26"/>
                <w:szCs w:val="26"/>
              </w:rPr>
            </w:pPr>
            <w:r w:rsidRPr="009D6516">
              <w:rPr>
                <w:rFonts w:ascii="Times New Roman" w:eastAsia="Times New Roman" w:hAnsi="Times New Roman" w:cs="Times New Roman"/>
                <w:color w:val="auto"/>
                <w:sz w:val="26"/>
                <w:szCs w:val="26"/>
              </w:rPr>
              <w:t>Списання матеріальних цінностей</w:t>
            </w:r>
          </w:p>
        </w:tc>
        <w:tc>
          <w:tcPr>
            <w:tcW w:w="1655" w:type="dxa"/>
          </w:tcPr>
          <w:p w:rsidR="009D6516" w:rsidRPr="009D6516" w:rsidRDefault="009D6516" w:rsidP="009D6516">
            <w:pPr>
              <w:spacing w:line="240" w:lineRule="auto"/>
              <w:ind w:left="-107"/>
              <w:jc w:val="center"/>
              <w:rPr>
                <w:color w:val="auto"/>
                <w:sz w:val="26"/>
                <w:szCs w:val="26"/>
              </w:rPr>
            </w:pPr>
            <w:r w:rsidRPr="009D6516">
              <w:rPr>
                <w:rFonts w:ascii="Times New Roman" w:eastAsia="Times New Roman" w:hAnsi="Times New Roman" w:cs="Times New Roman"/>
                <w:color w:val="auto"/>
                <w:sz w:val="26"/>
                <w:szCs w:val="26"/>
                <w:lang w:val="uk-UA"/>
              </w:rPr>
              <w:t>о</w:t>
            </w:r>
            <w:r w:rsidRPr="009D6516">
              <w:rPr>
                <w:rFonts w:ascii="Times New Roman" w:eastAsia="Times New Roman" w:hAnsi="Times New Roman" w:cs="Times New Roman"/>
                <w:color w:val="auto"/>
                <w:sz w:val="26"/>
                <w:szCs w:val="26"/>
              </w:rPr>
              <w:t>перативний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Мусієнко М.П.</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Акт</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color w:val="auto"/>
                <w:sz w:val="26"/>
                <w:szCs w:val="26"/>
              </w:rPr>
            </w:pPr>
            <w:r w:rsidRPr="009D6516">
              <w:rPr>
                <w:rFonts w:ascii="Times New Roman" w:eastAsia="Times New Roman" w:hAnsi="Times New Roman" w:cs="Times New Roman"/>
                <w:color w:val="auto"/>
                <w:sz w:val="26"/>
                <w:szCs w:val="26"/>
              </w:rPr>
              <w:t>Апробація підручників (за наявністю)</w:t>
            </w:r>
          </w:p>
        </w:tc>
        <w:tc>
          <w:tcPr>
            <w:tcW w:w="16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lang w:val="uk-UA"/>
              </w:rPr>
              <w:t>т</w:t>
            </w:r>
            <w:r w:rsidRPr="009D6516">
              <w:rPr>
                <w:rFonts w:ascii="Times New Roman" w:eastAsia="Times New Roman" w:hAnsi="Times New Roman" w:cs="Times New Roman"/>
                <w:color w:val="auto"/>
                <w:sz w:val="26"/>
                <w:szCs w:val="26"/>
              </w:rPr>
              <w:t>ематичний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Бойко Л.Б.</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Педагогічна рада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color w:val="auto"/>
                <w:sz w:val="26"/>
                <w:szCs w:val="26"/>
              </w:rPr>
            </w:pPr>
            <w:r w:rsidRPr="009D6516">
              <w:rPr>
                <w:rFonts w:ascii="Times New Roman" w:eastAsia="Times New Roman" w:hAnsi="Times New Roman" w:cs="Times New Roman"/>
                <w:color w:val="auto"/>
                <w:sz w:val="26"/>
                <w:szCs w:val="26"/>
              </w:rPr>
              <w:t>Відвідування занять учнями спеціальної медичної групи</w:t>
            </w:r>
          </w:p>
        </w:tc>
        <w:tc>
          <w:tcPr>
            <w:tcW w:w="1655" w:type="dxa"/>
          </w:tcPr>
          <w:p w:rsidR="009D6516" w:rsidRPr="009D6516" w:rsidRDefault="009D6516" w:rsidP="009D6516">
            <w:pPr>
              <w:spacing w:line="240" w:lineRule="auto"/>
              <w:jc w:val="center"/>
              <w:rPr>
                <w:color w:val="auto"/>
                <w:sz w:val="26"/>
                <w:szCs w:val="26"/>
              </w:rPr>
            </w:pPr>
            <w:r w:rsidRPr="009D6516">
              <w:rPr>
                <w:rFonts w:ascii="Times New Roman" w:eastAsia="Times New Roman" w:hAnsi="Times New Roman" w:cs="Times New Roman"/>
                <w:color w:val="auto"/>
                <w:sz w:val="26"/>
                <w:szCs w:val="26"/>
                <w:lang w:val="uk-UA"/>
              </w:rPr>
              <w:t>т</w:t>
            </w:r>
            <w:r w:rsidRPr="009D6516">
              <w:rPr>
                <w:rFonts w:ascii="Times New Roman" w:eastAsia="Times New Roman" w:hAnsi="Times New Roman" w:cs="Times New Roman"/>
                <w:color w:val="auto"/>
                <w:sz w:val="26"/>
                <w:szCs w:val="26"/>
              </w:rPr>
              <w:t>ематичний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Бойко Л.Б.</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Нарада у присутності заступника директора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color w:val="auto"/>
                <w:sz w:val="26"/>
                <w:szCs w:val="26"/>
              </w:rPr>
            </w:pPr>
            <w:r w:rsidRPr="009D6516">
              <w:rPr>
                <w:rFonts w:ascii="Times New Roman" w:eastAsia="Times New Roman" w:hAnsi="Times New Roman" w:cs="Times New Roman"/>
                <w:color w:val="auto"/>
                <w:sz w:val="26"/>
                <w:szCs w:val="26"/>
              </w:rPr>
              <w:t>Аналіз роботи педагогічних працівників, що атестуються, оформлення документації</w:t>
            </w:r>
          </w:p>
        </w:tc>
        <w:tc>
          <w:tcPr>
            <w:tcW w:w="1655" w:type="dxa"/>
          </w:tcPr>
          <w:p w:rsidR="009D6516" w:rsidRPr="009D6516" w:rsidRDefault="009D6516" w:rsidP="009D6516">
            <w:pPr>
              <w:spacing w:line="240" w:lineRule="auto"/>
              <w:ind w:left="-107"/>
              <w:jc w:val="center"/>
              <w:rPr>
                <w:color w:val="auto"/>
                <w:sz w:val="26"/>
                <w:szCs w:val="26"/>
              </w:rPr>
            </w:pPr>
            <w:r w:rsidRPr="009D6516">
              <w:rPr>
                <w:rFonts w:ascii="Times New Roman" w:eastAsia="Times New Roman" w:hAnsi="Times New Roman" w:cs="Times New Roman"/>
                <w:color w:val="auto"/>
                <w:sz w:val="26"/>
                <w:szCs w:val="26"/>
                <w:lang w:val="uk-UA"/>
              </w:rPr>
              <w:t>п</w:t>
            </w:r>
            <w:r w:rsidRPr="009D6516">
              <w:rPr>
                <w:rFonts w:ascii="Times New Roman" w:eastAsia="Times New Roman" w:hAnsi="Times New Roman" w:cs="Times New Roman"/>
                <w:color w:val="auto"/>
                <w:sz w:val="26"/>
                <w:szCs w:val="26"/>
              </w:rPr>
              <w:t>ідсумковий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Члени атестаційної комісії</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Засідання атестаційної комісії</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jc w:val="both"/>
              <w:rPr>
                <w:color w:val="auto"/>
                <w:sz w:val="26"/>
                <w:szCs w:val="26"/>
              </w:rPr>
            </w:pPr>
            <w:r w:rsidRPr="009D6516">
              <w:rPr>
                <w:rFonts w:ascii="Times New Roman" w:eastAsia="Times New Roman" w:hAnsi="Times New Roman" w:cs="Times New Roman"/>
                <w:color w:val="auto"/>
                <w:sz w:val="26"/>
                <w:szCs w:val="26"/>
              </w:rPr>
              <w:t>Перевірка журналів реєстрації вхідного та вихідного листування</w:t>
            </w:r>
          </w:p>
        </w:tc>
        <w:tc>
          <w:tcPr>
            <w:tcW w:w="1655" w:type="dxa"/>
          </w:tcPr>
          <w:p w:rsidR="009D6516" w:rsidRPr="009D6516" w:rsidRDefault="009D6516" w:rsidP="009D6516">
            <w:pPr>
              <w:spacing w:line="240" w:lineRule="auto"/>
              <w:ind w:left="-107"/>
              <w:jc w:val="center"/>
              <w:rPr>
                <w:color w:val="auto"/>
                <w:sz w:val="26"/>
                <w:szCs w:val="26"/>
              </w:rPr>
            </w:pPr>
            <w:r w:rsidRPr="009D6516">
              <w:rPr>
                <w:rFonts w:ascii="Times New Roman" w:eastAsia="Times New Roman" w:hAnsi="Times New Roman" w:cs="Times New Roman"/>
                <w:color w:val="auto"/>
                <w:sz w:val="26"/>
                <w:szCs w:val="26"/>
                <w:lang w:val="uk-UA"/>
              </w:rPr>
              <w:t>о</w:t>
            </w:r>
            <w:r w:rsidRPr="009D6516">
              <w:rPr>
                <w:rFonts w:ascii="Times New Roman" w:eastAsia="Times New Roman" w:hAnsi="Times New Roman" w:cs="Times New Roman"/>
                <w:color w:val="auto"/>
                <w:sz w:val="26"/>
                <w:szCs w:val="26"/>
              </w:rPr>
              <w:t>перативний</w:t>
            </w:r>
          </w:p>
        </w:tc>
        <w:tc>
          <w:tcPr>
            <w:tcW w:w="1694" w:type="dxa"/>
          </w:tcPr>
          <w:p w:rsidR="009D6516" w:rsidRPr="009D6516" w:rsidRDefault="009D6516" w:rsidP="009D6516">
            <w:pPr>
              <w:spacing w:line="240" w:lineRule="auto"/>
              <w:ind w:firstLine="43"/>
              <w:jc w:val="center"/>
              <w:rPr>
                <w:color w:val="auto"/>
                <w:sz w:val="26"/>
                <w:szCs w:val="26"/>
              </w:rPr>
            </w:pPr>
            <w:r w:rsidRPr="009D6516">
              <w:rPr>
                <w:rFonts w:ascii="Times New Roman" w:eastAsia="Times New Roman" w:hAnsi="Times New Roman" w:cs="Times New Roman"/>
                <w:color w:val="auto"/>
                <w:sz w:val="26"/>
                <w:szCs w:val="26"/>
              </w:rPr>
              <w:t>Кравченко Н.С.</w:t>
            </w:r>
          </w:p>
        </w:tc>
        <w:tc>
          <w:tcPr>
            <w:tcW w:w="1755" w:type="dxa"/>
          </w:tcPr>
          <w:p w:rsidR="009D6516" w:rsidRPr="009D6516" w:rsidRDefault="009D6516" w:rsidP="009D6516">
            <w:pPr>
              <w:spacing w:line="240" w:lineRule="auto"/>
              <w:ind w:firstLine="61"/>
              <w:jc w:val="center"/>
              <w:rPr>
                <w:color w:val="auto"/>
                <w:sz w:val="26"/>
                <w:szCs w:val="26"/>
              </w:rPr>
            </w:pPr>
            <w:r w:rsidRPr="009D6516">
              <w:rPr>
                <w:rFonts w:ascii="Times New Roman" w:eastAsia="Times New Roman" w:hAnsi="Times New Roman" w:cs="Times New Roman"/>
                <w:color w:val="auto"/>
                <w:sz w:val="26"/>
                <w:szCs w:val="26"/>
              </w:rPr>
              <w:t>Бесіда</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color w:val="auto"/>
                <w:sz w:val="26"/>
                <w:szCs w:val="26"/>
                <w:lang w:val="uk-UA"/>
              </w:rPr>
            </w:pPr>
            <w:r w:rsidRPr="009D6516">
              <w:rPr>
                <w:rFonts w:ascii="Times New Roman" w:eastAsia="Times New Roman" w:hAnsi="Times New Roman" w:cs="Times New Roman"/>
                <w:color w:val="auto"/>
                <w:sz w:val="26"/>
                <w:szCs w:val="26"/>
              </w:rPr>
              <w:t xml:space="preserve">Вивчення </w:t>
            </w:r>
            <w:r w:rsidRPr="009D6516">
              <w:rPr>
                <w:rFonts w:ascii="Times New Roman" w:eastAsia="Times New Roman" w:hAnsi="Times New Roman" w:cs="Times New Roman"/>
                <w:color w:val="auto"/>
                <w:sz w:val="26"/>
                <w:szCs w:val="26"/>
                <w:lang w:val="uk-UA"/>
              </w:rPr>
              <w:t>викладання французької мови</w:t>
            </w:r>
          </w:p>
        </w:tc>
        <w:tc>
          <w:tcPr>
            <w:tcW w:w="1655" w:type="dxa"/>
          </w:tcPr>
          <w:p w:rsidR="009D6516" w:rsidRPr="009D6516" w:rsidRDefault="009D6516" w:rsidP="009D6516">
            <w:pPr>
              <w:spacing w:line="240" w:lineRule="auto"/>
              <w:ind w:right="-142"/>
              <w:jc w:val="center"/>
              <w:rPr>
                <w:color w:val="auto"/>
                <w:sz w:val="26"/>
                <w:szCs w:val="26"/>
                <w:lang w:val="uk-UA"/>
              </w:rPr>
            </w:pPr>
            <w:r w:rsidRPr="009D6516">
              <w:rPr>
                <w:rFonts w:ascii="Times New Roman" w:eastAsia="Times New Roman" w:hAnsi="Times New Roman" w:cs="Times New Roman"/>
                <w:color w:val="auto"/>
                <w:sz w:val="26"/>
                <w:szCs w:val="26"/>
                <w:lang w:val="uk-UA"/>
              </w:rPr>
              <w:t>тематичний</w:t>
            </w:r>
          </w:p>
        </w:tc>
        <w:tc>
          <w:tcPr>
            <w:tcW w:w="1694" w:type="dxa"/>
          </w:tcPr>
          <w:p w:rsidR="009D6516" w:rsidRPr="009D6516" w:rsidRDefault="009D6516" w:rsidP="009D6516">
            <w:pPr>
              <w:spacing w:line="240" w:lineRule="auto"/>
              <w:ind w:firstLine="43"/>
              <w:jc w:val="center"/>
              <w:rPr>
                <w:color w:val="auto"/>
                <w:sz w:val="26"/>
                <w:szCs w:val="26"/>
                <w:lang w:val="uk-UA"/>
              </w:rPr>
            </w:pPr>
            <w:r w:rsidRPr="009D6516">
              <w:rPr>
                <w:rFonts w:ascii="Times New Roman" w:eastAsia="Times New Roman" w:hAnsi="Times New Roman" w:cs="Times New Roman"/>
                <w:color w:val="auto"/>
                <w:sz w:val="26"/>
                <w:szCs w:val="26"/>
                <w:lang w:val="uk-UA"/>
              </w:rPr>
              <w:t>Тищенко Л.М.</w:t>
            </w:r>
          </w:p>
        </w:tc>
        <w:tc>
          <w:tcPr>
            <w:tcW w:w="1755" w:type="dxa"/>
          </w:tcPr>
          <w:p w:rsidR="009D6516" w:rsidRPr="009D6516" w:rsidRDefault="009D6516" w:rsidP="009D6516">
            <w:pPr>
              <w:spacing w:line="240" w:lineRule="auto"/>
              <w:ind w:firstLine="61"/>
              <w:jc w:val="center"/>
              <w:rPr>
                <w:color w:val="auto"/>
                <w:sz w:val="26"/>
                <w:szCs w:val="26"/>
                <w:lang w:val="uk-UA"/>
              </w:rPr>
            </w:pPr>
            <w:r>
              <w:rPr>
                <w:rFonts w:ascii="Times New Roman" w:eastAsia="Times New Roman" w:hAnsi="Times New Roman" w:cs="Times New Roman"/>
                <w:color w:val="auto"/>
                <w:sz w:val="26"/>
                <w:szCs w:val="26"/>
                <w:lang w:val="uk-UA"/>
              </w:rPr>
              <w:t>П</w:t>
            </w:r>
            <w:r w:rsidRPr="009D6516">
              <w:rPr>
                <w:rFonts w:ascii="Times New Roman" w:eastAsia="Times New Roman" w:hAnsi="Times New Roman" w:cs="Times New Roman"/>
                <w:color w:val="auto"/>
                <w:sz w:val="26"/>
                <w:szCs w:val="26"/>
                <w:lang w:val="uk-UA"/>
              </w:rPr>
              <w:t>едагогічна рада</w:t>
            </w:r>
            <w:r>
              <w:rPr>
                <w:rFonts w:ascii="Times New Roman" w:eastAsia="Times New Roman" w:hAnsi="Times New Roman" w:cs="Times New Roman"/>
                <w:color w:val="auto"/>
                <w:sz w:val="26"/>
                <w:szCs w:val="26"/>
                <w:lang w:val="uk-UA"/>
              </w:rPr>
              <w:t>, наказ</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Вивчення стану викладання літературного російського читання</w:t>
            </w:r>
          </w:p>
        </w:tc>
        <w:tc>
          <w:tcPr>
            <w:tcW w:w="1655" w:type="dxa"/>
          </w:tcPr>
          <w:p w:rsidR="009D6516" w:rsidRPr="009D6516" w:rsidRDefault="009D6516" w:rsidP="009D6516">
            <w:pPr>
              <w:spacing w:line="240" w:lineRule="auto"/>
              <w:ind w:right="-142"/>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тематичний</w:t>
            </w:r>
          </w:p>
        </w:tc>
        <w:tc>
          <w:tcPr>
            <w:tcW w:w="1694" w:type="dxa"/>
          </w:tcPr>
          <w:p w:rsidR="009D6516" w:rsidRPr="009D6516" w:rsidRDefault="009D6516" w:rsidP="009D6516">
            <w:pPr>
              <w:spacing w:line="240" w:lineRule="auto"/>
              <w:ind w:firstLine="43"/>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Ярова Н.В.</w:t>
            </w:r>
          </w:p>
        </w:tc>
        <w:tc>
          <w:tcPr>
            <w:tcW w:w="1755" w:type="dxa"/>
          </w:tcPr>
          <w:p w:rsidR="009D6516" w:rsidRPr="009D6516" w:rsidRDefault="009D6516" w:rsidP="009D6516">
            <w:pPr>
              <w:spacing w:line="240" w:lineRule="auto"/>
              <w:ind w:firstLine="61"/>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Довідка МР</w:t>
            </w: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709" w:type="dxa"/>
          </w:tcPr>
          <w:p w:rsidR="009D6516" w:rsidRPr="005D3C29" w:rsidRDefault="009D6516" w:rsidP="000E32C3">
            <w:pPr>
              <w:pStyle w:val="af0"/>
              <w:numPr>
                <w:ilvl w:val="0"/>
                <w:numId w:val="125"/>
              </w:numPr>
              <w:spacing w:line="240" w:lineRule="auto"/>
              <w:jc w:val="center"/>
              <w:rPr>
                <w:color w:val="auto"/>
                <w:sz w:val="26"/>
                <w:szCs w:val="26"/>
              </w:rPr>
            </w:pPr>
          </w:p>
        </w:tc>
        <w:tc>
          <w:tcPr>
            <w:tcW w:w="3543" w:type="dxa"/>
          </w:tcPr>
          <w:p w:rsidR="009D6516" w:rsidRPr="009D6516" w:rsidRDefault="009D6516" w:rsidP="009D6516">
            <w:pPr>
              <w:spacing w:line="240" w:lineRule="auto"/>
              <w:ind w:firstLine="33"/>
              <w:jc w:val="both"/>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rPr>
              <w:t>Вивчення роботи методичного об'єднання вчителів французької та німецької мов</w:t>
            </w:r>
          </w:p>
        </w:tc>
        <w:tc>
          <w:tcPr>
            <w:tcW w:w="1655" w:type="dxa"/>
          </w:tcPr>
          <w:p w:rsidR="009D6516" w:rsidRPr="009D6516" w:rsidRDefault="009D6516" w:rsidP="009D6516">
            <w:pPr>
              <w:spacing w:line="240" w:lineRule="auto"/>
              <w:ind w:right="-142"/>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тематичний</w:t>
            </w:r>
          </w:p>
        </w:tc>
        <w:tc>
          <w:tcPr>
            <w:tcW w:w="1694" w:type="dxa"/>
          </w:tcPr>
          <w:p w:rsidR="009D6516" w:rsidRPr="009D6516" w:rsidRDefault="009D6516" w:rsidP="009D6516">
            <w:pPr>
              <w:spacing w:line="240" w:lineRule="auto"/>
              <w:ind w:firstLine="43"/>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Тищенко Л.М.</w:t>
            </w:r>
          </w:p>
        </w:tc>
        <w:tc>
          <w:tcPr>
            <w:tcW w:w="1755" w:type="dxa"/>
          </w:tcPr>
          <w:p w:rsidR="009D6516" w:rsidRPr="009D6516" w:rsidRDefault="009D6516" w:rsidP="009D6516">
            <w:pPr>
              <w:spacing w:line="240" w:lineRule="auto"/>
              <w:ind w:firstLine="61"/>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Наказ</w:t>
            </w:r>
          </w:p>
          <w:p w:rsidR="009D6516" w:rsidRPr="009D6516" w:rsidRDefault="009D6516" w:rsidP="009D6516">
            <w:pPr>
              <w:spacing w:line="240" w:lineRule="auto"/>
              <w:ind w:firstLine="61"/>
              <w:jc w:val="center"/>
              <w:rPr>
                <w:rFonts w:ascii="Times New Roman" w:eastAsia="Times New Roman" w:hAnsi="Times New Roman" w:cs="Times New Roman"/>
                <w:color w:val="auto"/>
                <w:sz w:val="26"/>
                <w:szCs w:val="26"/>
                <w:lang w:val="uk-UA"/>
              </w:rPr>
            </w:pPr>
            <w:r w:rsidRPr="009D6516">
              <w:rPr>
                <w:rFonts w:ascii="Times New Roman" w:eastAsia="Times New Roman" w:hAnsi="Times New Roman" w:cs="Times New Roman"/>
                <w:color w:val="auto"/>
                <w:sz w:val="26"/>
                <w:szCs w:val="26"/>
                <w:lang w:val="uk-UA"/>
              </w:rPr>
              <w:t>Довідка МР</w:t>
            </w:r>
          </w:p>
          <w:p w:rsidR="009D6516" w:rsidRPr="009D6516" w:rsidRDefault="009D6516" w:rsidP="009D6516">
            <w:pPr>
              <w:spacing w:line="240" w:lineRule="auto"/>
              <w:ind w:firstLine="61"/>
              <w:jc w:val="center"/>
              <w:rPr>
                <w:rFonts w:ascii="Times New Roman" w:eastAsia="Times New Roman" w:hAnsi="Times New Roman" w:cs="Times New Roman"/>
                <w:color w:val="auto"/>
                <w:sz w:val="26"/>
                <w:szCs w:val="26"/>
                <w:lang w:val="uk-UA"/>
              </w:rPr>
            </w:pPr>
          </w:p>
        </w:tc>
        <w:tc>
          <w:tcPr>
            <w:tcW w:w="1134" w:type="dxa"/>
          </w:tcPr>
          <w:p w:rsidR="009D6516" w:rsidRPr="00E7719D" w:rsidRDefault="009D6516" w:rsidP="009D6516">
            <w:pPr>
              <w:spacing w:line="240" w:lineRule="auto"/>
              <w:jc w:val="center"/>
              <w:rPr>
                <w:color w:val="auto"/>
                <w:sz w:val="26"/>
                <w:szCs w:val="26"/>
              </w:rPr>
            </w:pPr>
          </w:p>
        </w:tc>
      </w:tr>
      <w:tr w:rsidR="009D6516" w:rsidRPr="00E7719D" w:rsidTr="000F7497">
        <w:trPr>
          <w:gridAfter w:val="1"/>
          <w:wAfter w:w="34" w:type="dxa"/>
          <w:trHeight w:val="420"/>
        </w:trPr>
        <w:tc>
          <w:tcPr>
            <w:tcW w:w="10490" w:type="dxa"/>
            <w:gridSpan w:val="6"/>
          </w:tcPr>
          <w:p w:rsidR="009D6516" w:rsidRDefault="009D6516" w:rsidP="00A73353">
            <w:pPr>
              <w:spacing w:line="240" w:lineRule="auto"/>
              <w:jc w:val="center"/>
              <w:rPr>
                <w:rFonts w:ascii="Times New Roman" w:eastAsia="Times New Roman" w:hAnsi="Times New Roman" w:cs="Times New Roman"/>
                <w:b/>
                <w:color w:val="auto"/>
                <w:sz w:val="28"/>
                <w:szCs w:val="28"/>
              </w:rPr>
            </w:pPr>
          </w:p>
          <w:p w:rsidR="009D6516" w:rsidRPr="00E7719D" w:rsidRDefault="009D6516" w:rsidP="00A73353">
            <w:pPr>
              <w:spacing w:line="240" w:lineRule="auto"/>
              <w:jc w:val="center"/>
              <w:rPr>
                <w:color w:val="auto"/>
                <w:sz w:val="26"/>
                <w:szCs w:val="26"/>
              </w:rPr>
            </w:pPr>
            <w:r w:rsidRPr="00E7719D">
              <w:rPr>
                <w:rFonts w:ascii="Times New Roman" w:eastAsia="Times New Roman" w:hAnsi="Times New Roman" w:cs="Times New Roman"/>
                <w:b/>
                <w:color w:val="auto"/>
                <w:sz w:val="28"/>
                <w:szCs w:val="28"/>
              </w:rPr>
              <w:t>КВІТЕНЬ</w:t>
            </w: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 xml:space="preserve">Підготовка учнів </w:t>
            </w:r>
            <w:r w:rsidRPr="00FF4865">
              <w:rPr>
                <w:rFonts w:ascii="Times New Roman" w:eastAsia="Times New Roman" w:hAnsi="Times New Roman" w:cs="Times New Roman"/>
                <w:color w:val="auto"/>
                <w:sz w:val="26"/>
                <w:szCs w:val="26"/>
                <w:lang w:val="uk-UA"/>
              </w:rPr>
              <w:t xml:space="preserve"> </w:t>
            </w:r>
            <w:r w:rsidRPr="00FF4865">
              <w:rPr>
                <w:rFonts w:ascii="Times New Roman" w:eastAsia="Times New Roman" w:hAnsi="Times New Roman" w:cs="Times New Roman"/>
                <w:color w:val="auto"/>
                <w:sz w:val="26"/>
                <w:szCs w:val="26"/>
              </w:rPr>
              <w:t>4,9,11 класів до ДПА</w:t>
            </w:r>
          </w:p>
        </w:tc>
        <w:tc>
          <w:tcPr>
            <w:tcW w:w="1655" w:type="dxa"/>
          </w:tcPr>
          <w:p w:rsidR="00FF4865" w:rsidRPr="00FF4865" w:rsidRDefault="00FF4865" w:rsidP="00FF4865">
            <w:pPr>
              <w:spacing w:line="240" w:lineRule="auto"/>
              <w:jc w:val="center"/>
              <w:rPr>
                <w:color w:val="auto"/>
                <w:sz w:val="26"/>
                <w:szCs w:val="26"/>
              </w:rPr>
            </w:pPr>
            <w:r w:rsidRPr="00FF4865">
              <w:rPr>
                <w:rFonts w:ascii="Times New Roman" w:eastAsia="Times New Roman" w:hAnsi="Times New Roman" w:cs="Times New Roman"/>
                <w:color w:val="auto"/>
                <w:sz w:val="26"/>
                <w:szCs w:val="26"/>
                <w:lang w:val="uk-UA"/>
              </w:rPr>
              <w:t>о</w:t>
            </w:r>
            <w:r w:rsidRPr="00FF4865">
              <w:rPr>
                <w:rFonts w:ascii="Times New Roman" w:eastAsia="Times New Roman" w:hAnsi="Times New Roman" w:cs="Times New Roman"/>
                <w:color w:val="auto"/>
                <w:sz w:val="26"/>
                <w:szCs w:val="26"/>
              </w:rPr>
              <w:t>глядовий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Заступники директора</w:t>
            </w:r>
          </w:p>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Керівники МО</w:t>
            </w:r>
          </w:p>
        </w:tc>
        <w:tc>
          <w:tcPr>
            <w:tcW w:w="1755" w:type="dxa"/>
          </w:tcPr>
          <w:p w:rsidR="00FF4865" w:rsidRPr="00FF4865" w:rsidRDefault="00FF4865" w:rsidP="00FF4865">
            <w:pPr>
              <w:spacing w:line="240" w:lineRule="auto"/>
              <w:ind w:firstLine="61"/>
              <w:jc w:val="center"/>
              <w:rPr>
                <w:color w:val="auto"/>
                <w:sz w:val="26"/>
                <w:szCs w:val="26"/>
                <w:lang w:val="uk-UA"/>
              </w:rPr>
            </w:pPr>
            <w:r w:rsidRPr="00FF4865">
              <w:rPr>
                <w:rFonts w:ascii="Times New Roman" w:eastAsia="Times New Roman" w:hAnsi="Times New Roman" w:cs="Times New Roman"/>
                <w:color w:val="auto"/>
                <w:sz w:val="26"/>
                <w:szCs w:val="26"/>
                <w:lang w:val="uk-UA"/>
              </w:rPr>
              <w:t>Наказ</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rFonts w:ascii="Times New Roman" w:hAnsi="Times New Roman" w:cs="Times New Roman"/>
                <w:color w:val="auto"/>
                <w:sz w:val="26"/>
                <w:szCs w:val="26"/>
                <w:lang w:val="uk-UA"/>
              </w:rPr>
            </w:pPr>
            <w:r w:rsidRPr="00FF4865">
              <w:rPr>
                <w:rFonts w:ascii="Times New Roman" w:hAnsi="Times New Roman" w:cs="Times New Roman"/>
                <w:color w:val="auto"/>
                <w:sz w:val="26"/>
                <w:szCs w:val="26"/>
                <w:lang w:val="uk-UA"/>
              </w:rPr>
              <w:t>Стан виконання Закону України «Про пожежну бузпеку»</w:t>
            </w:r>
          </w:p>
        </w:tc>
        <w:tc>
          <w:tcPr>
            <w:tcW w:w="1655" w:type="dxa"/>
          </w:tcPr>
          <w:p w:rsidR="00FF4865" w:rsidRPr="00FF4865" w:rsidRDefault="003B1D07" w:rsidP="00FF4865">
            <w:pPr>
              <w:spacing w:line="240" w:lineRule="auto"/>
              <w:ind w:left="-107"/>
              <w:jc w:val="center"/>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 xml:space="preserve"> </w:t>
            </w:r>
            <w:r w:rsidR="00FF4865" w:rsidRPr="00FF4865">
              <w:rPr>
                <w:rFonts w:ascii="Times New Roman" w:hAnsi="Times New Roman" w:cs="Times New Roman"/>
                <w:color w:val="auto"/>
                <w:sz w:val="26"/>
                <w:szCs w:val="26"/>
                <w:lang w:val="uk-UA"/>
              </w:rPr>
              <w:t>оперативний</w:t>
            </w:r>
          </w:p>
        </w:tc>
        <w:tc>
          <w:tcPr>
            <w:tcW w:w="1694" w:type="dxa"/>
          </w:tcPr>
          <w:p w:rsidR="00FF4865" w:rsidRPr="00FF4865" w:rsidRDefault="00FF4865" w:rsidP="009D1D2E">
            <w:pPr>
              <w:spacing w:line="240" w:lineRule="auto"/>
              <w:ind w:firstLine="43"/>
              <w:jc w:val="center"/>
              <w:rPr>
                <w:rFonts w:ascii="Times New Roman" w:hAnsi="Times New Roman" w:cs="Times New Roman"/>
                <w:color w:val="auto"/>
                <w:sz w:val="26"/>
                <w:szCs w:val="26"/>
                <w:lang w:val="uk-UA"/>
              </w:rPr>
            </w:pPr>
            <w:r w:rsidRPr="00FF4865">
              <w:rPr>
                <w:rFonts w:ascii="Times New Roman" w:hAnsi="Times New Roman" w:cs="Times New Roman"/>
                <w:color w:val="auto"/>
                <w:sz w:val="26"/>
                <w:szCs w:val="26"/>
                <w:lang w:val="uk-UA"/>
              </w:rPr>
              <w:t>Дейкун М.О.</w:t>
            </w:r>
          </w:p>
        </w:tc>
        <w:tc>
          <w:tcPr>
            <w:tcW w:w="1755" w:type="dxa"/>
          </w:tcPr>
          <w:p w:rsidR="00FF4865" w:rsidRPr="00FF4865" w:rsidRDefault="00FF4865" w:rsidP="00FF4865">
            <w:pPr>
              <w:spacing w:line="240" w:lineRule="auto"/>
              <w:ind w:firstLine="61"/>
              <w:jc w:val="center"/>
              <w:rPr>
                <w:rFonts w:ascii="Times New Roman" w:hAnsi="Times New Roman" w:cs="Times New Roman"/>
                <w:color w:val="auto"/>
                <w:sz w:val="26"/>
                <w:szCs w:val="26"/>
                <w:lang w:val="uk-UA"/>
              </w:rPr>
            </w:pPr>
            <w:r w:rsidRPr="00FF4865">
              <w:rPr>
                <w:rFonts w:ascii="Times New Roman" w:hAnsi="Times New Roman" w:cs="Times New Roman"/>
                <w:color w:val="auto"/>
                <w:sz w:val="26"/>
                <w:szCs w:val="26"/>
                <w:lang w:val="uk-UA"/>
              </w:rPr>
              <w:t>Наказ</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ind w:left="33"/>
              <w:jc w:val="both"/>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Профорієнтаційна робота з учнями</w:t>
            </w:r>
          </w:p>
        </w:tc>
        <w:tc>
          <w:tcPr>
            <w:tcW w:w="1655" w:type="dxa"/>
          </w:tcPr>
          <w:p w:rsidR="00FF4865" w:rsidRPr="00FF4865" w:rsidRDefault="00FF4865" w:rsidP="00FF4865">
            <w:pPr>
              <w:spacing w:line="240" w:lineRule="auto"/>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тематичний</w:t>
            </w:r>
          </w:p>
        </w:tc>
        <w:tc>
          <w:tcPr>
            <w:tcW w:w="1694" w:type="dxa"/>
          </w:tcPr>
          <w:p w:rsidR="00FF4865" w:rsidRPr="00FF4865" w:rsidRDefault="00FF4865" w:rsidP="00FF4865">
            <w:pPr>
              <w:spacing w:line="240" w:lineRule="auto"/>
              <w:ind w:firstLine="43"/>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Дощенко А.А.</w:t>
            </w:r>
          </w:p>
        </w:tc>
        <w:tc>
          <w:tcPr>
            <w:tcW w:w="1755" w:type="dxa"/>
          </w:tcPr>
          <w:p w:rsidR="00FF4865" w:rsidRPr="00FF4865" w:rsidRDefault="00FF4865" w:rsidP="00FF4865">
            <w:pPr>
              <w:spacing w:line="240" w:lineRule="auto"/>
              <w:ind w:firstLine="61"/>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Нарада у присутності директора</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ind w:left="33"/>
              <w:jc w:val="both"/>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Стан техніки безпеки на уроках фізичної культури</w:t>
            </w:r>
          </w:p>
        </w:tc>
        <w:tc>
          <w:tcPr>
            <w:tcW w:w="1655" w:type="dxa"/>
          </w:tcPr>
          <w:p w:rsidR="00FF4865" w:rsidRPr="00FF4865" w:rsidRDefault="00FF4865" w:rsidP="00FF4865">
            <w:pPr>
              <w:spacing w:line="240" w:lineRule="auto"/>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оперативний</w:t>
            </w:r>
          </w:p>
        </w:tc>
        <w:tc>
          <w:tcPr>
            <w:tcW w:w="1694" w:type="dxa"/>
          </w:tcPr>
          <w:p w:rsidR="00FF4865" w:rsidRPr="00FF4865" w:rsidRDefault="00FF4865" w:rsidP="00FF4865">
            <w:pPr>
              <w:spacing w:line="240" w:lineRule="auto"/>
              <w:ind w:firstLine="43"/>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Бойко Л.Б.</w:t>
            </w:r>
          </w:p>
        </w:tc>
        <w:tc>
          <w:tcPr>
            <w:tcW w:w="1755" w:type="dxa"/>
          </w:tcPr>
          <w:p w:rsidR="00FF4865" w:rsidRPr="00FF4865" w:rsidRDefault="00FF4865" w:rsidP="00FF4865">
            <w:pPr>
              <w:spacing w:line="240" w:lineRule="auto"/>
              <w:ind w:firstLine="61"/>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Наказ</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Підготовка учнів 4,9,11 класів до ДПА</w:t>
            </w:r>
          </w:p>
        </w:tc>
        <w:tc>
          <w:tcPr>
            <w:tcW w:w="1655" w:type="dxa"/>
          </w:tcPr>
          <w:p w:rsidR="00FF4865" w:rsidRPr="00FF4865" w:rsidRDefault="00FF4865" w:rsidP="00FF4865">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FF4865">
              <w:rPr>
                <w:rFonts w:ascii="Times New Roman" w:eastAsia="Times New Roman" w:hAnsi="Times New Roman" w:cs="Times New Roman"/>
                <w:color w:val="auto"/>
                <w:sz w:val="26"/>
                <w:szCs w:val="26"/>
              </w:rPr>
              <w:t>глядовий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Заступники директора</w:t>
            </w:r>
          </w:p>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lastRenderedPageBreak/>
              <w:t>Керівники МО</w:t>
            </w:r>
          </w:p>
        </w:tc>
        <w:tc>
          <w:tcPr>
            <w:tcW w:w="1755" w:type="dxa"/>
          </w:tcPr>
          <w:p w:rsidR="00FF4865" w:rsidRPr="00FF4865" w:rsidRDefault="00FF4865" w:rsidP="00FF4865">
            <w:pPr>
              <w:spacing w:line="240" w:lineRule="auto"/>
              <w:ind w:firstLine="61"/>
              <w:jc w:val="center"/>
              <w:rPr>
                <w:color w:val="auto"/>
                <w:sz w:val="26"/>
                <w:szCs w:val="26"/>
                <w:lang w:val="uk-UA"/>
              </w:rPr>
            </w:pPr>
            <w:r w:rsidRPr="00FF4865">
              <w:rPr>
                <w:rFonts w:ascii="Times New Roman" w:eastAsia="Times New Roman" w:hAnsi="Times New Roman" w:cs="Times New Roman"/>
                <w:color w:val="auto"/>
                <w:sz w:val="26"/>
                <w:szCs w:val="26"/>
                <w:lang w:val="uk-UA"/>
              </w:rPr>
              <w:lastRenderedPageBreak/>
              <w:t>Наказ</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ind w:firstLine="33"/>
              <w:jc w:val="both"/>
              <w:rPr>
                <w:color w:val="auto"/>
                <w:sz w:val="26"/>
                <w:szCs w:val="26"/>
              </w:rPr>
            </w:pPr>
            <w:r w:rsidRPr="00FF4865">
              <w:rPr>
                <w:rFonts w:ascii="Times New Roman" w:eastAsia="Times New Roman" w:hAnsi="Times New Roman" w:cs="Times New Roman"/>
                <w:color w:val="auto"/>
                <w:sz w:val="26"/>
                <w:szCs w:val="26"/>
              </w:rPr>
              <w:t xml:space="preserve">Перевірка журналів з ТБ  </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FF4865" w:rsidRPr="00FF4865">
              <w:rPr>
                <w:rFonts w:ascii="Times New Roman" w:eastAsia="Times New Roman" w:hAnsi="Times New Roman" w:cs="Times New Roman"/>
                <w:color w:val="auto"/>
                <w:sz w:val="26"/>
                <w:szCs w:val="26"/>
              </w:rPr>
              <w:t>ематичний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Бойко Л.Б.,</w:t>
            </w:r>
          </w:p>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Залевська А.А.</w:t>
            </w:r>
          </w:p>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Ярова Н.В</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Журнал  оперативно-</w:t>
            </w:r>
          </w:p>
          <w:p w:rsidR="00FF4865" w:rsidRPr="00FF4865" w:rsidRDefault="00FF4865" w:rsidP="00FF4865">
            <w:pPr>
              <w:spacing w:line="240" w:lineRule="auto"/>
              <w:ind w:firstLine="61"/>
              <w:jc w:val="center"/>
              <w:rPr>
                <w:color w:val="auto"/>
                <w:sz w:val="26"/>
                <w:szCs w:val="26"/>
                <w:lang w:val="uk-UA"/>
              </w:rPr>
            </w:pPr>
            <w:r w:rsidRPr="00FF4865">
              <w:rPr>
                <w:rFonts w:ascii="Times New Roman" w:eastAsia="Times New Roman" w:hAnsi="Times New Roman" w:cs="Times New Roman"/>
                <w:color w:val="auto"/>
                <w:sz w:val="26"/>
                <w:szCs w:val="26"/>
              </w:rPr>
              <w:t>адміністративного  контролю</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Рівень сформованості учнівського самоврядування в навчальному закладі</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FF4865" w:rsidRPr="00FF4865">
              <w:rPr>
                <w:rFonts w:ascii="Times New Roman" w:eastAsia="Times New Roman" w:hAnsi="Times New Roman" w:cs="Times New Roman"/>
                <w:color w:val="auto"/>
                <w:sz w:val="26"/>
                <w:szCs w:val="26"/>
              </w:rPr>
              <w:t>ематичний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Кравченко Н.С.</w:t>
            </w:r>
          </w:p>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lang w:val="uk-UA"/>
              </w:rPr>
              <w:t>Дейкун М</w:t>
            </w:r>
            <w:r w:rsidRPr="00FF4865">
              <w:rPr>
                <w:rFonts w:ascii="Times New Roman" w:eastAsia="Times New Roman" w:hAnsi="Times New Roman" w:cs="Times New Roman"/>
                <w:color w:val="auto"/>
                <w:sz w:val="26"/>
                <w:szCs w:val="26"/>
              </w:rPr>
              <w:t>.О.</w:t>
            </w:r>
          </w:p>
          <w:p w:rsidR="00FF4865" w:rsidRPr="00FF4865" w:rsidRDefault="00FF4865" w:rsidP="00FF4865">
            <w:pPr>
              <w:spacing w:line="240" w:lineRule="auto"/>
              <w:ind w:hanging="74"/>
              <w:jc w:val="center"/>
              <w:rPr>
                <w:color w:val="auto"/>
                <w:sz w:val="26"/>
                <w:szCs w:val="26"/>
              </w:rPr>
            </w:pPr>
            <w:r w:rsidRPr="00FF4865">
              <w:rPr>
                <w:rFonts w:ascii="Times New Roman" w:eastAsia="Times New Roman" w:hAnsi="Times New Roman" w:cs="Times New Roman"/>
                <w:color w:val="auto"/>
                <w:sz w:val="26"/>
                <w:szCs w:val="26"/>
              </w:rPr>
              <w:t xml:space="preserve"> Собчук Д.О.</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Нарада у присутності директора</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Вивчення педагогічного досвіду вчителів школи</w:t>
            </w:r>
          </w:p>
        </w:tc>
        <w:tc>
          <w:tcPr>
            <w:tcW w:w="1655" w:type="dxa"/>
          </w:tcPr>
          <w:p w:rsidR="00FF4865" w:rsidRPr="00FF4865" w:rsidRDefault="003B1D07" w:rsidP="003B1D07">
            <w:pPr>
              <w:spacing w:line="240" w:lineRule="auto"/>
              <w:ind w:left="-107" w:right="-13"/>
              <w:jc w:val="center"/>
              <w:rPr>
                <w:color w:val="auto"/>
                <w:sz w:val="26"/>
                <w:szCs w:val="26"/>
              </w:rPr>
            </w:pPr>
            <w:r>
              <w:rPr>
                <w:rFonts w:ascii="Times New Roman" w:eastAsia="Times New Roman" w:hAnsi="Times New Roman" w:cs="Times New Roman"/>
                <w:color w:val="auto"/>
                <w:sz w:val="26"/>
                <w:szCs w:val="26"/>
                <w:lang w:val="uk-UA"/>
              </w:rPr>
              <w:t>п</w:t>
            </w:r>
            <w:r w:rsidR="00FF4865" w:rsidRPr="00FF4865">
              <w:rPr>
                <w:rFonts w:ascii="Times New Roman" w:eastAsia="Times New Roman" w:hAnsi="Times New Roman" w:cs="Times New Roman"/>
                <w:color w:val="auto"/>
                <w:sz w:val="26"/>
                <w:szCs w:val="26"/>
              </w:rPr>
              <w:t>ерсональний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Бойко Л.Б.</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Довідка</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Атестація педагогічних працівників</w:t>
            </w:r>
          </w:p>
        </w:tc>
        <w:tc>
          <w:tcPr>
            <w:tcW w:w="1655" w:type="dxa"/>
          </w:tcPr>
          <w:p w:rsidR="00FF4865" w:rsidRPr="00FF4865" w:rsidRDefault="003B1D07" w:rsidP="003B1D07">
            <w:pPr>
              <w:spacing w:line="240" w:lineRule="auto"/>
              <w:ind w:left="-107" w:right="-13"/>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п</w:t>
            </w:r>
            <w:r w:rsidR="00FF4865" w:rsidRPr="00FF4865">
              <w:rPr>
                <w:rFonts w:ascii="Times New Roman" w:eastAsia="Times New Roman" w:hAnsi="Times New Roman" w:cs="Times New Roman"/>
                <w:color w:val="auto"/>
                <w:sz w:val="26"/>
                <w:szCs w:val="26"/>
                <w:lang w:val="uk-UA"/>
              </w:rPr>
              <w:t>ерсональний</w:t>
            </w:r>
          </w:p>
        </w:tc>
        <w:tc>
          <w:tcPr>
            <w:tcW w:w="1694" w:type="dxa"/>
          </w:tcPr>
          <w:p w:rsidR="00FF4865" w:rsidRPr="00FF4865" w:rsidRDefault="00FF4865" w:rsidP="00FF4865">
            <w:pPr>
              <w:spacing w:line="240" w:lineRule="auto"/>
              <w:ind w:firstLine="43"/>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Бойко Л.Б.</w:t>
            </w:r>
          </w:p>
        </w:tc>
        <w:tc>
          <w:tcPr>
            <w:tcW w:w="1755" w:type="dxa"/>
          </w:tcPr>
          <w:p w:rsidR="00FF4865" w:rsidRPr="00FF4865" w:rsidRDefault="00FF4865" w:rsidP="00FF4865">
            <w:pPr>
              <w:spacing w:line="240" w:lineRule="auto"/>
              <w:ind w:firstLine="61"/>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Наказ</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 xml:space="preserve">Затвердження розкладу ДПА </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00FF4865" w:rsidRPr="00FF4865">
              <w:rPr>
                <w:rFonts w:ascii="Times New Roman" w:eastAsia="Times New Roman" w:hAnsi="Times New Roman" w:cs="Times New Roman"/>
                <w:color w:val="auto"/>
                <w:sz w:val="26"/>
                <w:szCs w:val="26"/>
              </w:rPr>
              <w:t>перативний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Кравченко Н.С.</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Адміністра</w:t>
            </w:r>
            <w:r w:rsidR="003B1D07">
              <w:rPr>
                <w:rFonts w:ascii="Times New Roman" w:eastAsia="Times New Roman" w:hAnsi="Times New Roman" w:cs="Times New Roman"/>
                <w:color w:val="auto"/>
                <w:sz w:val="26"/>
                <w:szCs w:val="26"/>
                <w:lang w:val="uk-UA"/>
              </w:rPr>
              <w:t xml:space="preserve"> </w:t>
            </w:r>
            <w:r w:rsidRPr="00FF4865">
              <w:rPr>
                <w:rFonts w:ascii="Times New Roman" w:eastAsia="Times New Roman" w:hAnsi="Times New Roman" w:cs="Times New Roman"/>
                <w:color w:val="auto"/>
                <w:sz w:val="26"/>
                <w:szCs w:val="26"/>
              </w:rPr>
              <w:t>тивна нарада</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Хід підготовки до літнього оздоровлення учнів (мовний табір)</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00FF4865" w:rsidRPr="00FF4865">
              <w:rPr>
                <w:rFonts w:ascii="Times New Roman" w:eastAsia="Times New Roman" w:hAnsi="Times New Roman" w:cs="Times New Roman"/>
                <w:color w:val="auto"/>
                <w:sz w:val="26"/>
                <w:szCs w:val="26"/>
              </w:rPr>
              <w:t>перативний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Кравченко</w:t>
            </w:r>
            <w:r w:rsidR="003B1D07">
              <w:rPr>
                <w:rFonts w:ascii="Times New Roman" w:eastAsia="Times New Roman" w:hAnsi="Times New Roman" w:cs="Times New Roman"/>
                <w:color w:val="auto"/>
                <w:sz w:val="26"/>
                <w:szCs w:val="26"/>
                <w:lang w:val="uk-UA"/>
              </w:rPr>
              <w:t xml:space="preserve"> </w:t>
            </w:r>
            <w:r w:rsidRPr="00FF4865">
              <w:rPr>
                <w:rFonts w:ascii="Times New Roman" w:eastAsia="Times New Roman" w:hAnsi="Times New Roman" w:cs="Times New Roman"/>
                <w:color w:val="auto"/>
                <w:sz w:val="26"/>
                <w:szCs w:val="26"/>
              </w:rPr>
              <w:t>Н.С.</w:t>
            </w:r>
          </w:p>
          <w:p w:rsidR="00FF4865" w:rsidRPr="00FF4865" w:rsidRDefault="00FF4865" w:rsidP="00FF4865">
            <w:pPr>
              <w:spacing w:line="240" w:lineRule="auto"/>
              <w:ind w:firstLine="43"/>
              <w:jc w:val="center"/>
              <w:rPr>
                <w:color w:val="auto"/>
                <w:sz w:val="26"/>
                <w:szCs w:val="26"/>
                <w:lang w:val="uk-UA"/>
              </w:rPr>
            </w:pPr>
            <w:r w:rsidRPr="00FF4865">
              <w:rPr>
                <w:rFonts w:ascii="Times New Roman" w:eastAsia="Times New Roman" w:hAnsi="Times New Roman" w:cs="Times New Roman"/>
                <w:color w:val="auto"/>
                <w:sz w:val="26"/>
                <w:szCs w:val="26"/>
                <w:lang w:val="uk-UA"/>
              </w:rPr>
              <w:t>Тищенко Л.М.</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Адміністра</w:t>
            </w:r>
            <w:r w:rsidR="003B1D07">
              <w:rPr>
                <w:rFonts w:ascii="Times New Roman" w:eastAsia="Times New Roman" w:hAnsi="Times New Roman" w:cs="Times New Roman"/>
                <w:color w:val="auto"/>
                <w:sz w:val="26"/>
                <w:szCs w:val="26"/>
                <w:lang w:val="uk-UA"/>
              </w:rPr>
              <w:t xml:space="preserve"> </w:t>
            </w:r>
            <w:r w:rsidRPr="00FF4865">
              <w:rPr>
                <w:rFonts w:ascii="Times New Roman" w:eastAsia="Times New Roman" w:hAnsi="Times New Roman" w:cs="Times New Roman"/>
                <w:color w:val="auto"/>
                <w:sz w:val="26"/>
                <w:szCs w:val="26"/>
              </w:rPr>
              <w:t>тивна нарада</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Відвідування учнями навчальних занять</w:t>
            </w:r>
          </w:p>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 xml:space="preserve"> </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FF4865" w:rsidRPr="00FF4865">
              <w:rPr>
                <w:rFonts w:ascii="Times New Roman" w:eastAsia="Times New Roman" w:hAnsi="Times New Roman" w:cs="Times New Roman"/>
                <w:color w:val="auto"/>
                <w:sz w:val="26"/>
                <w:szCs w:val="26"/>
              </w:rPr>
              <w:t>ематичний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Ярова Н.В.</w:t>
            </w:r>
          </w:p>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lang w:val="uk-UA"/>
              </w:rPr>
              <w:t>Дейкун М</w:t>
            </w:r>
            <w:r w:rsidRPr="00FF4865">
              <w:rPr>
                <w:rFonts w:ascii="Times New Roman" w:eastAsia="Times New Roman" w:hAnsi="Times New Roman" w:cs="Times New Roman"/>
                <w:color w:val="auto"/>
                <w:sz w:val="26"/>
                <w:szCs w:val="26"/>
              </w:rPr>
              <w:t>.О.</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Нарада у присутності директора</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 xml:space="preserve">Організація харчування учнів школи </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FF4865" w:rsidRPr="00FF4865">
              <w:rPr>
                <w:rFonts w:ascii="Times New Roman" w:eastAsia="Times New Roman" w:hAnsi="Times New Roman" w:cs="Times New Roman"/>
                <w:color w:val="auto"/>
                <w:sz w:val="26"/>
                <w:szCs w:val="26"/>
              </w:rPr>
              <w:t>ематичний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Ярова Н.В.</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Нарада у присутності директора</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Стан роботи з профілактики дитячого травматизму</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FF4865" w:rsidRPr="00FF4865">
              <w:rPr>
                <w:rFonts w:ascii="Times New Roman" w:eastAsia="Times New Roman" w:hAnsi="Times New Roman" w:cs="Times New Roman"/>
                <w:color w:val="auto"/>
                <w:sz w:val="26"/>
                <w:szCs w:val="26"/>
              </w:rPr>
              <w:t>ематичний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lang w:val="uk-UA"/>
              </w:rPr>
              <w:t>Дейкун М</w:t>
            </w:r>
            <w:r w:rsidRPr="00FF4865">
              <w:rPr>
                <w:rFonts w:ascii="Times New Roman" w:eastAsia="Times New Roman" w:hAnsi="Times New Roman" w:cs="Times New Roman"/>
                <w:color w:val="auto"/>
                <w:sz w:val="26"/>
                <w:szCs w:val="26"/>
              </w:rPr>
              <w:t>.О.</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Нарада у присутності директора</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Перевірка стану викладання  трудового навчання, технологій</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FF4865" w:rsidRPr="00FF4865">
              <w:rPr>
                <w:rFonts w:ascii="Times New Roman" w:eastAsia="Times New Roman" w:hAnsi="Times New Roman" w:cs="Times New Roman"/>
                <w:color w:val="auto"/>
                <w:sz w:val="26"/>
                <w:szCs w:val="26"/>
              </w:rPr>
              <w:t xml:space="preserve">ематичний </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Бойко Л.Б.</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Наказ, довідка на нараду у присутності заступника директора</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Медико – педагогічний контроль на уроках фізичного виховання</w:t>
            </w:r>
          </w:p>
        </w:tc>
        <w:tc>
          <w:tcPr>
            <w:tcW w:w="1655" w:type="dxa"/>
          </w:tcPr>
          <w:p w:rsidR="00FF4865" w:rsidRPr="00FF4865" w:rsidRDefault="003B1D07" w:rsidP="003B1D07">
            <w:pPr>
              <w:spacing w:line="240" w:lineRule="auto"/>
              <w:ind w:left="-75"/>
              <w:jc w:val="center"/>
              <w:rPr>
                <w:color w:val="auto"/>
                <w:sz w:val="26"/>
                <w:szCs w:val="26"/>
              </w:rPr>
            </w:pPr>
            <w:r>
              <w:rPr>
                <w:rFonts w:ascii="Times New Roman" w:eastAsia="Times New Roman" w:hAnsi="Times New Roman" w:cs="Times New Roman"/>
                <w:color w:val="auto"/>
                <w:sz w:val="26"/>
                <w:szCs w:val="26"/>
                <w:lang w:val="uk-UA"/>
              </w:rPr>
              <w:t>к</w:t>
            </w:r>
            <w:r w:rsidR="00FF4865" w:rsidRPr="00FF4865">
              <w:rPr>
                <w:rFonts w:ascii="Times New Roman" w:eastAsia="Times New Roman" w:hAnsi="Times New Roman" w:cs="Times New Roman"/>
                <w:color w:val="auto"/>
                <w:sz w:val="26"/>
                <w:szCs w:val="26"/>
              </w:rPr>
              <w:t>омплексний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Адміністра</w:t>
            </w:r>
            <w:r w:rsidR="003B1D07">
              <w:rPr>
                <w:rFonts w:ascii="Times New Roman" w:eastAsia="Times New Roman" w:hAnsi="Times New Roman" w:cs="Times New Roman"/>
                <w:color w:val="auto"/>
                <w:sz w:val="26"/>
                <w:szCs w:val="26"/>
                <w:lang w:val="uk-UA"/>
              </w:rPr>
              <w:t xml:space="preserve"> </w:t>
            </w:r>
            <w:r w:rsidRPr="00FF4865">
              <w:rPr>
                <w:rFonts w:ascii="Times New Roman" w:eastAsia="Times New Roman" w:hAnsi="Times New Roman" w:cs="Times New Roman"/>
                <w:color w:val="auto"/>
                <w:sz w:val="26"/>
                <w:szCs w:val="26"/>
              </w:rPr>
              <w:t>ція,</w:t>
            </w:r>
          </w:p>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сестра медична,</w:t>
            </w:r>
          </w:p>
          <w:p w:rsidR="00FF4865" w:rsidRPr="00FF4865" w:rsidRDefault="00FF4865" w:rsidP="003B1D07">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класні керівники</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Книга контролю</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Контроль за чергуванням класних колективів, вчителів</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FF4865" w:rsidRPr="00FF4865">
              <w:rPr>
                <w:rFonts w:ascii="Times New Roman" w:eastAsia="Times New Roman" w:hAnsi="Times New Roman" w:cs="Times New Roman"/>
                <w:color w:val="auto"/>
                <w:sz w:val="26"/>
                <w:szCs w:val="26"/>
              </w:rPr>
              <w:t>ематичний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lang w:val="uk-UA"/>
              </w:rPr>
              <w:t>Дейкун М</w:t>
            </w:r>
            <w:r w:rsidRPr="00FF4865">
              <w:rPr>
                <w:rFonts w:ascii="Times New Roman" w:eastAsia="Times New Roman" w:hAnsi="Times New Roman" w:cs="Times New Roman"/>
                <w:color w:val="auto"/>
                <w:sz w:val="26"/>
                <w:szCs w:val="26"/>
              </w:rPr>
              <w:t>.О., адміністра</w:t>
            </w:r>
          </w:p>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ція</w:t>
            </w:r>
          </w:p>
          <w:p w:rsidR="00FF4865" w:rsidRPr="00FF4865" w:rsidRDefault="00FF4865" w:rsidP="00FF4865">
            <w:pPr>
              <w:spacing w:line="240" w:lineRule="auto"/>
              <w:ind w:firstLine="43"/>
              <w:jc w:val="center"/>
              <w:rPr>
                <w:color w:val="auto"/>
                <w:sz w:val="26"/>
                <w:szCs w:val="26"/>
              </w:rPr>
            </w:pP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lastRenderedPageBreak/>
              <w:t>Книга контролю</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Перевірка огранізації індивідуального навчання</w:t>
            </w:r>
          </w:p>
          <w:p w:rsidR="00FF4865" w:rsidRPr="00FF4865" w:rsidRDefault="00FF4865" w:rsidP="00FF4865">
            <w:pPr>
              <w:spacing w:line="240" w:lineRule="auto"/>
              <w:jc w:val="both"/>
              <w:rPr>
                <w:color w:val="auto"/>
                <w:sz w:val="26"/>
                <w:szCs w:val="26"/>
              </w:rPr>
            </w:pP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FF4865" w:rsidRPr="00FF4865">
              <w:rPr>
                <w:rFonts w:ascii="Times New Roman" w:eastAsia="Times New Roman" w:hAnsi="Times New Roman" w:cs="Times New Roman"/>
                <w:color w:val="auto"/>
                <w:sz w:val="26"/>
                <w:szCs w:val="26"/>
              </w:rPr>
              <w:t>ематичний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Кравченко Н.С.</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Книга контролю</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Перевірка учнівських зошитів з української, свтової літератури</w:t>
            </w:r>
          </w:p>
        </w:tc>
        <w:tc>
          <w:tcPr>
            <w:tcW w:w="1655" w:type="dxa"/>
          </w:tcPr>
          <w:p w:rsidR="00FF4865" w:rsidRPr="00FF4865" w:rsidRDefault="003B1D07" w:rsidP="003B1D07">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00FF4865" w:rsidRPr="00FF4865">
              <w:rPr>
                <w:rFonts w:ascii="Times New Roman" w:eastAsia="Times New Roman" w:hAnsi="Times New Roman" w:cs="Times New Roman"/>
                <w:color w:val="auto"/>
                <w:sz w:val="26"/>
                <w:szCs w:val="26"/>
                <w:lang w:val="uk-UA"/>
              </w:rPr>
              <w:t>перативний</w:t>
            </w:r>
          </w:p>
        </w:tc>
        <w:tc>
          <w:tcPr>
            <w:tcW w:w="1694" w:type="dxa"/>
          </w:tcPr>
          <w:p w:rsidR="00FF4865" w:rsidRPr="00FF4865" w:rsidRDefault="00FF4865" w:rsidP="00FF4865">
            <w:pPr>
              <w:spacing w:line="240" w:lineRule="auto"/>
              <w:ind w:firstLine="43"/>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Бойко Л.Б.</w:t>
            </w:r>
          </w:p>
        </w:tc>
        <w:tc>
          <w:tcPr>
            <w:tcW w:w="1755" w:type="dxa"/>
          </w:tcPr>
          <w:p w:rsidR="00FF4865" w:rsidRPr="00FF4865" w:rsidRDefault="00FF4865" w:rsidP="00FF4865">
            <w:pPr>
              <w:spacing w:line="240" w:lineRule="auto"/>
              <w:ind w:firstLine="61"/>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Наказ</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Перевірка учнівських зошитів з іноземних мов</w:t>
            </w:r>
          </w:p>
        </w:tc>
        <w:tc>
          <w:tcPr>
            <w:tcW w:w="1655" w:type="dxa"/>
          </w:tcPr>
          <w:p w:rsidR="00FF4865" w:rsidRPr="00FF4865" w:rsidRDefault="003B1D07" w:rsidP="003B1D07">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00FF4865" w:rsidRPr="00FF4865">
              <w:rPr>
                <w:rFonts w:ascii="Times New Roman" w:eastAsia="Times New Roman" w:hAnsi="Times New Roman" w:cs="Times New Roman"/>
                <w:color w:val="auto"/>
                <w:sz w:val="26"/>
                <w:szCs w:val="26"/>
                <w:lang w:val="uk-UA"/>
              </w:rPr>
              <w:t>перативний</w:t>
            </w:r>
          </w:p>
        </w:tc>
        <w:tc>
          <w:tcPr>
            <w:tcW w:w="1694" w:type="dxa"/>
          </w:tcPr>
          <w:p w:rsidR="00FF4865" w:rsidRPr="00FF4865" w:rsidRDefault="00FF4865" w:rsidP="00FF4865">
            <w:pPr>
              <w:spacing w:line="240" w:lineRule="auto"/>
              <w:ind w:firstLine="43"/>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Тищенко Л.М.</w:t>
            </w:r>
          </w:p>
        </w:tc>
        <w:tc>
          <w:tcPr>
            <w:tcW w:w="1755" w:type="dxa"/>
          </w:tcPr>
          <w:p w:rsidR="00FF4865" w:rsidRPr="00FF4865" w:rsidRDefault="00FF4865" w:rsidP="00FF4865">
            <w:pPr>
              <w:spacing w:line="240" w:lineRule="auto"/>
              <w:ind w:firstLine="61"/>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Наказ</w:t>
            </w:r>
          </w:p>
        </w:tc>
        <w:tc>
          <w:tcPr>
            <w:tcW w:w="1134" w:type="dxa"/>
          </w:tcPr>
          <w:p w:rsidR="00FF4865" w:rsidRPr="00E7719D" w:rsidRDefault="00FF4865" w:rsidP="00FF4865">
            <w:pPr>
              <w:spacing w:line="240" w:lineRule="auto"/>
              <w:jc w:val="center"/>
              <w:rPr>
                <w:color w:val="auto"/>
                <w:sz w:val="26"/>
                <w:szCs w:val="26"/>
              </w:rPr>
            </w:pPr>
          </w:p>
        </w:tc>
      </w:tr>
      <w:tr w:rsidR="00FF4865" w:rsidRPr="00E7719D" w:rsidTr="000F7497">
        <w:trPr>
          <w:gridAfter w:val="1"/>
          <w:wAfter w:w="34" w:type="dxa"/>
          <w:trHeight w:val="420"/>
        </w:trPr>
        <w:tc>
          <w:tcPr>
            <w:tcW w:w="709" w:type="dxa"/>
          </w:tcPr>
          <w:p w:rsidR="00FF4865" w:rsidRPr="005D3C29" w:rsidRDefault="00FF4865" w:rsidP="000E32C3">
            <w:pPr>
              <w:pStyle w:val="af0"/>
              <w:numPr>
                <w:ilvl w:val="0"/>
                <w:numId w:val="126"/>
              </w:numPr>
              <w:spacing w:line="240" w:lineRule="auto"/>
              <w:jc w:val="center"/>
              <w:rPr>
                <w:color w:val="auto"/>
                <w:sz w:val="26"/>
                <w:szCs w:val="26"/>
              </w:rPr>
            </w:pPr>
          </w:p>
        </w:tc>
        <w:tc>
          <w:tcPr>
            <w:tcW w:w="3543" w:type="dxa"/>
          </w:tcPr>
          <w:p w:rsidR="00FF4865" w:rsidRPr="00FF4865" w:rsidRDefault="00FF4865" w:rsidP="00FF4865">
            <w:pPr>
              <w:spacing w:line="240" w:lineRule="auto"/>
              <w:jc w:val="both"/>
              <w:rPr>
                <w:color w:val="auto"/>
                <w:sz w:val="26"/>
                <w:szCs w:val="26"/>
              </w:rPr>
            </w:pPr>
            <w:r w:rsidRPr="00FF4865">
              <w:rPr>
                <w:rFonts w:ascii="Times New Roman" w:eastAsia="Times New Roman" w:hAnsi="Times New Roman" w:cs="Times New Roman"/>
                <w:color w:val="auto"/>
                <w:sz w:val="26"/>
                <w:szCs w:val="26"/>
              </w:rPr>
              <w:t>Стан ведення щоденників учнів</w:t>
            </w:r>
          </w:p>
        </w:tc>
        <w:tc>
          <w:tcPr>
            <w:tcW w:w="1655" w:type="dxa"/>
          </w:tcPr>
          <w:p w:rsidR="00FF4865"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00FF4865" w:rsidRPr="00FF4865">
              <w:rPr>
                <w:rFonts w:ascii="Times New Roman" w:eastAsia="Times New Roman" w:hAnsi="Times New Roman" w:cs="Times New Roman"/>
                <w:color w:val="auto"/>
                <w:sz w:val="26"/>
                <w:szCs w:val="26"/>
              </w:rPr>
              <w:t>ематичний</w:t>
            </w:r>
          </w:p>
        </w:tc>
        <w:tc>
          <w:tcPr>
            <w:tcW w:w="1694" w:type="dxa"/>
          </w:tcPr>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rPr>
              <w:t>Ярова Н.В.</w:t>
            </w:r>
          </w:p>
          <w:p w:rsidR="00FF4865" w:rsidRPr="00FF4865" w:rsidRDefault="00FF4865" w:rsidP="00FF4865">
            <w:pPr>
              <w:spacing w:line="240" w:lineRule="auto"/>
              <w:ind w:firstLine="43"/>
              <w:jc w:val="center"/>
              <w:rPr>
                <w:color w:val="auto"/>
                <w:sz w:val="26"/>
                <w:szCs w:val="26"/>
              </w:rPr>
            </w:pPr>
            <w:r w:rsidRPr="00FF4865">
              <w:rPr>
                <w:rFonts w:ascii="Times New Roman" w:eastAsia="Times New Roman" w:hAnsi="Times New Roman" w:cs="Times New Roman"/>
                <w:color w:val="auto"/>
                <w:sz w:val="26"/>
                <w:szCs w:val="26"/>
                <w:lang w:val="uk-UA"/>
              </w:rPr>
              <w:t>Дейкун М</w:t>
            </w:r>
            <w:r w:rsidRPr="00FF4865">
              <w:rPr>
                <w:rFonts w:ascii="Times New Roman" w:eastAsia="Times New Roman" w:hAnsi="Times New Roman" w:cs="Times New Roman"/>
                <w:color w:val="auto"/>
                <w:sz w:val="26"/>
                <w:szCs w:val="26"/>
              </w:rPr>
              <w:t>.О.</w:t>
            </w:r>
          </w:p>
        </w:tc>
        <w:tc>
          <w:tcPr>
            <w:tcW w:w="1755" w:type="dxa"/>
          </w:tcPr>
          <w:p w:rsidR="00FF4865" w:rsidRPr="00FF4865" w:rsidRDefault="00FF4865" w:rsidP="00FF4865">
            <w:pPr>
              <w:spacing w:line="240" w:lineRule="auto"/>
              <w:ind w:firstLine="61"/>
              <w:jc w:val="center"/>
              <w:rPr>
                <w:color w:val="auto"/>
                <w:sz w:val="26"/>
                <w:szCs w:val="26"/>
              </w:rPr>
            </w:pPr>
            <w:r w:rsidRPr="00FF4865">
              <w:rPr>
                <w:rFonts w:ascii="Times New Roman" w:eastAsia="Times New Roman" w:hAnsi="Times New Roman" w:cs="Times New Roman"/>
                <w:color w:val="auto"/>
                <w:sz w:val="26"/>
                <w:szCs w:val="26"/>
              </w:rPr>
              <w:t>Нарада у присутності директора, наказ</w:t>
            </w:r>
          </w:p>
        </w:tc>
        <w:tc>
          <w:tcPr>
            <w:tcW w:w="1134" w:type="dxa"/>
          </w:tcPr>
          <w:p w:rsidR="00FF4865" w:rsidRPr="00E7719D" w:rsidRDefault="00FF4865" w:rsidP="00FF4865">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6"/>
              </w:numPr>
              <w:spacing w:line="240" w:lineRule="auto"/>
              <w:jc w:val="center"/>
              <w:rPr>
                <w:color w:val="auto"/>
                <w:sz w:val="26"/>
                <w:szCs w:val="26"/>
              </w:rPr>
            </w:pPr>
          </w:p>
        </w:tc>
        <w:tc>
          <w:tcPr>
            <w:tcW w:w="3543" w:type="dxa"/>
          </w:tcPr>
          <w:p w:rsidR="003B1D07" w:rsidRPr="00FF4865" w:rsidRDefault="003B1D07" w:rsidP="003B1D07">
            <w:pPr>
              <w:spacing w:line="240" w:lineRule="auto"/>
              <w:jc w:val="both"/>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 xml:space="preserve">Набір  </w:t>
            </w:r>
            <w:r>
              <w:rPr>
                <w:rFonts w:ascii="Times New Roman" w:eastAsia="Times New Roman" w:hAnsi="Times New Roman" w:cs="Times New Roman"/>
                <w:color w:val="auto"/>
                <w:sz w:val="26"/>
                <w:szCs w:val="26"/>
                <w:lang w:val="uk-UA"/>
              </w:rPr>
              <w:t xml:space="preserve">  </w:t>
            </w:r>
            <w:r w:rsidRPr="00FF4865">
              <w:rPr>
                <w:rFonts w:ascii="Times New Roman" w:eastAsia="Times New Roman" w:hAnsi="Times New Roman" w:cs="Times New Roman"/>
                <w:color w:val="auto"/>
                <w:sz w:val="26"/>
                <w:szCs w:val="26"/>
                <w:lang w:val="uk-UA"/>
              </w:rPr>
              <w:t xml:space="preserve">учнів </w:t>
            </w:r>
            <w:r>
              <w:rPr>
                <w:rFonts w:ascii="Times New Roman" w:eastAsia="Times New Roman" w:hAnsi="Times New Roman" w:cs="Times New Roman"/>
                <w:color w:val="auto"/>
                <w:sz w:val="26"/>
                <w:szCs w:val="26"/>
                <w:lang w:val="uk-UA"/>
              </w:rPr>
              <w:t xml:space="preserve">  </w:t>
            </w:r>
            <w:r w:rsidRPr="00FF4865">
              <w:rPr>
                <w:rFonts w:ascii="Times New Roman" w:eastAsia="Times New Roman" w:hAnsi="Times New Roman" w:cs="Times New Roman"/>
                <w:color w:val="auto"/>
                <w:sz w:val="26"/>
                <w:szCs w:val="26"/>
                <w:lang w:val="uk-UA"/>
              </w:rPr>
              <w:t>до  1-х   класів</w:t>
            </w:r>
          </w:p>
        </w:tc>
        <w:tc>
          <w:tcPr>
            <w:tcW w:w="1655" w:type="dxa"/>
          </w:tcPr>
          <w:p w:rsidR="003B1D07" w:rsidRPr="00FF4865"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Pr="00FF4865">
              <w:rPr>
                <w:rFonts w:ascii="Times New Roman" w:eastAsia="Times New Roman" w:hAnsi="Times New Roman" w:cs="Times New Roman"/>
                <w:color w:val="auto"/>
                <w:sz w:val="26"/>
                <w:szCs w:val="26"/>
              </w:rPr>
              <w:t>ематичний</w:t>
            </w:r>
          </w:p>
        </w:tc>
        <w:tc>
          <w:tcPr>
            <w:tcW w:w="1694" w:type="dxa"/>
          </w:tcPr>
          <w:p w:rsidR="003B1D07" w:rsidRPr="00FF4865" w:rsidRDefault="003B1D07" w:rsidP="003B1D07">
            <w:pPr>
              <w:spacing w:line="240" w:lineRule="auto"/>
              <w:ind w:firstLine="43"/>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Ярова Н.В.</w:t>
            </w:r>
          </w:p>
        </w:tc>
        <w:tc>
          <w:tcPr>
            <w:tcW w:w="1755" w:type="dxa"/>
          </w:tcPr>
          <w:p w:rsidR="003B1D07" w:rsidRPr="00FF4865" w:rsidRDefault="003B1D07" w:rsidP="003B1D07">
            <w:pPr>
              <w:spacing w:line="240" w:lineRule="auto"/>
              <w:ind w:firstLine="61"/>
              <w:jc w:val="center"/>
              <w:rPr>
                <w:rFonts w:ascii="Times New Roman" w:eastAsia="Times New Roman" w:hAnsi="Times New Roman" w:cs="Times New Roman"/>
                <w:color w:val="auto"/>
                <w:sz w:val="26"/>
                <w:szCs w:val="26"/>
                <w:lang w:val="uk-UA"/>
              </w:rPr>
            </w:pPr>
            <w:r w:rsidRPr="00FF4865">
              <w:rPr>
                <w:rFonts w:ascii="Times New Roman" w:eastAsia="Times New Roman" w:hAnsi="Times New Roman" w:cs="Times New Roman"/>
                <w:color w:val="auto"/>
                <w:sz w:val="26"/>
                <w:szCs w:val="26"/>
                <w:lang w:val="uk-UA"/>
              </w:rPr>
              <w:t>Довідка</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10490" w:type="dxa"/>
            <w:gridSpan w:val="6"/>
          </w:tcPr>
          <w:p w:rsidR="003B1D07" w:rsidRDefault="003B1D07" w:rsidP="003B1D07">
            <w:pPr>
              <w:spacing w:line="240" w:lineRule="auto"/>
              <w:jc w:val="center"/>
              <w:rPr>
                <w:rFonts w:ascii="Times New Roman" w:eastAsia="Times New Roman" w:hAnsi="Times New Roman" w:cs="Times New Roman"/>
                <w:b/>
                <w:color w:val="auto"/>
                <w:sz w:val="28"/>
                <w:szCs w:val="28"/>
              </w:rPr>
            </w:pPr>
          </w:p>
          <w:p w:rsidR="003B1D07" w:rsidRPr="00E7719D" w:rsidRDefault="003B1D07" w:rsidP="003B1D07">
            <w:pPr>
              <w:spacing w:line="240" w:lineRule="auto"/>
              <w:jc w:val="center"/>
              <w:rPr>
                <w:color w:val="auto"/>
                <w:sz w:val="26"/>
                <w:szCs w:val="26"/>
              </w:rPr>
            </w:pPr>
            <w:r w:rsidRPr="00E7719D">
              <w:rPr>
                <w:rFonts w:ascii="Times New Roman" w:eastAsia="Times New Roman" w:hAnsi="Times New Roman" w:cs="Times New Roman"/>
                <w:b/>
                <w:color w:val="auto"/>
                <w:sz w:val="28"/>
                <w:szCs w:val="28"/>
              </w:rPr>
              <w:t>ТРАВЕНЬ</w:t>
            </w: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rFonts w:ascii="Times New Roman" w:hAnsi="Times New Roman" w:cs="Times New Roman"/>
                <w:color w:val="auto"/>
                <w:sz w:val="26"/>
                <w:szCs w:val="26"/>
                <w:lang w:val="uk-UA"/>
              </w:rPr>
            </w:pPr>
            <w:r w:rsidRPr="003B1D07">
              <w:rPr>
                <w:rFonts w:ascii="Times New Roman" w:hAnsi="Times New Roman" w:cs="Times New Roman"/>
                <w:color w:val="auto"/>
                <w:sz w:val="26"/>
                <w:szCs w:val="26"/>
                <w:lang w:val="uk-UA"/>
              </w:rPr>
              <w:t>Планування роботи ЗНЗ на наступний навчальний рік</w:t>
            </w:r>
          </w:p>
        </w:tc>
        <w:tc>
          <w:tcPr>
            <w:tcW w:w="1655" w:type="dxa"/>
          </w:tcPr>
          <w:p w:rsidR="003B1D07" w:rsidRPr="003B1D07" w:rsidRDefault="003B1D07" w:rsidP="003B1D07">
            <w:pPr>
              <w:spacing w:line="240" w:lineRule="auto"/>
              <w:jc w:val="center"/>
              <w:rPr>
                <w:rFonts w:ascii="Times New Roman" w:hAnsi="Times New Roman" w:cs="Times New Roman"/>
                <w:color w:val="auto"/>
                <w:sz w:val="26"/>
                <w:szCs w:val="26"/>
                <w:lang w:val="uk-UA"/>
              </w:rPr>
            </w:pPr>
            <w:r w:rsidRPr="003B1D07">
              <w:rPr>
                <w:rFonts w:ascii="Times New Roman" w:hAnsi="Times New Roman" w:cs="Times New Roman"/>
                <w:color w:val="auto"/>
                <w:sz w:val="26"/>
                <w:szCs w:val="26"/>
                <w:lang w:val="uk-UA"/>
              </w:rPr>
              <w:t>оперативний</w:t>
            </w:r>
          </w:p>
        </w:tc>
        <w:tc>
          <w:tcPr>
            <w:tcW w:w="1694" w:type="dxa"/>
          </w:tcPr>
          <w:p w:rsidR="003B1D07" w:rsidRPr="003B1D07" w:rsidRDefault="003B1D07" w:rsidP="003B1D07">
            <w:pPr>
              <w:spacing w:line="240" w:lineRule="auto"/>
              <w:jc w:val="center"/>
              <w:rPr>
                <w:rFonts w:ascii="Times New Roman" w:hAnsi="Times New Roman" w:cs="Times New Roman"/>
                <w:color w:val="auto"/>
                <w:sz w:val="26"/>
                <w:szCs w:val="26"/>
              </w:rPr>
            </w:pPr>
            <w:r w:rsidRPr="003B1D07">
              <w:rPr>
                <w:rFonts w:ascii="Times New Roman" w:hAnsi="Times New Roman" w:cs="Times New Roman"/>
                <w:color w:val="auto"/>
                <w:sz w:val="26"/>
                <w:szCs w:val="26"/>
                <w:lang w:val="uk-UA"/>
              </w:rPr>
              <w:t>Кравченко Н.С.</w:t>
            </w:r>
          </w:p>
        </w:tc>
        <w:tc>
          <w:tcPr>
            <w:tcW w:w="1755" w:type="dxa"/>
          </w:tcPr>
          <w:p w:rsidR="003B1D07" w:rsidRPr="003B1D07" w:rsidRDefault="003B1D07" w:rsidP="003B1D07">
            <w:pPr>
              <w:spacing w:line="240" w:lineRule="auto"/>
              <w:ind w:firstLine="61"/>
              <w:jc w:val="center"/>
              <w:rPr>
                <w:rFonts w:ascii="Times New Roman" w:hAnsi="Times New Roman" w:cs="Times New Roman"/>
                <w:color w:val="auto"/>
                <w:sz w:val="26"/>
                <w:szCs w:val="26"/>
                <w:lang w:val="uk-UA"/>
              </w:rPr>
            </w:pPr>
            <w:r w:rsidRPr="003B1D07">
              <w:rPr>
                <w:rFonts w:ascii="Times New Roman" w:hAnsi="Times New Roman" w:cs="Times New Roman"/>
                <w:color w:val="auto"/>
                <w:sz w:val="26"/>
                <w:szCs w:val="26"/>
                <w:lang w:val="uk-UA"/>
              </w:rPr>
              <w:t>Довідка</w:t>
            </w:r>
            <w:r>
              <w:rPr>
                <w:rFonts w:ascii="Times New Roman" w:hAnsi="Times New Roman" w:cs="Times New Roman"/>
                <w:color w:val="auto"/>
                <w:sz w:val="26"/>
                <w:szCs w:val="26"/>
                <w:lang w:val="uk-UA"/>
              </w:rPr>
              <w:t>,</w:t>
            </w:r>
          </w:p>
          <w:p w:rsidR="003B1D07" w:rsidRPr="003B1D07" w:rsidRDefault="003B1D07" w:rsidP="003B1D07">
            <w:pPr>
              <w:spacing w:line="240" w:lineRule="auto"/>
              <w:ind w:firstLine="61"/>
              <w:jc w:val="center"/>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н</w:t>
            </w:r>
            <w:r w:rsidRPr="003B1D07">
              <w:rPr>
                <w:rFonts w:ascii="Times New Roman" w:hAnsi="Times New Roman" w:cs="Times New Roman"/>
                <w:color w:val="auto"/>
                <w:sz w:val="26"/>
                <w:szCs w:val="26"/>
                <w:lang w:val="uk-UA"/>
              </w:rPr>
              <w:t>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rFonts w:ascii="Times New Roman" w:hAnsi="Times New Roman" w:cs="Times New Roman"/>
                <w:color w:val="auto"/>
                <w:sz w:val="26"/>
                <w:szCs w:val="26"/>
                <w:lang w:val="uk-UA"/>
              </w:rPr>
            </w:pPr>
            <w:r w:rsidRPr="003B1D07">
              <w:rPr>
                <w:rFonts w:ascii="Times New Roman" w:hAnsi="Times New Roman" w:cs="Times New Roman"/>
                <w:color w:val="auto"/>
                <w:sz w:val="26"/>
                <w:szCs w:val="26"/>
                <w:lang w:val="uk-UA"/>
              </w:rPr>
              <w:t>Підготовка учнів до ДПА</w:t>
            </w:r>
          </w:p>
        </w:tc>
        <w:tc>
          <w:tcPr>
            <w:tcW w:w="1655" w:type="dxa"/>
          </w:tcPr>
          <w:p w:rsidR="003B1D07" w:rsidRPr="003B1D07" w:rsidRDefault="003B1D07" w:rsidP="003B1D07">
            <w:pPr>
              <w:spacing w:line="240" w:lineRule="auto"/>
              <w:jc w:val="center"/>
              <w:rPr>
                <w:rFonts w:ascii="Times New Roman" w:hAnsi="Times New Roman" w:cs="Times New Roman"/>
                <w:color w:val="auto"/>
                <w:sz w:val="26"/>
                <w:szCs w:val="26"/>
                <w:lang w:val="uk-UA"/>
              </w:rPr>
            </w:pPr>
            <w:r w:rsidRPr="003B1D07">
              <w:rPr>
                <w:rFonts w:ascii="Times New Roman" w:hAnsi="Times New Roman" w:cs="Times New Roman"/>
                <w:color w:val="auto"/>
                <w:sz w:val="26"/>
                <w:szCs w:val="26"/>
                <w:lang w:val="uk-UA"/>
              </w:rPr>
              <w:t>оперативний</w:t>
            </w:r>
          </w:p>
        </w:tc>
        <w:tc>
          <w:tcPr>
            <w:tcW w:w="1694" w:type="dxa"/>
          </w:tcPr>
          <w:p w:rsidR="003B1D07" w:rsidRPr="003B1D07" w:rsidRDefault="003B1D07" w:rsidP="003B1D07">
            <w:pPr>
              <w:spacing w:line="240" w:lineRule="auto"/>
              <w:ind w:firstLine="43"/>
              <w:jc w:val="center"/>
              <w:rPr>
                <w:rFonts w:ascii="Times New Roman" w:hAnsi="Times New Roman" w:cs="Times New Roman"/>
                <w:color w:val="auto"/>
                <w:sz w:val="26"/>
                <w:szCs w:val="26"/>
                <w:lang w:val="uk-UA"/>
              </w:rPr>
            </w:pPr>
            <w:r w:rsidRPr="003B1D07">
              <w:rPr>
                <w:rFonts w:ascii="Times New Roman" w:hAnsi="Times New Roman" w:cs="Times New Roman"/>
                <w:color w:val="auto"/>
                <w:sz w:val="26"/>
                <w:szCs w:val="26"/>
                <w:lang w:val="uk-UA"/>
              </w:rPr>
              <w:t>Заступники директора</w:t>
            </w:r>
          </w:p>
        </w:tc>
        <w:tc>
          <w:tcPr>
            <w:tcW w:w="1755" w:type="dxa"/>
          </w:tcPr>
          <w:p w:rsidR="003B1D07" w:rsidRPr="003B1D07" w:rsidRDefault="003B1D07" w:rsidP="003B1D07">
            <w:pPr>
              <w:spacing w:line="240" w:lineRule="auto"/>
              <w:ind w:firstLine="61"/>
              <w:jc w:val="center"/>
              <w:rPr>
                <w:rFonts w:ascii="Times New Roman" w:hAnsi="Times New Roman" w:cs="Times New Roman"/>
                <w:color w:val="auto"/>
                <w:sz w:val="26"/>
                <w:szCs w:val="26"/>
                <w:lang w:val="uk-UA"/>
              </w:rPr>
            </w:pPr>
            <w:r w:rsidRPr="003B1D07">
              <w:rPr>
                <w:rFonts w:ascii="Times New Roman" w:hAnsi="Times New Roman" w:cs="Times New Roman"/>
                <w:color w:val="auto"/>
                <w:sz w:val="26"/>
                <w:szCs w:val="26"/>
                <w:lang w:val="uk-UA"/>
              </w:rPr>
              <w:t>Педагогічна рада</w:t>
            </w:r>
            <w:r>
              <w:rPr>
                <w:rFonts w:ascii="Times New Roman" w:hAnsi="Times New Roman" w:cs="Times New Roman"/>
                <w:color w:val="auto"/>
                <w:sz w:val="26"/>
                <w:szCs w:val="26"/>
                <w:lang w:val="uk-UA"/>
              </w:rPr>
              <w:t>, н</w:t>
            </w:r>
            <w:r w:rsidRPr="003B1D07">
              <w:rPr>
                <w:rFonts w:ascii="Times New Roman" w:hAnsi="Times New Roman" w:cs="Times New Roman"/>
                <w:color w:val="auto"/>
                <w:sz w:val="26"/>
                <w:szCs w:val="26"/>
                <w:lang w:val="uk-UA"/>
              </w:rPr>
              <w:t>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color w:val="auto"/>
                <w:sz w:val="26"/>
                <w:szCs w:val="26"/>
              </w:rPr>
            </w:pPr>
            <w:r w:rsidRPr="003B1D07">
              <w:rPr>
                <w:rFonts w:ascii="Times New Roman" w:eastAsia="Times New Roman" w:hAnsi="Times New Roman" w:cs="Times New Roman"/>
                <w:color w:val="auto"/>
                <w:sz w:val="26"/>
                <w:szCs w:val="26"/>
              </w:rPr>
              <w:t>Хід підготовки свята Останнього дзвоника</w:t>
            </w: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3B1D07">
              <w:rPr>
                <w:rFonts w:ascii="Times New Roman" w:eastAsia="Times New Roman" w:hAnsi="Times New Roman" w:cs="Times New Roman"/>
                <w:color w:val="auto"/>
                <w:sz w:val="26"/>
                <w:szCs w:val="26"/>
              </w:rPr>
              <w:t>глядовий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lang w:val="uk-UA"/>
              </w:rPr>
              <w:t>Дейкун М</w:t>
            </w:r>
            <w:r w:rsidRPr="003B1D07">
              <w:rPr>
                <w:rFonts w:ascii="Times New Roman" w:eastAsia="Times New Roman" w:hAnsi="Times New Roman" w:cs="Times New Roman"/>
                <w:color w:val="auto"/>
                <w:sz w:val="26"/>
                <w:szCs w:val="26"/>
              </w:rPr>
              <w:t>.О.</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Наказ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color w:val="auto"/>
                <w:sz w:val="26"/>
                <w:szCs w:val="26"/>
              </w:rPr>
            </w:pPr>
            <w:r w:rsidRPr="003B1D07">
              <w:rPr>
                <w:rFonts w:ascii="Times New Roman" w:eastAsia="Times New Roman" w:hAnsi="Times New Roman" w:cs="Times New Roman"/>
                <w:color w:val="auto"/>
                <w:sz w:val="26"/>
                <w:szCs w:val="26"/>
              </w:rPr>
              <w:t>Відвідування учнями навчальних занять</w:t>
            </w:r>
          </w:p>
          <w:p w:rsidR="003B1D07" w:rsidRPr="003B1D07" w:rsidRDefault="003B1D07" w:rsidP="003B1D07">
            <w:pPr>
              <w:spacing w:line="240" w:lineRule="auto"/>
              <w:jc w:val="both"/>
              <w:rPr>
                <w:color w:val="auto"/>
                <w:sz w:val="26"/>
                <w:szCs w:val="26"/>
              </w:rPr>
            </w:pPr>
            <w:r w:rsidRPr="003B1D07">
              <w:rPr>
                <w:rFonts w:ascii="Times New Roman" w:eastAsia="Times New Roman" w:hAnsi="Times New Roman" w:cs="Times New Roman"/>
                <w:color w:val="auto"/>
                <w:sz w:val="26"/>
                <w:szCs w:val="26"/>
              </w:rPr>
              <w:t xml:space="preserve"> </w:t>
            </w: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п</w:t>
            </w:r>
            <w:r w:rsidRPr="003B1D07">
              <w:rPr>
                <w:rFonts w:ascii="Times New Roman" w:eastAsia="Times New Roman" w:hAnsi="Times New Roman" w:cs="Times New Roman"/>
                <w:color w:val="auto"/>
                <w:sz w:val="26"/>
                <w:szCs w:val="26"/>
              </w:rPr>
              <w:t>ідсумковий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Ярова Н.В.</w:t>
            </w:r>
          </w:p>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lang w:val="uk-UA"/>
              </w:rPr>
              <w:t>Дейкун М</w:t>
            </w:r>
            <w:r w:rsidRPr="003B1D07">
              <w:rPr>
                <w:rFonts w:ascii="Times New Roman" w:eastAsia="Times New Roman" w:hAnsi="Times New Roman" w:cs="Times New Roman"/>
                <w:color w:val="auto"/>
                <w:sz w:val="26"/>
                <w:szCs w:val="26"/>
              </w:rPr>
              <w:t>.О.</w:t>
            </w:r>
          </w:p>
        </w:tc>
        <w:tc>
          <w:tcPr>
            <w:tcW w:w="1755" w:type="dxa"/>
          </w:tcPr>
          <w:p w:rsidR="003B1D07" w:rsidRPr="003B1D07" w:rsidRDefault="003B1D07" w:rsidP="003B1D07">
            <w:pPr>
              <w:spacing w:line="240" w:lineRule="auto"/>
              <w:ind w:firstLine="61"/>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rPr>
              <w:t>Нарада у присутності директора</w:t>
            </w:r>
            <w:r>
              <w:rPr>
                <w:rFonts w:ascii="Times New Roman" w:eastAsia="Times New Roman" w:hAnsi="Times New Roman" w:cs="Times New Roman"/>
                <w:color w:val="auto"/>
                <w:sz w:val="26"/>
                <w:szCs w:val="26"/>
                <w:lang w:val="uk-UA"/>
              </w:rPr>
              <w:t>,</w:t>
            </w:r>
          </w:p>
          <w:p w:rsidR="003B1D07" w:rsidRPr="003B1D07" w:rsidRDefault="003B1D07" w:rsidP="003B1D07">
            <w:pPr>
              <w:spacing w:line="240" w:lineRule="auto"/>
              <w:ind w:firstLine="61"/>
              <w:jc w:val="center"/>
              <w:rPr>
                <w:color w:val="auto"/>
                <w:sz w:val="26"/>
                <w:szCs w:val="26"/>
                <w:lang w:val="uk-UA"/>
              </w:rPr>
            </w:pPr>
            <w:r>
              <w:rPr>
                <w:rFonts w:ascii="Times New Roman" w:eastAsia="Times New Roman" w:hAnsi="Times New Roman" w:cs="Times New Roman"/>
                <w:color w:val="auto"/>
                <w:sz w:val="26"/>
                <w:szCs w:val="26"/>
                <w:lang w:val="uk-UA"/>
              </w:rPr>
              <w:t>н</w:t>
            </w:r>
            <w:r w:rsidRPr="003B1D07">
              <w:rPr>
                <w:rFonts w:ascii="Times New Roman" w:eastAsia="Times New Roman" w:hAnsi="Times New Roman" w:cs="Times New Roman"/>
                <w:color w:val="auto"/>
                <w:sz w:val="26"/>
                <w:szCs w:val="26"/>
                <w:lang w:val="uk-UA"/>
              </w:rPr>
              <w:t>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color w:val="auto"/>
                <w:sz w:val="26"/>
                <w:szCs w:val="26"/>
              </w:rPr>
            </w:pPr>
            <w:r w:rsidRPr="003B1D07">
              <w:rPr>
                <w:rFonts w:ascii="Times New Roman" w:eastAsia="Times New Roman" w:hAnsi="Times New Roman" w:cs="Times New Roman"/>
                <w:color w:val="auto"/>
                <w:sz w:val="26"/>
                <w:szCs w:val="26"/>
              </w:rPr>
              <w:t xml:space="preserve">Організація харчування учнів школи </w:t>
            </w: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п</w:t>
            </w:r>
            <w:r w:rsidRPr="003B1D07">
              <w:rPr>
                <w:rFonts w:ascii="Times New Roman" w:eastAsia="Times New Roman" w:hAnsi="Times New Roman" w:cs="Times New Roman"/>
                <w:color w:val="auto"/>
                <w:sz w:val="26"/>
                <w:szCs w:val="26"/>
              </w:rPr>
              <w:t>ідсумковий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Ярова Н.В.</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Педагогічна рада</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color w:val="auto"/>
                <w:sz w:val="26"/>
                <w:szCs w:val="26"/>
              </w:rPr>
            </w:pPr>
            <w:r w:rsidRPr="003B1D07">
              <w:rPr>
                <w:rFonts w:ascii="Times New Roman" w:eastAsia="Times New Roman" w:hAnsi="Times New Roman" w:cs="Times New Roman"/>
                <w:color w:val="auto"/>
                <w:sz w:val="26"/>
                <w:szCs w:val="26"/>
              </w:rPr>
              <w:t>Стан роботи з профілактики дитячого травматизму</w:t>
            </w: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п</w:t>
            </w:r>
            <w:r w:rsidRPr="003B1D07">
              <w:rPr>
                <w:rFonts w:ascii="Times New Roman" w:eastAsia="Times New Roman" w:hAnsi="Times New Roman" w:cs="Times New Roman"/>
                <w:color w:val="auto"/>
                <w:sz w:val="26"/>
                <w:szCs w:val="26"/>
              </w:rPr>
              <w:t>ідсумковий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lang w:val="uk-UA"/>
              </w:rPr>
              <w:t>Дейкун М</w:t>
            </w:r>
            <w:r w:rsidRPr="003B1D07">
              <w:rPr>
                <w:rFonts w:ascii="Times New Roman" w:eastAsia="Times New Roman" w:hAnsi="Times New Roman" w:cs="Times New Roman"/>
                <w:color w:val="auto"/>
                <w:sz w:val="26"/>
                <w:szCs w:val="26"/>
              </w:rPr>
              <w:t>.О.</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Педагогічна рада</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color w:val="auto"/>
                <w:sz w:val="26"/>
                <w:szCs w:val="26"/>
              </w:rPr>
            </w:pPr>
            <w:r w:rsidRPr="003B1D07">
              <w:rPr>
                <w:rFonts w:ascii="Times New Roman" w:eastAsia="Times New Roman" w:hAnsi="Times New Roman" w:cs="Times New Roman"/>
                <w:color w:val="auto"/>
                <w:sz w:val="26"/>
                <w:szCs w:val="26"/>
              </w:rPr>
              <w:t>Медико – педагогічний контроль на уроках фізичного виховання</w:t>
            </w:r>
          </w:p>
        </w:tc>
        <w:tc>
          <w:tcPr>
            <w:tcW w:w="1655" w:type="dxa"/>
          </w:tcPr>
          <w:p w:rsidR="003B1D07" w:rsidRPr="003B1D07" w:rsidRDefault="003B1D07" w:rsidP="003B1D07">
            <w:pPr>
              <w:spacing w:line="240" w:lineRule="auto"/>
              <w:ind w:right="-142"/>
              <w:jc w:val="center"/>
              <w:rPr>
                <w:color w:val="auto"/>
                <w:sz w:val="26"/>
                <w:szCs w:val="26"/>
              </w:rPr>
            </w:pPr>
            <w:r>
              <w:rPr>
                <w:rFonts w:ascii="Times New Roman" w:eastAsia="Times New Roman" w:hAnsi="Times New Roman" w:cs="Times New Roman"/>
                <w:color w:val="auto"/>
                <w:sz w:val="26"/>
                <w:szCs w:val="26"/>
                <w:lang w:val="uk-UA"/>
              </w:rPr>
              <w:t>к</w:t>
            </w:r>
            <w:r w:rsidRPr="003B1D07">
              <w:rPr>
                <w:rFonts w:ascii="Times New Roman" w:eastAsia="Times New Roman" w:hAnsi="Times New Roman" w:cs="Times New Roman"/>
                <w:color w:val="auto"/>
                <w:sz w:val="26"/>
                <w:szCs w:val="26"/>
              </w:rPr>
              <w:t>омплексний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Адміністра</w:t>
            </w:r>
            <w:r>
              <w:rPr>
                <w:rFonts w:ascii="Times New Roman" w:eastAsia="Times New Roman" w:hAnsi="Times New Roman" w:cs="Times New Roman"/>
                <w:color w:val="auto"/>
                <w:sz w:val="26"/>
                <w:szCs w:val="26"/>
                <w:lang w:val="uk-UA"/>
              </w:rPr>
              <w:t xml:space="preserve"> </w:t>
            </w:r>
            <w:r w:rsidRPr="003B1D07">
              <w:rPr>
                <w:rFonts w:ascii="Times New Roman" w:eastAsia="Times New Roman" w:hAnsi="Times New Roman" w:cs="Times New Roman"/>
                <w:color w:val="auto"/>
                <w:sz w:val="26"/>
                <w:szCs w:val="26"/>
              </w:rPr>
              <w:t>ція,</w:t>
            </w:r>
          </w:p>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сестра медична,</w:t>
            </w:r>
          </w:p>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класні керівники</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Педагогічна рада</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color w:val="auto"/>
                <w:sz w:val="26"/>
                <w:szCs w:val="26"/>
              </w:rPr>
            </w:pPr>
            <w:r w:rsidRPr="003B1D07">
              <w:rPr>
                <w:rFonts w:ascii="Times New Roman" w:eastAsia="Times New Roman" w:hAnsi="Times New Roman" w:cs="Times New Roman"/>
                <w:color w:val="auto"/>
                <w:sz w:val="26"/>
                <w:szCs w:val="26"/>
              </w:rPr>
              <w:t>Контроль за чергуванням класних колективів, вчителів</w:t>
            </w: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п</w:t>
            </w:r>
            <w:r w:rsidRPr="003B1D07">
              <w:rPr>
                <w:rFonts w:ascii="Times New Roman" w:eastAsia="Times New Roman" w:hAnsi="Times New Roman" w:cs="Times New Roman"/>
                <w:color w:val="auto"/>
                <w:sz w:val="26"/>
                <w:szCs w:val="26"/>
              </w:rPr>
              <w:t>ідсумковий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lang w:val="uk-UA"/>
              </w:rPr>
              <w:t>Дейкун М</w:t>
            </w:r>
            <w:r w:rsidRPr="003B1D07">
              <w:rPr>
                <w:rFonts w:ascii="Times New Roman" w:eastAsia="Times New Roman" w:hAnsi="Times New Roman" w:cs="Times New Roman"/>
                <w:color w:val="auto"/>
                <w:sz w:val="26"/>
                <w:szCs w:val="26"/>
              </w:rPr>
              <w:t>.О.,</w:t>
            </w:r>
          </w:p>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адміністра</w:t>
            </w:r>
          </w:p>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ція</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Нарада у присутності директора</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color w:val="auto"/>
                <w:sz w:val="26"/>
                <w:szCs w:val="26"/>
              </w:rPr>
            </w:pPr>
            <w:r w:rsidRPr="003B1D07">
              <w:rPr>
                <w:rFonts w:ascii="Times New Roman" w:eastAsia="Times New Roman" w:hAnsi="Times New Roman" w:cs="Times New Roman"/>
                <w:color w:val="auto"/>
                <w:sz w:val="26"/>
                <w:szCs w:val="26"/>
              </w:rPr>
              <w:t>Проведення контрольних, лабораторних робіт</w:t>
            </w: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Pr="003B1D07">
              <w:rPr>
                <w:rFonts w:ascii="Times New Roman" w:eastAsia="Times New Roman" w:hAnsi="Times New Roman" w:cs="Times New Roman"/>
                <w:color w:val="auto"/>
                <w:sz w:val="26"/>
                <w:szCs w:val="26"/>
              </w:rPr>
              <w:t>ематичний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Заступники директора</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Наказ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jc w:val="both"/>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Оцінювання педагогічними працівниками навчальних досягнень учнів</w:t>
            </w:r>
          </w:p>
        </w:tc>
        <w:tc>
          <w:tcPr>
            <w:tcW w:w="1655" w:type="dxa"/>
          </w:tcPr>
          <w:p w:rsidR="003B1D07" w:rsidRPr="003B1D07" w:rsidRDefault="003B1D07" w:rsidP="003B1D07">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Pr="003B1D07">
              <w:rPr>
                <w:rFonts w:ascii="Times New Roman" w:eastAsia="Times New Roman" w:hAnsi="Times New Roman" w:cs="Times New Roman"/>
                <w:color w:val="auto"/>
                <w:sz w:val="26"/>
                <w:szCs w:val="26"/>
                <w:lang w:val="uk-UA"/>
              </w:rPr>
              <w:t>перативний</w:t>
            </w:r>
          </w:p>
        </w:tc>
        <w:tc>
          <w:tcPr>
            <w:tcW w:w="1694" w:type="dxa"/>
          </w:tcPr>
          <w:p w:rsidR="003B1D07" w:rsidRPr="003B1D07" w:rsidRDefault="003B1D07" w:rsidP="003B1D07">
            <w:pPr>
              <w:spacing w:line="240" w:lineRule="auto"/>
              <w:ind w:firstLine="43"/>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Заступники директора</w:t>
            </w:r>
          </w:p>
        </w:tc>
        <w:tc>
          <w:tcPr>
            <w:tcW w:w="1755" w:type="dxa"/>
          </w:tcPr>
          <w:p w:rsidR="003B1D07" w:rsidRPr="003B1D07" w:rsidRDefault="003B1D07" w:rsidP="003B1D07">
            <w:pPr>
              <w:spacing w:line="240" w:lineRule="auto"/>
              <w:ind w:firstLine="61"/>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Наказ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ind w:firstLine="33"/>
              <w:jc w:val="both"/>
              <w:rPr>
                <w:color w:val="auto"/>
                <w:sz w:val="26"/>
                <w:szCs w:val="26"/>
              </w:rPr>
            </w:pPr>
            <w:r w:rsidRPr="003B1D07">
              <w:rPr>
                <w:rFonts w:ascii="Times New Roman" w:eastAsia="Times New Roman" w:hAnsi="Times New Roman" w:cs="Times New Roman"/>
                <w:color w:val="auto"/>
                <w:sz w:val="26"/>
                <w:szCs w:val="26"/>
              </w:rPr>
              <w:t xml:space="preserve">Проведення ДПА, </w:t>
            </w:r>
            <w:r w:rsidRPr="003B1D07">
              <w:rPr>
                <w:rFonts w:ascii="Times New Roman" w:eastAsia="Times New Roman" w:hAnsi="Times New Roman" w:cs="Times New Roman"/>
                <w:color w:val="auto"/>
                <w:sz w:val="26"/>
                <w:szCs w:val="26"/>
              </w:rPr>
              <w:lastRenderedPageBreak/>
              <w:t>оформлення документації</w:t>
            </w:r>
          </w:p>
          <w:p w:rsidR="003B1D07" w:rsidRPr="003B1D07" w:rsidRDefault="003B1D07" w:rsidP="003B1D07">
            <w:pPr>
              <w:spacing w:line="240" w:lineRule="auto"/>
              <w:ind w:firstLine="33"/>
              <w:jc w:val="both"/>
              <w:rPr>
                <w:color w:val="auto"/>
                <w:sz w:val="26"/>
                <w:szCs w:val="26"/>
              </w:rPr>
            </w:pPr>
            <w:r w:rsidRPr="003B1D07">
              <w:rPr>
                <w:rFonts w:ascii="Times New Roman" w:eastAsia="Times New Roman" w:hAnsi="Times New Roman" w:cs="Times New Roman"/>
                <w:color w:val="auto"/>
                <w:sz w:val="26"/>
                <w:szCs w:val="26"/>
              </w:rPr>
              <w:t>- 4 -ті  класи</w:t>
            </w:r>
          </w:p>
          <w:p w:rsidR="003B1D07" w:rsidRPr="003B1D07" w:rsidRDefault="003B1D07" w:rsidP="003B1D07">
            <w:pPr>
              <w:spacing w:line="240" w:lineRule="auto"/>
              <w:ind w:firstLine="33"/>
              <w:jc w:val="both"/>
              <w:rPr>
                <w:color w:val="auto"/>
                <w:sz w:val="26"/>
                <w:szCs w:val="26"/>
              </w:rPr>
            </w:pPr>
            <w:r w:rsidRPr="003B1D07">
              <w:rPr>
                <w:rFonts w:ascii="Times New Roman" w:eastAsia="Times New Roman" w:hAnsi="Times New Roman" w:cs="Times New Roman"/>
                <w:color w:val="auto"/>
                <w:sz w:val="26"/>
                <w:szCs w:val="26"/>
              </w:rPr>
              <w:t>- 9-ті класи</w:t>
            </w:r>
          </w:p>
          <w:p w:rsidR="003B1D07" w:rsidRPr="003B1D07" w:rsidRDefault="003B1D07" w:rsidP="003B1D07">
            <w:pPr>
              <w:spacing w:line="240" w:lineRule="auto"/>
              <w:ind w:firstLine="33"/>
              <w:jc w:val="both"/>
              <w:rPr>
                <w:color w:val="auto"/>
                <w:sz w:val="26"/>
                <w:szCs w:val="26"/>
              </w:rPr>
            </w:pPr>
            <w:r w:rsidRPr="003B1D07">
              <w:rPr>
                <w:rFonts w:ascii="Times New Roman" w:eastAsia="Times New Roman" w:hAnsi="Times New Roman" w:cs="Times New Roman"/>
                <w:color w:val="auto"/>
                <w:sz w:val="26"/>
                <w:szCs w:val="26"/>
              </w:rPr>
              <w:t>- 11-ті класи</w:t>
            </w:r>
          </w:p>
        </w:tc>
        <w:tc>
          <w:tcPr>
            <w:tcW w:w="1655" w:type="dxa"/>
          </w:tcPr>
          <w:p w:rsidR="003B1D07" w:rsidRPr="003B1D07" w:rsidRDefault="003B1D07" w:rsidP="003B1D07">
            <w:pPr>
              <w:spacing w:line="240" w:lineRule="auto"/>
              <w:ind w:right="-142"/>
              <w:jc w:val="center"/>
              <w:rPr>
                <w:color w:val="auto"/>
                <w:sz w:val="26"/>
                <w:szCs w:val="26"/>
              </w:rPr>
            </w:pPr>
            <w:r>
              <w:rPr>
                <w:rFonts w:ascii="Times New Roman" w:eastAsia="Times New Roman" w:hAnsi="Times New Roman" w:cs="Times New Roman"/>
                <w:color w:val="auto"/>
                <w:sz w:val="26"/>
                <w:szCs w:val="26"/>
                <w:lang w:val="uk-UA"/>
              </w:rPr>
              <w:lastRenderedPageBreak/>
              <w:t>к</w:t>
            </w:r>
            <w:r w:rsidRPr="003B1D07">
              <w:rPr>
                <w:rFonts w:ascii="Times New Roman" w:eastAsia="Times New Roman" w:hAnsi="Times New Roman" w:cs="Times New Roman"/>
                <w:color w:val="auto"/>
                <w:sz w:val="26"/>
                <w:szCs w:val="26"/>
              </w:rPr>
              <w:t>омплексний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Адміністрац</w:t>
            </w:r>
            <w:r w:rsidRPr="003B1D07">
              <w:rPr>
                <w:rFonts w:ascii="Times New Roman" w:eastAsia="Times New Roman" w:hAnsi="Times New Roman" w:cs="Times New Roman"/>
                <w:color w:val="auto"/>
                <w:sz w:val="26"/>
                <w:szCs w:val="26"/>
              </w:rPr>
              <w:lastRenderedPageBreak/>
              <w:t>ія</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lastRenderedPageBreak/>
              <w:t xml:space="preserve">Нарада у </w:t>
            </w:r>
            <w:r w:rsidRPr="003B1D07">
              <w:rPr>
                <w:rFonts w:ascii="Times New Roman" w:eastAsia="Times New Roman" w:hAnsi="Times New Roman" w:cs="Times New Roman"/>
                <w:color w:val="auto"/>
                <w:sz w:val="26"/>
                <w:szCs w:val="26"/>
              </w:rPr>
              <w:lastRenderedPageBreak/>
              <w:t>присутності директора,</w:t>
            </w:r>
          </w:p>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наказ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ind w:firstLine="33"/>
              <w:jc w:val="both"/>
              <w:rPr>
                <w:color w:val="auto"/>
                <w:sz w:val="26"/>
                <w:szCs w:val="26"/>
              </w:rPr>
            </w:pPr>
            <w:r w:rsidRPr="003B1D07">
              <w:rPr>
                <w:rFonts w:ascii="Times New Roman" w:eastAsia="Times New Roman" w:hAnsi="Times New Roman" w:cs="Times New Roman"/>
                <w:color w:val="auto"/>
                <w:sz w:val="26"/>
                <w:szCs w:val="26"/>
              </w:rPr>
              <w:t>Корекція списків учнів на нагородження Похвальними грамотами, листами</w:t>
            </w: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3B1D07">
              <w:rPr>
                <w:rFonts w:ascii="Times New Roman" w:eastAsia="Times New Roman" w:hAnsi="Times New Roman" w:cs="Times New Roman"/>
                <w:color w:val="auto"/>
                <w:sz w:val="26"/>
                <w:szCs w:val="26"/>
              </w:rPr>
              <w:t>перативний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Кравченко Н.С.</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Наказ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ind w:firstLine="33"/>
              <w:jc w:val="both"/>
              <w:rPr>
                <w:color w:val="auto"/>
                <w:sz w:val="26"/>
                <w:szCs w:val="26"/>
              </w:rPr>
            </w:pPr>
            <w:r w:rsidRPr="003B1D07">
              <w:rPr>
                <w:rFonts w:ascii="Times New Roman" w:eastAsia="Times New Roman" w:hAnsi="Times New Roman" w:cs="Times New Roman"/>
                <w:color w:val="auto"/>
                <w:sz w:val="26"/>
                <w:szCs w:val="26"/>
              </w:rPr>
              <w:t>Стан виконання навчальних планів та програм</w:t>
            </w:r>
          </w:p>
          <w:p w:rsidR="003B1D07" w:rsidRPr="003B1D07" w:rsidRDefault="003B1D07" w:rsidP="003B1D07">
            <w:pPr>
              <w:spacing w:line="240" w:lineRule="auto"/>
              <w:ind w:firstLine="33"/>
              <w:jc w:val="both"/>
              <w:rPr>
                <w:color w:val="auto"/>
                <w:sz w:val="26"/>
                <w:szCs w:val="26"/>
              </w:rPr>
            </w:pP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Pr="003B1D07">
              <w:rPr>
                <w:rFonts w:ascii="Times New Roman" w:eastAsia="Times New Roman" w:hAnsi="Times New Roman" w:cs="Times New Roman"/>
                <w:color w:val="auto"/>
                <w:sz w:val="26"/>
                <w:szCs w:val="26"/>
              </w:rPr>
              <w:t>ематичний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Заступники директора</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Педагогічна рада,</w:t>
            </w:r>
            <w:r>
              <w:rPr>
                <w:rFonts w:ascii="Times New Roman" w:eastAsia="Times New Roman" w:hAnsi="Times New Roman" w:cs="Times New Roman"/>
                <w:color w:val="auto"/>
                <w:sz w:val="26"/>
                <w:szCs w:val="26"/>
                <w:lang w:val="uk-UA"/>
              </w:rPr>
              <w:t xml:space="preserve">   </w:t>
            </w:r>
            <w:r w:rsidRPr="003B1D07">
              <w:rPr>
                <w:rFonts w:ascii="Times New Roman" w:eastAsia="Times New Roman" w:hAnsi="Times New Roman" w:cs="Times New Roman"/>
                <w:color w:val="auto"/>
                <w:sz w:val="26"/>
                <w:szCs w:val="26"/>
              </w:rPr>
              <w:t>наказ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ind w:firstLine="33"/>
              <w:jc w:val="both"/>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Оформлення та видача документів про освіту</w:t>
            </w:r>
          </w:p>
        </w:tc>
        <w:tc>
          <w:tcPr>
            <w:tcW w:w="1655" w:type="dxa"/>
          </w:tcPr>
          <w:p w:rsidR="003B1D07" w:rsidRPr="003B1D07" w:rsidRDefault="003B1D07" w:rsidP="003B1D07">
            <w:pPr>
              <w:spacing w:line="240" w:lineRule="auto"/>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оперативний</w:t>
            </w:r>
          </w:p>
        </w:tc>
        <w:tc>
          <w:tcPr>
            <w:tcW w:w="1694" w:type="dxa"/>
          </w:tcPr>
          <w:p w:rsidR="003B1D07" w:rsidRPr="003B1D07" w:rsidRDefault="003B1D07" w:rsidP="003B1D07">
            <w:pPr>
              <w:spacing w:line="240" w:lineRule="auto"/>
              <w:ind w:firstLine="43"/>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Бойко Л.Б.</w:t>
            </w:r>
          </w:p>
        </w:tc>
        <w:tc>
          <w:tcPr>
            <w:tcW w:w="1755" w:type="dxa"/>
          </w:tcPr>
          <w:p w:rsidR="003B1D07" w:rsidRPr="003B1D07" w:rsidRDefault="003B1D07" w:rsidP="003B1D07">
            <w:pPr>
              <w:spacing w:line="240" w:lineRule="auto"/>
              <w:ind w:firstLine="61"/>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Педагогічна рада</w:t>
            </w:r>
            <w:r>
              <w:rPr>
                <w:rFonts w:ascii="Times New Roman" w:eastAsia="Times New Roman" w:hAnsi="Times New Roman" w:cs="Times New Roman"/>
                <w:color w:val="auto"/>
                <w:sz w:val="26"/>
                <w:szCs w:val="26"/>
                <w:lang w:val="uk-UA"/>
              </w:rPr>
              <w:t>, н</w:t>
            </w:r>
            <w:r w:rsidRPr="003B1D07">
              <w:rPr>
                <w:rFonts w:ascii="Times New Roman" w:eastAsia="Times New Roman" w:hAnsi="Times New Roman" w:cs="Times New Roman"/>
                <w:color w:val="auto"/>
                <w:sz w:val="26"/>
                <w:szCs w:val="26"/>
                <w:lang w:val="uk-UA"/>
              </w:rPr>
              <w:t>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ind w:firstLine="33"/>
              <w:jc w:val="both"/>
              <w:rPr>
                <w:color w:val="auto"/>
                <w:sz w:val="26"/>
                <w:szCs w:val="26"/>
              </w:rPr>
            </w:pPr>
            <w:r w:rsidRPr="003B1D07">
              <w:rPr>
                <w:rFonts w:ascii="Times New Roman" w:eastAsia="Times New Roman" w:hAnsi="Times New Roman" w:cs="Times New Roman"/>
                <w:color w:val="auto"/>
                <w:sz w:val="26"/>
                <w:szCs w:val="26"/>
              </w:rPr>
              <w:t>Перевірка Книг обліку і видачі свідоцтв про  освіту, атестатів про освіту, Золотої та Срібної медалей, Похвальних грамот</w:t>
            </w: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3B1D07">
              <w:rPr>
                <w:rFonts w:ascii="Times New Roman" w:eastAsia="Times New Roman" w:hAnsi="Times New Roman" w:cs="Times New Roman"/>
                <w:color w:val="auto"/>
                <w:sz w:val="26"/>
                <w:szCs w:val="26"/>
              </w:rPr>
              <w:t>перативний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Кравченко Н.С.</w:t>
            </w:r>
          </w:p>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Бойко Л.Б.</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Бесіда</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ind w:firstLine="33"/>
              <w:jc w:val="both"/>
              <w:rPr>
                <w:color w:val="auto"/>
                <w:sz w:val="26"/>
                <w:szCs w:val="26"/>
              </w:rPr>
            </w:pPr>
            <w:r w:rsidRPr="003B1D07">
              <w:rPr>
                <w:rFonts w:ascii="Times New Roman" w:eastAsia="Times New Roman" w:hAnsi="Times New Roman" w:cs="Times New Roman"/>
                <w:color w:val="auto"/>
                <w:sz w:val="26"/>
                <w:szCs w:val="26"/>
              </w:rPr>
              <w:t>Підготовка до ремонтних робіт в закладі</w:t>
            </w:r>
          </w:p>
        </w:tc>
        <w:tc>
          <w:tcPr>
            <w:tcW w:w="1655" w:type="dxa"/>
          </w:tcPr>
          <w:p w:rsidR="003B1D07" w:rsidRPr="003B1D07" w:rsidRDefault="003B1D07" w:rsidP="003B1D07">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3B1D07">
              <w:rPr>
                <w:rFonts w:ascii="Times New Roman" w:eastAsia="Times New Roman" w:hAnsi="Times New Roman" w:cs="Times New Roman"/>
                <w:color w:val="auto"/>
                <w:sz w:val="26"/>
                <w:szCs w:val="26"/>
              </w:rPr>
              <w:t>перативний</w:t>
            </w:r>
          </w:p>
        </w:tc>
        <w:tc>
          <w:tcPr>
            <w:tcW w:w="1694" w:type="dxa"/>
          </w:tcPr>
          <w:p w:rsidR="003B1D07" w:rsidRPr="003B1D07" w:rsidRDefault="003B1D07" w:rsidP="003B1D07">
            <w:pPr>
              <w:spacing w:line="240" w:lineRule="auto"/>
              <w:ind w:firstLine="43"/>
              <w:jc w:val="center"/>
              <w:rPr>
                <w:color w:val="auto"/>
                <w:sz w:val="26"/>
                <w:szCs w:val="26"/>
              </w:rPr>
            </w:pPr>
            <w:r w:rsidRPr="003B1D07">
              <w:rPr>
                <w:rFonts w:ascii="Times New Roman" w:eastAsia="Times New Roman" w:hAnsi="Times New Roman" w:cs="Times New Roman"/>
                <w:color w:val="auto"/>
                <w:sz w:val="26"/>
                <w:szCs w:val="26"/>
              </w:rPr>
              <w:t>Мусієнко М.П.</w:t>
            </w:r>
          </w:p>
        </w:tc>
        <w:tc>
          <w:tcPr>
            <w:tcW w:w="1755" w:type="dxa"/>
          </w:tcPr>
          <w:p w:rsidR="003B1D07" w:rsidRPr="003B1D07" w:rsidRDefault="003B1D07" w:rsidP="003B1D07">
            <w:pPr>
              <w:spacing w:line="240" w:lineRule="auto"/>
              <w:ind w:firstLine="61"/>
              <w:jc w:val="center"/>
              <w:rPr>
                <w:color w:val="auto"/>
                <w:sz w:val="26"/>
                <w:szCs w:val="26"/>
              </w:rPr>
            </w:pPr>
            <w:r w:rsidRPr="003B1D07">
              <w:rPr>
                <w:rFonts w:ascii="Times New Roman" w:eastAsia="Times New Roman" w:hAnsi="Times New Roman" w:cs="Times New Roman"/>
                <w:color w:val="auto"/>
                <w:sz w:val="26"/>
                <w:szCs w:val="26"/>
              </w:rPr>
              <w:t>Адміністра</w:t>
            </w:r>
            <w:r>
              <w:rPr>
                <w:rFonts w:ascii="Times New Roman" w:eastAsia="Times New Roman" w:hAnsi="Times New Roman" w:cs="Times New Roman"/>
                <w:color w:val="auto"/>
                <w:sz w:val="26"/>
                <w:szCs w:val="26"/>
                <w:lang w:val="uk-UA"/>
              </w:rPr>
              <w:t xml:space="preserve"> </w:t>
            </w:r>
            <w:r w:rsidRPr="003B1D07">
              <w:rPr>
                <w:rFonts w:ascii="Times New Roman" w:eastAsia="Times New Roman" w:hAnsi="Times New Roman" w:cs="Times New Roman"/>
                <w:color w:val="auto"/>
                <w:sz w:val="26"/>
                <w:szCs w:val="26"/>
              </w:rPr>
              <w:t>тивна нарада</w:t>
            </w:r>
          </w:p>
          <w:p w:rsidR="003B1D07" w:rsidRPr="003B1D07" w:rsidRDefault="003B1D07" w:rsidP="003B1D07">
            <w:pPr>
              <w:spacing w:line="240" w:lineRule="auto"/>
              <w:ind w:firstLine="61"/>
              <w:jc w:val="center"/>
              <w:rPr>
                <w:color w:val="auto"/>
                <w:sz w:val="26"/>
                <w:szCs w:val="26"/>
              </w:rPr>
            </w:pP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ind w:firstLine="33"/>
              <w:jc w:val="both"/>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Ознайомлення педагогів із попереднім навантаженням</w:t>
            </w:r>
          </w:p>
        </w:tc>
        <w:tc>
          <w:tcPr>
            <w:tcW w:w="1655" w:type="dxa"/>
          </w:tcPr>
          <w:p w:rsidR="003B1D07" w:rsidRPr="003B1D07" w:rsidRDefault="003B1D07" w:rsidP="003B1D07">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Pr="003B1D07">
              <w:rPr>
                <w:rFonts w:ascii="Times New Roman" w:eastAsia="Times New Roman" w:hAnsi="Times New Roman" w:cs="Times New Roman"/>
                <w:color w:val="auto"/>
                <w:sz w:val="26"/>
                <w:szCs w:val="26"/>
                <w:lang w:val="uk-UA"/>
              </w:rPr>
              <w:t>перативний</w:t>
            </w:r>
          </w:p>
        </w:tc>
        <w:tc>
          <w:tcPr>
            <w:tcW w:w="1694" w:type="dxa"/>
          </w:tcPr>
          <w:p w:rsidR="003B1D07" w:rsidRPr="003B1D07" w:rsidRDefault="003B1D07" w:rsidP="003B1D07">
            <w:pPr>
              <w:spacing w:line="240" w:lineRule="auto"/>
              <w:ind w:firstLine="43"/>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Заступники директора</w:t>
            </w:r>
          </w:p>
        </w:tc>
        <w:tc>
          <w:tcPr>
            <w:tcW w:w="1755" w:type="dxa"/>
          </w:tcPr>
          <w:p w:rsidR="003B1D07" w:rsidRPr="003B1D07" w:rsidRDefault="003B1D07" w:rsidP="003B1D07">
            <w:pPr>
              <w:spacing w:line="240" w:lineRule="auto"/>
              <w:ind w:firstLine="61"/>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Довідка</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709" w:type="dxa"/>
          </w:tcPr>
          <w:p w:rsidR="003B1D07" w:rsidRPr="005D3C29" w:rsidRDefault="003B1D07" w:rsidP="000E32C3">
            <w:pPr>
              <w:pStyle w:val="af0"/>
              <w:numPr>
                <w:ilvl w:val="0"/>
                <w:numId w:val="127"/>
              </w:numPr>
              <w:spacing w:line="240" w:lineRule="auto"/>
              <w:jc w:val="center"/>
              <w:rPr>
                <w:color w:val="auto"/>
                <w:sz w:val="26"/>
                <w:szCs w:val="26"/>
              </w:rPr>
            </w:pPr>
          </w:p>
        </w:tc>
        <w:tc>
          <w:tcPr>
            <w:tcW w:w="3543" w:type="dxa"/>
          </w:tcPr>
          <w:p w:rsidR="003B1D07" w:rsidRPr="003B1D07" w:rsidRDefault="003B1D07" w:rsidP="003B1D07">
            <w:pPr>
              <w:spacing w:line="240" w:lineRule="auto"/>
              <w:ind w:firstLine="33"/>
              <w:jc w:val="both"/>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 xml:space="preserve">Конкурсний прийом учнів до школи </w:t>
            </w:r>
            <w:r>
              <w:rPr>
                <w:rFonts w:ascii="Times New Roman" w:eastAsia="Times New Roman" w:hAnsi="Times New Roman" w:cs="Times New Roman"/>
                <w:color w:val="auto"/>
                <w:sz w:val="26"/>
                <w:szCs w:val="26"/>
                <w:lang w:val="uk-UA"/>
              </w:rPr>
              <w:t xml:space="preserve">  </w:t>
            </w:r>
            <w:r w:rsidRPr="003B1D07">
              <w:rPr>
                <w:rFonts w:ascii="Times New Roman" w:eastAsia="Times New Roman" w:hAnsi="Times New Roman" w:cs="Times New Roman"/>
                <w:color w:val="auto"/>
                <w:sz w:val="26"/>
                <w:szCs w:val="26"/>
                <w:lang w:val="uk-UA"/>
              </w:rPr>
              <w:t>(1кл.)</w:t>
            </w:r>
          </w:p>
        </w:tc>
        <w:tc>
          <w:tcPr>
            <w:tcW w:w="1655" w:type="dxa"/>
          </w:tcPr>
          <w:p w:rsidR="003B1D07" w:rsidRPr="003B1D07" w:rsidRDefault="003B1D07" w:rsidP="003B1D07">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Pr="003B1D07">
              <w:rPr>
                <w:rFonts w:ascii="Times New Roman" w:eastAsia="Times New Roman" w:hAnsi="Times New Roman" w:cs="Times New Roman"/>
                <w:color w:val="auto"/>
                <w:sz w:val="26"/>
                <w:szCs w:val="26"/>
                <w:lang w:val="uk-UA"/>
              </w:rPr>
              <w:t>перативний</w:t>
            </w:r>
          </w:p>
        </w:tc>
        <w:tc>
          <w:tcPr>
            <w:tcW w:w="1694" w:type="dxa"/>
          </w:tcPr>
          <w:p w:rsidR="003B1D07" w:rsidRPr="003B1D07" w:rsidRDefault="003B1D07" w:rsidP="003B1D07">
            <w:pPr>
              <w:spacing w:line="240" w:lineRule="auto"/>
              <w:ind w:firstLine="43"/>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Кравченко Н.С.</w:t>
            </w:r>
          </w:p>
        </w:tc>
        <w:tc>
          <w:tcPr>
            <w:tcW w:w="1755" w:type="dxa"/>
          </w:tcPr>
          <w:p w:rsidR="003B1D07" w:rsidRPr="003B1D07" w:rsidRDefault="003B1D07" w:rsidP="003B1D07">
            <w:pPr>
              <w:spacing w:line="240" w:lineRule="auto"/>
              <w:ind w:firstLine="61"/>
              <w:jc w:val="center"/>
              <w:rPr>
                <w:rFonts w:ascii="Times New Roman" w:eastAsia="Times New Roman" w:hAnsi="Times New Roman" w:cs="Times New Roman"/>
                <w:color w:val="auto"/>
                <w:sz w:val="26"/>
                <w:szCs w:val="26"/>
                <w:lang w:val="uk-UA"/>
              </w:rPr>
            </w:pPr>
            <w:r w:rsidRPr="003B1D07">
              <w:rPr>
                <w:rFonts w:ascii="Times New Roman" w:eastAsia="Times New Roman" w:hAnsi="Times New Roman" w:cs="Times New Roman"/>
                <w:color w:val="auto"/>
                <w:sz w:val="26"/>
                <w:szCs w:val="26"/>
                <w:lang w:val="uk-UA"/>
              </w:rPr>
              <w:t>Наказ</w:t>
            </w:r>
          </w:p>
        </w:tc>
        <w:tc>
          <w:tcPr>
            <w:tcW w:w="1134" w:type="dxa"/>
          </w:tcPr>
          <w:p w:rsidR="003B1D07" w:rsidRPr="00E7719D" w:rsidRDefault="003B1D07" w:rsidP="003B1D07">
            <w:pPr>
              <w:spacing w:line="240" w:lineRule="auto"/>
              <w:jc w:val="center"/>
              <w:rPr>
                <w:color w:val="auto"/>
                <w:sz w:val="26"/>
                <w:szCs w:val="26"/>
              </w:rPr>
            </w:pPr>
          </w:p>
        </w:tc>
      </w:tr>
      <w:tr w:rsidR="003B1D07" w:rsidRPr="00E7719D" w:rsidTr="000F7497">
        <w:trPr>
          <w:gridAfter w:val="1"/>
          <w:wAfter w:w="34" w:type="dxa"/>
          <w:trHeight w:val="420"/>
        </w:trPr>
        <w:tc>
          <w:tcPr>
            <w:tcW w:w="10490" w:type="dxa"/>
            <w:gridSpan w:val="6"/>
          </w:tcPr>
          <w:p w:rsidR="003B1D07" w:rsidRDefault="003B1D07" w:rsidP="003B1D07">
            <w:pPr>
              <w:spacing w:line="240" w:lineRule="auto"/>
              <w:jc w:val="center"/>
              <w:rPr>
                <w:rFonts w:ascii="Times New Roman" w:eastAsia="Times New Roman" w:hAnsi="Times New Roman" w:cs="Times New Roman"/>
                <w:b/>
                <w:color w:val="auto"/>
                <w:sz w:val="28"/>
                <w:szCs w:val="28"/>
              </w:rPr>
            </w:pPr>
          </w:p>
          <w:p w:rsidR="003B1D07" w:rsidRPr="00E7719D" w:rsidRDefault="003B1D07" w:rsidP="003B1D07">
            <w:pPr>
              <w:spacing w:line="240" w:lineRule="auto"/>
              <w:jc w:val="center"/>
              <w:rPr>
                <w:color w:val="auto"/>
                <w:sz w:val="26"/>
                <w:szCs w:val="26"/>
              </w:rPr>
            </w:pPr>
            <w:r w:rsidRPr="00E7719D">
              <w:rPr>
                <w:rFonts w:ascii="Times New Roman" w:eastAsia="Times New Roman" w:hAnsi="Times New Roman" w:cs="Times New Roman"/>
                <w:b/>
                <w:color w:val="auto"/>
                <w:sz w:val="28"/>
                <w:szCs w:val="28"/>
              </w:rPr>
              <w:t>ЧЕРВЕНЬ</w:t>
            </w: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Перевірка особових справ учнів</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Pr="0033475F">
              <w:rPr>
                <w:rFonts w:ascii="Times New Roman" w:eastAsia="Times New Roman" w:hAnsi="Times New Roman" w:cs="Times New Roman"/>
                <w:color w:val="auto"/>
                <w:sz w:val="26"/>
                <w:szCs w:val="26"/>
              </w:rPr>
              <w:t>ематичний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Заступники директора</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Нарада у присутності директора, наказ</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Перевірка особових справ працівників школи</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в</w:t>
            </w:r>
            <w:r w:rsidRPr="0033475F">
              <w:rPr>
                <w:rFonts w:ascii="Times New Roman" w:eastAsia="Times New Roman" w:hAnsi="Times New Roman" w:cs="Times New Roman"/>
                <w:color w:val="auto"/>
                <w:sz w:val="26"/>
                <w:szCs w:val="26"/>
              </w:rPr>
              <w:t>ибірковий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Кравченко Н.С.</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Бесіда</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Дотримання вимог з ведення класних журналів, журналів індивідуального навчання,</w:t>
            </w:r>
            <w:r>
              <w:rPr>
                <w:rFonts w:ascii="Times New Roman" w:eastAsia="Times New Roman" w:hAnsi="Times New Roman" w:cs="Times New Roman"/>
                <w:color w:val="auto"/>
                <w:sz w:val="26"/>
                <w:szCs w:val="26"/>
                <w:lang w:val="uk-UA"/>
              </w:rPr>
              <w:t xml:space="preserve"> </w:t>
            </w:r>
            <w:r w:rsidRPr="0033475F">
              <w:rPr>
                <w:rFonts w:ascii="Times New Roman" w:eastAsia="Times New Roman" w:hAnsi="Times New Roman" w:cs="Times New Roman"/>
                <w:color w:val="auto"/>
                <w:sz w:val="26"/>
                <w:szCs w:val="26"/>
                <w:lang w:val="uk-UA"/>
              </w:rPr>
              <w:t>роботи</w:t>
            </w:r>
            <w:r>
              <w:rPr>
                <w:rFonts w:ascii="Times New Roman" w:eastAsia="Times New Roman" w:hAnsi="Times New Roman" w:cs="Times New Roman"/>
                <w:color w:val="auto"/>
                <w:sz w:val="26"/>
                <w:szCs w:val="26"/>
                <w:lang w:val="uk-UA"/>
              </w:rPr>
              <w:t xml:space="preserve"> </w:t>
            </w:r>
            <w:r w:rsidRPr="0033475F">
              <w:rPr>
                <w:rFonts w:ascii="Times New Roman" w:eastAsia="Times New Roman" w:hAnsi="Times New Roman" w:cs="Times New Roman"/>
                <w:color w:val="auto"/>
                <w:sz w:val="26"/>
                <w:szCs w:val="26"/>
                <w:lang w:val="uk-UA"/>
              </w:rPr>
              <w:t>гуртків,</w:t>
            </w:r>
            <w:r w:rsidRPr="0033475F">
              <w:rPr>
                <w:rFonts w:ascii="Times New Roman" w:eastAsia="Times New Roman" w:hAnsi="Times New Roman" w:cs="Times New Roman"/>
                <w:color w:val="auto"/>
                <w:sz w:val="24"/>
                <w:szCs w:val="24"/>
                <w:lang w:val="uk-UA"/>
              </w:rPr>
              <w:t>факультативів</w:t>
            </w:r>
            <w:r w:rsidRPr="0033475F">
              <w:rPr>
                <w:rFonts w:ascii="Times New Roman" w:eastAsia="Times New Roman" w:hAnsi="Times New Roman" w:cs="Times New Roman"/>
                <w:color w:val="auto"/>
                <w:sz w:val="26"/>
                <w:szCs w:val="26"/>
                <w:lang w:val="uk-UA"/>
              </w:rPr>
              <w:t xml:space="preserve">, </w:t>
            </w:r>
            <w:r>
              <w:rPr>
                <w:rFonts w:ascii="Times New Roman" w:eastAsia="Times New Roman" w:hAnsi="Times New Roman" w:cs="Times New Roman"/>
                <w:color w:val="auto"/>
                <w:sz w:val="26"/>
                <w:szCs w:val="26"/>
                <w:lang w:val="uk-UA"/>
              </w:rPr>
              <w:t xml:space="preserve"> </w:t>
            </w:r>
            <w:r w:rsidRPr="0033475F">
              <w:rPr>
                <w:rFonts w:ascii="Times New Roman" w:eastAsia="Times New Roman" w:hAnsi="Times New Roman" w:cs="Times New Roman"/>
                <w:color w:val="auto"/>
                <w:sz w:val="26"/>
                <w:szCs w:val="26"/>
                <w:lang w:val="uk-UA"/>
              </w:rPr>
              <w:t>ГПД</w:t>
            </w:r>
          </w:p>
        </w:tc>
        <w:tc>
          <w:tcPr>
            <w:tcW w:w="1655" w:type="dxa"/>
          </w:tcPr>
          <w:p w:rsidR="0033475F" w:rsidRPr="0033475F" w:rsidRDefault="0033475F" w:rsidP="0033475F">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lang w:val="uk-UA"/>
              </w:rPr>
              <w:t>перативний</w:t>
            </w:r>
          </w:p>
        </w:tc>
        <w:tc>
          <w:tcPr>
            <w:tcW w:w="1694" w:type="dxa"/>
          </w:tcPr>
          <w:p w:rsidR="0033475F" w:rsidRPr="0033475F" w:rsidRDefault="0033475F" w:rsidP="0033475F">
            <w:pPr>
              <w:spacing w:line="240" w:lineRule="auto"/>
              <w:ind w:firstLine="43"/>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Заступники директора</w:t>
            </w:r>
          </w:p>
        </w:tc>
        <w:tc>
          <w:tcPr>
            <w:tcW w:w="1755" w:type="dxa"/>
          </w:tcPr>
          <w:p w:rsidR="0033475F" w:rsidRPr="0033475F" w:rsidRDefault="0033475F" w:rsidP="0033475F">
            <w:pPr>
              <w:spacing w:line="240" w:lineRule="auto"/>
              <w:ind w:firstLine="61"/>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Наказ</w:t>
            </w:r>
            <w:r>
              <w:rPr>
                <w:rFonts w:ascii="Times New Roman" w:eastAsia="Times New Roman" w:hAnsi="Times New Roman" w:cs="Times New Roman"/>
                <w:color w:val="auto"/>
                <w:sz w:val="26"/>
                <w:szCs w:val="26"/>
                <w:lang w:val="uk-UA"/>
              </w:rPr>
              <w:t>,</w:t>
            </w:r>
          </w:p>
          <w:p w:rsidR="0033475F" w:rsidRPr="0033475F" w:rsidRDefault="0033475F" w:rsidP="0033475F">
            <w:pPr>
              <w:spacing w:line="240" w:lineRule="auto"/>
              <w:ind w:firstLine="61"/>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д</w:t>
            </w:r>
            <w:r w:rsidRPr="0033475F">
              <w:rPr>
                <w:rFonts w:ascii="Times New Roman" w:eastAsia="Times New Roman" w:hAnsi="Times New Roman" w:cs="Times New Roman"/>
                <w:color w:val="auto"/>
                <w:sz w:val="26"/>
                <w:szCs w:val="26"/>
                <w:lang w:val="uk-UA"/>
              </w:rPr>
              <w:t>овідка</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ind w:firstLine="33"/>
              <w:jc w:val="both"/>
              <w:rPr>
                <w:color w:val="auto"/>
                <w:sz w:val="26"/>
                <w:szCs w:val="26"/>
              </w:rPr>
            </w:pPr>
            <w:r w:rsidRPr="0033475F">
              <w:rPr>
                <w:rFonts w:ascii="Times New Roman" w:eastAsia="Times New Roman" w:hAnsi="Times New Roman" w:cs="Times New Roman"/>
                <w:color w:val="auto"/>
                <w:sz w:val="26"/>
                <w:szCs w:val="26"/>
              </w:rPr>
              <w:t>Аналіз проходження педагогами курсів підвищення кваліфікації. Складання перспективного плану підвищення кваліфікації на 201</w:t>
            </w:r>
            <w:r w:rsidRPr="0033475F">
              <w:rPr>
                <w:rFonts w:ascii="Times New Roman" w:eastAsia="Times New Roman" w:hAnsi="Times New Roman" w:cs="Times New Roman"/>
                <w:color w:val="auto"/>
                <w:sz w:val="26"/>
                <w:szCs w:val="26"/>
                <w:lang w:val="uk-UA"/>
              </w:rPr>
              <w:t>6</w:t>
            </w:r>
            <w:r w:rsidRPr="0033475F">
              <w:rPr>
                <w:rFonts w:ascii="Times New Roman" w:eastAsia="Times New Roman" w:hAnsi="Times New Roman" w:cs="Times New Roman"/>
                <w:color w:val="auto"/>
                <w:sz w:val="26"/>
                <w:szCs w:val="26"/>
              </w:rPr>
              <w:t xml:space="preserve"> – 201</w:t>
            </w:r>
            <w:r w:rsidRPr="0033475F">
              <w:rPr>
                <w:rFonts w:ascii="Times New Roman" w:eastAsia="Times New Roman" w:hAnsi="Times New Roman" w:cs="Times New Roman"/>
                <w:color w:val="auto"/>
                <w:sz w:val="26"/>
                <w:szCs w:val="26"/>
                <w:lang w:val="uk-UA"/>
              </w:rPr>
              <w:t>7</w:t>
            </w:r>
            <w:r w:rsidRPr="0033475F">
              <w:rPr>
                <w:rFonts w:ascii="Times New Roman" w:eastAsia="Times New Roman" w:hAnsi="Times New Roman" w:cs="Times New Roman"/>
                <w:color w:val="auto"/>
                <w:sz w:val="26"/>
                <w:szCs w:val="26"/>
              </w:rPr>
              <w:t xml:space="preserve"> навчальний рік</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rPr>
              <w:t>перативний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Бойко Л.Б.</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Довідка</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 xml:space="preserve">Аналіз </w:t>
            </w:r>
            <w:r w:rsidRPr="0033475F">
              <w:rPr>
                <w:rFonts w:ascii="Times New Roman" w:eastAsia="Times New Roman" w:hAnsi="Times New Roman" w:cs="Times New Roman"/>
                <w:color w:val="auto"/>
                <w:sz w:val="26"/>
                <w:szCs w:val="26"/>
                <w:lang w:val="uk-UA"/>
              </w:rPr>
              <w:t xml:space="preserve">результативності </w:t>
            </w:r>
            <w:r w:rsidRPr="0033475F">
              <w:rPr>
                <w:rFonts w:ascii="Times New Roman" w:eastAsia="Times New Roman" w:hAnsi="Times New Roman" w:cs="Times New Roman"/>
                <w:color w:val="auto"/>
                <w:sz w:val="26"/>
                <w:szCs w:val="26"/>
              </w:rPr>
              <w:t xml:space="preserve">виховної роботи </w:t>
            </w:r>
            <w:r>
              <w:rPr>
                <w:rFonts w:ascii="Times New Roman" w:eastAsia="Times New Roman" w:hAnsi="Times New Roman" w:cs="Times New Roman"/>
                <w:color w:val="auto"/>
                <w:sz w:val="26"/>
                <w:szCs w:val="26"/>
                <w:lang w:val="uk-UA"/>
              </w:rPr>
              <w:t xml:space="preserve"> за  </w:t>
            </w:r>
            <w:r w:rsidRPr="0033475F">
              <w:rPr>
                <w:rFonts w:ascii="Times New Roman" w:eastAsia="Times New Roman" w:hAnsi="Times New Roman" w:cs="Times New Roman"/>
                <w:color w:val="auto"/>
                <w:sz w:val="26"/>
                <w:szCs w:val="26"/>
              </w:rPr>
              <w:t>рік</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п</w:t>
            </w:r>
            <w:r w:rsidRPr="0033475F">
              <w:rPr>
                <w:rFonts w:ascii="Times New Roman" w:eastAsia="Times New Roman" w:hAnsi="Times New Roman" w:cs="Times New Roman"/>
                <w:color w:val="auto"/>
                <w:sz w:val="26"/>
                <w:szCs w:val="26"/>
              </w:rPr>
              <w:t>ідсумковий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lang w:val="uk-UA"/>
              </w:rPr>
              <w:t>Дейкун М</w:t>
            </w:r>
            <w:r w:rsidRPr="0033475F">
              <w:rPr>
                <w:rFonts w:ascii="Times New Roman" w:eastAsia="Times New Roman" w:hAnsi="Times New Roman" w:cs="Times New Roman"/>
                <w:color w:val="auto"/>
                <w:sz w:val="26"/>
                <w:szCs w:val="26"/>
              </w:rPr>
              <w:t>.О.</w:t>
            </w:r>
          </w:p>
        </w:tc>
        <w:tc>
          <w:tcPr>
            <w:tcW w:w="1755" w:type="dxa"/>
          </w:tcPr>
          <w:p w:rsidR="0033475F" w:rsidRPr="0033475F" w:rsidRDefault="0033475F" w:rsidP="0033475F">
            <w:pPr>
              <w:spacing w:line="240" w:lineRule="auto"/>
              <w:ind w:firstLine="61"/>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rPr>
              <w:t>Педагогічна рада</w:t>
            </w:r>
            <w:r>
              <w:rPr>
                <w:rFonts w:ascii="Times New Roman" w:eastAsia="Times New Roman" w:hAnsi="Times New Roman" w:cs="Times New Roman"/>
                <w:color w:val="auto"/>
                <w:sz w:val="26"/>
                <w:szCs w:val="26"/>
                <w:lang w:val="uk-UA"/>
              </w:rPr>
              <w:t>, н</w:t>
            </w:r>
            <w:r w:rsidRPr="0033475F">
              <w:rPr>
                <w:rFonts w:ascii="Times New Roman" w:eastAsia="Times New Roman" w:hAnsi="Times New Roman" w:cs="Times New Roman"/>
                <w:color w:val="auto"/>
                <w:sz w:val="26"/>
                <w:szCs w:val="26"/>
                <w:lang w:val="uk-UA"/>
              </w:rPr>
              <w:t>аказ</w:t>
            </w:r>
          </w:p>
          <w:p w:rsidR="0033475F" w:rsidRPr="0033475F" w:rsidRDefault="0033475F" w:rsidP="0033475F">
            <w:pPr>
              <w:spacing w:line="240" w:lineRule="auto"/>
              <w:ind w:firstLine="61"/>
              <w:jc w:val="center"/>
              <w:rPr>
                <w:color w:val="auto"/>
                <w:sz w:val="26"/>
                <w:szCs w:val="26"/>
                <w:lang w:val="uk-UA"/>
              </w:rPr>
            </w:pP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Аналіз результативності методичної роботи</w:t>
            </w:r>
            <w:r>
              <w:rPr>
                <w:rFonts w:ascii="Times New Roman" w:eastAsia="Times New Roman" w:hAnsi="Times New Roman" w:cs="Times New Roman"/>
                <w:color w:val="auto"/>
                <w:sz w:val="26"/>
                <w:szCs w:val="26"/>
                <w:lang w:val="uk-UA"/>
              </w:rPr>
              <w:t xml:space="preserve">  за рік</w:t>
            </w:r>
          </w:p>
        </w:tc>
        <w:tc>
          <w:tcPr>
            <w:tcW w:w="1655" w:type="dxa"/>
          </w:tcPr>
          <w:p w:rsidR="0033475F" w:rsidRPr="0033475F" w:rsidRDefault="0033475F" w:rsidP="0033475F">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п</w:t>
            </w:r>
            <w:r w:rsidRPr="0033475F">
              <w:rPr>
                <w:rFonts w:ascii="Times New Roman" w:eastAsia="Times New Roman" w:hAnsi="Times New Roman" w:cs="Times New Roman"/>
                <w:color w:val="auto"/>
                <w:sz w:val="26"/>
                <w:szCs w:val="26"/>
                <w:lang w:val="uk-UA"/>
              </w:rPr>
              <w:t>ідсумковий</w:t>
            </w:r>
          </w:p>
        </w:tc>
        <w:tc>
          <w:tcPr>
            <w:tcW w:w="1694" w:type="dxa"/>
          </w:tcPr>
          <w:p w:rsidR="0033475F" w:rsidRPr="0033475F" w:rsidRDefault="0033475F" w:rsidP="0033475F">
            <w:pPr>
              <w:spacing w:line="240" w:lineRule="auto"/>
              <w:ind w:firstLine="43"/>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Бойко Л.Б.</w:t>
            </w:r>
          </w:p>
        </w:tc>
        <w:tc>
          <w:tcPr>
            <w:tcW w:w="1755" w:type="dxa"/>
          </w:tcPr>
          <w:p w:rsidR="0033475F" w:rsidRPr="0033475F" w:rsidRDefault="0033475F" w:rsidP="0033475F">
            <w:pPr>
              <w:spacing w:line="240" w:lineRule="auto"/>
              <w:ind w:firstLine="61"/>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Педагогічна рада</w:t>
            </w:r>
            <w:r>
              <w:rPr>
                <w:rFonts w:ascii="Times New Roman" w:eastAsia="Times New Roman" w:hAnsi="Times New Roman" w:cs="Times New Roman"/>
                <w:color w:val="auto"/>
                <w:sz w:val="26"/>
                <w:szCs w:val="26"/>
                <w:lang w:val="uk-UA"/>
              </w:rPr>
              <w:t>, н</w:t>
            </w:r>
            <w:r w:rsidRPr="0033475F">
              <w:rPr>
                <w:rFonts w:ascii="Times New Roman" w:eastAsia="Times New Roman" w:hAnsi="Times New Roman" w:cs="Times New Roman"/>
                <w:color w:val="auto"/>
                <w:sz w:val="26"/>
                <w:szCs w:val="26"/>
                <w:lang w:val="uk-UA"/>
              </w:rPr>
              <w:t>аказ</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Аналіз навчальних досягнень учнів</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п</w:t>
            </w:r>
            <w:r w:rsidRPr="0033475F">
              <w:rPr>
                <w:rFonts w:ascii="Times New Roman" w:eastAsia="Times New Roman" w:hAnsi="Times New Roman" w:cs="Times New Roman"/>
                <w:color w:val="auto"/>
                <w:sz w:val="26"/>
                <w:szCs w:val="26"/>
              </w:rPr>
              <w:t>ідсумковий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Заступники директора</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Педагогічна рада</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 xml:space="preserve">Аналіз результатів ДПА </w:t>
            </w:r>
          </w:p>
        </w:tc>
        <w:tc>
          <w:tcPr>
            <w:tcW w:w="1655" w:type="dxa"/>
          </w:tcPr>
          <w:p w:rsidR="0033475F" w:rsidRPr="0033475F" w:rsidRDefault="0033475F" w:rsidP="0033475F">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lang w:val="uk-UA"/>
              </w:rPr>
              <w:t>перативний</w:t>
            </w:r>
          </w:p>
        </w:tc>
        <w:tc>
          <w:tcPr>
            <w:tcW w:w="1694" w:type="dxa"/>
          </w:tcPr>
          <w:p w:rsidR="0033475F" w:rsidRPr="0033475F" w:rsidRDefault="0033475F" w:rsidP="0033475F">
            <w:pPr>
              <w:spacing w:line="240" w:lineRule="auto"/>
              <w:ind w:firstLine="43"/>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Заступники директора</w:t>
            </w:r>
          </w:p>
        </w:tc>
        <w:tc>
          <w:tcPr>
            <w:tcW w:w="1755" w:type="dxa"/>
          </w:tcPr>
          <w:p w:rsidR="0033475F" w:rsidRPr="0033475F" w:rsidRDefault="0033475F" w:rsidP="0033475F">
            <w:pPr>
              <w:spacing w:line="240" w:lineRule="auto"/>
              <w:ind w:firstLine="61"/>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Педагогічна рада</w:t>
            </w:r>
            <w:r>
              <w:rPr>
                <w:rFonts w:ascii="Times New Roman" w:eastAsia="Times New Roman" w:hAnsi="Times New Roman" w:cs="Times New Roman"/>
                <w:color w:val="auto"/>
                <w:sz w:val="26"/>
                <w:szCs w:val="26"/>
                <w:lang w:val="uk-UA"/>
              </w:rPr>
              <w:t>, наказ</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Виконання навчальних програм</w:t>
            </w:r>
          </w:p>
        </w:tc>
        <w:tc>
          <w:tcPr>
            <w:tcW w:w="1655" w:type="dxa"/>
          </w:tcPr>
          <w:p w:rsidR="0033475F" w:rsidRPr="0033475F" w:rsidRDefault="0033475F" w:rsidP="0033475F">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lang w:val="uk-UA"/>
              </w:rPr>
              <w:t>перативний</w:t>
            </w:r>
          </w:p>
        </w:tc>
        <w:tc>
          <w:tcPr>
            <w:tcW w:w="1694" w:type="dxa"/>
          </w:tcPr>
          <w:p w:rsidR="0033475F" w:rsidRPr="0033475F" w:rsidRDefault="0033475F" w:rsidP="0033475F">
            <w:pPr>
              <w:spacing w:line="240" w:lineRule="auto"/>
              <w:ind w:firstLine="43"/>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Заступники директора</w:t>
            </w:r>
          </w:p>
        </w:tc>
        <w:tc>
          <w:tcPr>
            <w:tcW w:w="1755" w:type="dxa"/>
          </w:tcPr>
          <w:p w:rsidR="0033475F" w:rsidRPr="0033475F" w:rsidRDefault="0033475F" w:rsidP="0033475F">
            <w:pPr>
              <w:spacing w:line="240" w:lineRule="auto"/>
              <w:ind w:firstLine="61"/>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Педагогічна рада</w:t>
            </w:r>
            <w:r>
              <w:rPr>
                <w:rFonts w:ascii="Times New Roman" w:eastAsia="Times New Roman" w:hAnsi="Times New Roman" w:cs="Times New Roman"/>
                <w:color w:val="auto"/>
                <w:sz w:val="26"/>
                <w:szCs w:val="26"/>
                <w:lang w:val="uk-UA"/>
              </w:rPr>
              <w:t>, н</w:t>
            </w:r>
            <w:r w:rsidRPr="0033475F">
              <w:rPr>
                <w:rFonts w:ascii="Times New Roman" w:eastAsia="Times New Roman" w:hAnsi="Times New Roman" w:cs="Times New Roman"/>
                <w:color w:val="auto"/>
                <w:sz w:val="26"/>
                <w:szCs w:val="26"/>
                <w:lang w:val="uk-UA"/>
              </w:rPr>
              <w:t>аказ</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Робота пришкільного табору відпочинку</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Pr="0033475F">
              <w:rPr>
                <w:rFonts w:ascii="Times New Roman" w:eastAsia="Times New Roman" w:hAnsi="Times New Roman" w:cs="Times New Roman"/>
                <w:color w:val="auto"/>
                <w:sz w:val="26"/>
                <w:szCs w:val="26"/>
              </w:rPr>
              <w:t>ематичний</w:t>
            </w:r>
          </w:p>
        </w:tc>
        <w:tc>
          <w:tcPr>
            <w:tcW w:w="1694" w:type="dxa"/>
          </w:tcPr>
          <w:p w:rsidR="0033475F" w:rsidRPr="0033475F" w:rsidRDefault="0033475F" w:rsidP="0033475F">
            <w:pPr>
              <w:spacing w:line="240" w:lineRule="auto"/>
              <w:ind w:firstLine="43"/>
              <w:jc w:val="center"/>
              <w:rPr>
                <w:color w:val="auto"/>
                <w:sz w:val="26"/>
                <w:szCs w:val="26"/>
                <w:lang w:val="uk-UA"/>
              </w:rPr>
            </w:pPr>
            <w:r w:rsidRPr="0033475F">
              <w:rPr>
                <w:rFonts w:ascii="Times New Roman" w:eastAsia="Times New Roman" w:hAnsi="Times New Roman" w:cs="Times New Roman"/>
                <w:color w:val="auto"/>
                <w:sz w:val="26"/>
                <w:szCs w:val="26"/>
                <w:lang w:val="uk-UA"/>
              </w:rPr>
              <w:t>Тищенко Л.М.</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Педагогічна рада</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lang w:val="uk-UA"/>
              </w:rPr>
              <w:t>Стан в</w:t>
            </w:r>
            <w:r w:rsidRPr="0033475F">
              <w:rPr>
                <w:rFonts w:ascii="Times New Roman" w:eastAsia="Times New Roman" w:hAnsi="Times New Roman" w:cs="Times New Roman"/>
                <w:color w:val="auto"/>
                <w:sz w:val="26"/>
                <w:szCs w:val="26"/>
              </w:rPr>
              <w:t>иконання ремонтних робіт</w:t>
            </w:r>
          </w:p>
        </w:tc>
        <w:tc>
          <w:tcPr>
            <w:tcW w:w="1655" w:type="dxa"/>
          </w:tcPr>
          <w:p w:rsidR="0033475F" w:rsidRPr="0033475F" w:rsidRDefault="0033475F" w:rsidP="0033475F">
            <w:pPr>
              <w:spacing w:line="240" w:lineRule="auto"/>
              <w:ind w:right="-142"/>
              <w:jc w:val="center"/>
              <w:rPr>
                <w:color w:val="auto"/>
                <w:sz w:val="26"/>
                <w:szCs w:val="26"/>
              </w:rPr>
            </w:pPr>
            <w:r>
              <w:rPr>
                <w:rFonts w:ascii="Times New Roman" w:eastAsia="Times New Roman" w:hAnsi="Times New Roman" w:cs="Times New Roman"/>
                <w:color w:val="auto"/>
                <w:sz w:val="26"/>
                <w:szCs w:val="26"/>
                <w:lang w:val="uk-UA"/>
              </w:rPr>
              <w:t>к</w:t>
            </w:r>
            <w:r w:rsidRPr="0033475F">
              <w:rPr>
                <w:rFonts w:ascii="Times New Roman" w:eastAsia="Times New Roman" w:hAnsi="Times New Roman" w:cs="Times New Roman"/>
                <w:color w:val="auto"/>
                <w:sz w:val="26"/>
                <w:szCs w:val="26"/>
              </w:rPr>
              <w:t>омплексний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Кравченко Н.С.</w:t>
            </w:r>
          </w:p>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Мусієнко М.П.</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Звіт директора, заг.шкільні батьківськ</w:t>
            </w:r>
            <w:r>
              <w:rPr>
                <w:rFonts w:ascii="Times New Roman" w:eastAsia="Times New Roman" w:hAnsi="Times New Roman" w:cs="Times New Roman"/>
                <w:color w:val="auto"/>
                <w:sz w:val="26"/>
                <w:szCs w:val="26"/>
                <w:lang w:val="uk-UA"/>
              </w:rPr>
              <w:t>і</w:t>
            </w:r>
            <w:r w:rsidRPr="0033475F">
              <w:rPr>
                <w:rFonts w:ascii="Times New Roman" w:eastAsia="Times New Roman" w:hAnsi="Times New Roman" w:cs="Times New Roman"/>
                <w:color w:val="auto"/>
                <w:sz w:val="26"/>
                <w:szCs w:val="26"/>
              </w:rPr>
              <w:t xml:space="preserve"> збори</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Перевірка Алфавітної книги запису учнів</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rPr>
              <w:t>перативний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Кравченко Н.С.</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Бесіда</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Перевірка Книги обліку руху учнів</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rPr>
              <w:t>перативний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Кравченко Н.С.</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Бесіда</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Перевірка Книги обліку руху трудових книжок і вкладишів до них</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rPr>
              <w:t>перативний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Кравченко Н.С.</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Бесіда</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Перевірка журналів вхідного та вихідного листування</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rPr>
              <w:t>перативний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Кравченеко Н.С.</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Бесіда</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color w:val="auto"/>
                <w:sz w:val="26"/>
                <w:szCs w:val="26"/>
              </w:rPr>
            </w:pPr>
            <w:r w:rsidRPr="0033475F">
              <w:rPr>
                <w:rFonts w:ascii="Times New Roman" w:eastAsia="Times New Roman" w:hAnsi="Times New Roman" w:cs="Times New Roman"/>
                <w:color w:val="auto"/>
                <w:sz w:val="26"/>
                <w:szCs w:val="26"/>
              </w:rPr>
              <w:t>Перевірка Книг обліку і видачі свідоцтв про  освіту, атестатів про освіту, Золотої та Срібної медалей, Похвальних грамот, листів</w:t>
            </w:r>
          </w:p>
        </w:tc>
        <w:tc>
          <w:tcPr>
            <w:tcW w:w="1655" w:type="dxa"/>
          </w:tcPr>
          <w:p w:rsidR="0033475F" w:rsidRPr="0033475F" w:rsidRDefault="0033475F" w:rsidP="0033475F">
            <w:pPr>
              <w:spacing w:line="240" w:lineRule="auto"/>
              <w:jc w:val="center"/>
              <w:rPr>
                <w:color w:val="auto"/>
                <w:sz w:val="26"/>
                <w:szCs w:val="26"/>
              </w:rPr>
            </w:pPr>
            <w:r>
              <w:rPr>
                <w:rFonts w:ascii="Times New Roman" w:eastAsia="Times New Roman" w:hAnsi="Times New Roman" w:cs="Times New Roman"/>
                <w:color w:val="auto"/>
                <w:sz w:val="26"/>
                <w:szCs w:val="26"/>
                <w:lang w:val="uk-UA"/>
              </w:rPr>
              <w:t>т</w:t>
            </w:r>
            <w:r w:rsidRPr="0033475F">
              <w:rPr>
                <w:rFonts w:ascii="Times New Roman" w:eastAsia="Times New Roman" w:hAnsi="Times New Roman" w:cs="Times New Roman"/>
                <w:color w:val="auto"/>
                <w:sz w:val="26"/>
                <w:szCs w:val="26"/>
              </w:rPr>
              <w:t>ематичний</w:t>
            </w:r>
          </w:p>
        </w:tc>
        <w:tc>
          <w:tcPr>
            <w:tcW w:w="1694" w:type="dxa"/>
          </w:tcPr>
          <w:p w:rsidR="0033475F" w:rsidRPr="0033475F" w:rsidRDefault="0033475F" w:rsidP="0033475F">
            <w:pPr>
              <w:spacing w:line="240" w:lineRule="auto"/>
              <w:ind w:firstLine="43"/>
              <w:jc w:val="center"/>
              <w:rPr>
                <w:color w:val="auto"/>
                <w:sz w:val="26"/>
                <w:szCs w:val="26"/>
              </w:rPr>
            </w:pPr>
            <w:r w:rsidRPr="0033475F">
              <w:rPr>
                <w:rFonts w:ascii="Times New Roman" w:eastAsia="Times New Roman" w:hAnsi="Times New Roman" w:cs="Times New Roman"/>
                <w:color w:val="auto"/>
                <w:sz w:val="26"/>
                <w:szCs w:val="26"/>
              </w:rPr>
              <w:t>Члени комісії</w:t>
            </w:r>
          </w:p>
        </w:tc>
        <w:tc>
          <w:tcPr>
            <w:tcW w:w="1755" w:type="dxa"/>
          </w:tcPr>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Акт,</w:t>
            </w:r>
          </w:p>
          <w:p w:rsidR="0033475F" w:rsidRPr="0033475F" w:rsidRDefault="0033475F" w:rsidP="0033475F">
            <w:pPr>
              <w:spacing w:line="240" w:lineRule="auto"/>
              <w:ind w:firstLine="61"/>
              <w:jc w:val="center"/>
              <w:rPr>
                <w:color w:val="auto"/>
                <w:sz w:val="26"/>
                <w:szCs w:val="26"/>
              </w:rPr>
            </w:pPr>
            <w:r w:rsidRPr="0033475F">
              <w:rPr>
                <w:rFonts w:ascii="Times New Roman" w:eastAsia="Times New Roman" w:hAnsi="Times New Roman" w:cs="Times New Roman"/>
                <w:color w:val="auto"/>
                <w:sz w:val="26"/>
                <w:szCs w:val="26"/>
              </w:rPr>
              <w:t>наказ</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Конкурсний прийом учнів дл школи (1-10)</w:t>
            </w:r>
          </w:p>
        </w:tc>
        <w:tc>
          <w:tcPr>
            <w:tcW w:w="1655" w:type="dxa"/>
          </w:tcPr>
          <w:p w:rsidR="0033475F" w:rsidRPr="0033475F" w:rsidRDefault="0033475F" w:rsidP="0033475F">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lang w:val="uk-UA"/>
              </w:rPr>
              <w:t>перативний</w:t>
            </w:r>
          </w:p>
        </w:tc>
        <w:tc>
          <w:tcPr>
            <w:tcW w:w="1694" w:type="dxa"/>
          </w:tcPr>
          <w:p w:rsidR="0033475F" w:rsidRPr="0033475F" w:rsidRDefault="0033475F" w:rsidP="0033475F">
            <w:pPr>
              <w:spacing w:line="240" w:lineRule="auto"/>
              <w:ind w:firstLine="43"/>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Кравченко Н.С.</w:t>
            </w:r>
          </w:p>
        </w:tc>
        <w:tc>
          <w:tcPr>
            <w:tcW w:w="1755" w:type="dxa"/>
          </w:tcPr>
          <w:p w:rsidR="0033475F" w:rsidRPr="0033475F" w:rsidRDefault="0033475F" w:rsidP="0033475F">
            <w:pPr>
              <w:spacing w:line="240" w:lineRule="auto"/>
              <w:ind w:firstLine="61"/>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Наказ</w:t>
            </w:r>
          </w:p>
        </w:tc>
        <w:tc>
          <w:tcPr>
            <w:tcW w:w="1134" w:type="dxa"/>
          </w:tcPr>
          <w:p w:rsidR="0033475F" w:rsidRPr="00E7719D" w:rsidRDefault="0033475F" w:rsidP="0033475F">
            <w:pPr>
              <w:spacing w:line="240" w:lineRule="auto"/>
              <w:jc w:val="center"/>
              <w:rPr>
                <w:color w:val="auto"/>
                <w:sz w:val="26"/>
                <w:szCs w:val="26"/>
              </w:rPr>
            </w:pPr>
          </w:p>
        </w:tc>
      </w:tr>
      <w:tr w:rsidR="0033475F" w:rsidRPr="00E7719D" w:rsidTr="000F7497">
        <w:trPr>
          <w:gridAfter w:val="1"/>
          <w:wAfter w:w="34" w:type="dxa"/>
          <w:trHeight w:val="420"/>
        </w:trPr>
        <w:tc>
          <w:tcPr>
            <w:tcW w:w="709" w:type="dxa"/>
          </w:tcPr>
          <w:p w:rsidR="0033475F" w:rsidRPr="005D3C29" w:rsidRDefault="0033475F" w:rsidP="000E32C3">
            <w:pPr>
              <w:pStyle w:val="af0"/>
              <w:numPr>
                <w:ilvl w:val="0"/>
                <w:numId w:val="128"/>
              </w:numPr>
              <w:spacing w:line="240" w:lineRule="auto"/>
              <w:jc w:val="center"/>
              <w:rPr>
                <w:color w:val="auto"/>
                <w:sz w:val="26"/>
                <w:szCs w:val="26"/>
              </w:rPr>
            </w:pPr>
          </w:p>
        </w:tc>
        <w:tc>
          <w:tcPr>
            <w:tcW w:w="3543" w:type="dxa"/>
          </w:tcPr>
          <w:p w:rsidR="0033475F" w:rsidRPr="0033475F" w:rsidRDefault="0033475F" w:rsidP="0033475F">
            <w:pPr>
              <w:spacing w:line="240" w:lineRule="auto"/>
              <w:jc w:val="both"/>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Дотримання санітарно – гігієнічних правил і ТБ у пришкільному таборі</w:t>
            </w:r>
          </w:p>
        </w:tc>
        <w:tc>
          <w:tcPr>
            <w:tcW w:w="1655" w:type="dxa"/>
          </w:tcPr>
          <w:p w:rsidR="0033475F" w:rsidRPr="0033475F" w:rsidRDefault="0033475F" w:rsidP="0033475F">
            <w:pPr>
              <w:spacing w:line="240" w:lineRule="auto"/>
              <w:jc w:val="center"/>
              <w:rPr>
                <w:rFonts w:ascii="Times New Roman" w:eastAsia="Times New Roman" w:hAnsi="Times New Roman" w:cs="Times New Roman"/>
                <w:color w:val="auto"/>
                <w:sz w:val="26"/>
                <w:szCs w:val="26"/>
                <w:lang w:val="uk-UA"/>
              </w:rPr>
            </w:pPr>
            <w:r>
              <w:rPr>
                <w:rFonts w:ascii="Times New Roman" w:eastAsia="Times New Roman" w:hAnsi="Times New Roman" w:cs="Times New Roman"/>
                <w:color w:val="auto"/>
                <w:sz w:val="26"/>
                <w:szCs w:val="26"/>
                <w:lang w:val="uk-UA"/>
              </w:rPr>
              <w:t>о</w:t>
            </w:r>
            <w:r w:rsidRPr="0033475F">
              <w:rPr>
                <w:rFonts w:ascii="Times New Roman" w:eastAsia="Times New Roman" w:hAnsi="Times New Roman" w:cs="Times New Roman"/>
                <w:color w:val="auto"/>
                <w:sz w:val="26"/>
                <w:szCs w:val="26"/>
                <w:lang w:val="uk-UA"/>
              </w:rPr>
              <w:t>перативний</w:t>
            </w:r>
          </w:p>
        </w:tc>
        <w:tc>
          <w:tcPr>
            <w:tcW w:w="1694" w:type="dxa"/>
          </w:tcPr>
          <w:p w:rsidR="0033475F" w:rsidRPr="0033475F" w:rsidRDefault="0033475F" w:rsidP="0033475F">
            <w:pPr>
              <w:spacing w:line="240" w:lineRule="auto"/>
              <w:ind w:firstLine="43"/>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Кравченко Н.С.</w:t>
            </w:r>
          </w:p>
        </w:tc>
        <w:tc>
          <w:tcPr>
            <w:tcW w:w="1755" w:type="dxa"/>
          </w:tcPr>
          <w:p w:rsidR="0033475F" w:rsidRPr="0033475F" w:rsidRDefault="0033475F" w:rsidP="0033475F">
            <w:pPr>
              <w:spacing w:line="240" w:lineRule="auto"/>
              <w:ind w:firstLine="61"/>
              <w:jc w:val="center"/>
              <w:rPr>
                <w:rFonts w:ascii="Times New Roman" w:eastAsia="Times New Roman" w:hAnsi="Times New Roman" w:cs="Times New Roman"/>
                <w:color w:val="auto"/>
                <w:sz w:val="26"/>
                <w:szCs w:val="26"/>
                <w:lang w:val="uk-UA"/>
              </w:rPr>
            </w:pPr>
            <w:r w:rsidRPr="0033475F">
              <w:rPr>
                <w:rFonts w:ascii="Times New Roman" w:eastAsia="Times New Roman" w:hAnsi="Times New Roman" w:cs="Times New Roman"/>
                <w:color w:val="auto"/>
                <w:sz w:val="26"/>
                <w:szCs w:val="26"/>
                <w:lang w:val="uk-UA"/>
              </w:rPr>
              <w:t>Наказ</w:t>
            </w:r>
          </w:p>
        </w:tc>
        <w:tc>
          <w:tcPr>
            <w:tcW w:w="1134" w:type="dxa"/>
          </w:tcPr>
          <w:p w:rsidR="0033475F" w:rsidRPr="00E7719D" w:rsidRDefault="0033475F" w:rsidP="0033475F">
            <w:pPr>
              <w:spacing w:line="240" w:lineRule="auto"/>
              <w:jc w:val="center"/>
              <w:rPr>
                <w:color w:val="auto"/>
                <w:sz w:val="26"/>
                <w:szCs w:val="26"/>
              </w:rPr>
            </w:pPr>
          </w:p>
        </w:tc>
      </w:tr>
    </w:tbl>
    <w:p w:rsidR="0032565A" w:rsidRDefault="0032565A">
      <w:pPr>
        <w:tabs>
          <w:tab w:val="left" w:pos="11850"/>
        </w:tabs>
        <w:spacing w:line="240" w:lineRule="auto"/>
        <w:rPr>
          <w:color w:val="auto"/>
        </w:rPr>
      </w:pPr>
    </w:p>
    <w:p w:rsidR="009D6516" w:rsidRDefault="009D6516">
      <w:pPr>
        <w:tabs>
          <w:tab w:val="left" w:pos="11850"/>
        </w:tabs>
        <w:spacing w:line="240" w:lineRule="auto"/>
        <w:rPr>
          <w:color w:val="auto"/>
        </w:rPr>
      </w:pPr>
    </w:p>
    <w:p w:rsidR="009D6516" w:rsidRPr="006E6268" w:rsidRDefault="009D6516">
      <w:pPr>
        <w:tabs>
          <w:tab w:val="left" w:pos="11850"/>
        </w:tabs>
        <w:spacing w:line="240" w:lineRule="auto"/>
        <w:rPr>
          <w:color w:val="auto"/>
          <w:lang w:val="uk-UA"/>
        </w:rPr>
      </w:pPr>
    </w:p>
    <w:p w:rsidR="009D6516" w:rsidRDefault="009D6516">
      <w:pPr>
        <w:tabs>
          <w:tab w:val="left" w:pos="11850"/>
        </w:tabs>
        <w:spacing w:line="240" w:lineRule="auto"/>
        <w:rPr>
          <w:color w:val="auto"/>
        </w:rPr>
      </w:pPr>
    </w:p>
    <w:p w:rsidR="0032565A" w:rsidRPr="00E62451" w:rsidRDefault="008B7810">
      <w:pPr>
        <w:spacing w:line="240" w:lineRule="auto"/>
        <w:ind w:firstLine="567"/>
        <w:jc w:val="center"/>
        <w:rPr>
          <w:color w:val="auto"/>
        </w:rPr>
      </w:pPr>
      <w:r w:rsidRPr="00E62451">
        <w:rPr>
          <w:rFonts w:ascii="Times New Roman" w:eastAsia="Times New Roman" w:hAnsi="Times New Roman" w:cs="Times New Roman"/>
          <w:b/>
          <w:color w:val="auto"/>
          <w:sz w:val="28"/>
          <w:szCs w:val="28"/>
        </w:rPr>
        <w:t>РОЗДІЛ VІІ</w:t>
      </w:r>
    </w:p>
    <w:p w:rsidR="0032565A" w:rsidRPr="00E62451" w:rsidRDefault="0032565A">
      <w:pPr>
        <w:spacing w:line="240" w:lineRule="auto"/>
        <w:ind w:firstLine="567"/>
        <w:jc w:val="both"/>
        <w:rPr>
          <w:color w:val="auto"/>
        </w:rPr>
      </w:pPr>
    </w:p>
    <w:p w:rsidR="0032565A" w:rsidRDefault="008B7810">
      <w:pPr>
        <w:spacing w:line="240" w:lineRule="auto"/>
        <w:ind w:firstLine="567"/>
        <w:jc w:val="center"/>
      </w:pPr>
      <w:r w:rsidRPr="00E62451">
        <w:rPr>
          <w:rFonts w:ascii="Times New Roman" w:eastAsia="Times New Roman" w:hAnsi="Times New Roman" w:cs="Times New Roman"/>
          <w:b/>
          <w:color w:val="auto"/>
          <w:sz w:val="28"/>
          <w:szCs w:val="28"/>
        </w:rPr>
        <w:t xml:space="preserve">Науково – методичне </w:t>
      </w:r>
      <w:r w:rsidR="00860D63">
        <w:rPr>
          <w:rFonts w:ascii="Times New Roman" w:eastAsia="Times New Roman" w:hAnsi="Times New Roman" w:cs="Times New Roman"/>
          <w:b/>
          <w:color w:val="auto"/>
          <w:sz w:val="28"/>
          <w:szCs w:val="28"/>
          <w:lang w:val="uk-UA"/>
        </w:rPr>
        <w:t xml:space="preserve">  </w:t>
      </w:r>
      <w:r w:rsidRPr="00E62451">
        <w:rPr>
          <w:rFonts w:ascii="Times New Roman" w:eastAsia="Times New Roman" w:hAnsi="Times New Roman" w:cs="Times New Roman"/>
          <w:b/>
          <w:color w:val="auto"/>
          <w:sz w:val="28"/>
          <w:szCs w:val="28"/>
        </w:rPr>
        <w:t>забезпечення</w:t>
      </w:r>
    </w:p>
    <w:p w:rsidR="0032565A" w:rsidRDefault="0032565A">
      <w:pPr>
        <w:spacing w:line="240" w:lineRule="auto"/>
        <w:ind w:firstLine="567"/>
        <w:jc w:val="both"/>
      </w:pPr>
    </w:p>
    <w:tbl>
      <w:tblPr>
        <w:tblStyle w:val="7"/>
        <w:tblW w:w="108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5"/>
        <w:gridCol w:w="5670"/>
        <w:gridCol w:w="1591"/>
        <w:gridCol w:w="2267"/>
      </w:tblGrid>
      <w:tr w:rsidR="0032565A" w:rsidRPr="00860D63" w:rsidTr="00663B63">
        <w:trPr>
          <w:trHeight w:val="960"/>
          <w:jc w:val="center"/>
        </w:trPr>
        <w:tc>
          <w:tcPr>
            <w:tcW w:w="1315" w:type="dxa"/>
          </w:tcPr>
          <w:p w:rsidR="0032565A" w:rsidRPr="00860D63" w:rsidRDefault="008B7810">
            <w:pPr>
              <w:spacing w:line="240" w:lineRule="auto"/>
              <w:ind w:left="-674" w:firstLine="567"/>
              <w:jc w:val="center"/>
              <w:rPr>
                <w:b/>
                <w:color w:val="auto"/>
                <w:sz w:val="24"/>
                <w:szCs w:val="24"/>
              </w:rPr>
            </w:pPr>
            <w:r w:rsidRPr="00860D63">
              <w:rPr>
                <w:rFonts w:ascii="Times New Roman" w:eastAsia="Times New Roman" w:hAnsi="Times New Roman" w:cs="Times New Roman"/>
                <w:b/>
                <w:color w:val="auto"/>
                <w:sz w:val="24"/>
                <w:szCs w:val="24"/>
              </w:rPr>
              <w:t xml:space="preserve"> №</w:t>
            </w:r>
          </w:p>
          <w:p w:rsidR="0032565A" w:rsidRPr="00860D63" w:rsidRDefault="008B7810">
            <w:pPr>
              <w:spacing w:line="240" w:lineRule="auto"/>
              <w:jc w:val="center"/>
              <w:rPr>
                <w:b/>
                <w:color w:val="auto"/>
                <w:sz w:val="24"/>
                <w:szCs w:val="24"/>
              </w:rPr>
            </w:pPr>
            <w:r w:rsidRPr="00860D63">
              <w:rPr>
                <w:rFonts w:ascii="Times New Roman" w:eastAsia="Times New Roman" w:hAnsi="Times New Roman" w:cs="Times New Roman"/>
                <w:b/>
                <w:color w:val="auto"/>
                <w:sz w:val="24"/>
                <w:szCs w:val="24"/>
              </w:rPr>
              <w:t>з/п</w:t>
            </w:r>
          </w:p>
        </w:tc>
        <w:tc>
          <w:tcPr>
            <w:tcW w:w="5670" w:type="dxa"/>
          </w:tcPr>
          <w:p w:rsidR="0032565A" w:rsidRPr="00860D63" w:rsidRDefault="008B7810">
            <w:pPr>
              <w:spacing w:line="240" w:lineRule="auto"/>
              <w:jc w:val="center"/>
              <w:rPr>
                <w:b/>
                <w:color w:val="auto"/>
                <w:sz w:val="24"/>
                <w:szCs w:val="24"/>
              </w:rPr>
            </w:pPr>
            <w:r w:rsidRPr="00860D63">
              <w:rPr>
                <w:rFonts w:ascii="Times New Roman" w:eastAsia="Times New Roman" w:hAnsi="Times New Roman" w:cs="Times New Roman"/>
                <w:b/>
                <w:color w:val="auto"/>
                <w:sz w:val="24"/>
                <w:szCs w:val="24"/>
              </w:rPr>
              <w:t>Зміст  заходів</w:t>
            </w:r>
          </w:p>
        </w:tc>
        <w:tc>
          <w:tcPr>
            <w:tcW w:w="1591" w:type="dxa"/>
          </w:tcPr>
          <w:p w:rsidR="0032565A" w:rsidRPr="00860D63" w:rsidRDefault="008B7810">
            <w:pPr>
              <w:spacing w:line="240" w:lineRule="auto"/>
              <w:jc w:val="center"/>
              <w:rPr>
                <w:b/>
                <w:color w:val="auto"/>
                <w:sz w:val="24"/>
                <w:szCs w:val="24"/>
              </w:rPr>
            </w:pPr>
            <w:r w:rsidRPr="00860D63">
              <w:rPr>
                <w:rFonts w:ascii="Times New Roman" w:eastAsia="Times New Roman" w:hAnsi="Times New Roman" w:cs="Times New Roman"/>
                <w:b/>
                <w:color w:val="auto"/>
                <w:sz w:val="24"/>
                <w:szCs w:val="24"/>
              </w:rPr>
              <w:t>Строки         виконання</w:t>
            </w:r>
          </w:p>
        </w:tc>
        <w:tc>
          <w:tcPr>
            <w:tcW w:w="2267" w:type="dxa"/>
          </w:tcPr>
          <w:p w:rsidR="0032565A" w:rsidRPr="00860D63" w:rsidRDefault="008B7810">
            <w:pPr>
              <w:spacing w:line="240" w:lineRule="auto"/>
              <w:jc w:val="center"/>
              <w:rPr>
                <w:b/>
                <w:color w:val="auto"/>
                <w:sz w:val="24"/>
                <w:szCs w:val="24"/>
              </w:rPr>
            </w:pPr>
            <w:r w:rsidRPr="00860D63">
              <w:rPr>
                <w:rFonts w:ascii="Times New Roman" w:eastAsia="Times New Roman" w:hAnsi="Times New Roman" w:cs="Times New Roman"/>
                <w:b/>
                <w:color w:val="auto"/>
                <w:sz w:val="24"/>
                <w:szCs w:val="24"/>
              </w:rPr>
              <w:t>Відповідальні</w:t>
            </w:r>
          </w:p>
          <w:p w:rsidR="0032565A" w:rsidRPr="00860D63" w:rsidRDefault="008B7810">
            <w:pPr>
              <w:spacing w:line="240" w:lineRule="auto"/>
              <w:jc w:val="center"/>
              <w:rPr>
                <w:b/>
                <w:color w:val="auto"/>
                <w:sz w:val="24"/>
                <w:szCs w:val="24"/>
              </w:rPr>
            </w:pPr>
            <w:r w:rsidRPr="00860D63">
              <w:rPr>
                <w:rFonts w:ascii="Times New Roman" w:eastAsia="Times New Roman" w:hAnsi="Times New Roman" w:cs="Times New Roman"/>
                <w:b/>
                <w:color w:val="auto"/>
                <w:sz w:val="24"/>
                <w:szCs w:val="24"/>
              </w:rPr>
              <w:t>за виконання</w:t>
            </w:r>
          </w:p>
        </w:tc>
      </w:tr>
      <w:tr w:rsidR="00860D63" w:rsidRPr="00860D63" w:rsidTr="00663B63">
        <w:trPr>
          <w:trHeight w:val="260"/>
          <w:jc w:val="center"/>
        </w:trPr>
        <w:tc>
          <w:tcPr>
            <w:tcW w:w="1315" w:type="dxa"/>
          </w:tcPr>
          <w:p w:rsidR="0032565A" w:rsidRPr="00860D63" w:rsidRDefault="008B7810" w:rsidP="000F7497">
            <w:pPr>
              <w:spacing w:line="240" w:lineRule="auto"/>
              <w:jc w:val="center"/>
              <w:rPr>
                <w:color w:val="auto"/>
              </w:rPr>
            </w:pPr>
            <w:r w:rsidRPr="00860D63">
              <w:rPr>
                <w:rFonts w:ascii="Times New Roman" w:eastAsia="Times New Roman" w:hAnsi="Times New Roman" w:cs="Times New Roman"/>
                <w:color w:val="auto"/>
                <w:sz w:val="28"/>
                <w:szCs w:val="28"/>
              </w:rPr>
              <w:t>1</w:t>
            </w:r>
          </w:p>
        </w:tc>
        <w:tc>
          <w:tcPr>
            <w:tcW w:w="5670" w:type="dxa"/>
          </w:tcPr>
          <w:p w:rsidR="0032565A" w:rsidRPr="00860D63" w:rsidRDefault="008B7810" w:rsidP="000F7497">
            <w:pPr>
              <w:spacing w:line="240" w:lineRule="auto"/>
              <w:jc w:val="center"/>
              <w:rPr>
                <w:color w:val="auto"/>
              </w:rPr>
            </w:pPr>
            <w:r w:rsidRPr="00860D63">
              <w:rPr>
                <w:rFonts w:ascii="Times New Roman" w:eastAsia="Times New Roman" w:hAnsi="Times New Roman" w:cs="Times New Roman"/>
                <w:color w:val="auto"/>
                <w:sz w:val="28"/>
                <w:szCs w:val="28"/>
              </w:rPr>
              <w:t>2</w:t>
            </w:r>
          </w:p>
        </w:tc>
        <w:tc>
          <w:tcPr>
            <w:tcW w:w="1591" w:type="dxa"/>
          </w:tcPr>
          <w:p w:rsidR="0032565A" w:rsidRPr="00860D63" w:rsidRDefault="008B7810" w:rsidP="000F7497">
            <w:pPr>
              <w:spacing w:line="240" w:lineRule="auto"/>
              <w:jc w:val="center"/>
              <w:rPr>
                <w:color w:val="auto"/>
              </w:rPr>
            </w:pPr>
            <w:r w:rsidRPr="00860D63">
              <w:rPr>
                <w:rFonts w:ascii="Times New Roman" w:eastAsia="Times New Roman" w:hAnsi="Times New Roman" w:cs="Times New Roman"/>
                <w:color w:val="auto"/>
                <w:sz w:val="28"/>
                <w:szCs w:val="28"/>
              </w:rPr>
              <w:t>3</w:t>
            </w:r>
          </w:p>
        </w:tc>
        <w:tc>
          <w:tcPr>
            <w:tcW w:w="2267" w:type="dxa"/>
          </w:tcPr>
          <w:p w:rsidR="0032565A" w:rsidRPr="00860D63" w:rsidRDefault="008B7810" w:rsidP="000F7497">
            <w:pPr>
              <w:spacing w:line="240" w:lineRule="auto"/>
              <w:jc w:val="center"/>
              <w:rPr>
                <w:color w:val="auto"/>
              </w:rPr>
            </w:pPr>
            <w:r w:rsidRPr="00860D63">
              <w:rPr>
                <w:rFonts w:ascii="Times New Roman" w:eastAsia="Times New Roman" w:hAnsi="Times New Roman" w:cs="Times New Roman"/>
                <w:color w:val="auto"/>
                <w:sz w:val="28"/>
                <w:szCs w:val="28"/>
              </w:rPr>
              <w:t>4</w:t>
            </w:r>
          </w:p>
        </w:tc>
      </w:tr>
      <w:tr w:rsidR="00860D63" w:rsidRPr="00860D63" w:rsidTr="00663B63">
        <w:trPr>
          <w:trHeight w:val="1120"/>
          <w:jc w:val="center"/>
        </w:trPr>
        <w:tc>
          <w:tcPr>
            <w:tcW w:w="1315" w:type="dxa"/>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jc w:val="both"/>
              <w:rPr>
                <w:color w:val="auto"/>
              </w:rPr>
            </w:pPr>
            <w:r w:rsidRPr="00860D63">
              <w:rPr>
                <w:rFonts w:ascii="Times New Roman" w:eastAsia="Times New Roman" w:hAnsi="Times New Roman" w:cs="Times New Roman"/>
                <w:color w:val="auto"/>
                <w:sz w:val="28"/>
                <w:szCs w:val="28"/>
              </w:rPr>
              <w:t>Підготувати наказ «Про організацію методичної роботи в школі». Затвердити структуру методичної роботи</w:t>
            </w:r>
          </w:p>
          <w:p w:rsidR="0032565A" w:rsidRPr="00860D63" w:rsidRDefault="0032565A" w:rsidP="00860D63">
            <w:pPr>
              <w:spacing w:line="240" w:lineRule="auto"/>
              <w:ind w:firstLine="567"/>
              <w:jc w:val="both"/>
              <w:rPr>
                <w:color w:val="auto"/>
              </w:rPr>
            </w:pP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Серпень</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tc>
      </w:tr>
      <w:tr w:rsidR="00860D63" w:rsidRPr="00860D63" w:rsidTr="00663B63">
        <w:trPr>
          <w:trHeight w:val="1120"/>
          <w:jc w:val="center"/>
        </w:trPr>
        <w:tc>
          <w:tcPr>
            <w:tcW w:w="1315" w:type="dxa"/>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jc w:val="both"/>
              <w:rPr>
                <w:color w:val="auto"/>
              </w:rPr>
            </w:pPr>
            <w:r w:rsidRPr="00860D63">
              <w:rPr>
                <w:rFonts w:ascii="Times New Roman" w:eastAsia="Times New Roman" w:hAnsi="Times New Roman" w:cs="Times New Roman"/>
                <w:color w:val="auto"/>
                <w:sz w:val="28"/>
                <w:szCs w:val="28"/>
              </w:rPr>
              <w:t>Провести інструктивно-методичну нараду для класних керівників з питань:</w:t>
            </w:r>
          </w:p>
          <w:p w:rsidR="0032565A" w:rsidRPr="00860D63" w:rsidRDefault="008B7810" w:rsidP="000E32C3">
            <w:pPr>
              <w:numPr>
                <w:ilvl w:val="0"/>
                <w:numId w:val="14"/>
              </w:numPr>
              <w:spacing w:line="240" w:lineRule="auto"/>
              <w:ind w:hanging="360"/>
              <w:jc w:val="both"/>
              <w:rPr>
                <w:color w:val="auto"/>
              </w:rPr>
            </w:pPr>
            <w:r w:rsidRPr="00860D63">
              <w:rPr>
                <w:rFonts w:ascii="Times New Roman" w:eastAsia="Times New Roman" w:hAnsi="Times New Roman" w:cs="Times New Roman"/>
                <w:color w:val="auto"/>
                <w:sz w:val="28"/>
                <w:szCs w:val="28"/>
              </w:rPr>
              <w:t>методика проведення</w:t>
            </w:r>
            <w:r w:rsidR="00860D63" w:rsidRPr="00860D63">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першого уроку;</w:t>
            </w:r>
          </w:p>
          <w:p w:rsidR="0032565A" w:rsidRPr="00860D63" w:rsidRDefault="008B7810" w:rsidP="000E32C3">
            <w:pPr>
              <w:numPr>
                <w:ilvl w:val="0"/>
                <w:numId w:val="14"/>
              </w:numPr>
              <w:spacing w:line="240" w:lineRule="auto"/>
              <w:ind w:hanging="360"/>
              <w:jc w:val="both"/>
              <w:rPr>
                <w:color w:val="auto"/>
                <w:sz w:val="28"/>
                <w:szCs w:val="28"/>
              </w:rPr>
            </w:pPr>
            <w:r w:rsidRPr="00860D63">
              <w:rPr>
                <w:rFonts w:ascii="Times New Roman" w:eastAsia="Times New Roman" w:hAnsi="Times New Roman" w:cs="Times New Roman"/>
                <w:color w:val="auto"/>
                <w:sz w:val="28"/>
                <w:szCs w:val="28"/>
              </w:rPr>
              <w:t xml:space="preserve"> єдині вимоги до учнів;</w:t>
            </w:r>
          </w:p>
          <w:p w:rsidR="0032565A" w:rsidRPr="00860D63" w:rsidRDefault="008B7810" w:rsidP="000E32C3">
            <w:pPr>
              <w:numPr>
                <w:ilvl w:val="0"/>
                <w:numId w:val="14"/>
              </w:numPr>
              <w:spacing w:line="240" w:lineRule="auto"/>
              <w:ind w:hanging="360"/>
              <w:jc w:val="both"/>
              <w:rPr>
                <w:color w:val="auto"/>
              </w:rPr>
            </w:pPr>
            <w:r w:rsidRPr="00860D63">
              <w:rPr>
                <w:rFonts w:ascii="Times New Roman" w:eastAsia="Times New Roman" w:hAnsi="Times New Roman" w:cs="Times New Roman"/>
                <w:color w:val="auto"/>
                <w:sz w:val="28"/>
                <w:szCs w:val="28"/>
              </w:rPr>
              <w:t xml:space="preserve"> планування виховної</w:t>
            </w:r>
            <w:r w:rsidR="00860D63" w:rsidRPr="00860D63">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роботи в класі;</w:t>
            </w:r>
          </w:p>
          <w:p w:rsidR="0032565A" w:rsidRPr="00860D63" w:rsidRDefault="008B7810" w:rsidP="000E32C3">
            <w:pPr>
              <w:numPr>
                <w:ilvl w:val="0"/>
                <w:numId w:val="14"/>
              </w:numPr>
              <w:spacing w:line="240" w:lineRule="auto"/>
              <w:ind w:hanging="360"/>
              <w:jc w:val="both"/>
              <w:rPr>
                <w:color w:val="auto"/>
              </w:rPr>
            </w:pPr>
            <w:r w:rsidRPr="00860D63">
              <w:rPr>
                <w:rFonts w:ascii="Times New Roman" w:eastAsia="Times New Roman" w:hAnsi="Times New Roman" w:cs="Times New Roman"/>
                <w:color w:val="auto"/>
                <w:sz w:val="28"/>
                <w:szCs w:val="28"/>
              </w:rPr>
              <w:t xml:space="preserve"> ведення шкільної</w:t>
            </w:r>
            <w:r w:rsidR="00860D63">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документації</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Серпень</w:t>
            </w:r>
          </w:p>
        </w:tc>
        <w:tc>
          <w:tcPr>
            <w:tcW w:w="2267" w:type="dxa"/>
          </w:tcPr>
          <w:p w:rsidR="0032565A" w:rsidRPr="00860D63" w:rsidRDefault="000E187F"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Дейкун М.О.</w:t>
            </w:r>
          </w:p>
          <w:p w:rsidR="0032565A" w:rsidRPr="00860D63" w:rsidRDefault="0032565A" w:rsidP="00860D63">
            <w:pPr>
              <w:spacing w:line="240" w:lineRule="auto"/>
              <w:ind w:left="-53" w:right="-22"/>
              <w:jc w:val="center"/>
              <w:rPr>
                <w:color w:val="auto"/>
              </w:rPr>
            </w:pPr>
          </w:p>
        </w:tc>
      </w:tr>
      <w:tr w:rsidR="00860D63" w:rsidRPr="00860D63" w:rsidTr="00663B63">
        <w:trPr>
          <w:trHeight w:val="1120"/>
          <w:jc w:val="center"/>
        </w:trPr>
        <w:tc>
          <w:tcPr>
            <w:tcW w:w="1315" w:type="dxa"/>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jc w:val="both"/>
              <w:rPr>
                <w:color w:val="auto"/>
              </w:rPr>
            </w:pPr>
            <w:r w:rsidRPr="00860D63">
              <w:rPr>
                <w:rFonts w:ascii="Times New Roman" w:eastAsia="Times New Roman" w:hAnsi="Times New Roman" w:cs="Times New Roman"/>
                <w:color w:val="auto"/>
                <w:sz w:val="28"/>
                <w:szCs w:val="28"/>
              </w:rPr>
              <w:t>Провести методичну нараду для вчителів  початкових класів  та вихователів ГПД з питань:</w:t>
            </w:r>
          </w:p>
          <w:p w:rsidR="0032565A" w:rsidRPr="00860D63" w:rsidRDefault="008B7810" w:rsidP="000E32C3">
            <w:pPr>
              <w:numPr>
                <w:ilvl w:val="0"/>
                <w:numId w:val="14"/>
              </w:numPr>
              <w:spacing w:line="240" w:lineRule="auto"/>
              <w:ind w:left="316" w:hanging="360"/>
              <w:jc w:val="both"/>
              <w:rPr>
                <w:color w:val="auto"/>
                <w:sz w:val="28"/>
                <w:szCs w:val="28"/>
              </w:rPr>
            </w:pPr>
            <w:r w:rsidRPr="00860D63">
              <w:rPr>
                <w:rFonts w:ascii="Times New Roman" w:eastAsia="Times New Roman" w:hAnsi="Times New Roman" w:cs="Times New Roman"/>
                <w:color w:val="auto"/>
                <w:sz w:val="28"/>
                <w:szCs w:val="28"/>
              </w:rPr>
              <w:t>ознайомлення з новими нормативними документами;</w:t>
            </w:r>
          </w:p>
          <w:p w:rsidR="0032565A" w:rsidRPr="00860D63" w:rsidRDefault="008B7810" w:rsidP="000E32C3">
            <w:pPr>
              <w:numPr>
                <w:ilvl w:val="0"/>
                <w:numId w:val="14"/>
              </w:numPr>
              <w:spacing w:line="240" w:lineRule="auto"/>
              <w:ind w:left="316" w:right="-209" w:hanging="360"/>
              <w:jc w:val="both"/>
              <w:rPr>
                <w:color w:val="auto"/>
                <w:sz w:val="28"/>
                <w:szCs w:val="28"/>
              </w:rPr>
            </w:pPr>
            <w:r w:rsidRPr="00860D63">
              <w:rPr>
                <w:rFonts w:ascii="Times New Roman" w:eastAsia="Times New Roman" w:hAnsi="Times New Roman" w:cs="Times New Roman"/>
                <w:color w:val="auto"/>
                <w:sz w:val="28"/>
                <w:szCs w:val="28"/>
              </w:rPr>
              <w:t>ведення шкільної документації;</w:t>
            </w:r>
          </w:p>
          <w:p w:rsidR="0032565A" w:rsidRPr="00860D63" w:rsidRDefault="008B7810" w:rsidP="000E32C3">
            <w:pPr>
              <w:numPr>
                <w:ilvl w:val="0"/>
                <w:numId w:val="14"/>
              </w:numPr>
              <w:spacing w:line="240" w:lineRule="auto"/>
              <w:ind w:left="316" w:hanging="360"/>
              <w:jc w:val="both"/>
              <w:rPr>
                <w:color w:val="auto"/>
                <w:sz w:val="28"/>
                <w:szCs w:val="28"/>
              </w:rPr>
            </w:pPr>
            <w:r w:rsidRPr="00860D63">
              <w:rPr>
                <w:rFonts w:ascii="Times New Roman" w:eastAsia="Times New Roman" w:hAnsi="Times New Roman" w:cs="Times New Roman"/>
                <w:color w:val="auto"/>
                <w:sz w:val="28"/>
                <w:szCs w:val="28"/>
              </w:rPr>
              <w:t xml:space="preserve"> методичні рекомендації щодо проведення першого уроку;</w:t>
            </w:r>
          </w:p>
          <w:p w:rsidR="0032565A" w:rsidRPr="00860D63" w:rsidRDefault="008B7810" w:rsidP="000E32C3">
            <w:pPr>
              <w:numPr>
                <w:ilvl w:val="0"/>
                <w:numId w:val="14"/>
              </w:numPr>
              <w:spacing w:line="240" w:lineRule="auto"/>
              <w:ind w:left="316" w:right="-68" w:hanging="360"/>
              <w:jc w:val="both"/>
              <w:rPr>
                <w:color w:val="auto"/>
                <w:sz w:val="28"/>
                <w:szCs w:val="28"/>
              </w:rPr>
            </w:pPr>
            <w:r w:rsidRPr="00860D63">
              <w:rPr>
                <w:rFonts w:ascii="Times New Roman" w:eastAsia="Times New Roman" w:hAnsi="Times New Roman" w:cs="Times New Roman"/>
                <w:color w:val="auto"/>
                <w:sz w:val="28"/>
                <w:szCs w:val="28"/>
              </w:rPr>
              <w:t>ознайомлення з рекомендаціями роботи за новими підручниками в 4</w:t>
            </w:r>
            <w:r w:rsidR="00860D63">
              <w:rPr>
                <w:rFonts w:ascii="Times New Roman" w:eastAsia="Times New Roman" w:hAnsi="Times New Roman" w:cs="Times New Roman"/>
                <w:color w:val="auto"/>
                <w:sz w:val="28"/>
                <w:szCs w:val="28"/>
                <w:lang w:val="uk-UA"/>
              </w:rPr>
              <w:t>-</w:t>
            </w:r>
            <w:r w:rsidRPr="00860D63">
              <w:rPr>
                <w:rFonts w:ascii="Times New Roman" w:eastAsia="Times New Roman" w:hAnsi="Times New Roman" w:cs="Times New Roman"/>
                <w:color w:val="auto"/>
                <w:sz w:val="28"/>
                <w:szCs w:val="28"/>
              </w:rPr>
              <w:t>х класах</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Серпень</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Ярова Н.В.</w:t>
            </w:r>
          </w:p>
        </w:tc>
      </w:tr>
      <w:tr w:rsidR="00860D63" w:rsidRPr="00860D63" w:rsidTr="00663B63">
        <w:trPr>
          <w:trHeight w:val="1120"/>
          <w:jc w:val="center"/>
        </w:trPr>
        <w:tc>
          <w:tcPr>
            <w:tcW w:w="1315" w:type="dxa"/>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jc w:val="both"/>
              <w:rPr>
                <w:color w:val="auto"/>
              </w:rPr>
            </w:pPr>
            <w:r w:rsidRPr="00860D63">
              <w:rPr>
                <w:rFonts w:ascii="Times New Roman" w:eastAsia="Times New Roman" w:hAnsi="Times New Roman" w:cs="Times New Roman"/>
                <w:color w:val="auto"/>
                <w:sz w:val="28"/>
                <w:szCs w:val="28"/>
              </w:rPr>
              <w:t xml:space="preserve">Участь у  серпневій нараді педагогічних працівників  міста </w:t>
            </w:r>
          </w:p>
          <w:p w:rsidR="0032565A" w:rsidRPr="00860D63" w:rsidRDefault="0032565A" w:rsidP="00860D63">
            <w:pPr>
              <w:spacing w:line="240" w:lineRule="auto"/>
              <w:ind w:left="720"/>
              <w:jc w:val="both"/>
              <w:rPr>
                <w:color w:val="auto"/>
              </w:rPr>
            </w:pP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Серпень</w:t>
            </w:r>
          </w:p>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(згідно  з планом  ЦМСПС)</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Кравченко Н.С.</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Залевська А.А.</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Ярова Н.В.</w:t>
            </w:r>
          </w:p>
        </w:tc>
      </w:tr>
      <w:tr w:rsidR="00860D63" w:rsidRPr="00860D63" w:rsidTr="00663B63">
        <w:trPr>
          <w:trHeight w:val="820"/>
          <w:jc w:val="center"/>
        </w:trPr>
        <w:tc>
          <w:tcPr>
            <w:tcW w:w="1315" w:type="dxa"/>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jc w:val="both"/>
              <w:rPr>
                <w:color w:val="auto"/>
              </w:rPr>
            </w:pPr>
            <w:r w:rsidRPr="00860D63">
              <w:rPr>
                <w:rFonts w:ascii="Times New Roman" w:eastAsia="Times New Roman" w:hAnsi="Times New Roman" w:cs="Times New Roman"/>
                <w:color w:val="auto"/>
                <w:sz w:val="28"/>
                <w:szCs w:val="28"/>
              </w:rPr>
              <w:t>Скласти графік проведення предметних тижнів, місячників</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Керівники МО</w:t>
            </w:r>
          </w:p>
        </w:tc>
      </w:tr>
      <w:tr w:rsidR="00860D63" w:rsidRPr="00860D63" w:rsidTr="00663B63">
        <w:trPr>
          <w:trHeight w:val="1646"/>
          <w:jc w:val="center"/>
        </w:trPr>
        <w:tc>
          <w:tcPr>
            <w:tcW w:w="1315" w:type="dxa"/>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jc w:val="both"/>
              <w:rPr>
                <w:color w:val="auto"/>
              </w:rPr>
            </w:pPr>
            <w:r w:rsidRPr="00860D63">
              <w:rPr>
                <w:rFonts w:ascii="Times New Roman" w:eastAsia="Times New Roman" w:hAnsi="Times New Roman" w:cs="Times New Roman"/>
                <w:color w:val="auto"/>
                <w:sz w:val="28"/>
                <w:szCs w:val="28"/>
              </w:rPr>
              <w:t>Спланувати роботу психолого-педагогічного семінару, його завданням вважати напрацювання методик психолого-педагогічного супроводу саморозвитку особистості учня, вчителя</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Дощенко Г.А.</w:t>
            </w:r>
          </w:p>
        </w:tc>
      </w:tr>
      <w:tr w:rsidR="0040151C" w:rsidRPr="00860D63" w:rsidTr="00663B63">
        <w:trPr>
          <w:trHeight w:val="704"/>
          <w:jc w:val="center"/>
        </w:trPr>
        <w:tc>
          <w:tcPr>
            <w:tcW w:w="1315" w:type="dxa"/>
          </w:tcPr>
          <w:p w:rsidR="0040151C" w:rsidRPr="00860D63" w:rsidRDefault="0040151C" w:rsidP="000E32C3">
            <w:pPr>
              <w:pStyle w:val="af0"/>
              <w:numPr>
                <w:ilvl w:val="0"/>
                <w:numId w:val="129"/>
              </w:numPr>
              <w:spacing w:line="240" w:lineRule="auto"/>
              <w:jc w:val="both"/>
              <w:rPr>
                <w:color w:val="auto"/>
              </w:rPr>
            </w:pPr>
          </w:p>
        </w:tc>
        <w:tc>
          <w:tcPr>
            <w:tcW w:w="5670" w:type="dxa"/>
          </w:tcPr>
          <w:p w:rsidR="0040151C" w:rsidRDefault="0040151C" w:rsidP="00860D63">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Організувати роботу шкіл:</w:t>
            </w:r>
          </w:p>
          <w:p w:rsidR="0040151C" w:rsidRPr="009D1D2E" w:rsidRDefault="00B815C8" w:rsidP="000E32C3">
            <w:pPr>
              <w:pStyle w:val="af0"/>
              <w:numPr>
                <w:ilvl w:val="0"/>
                <w:numId w:val="130"/>
              </w:numPr>
              <w:spacing w:line="240" w:lineRule="auto"/>
              <w:ind w:left="243" w:hanging="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40151C" w:rsidRPr="009D1D2E">
              <w:rPr>
                <w:rFonts w:ascii="Times New Roman" w:eastAsia="Times New Roman" w:hAnsi="Times New Roman" w:cs="Times New Roman"/>
                <w:color w:val="auto"/>
                <w:sz w:val="28"/>
                <w:szCs w:val="28"/>
                <w:lang w:val="uk-UA"/>
              </w:rPr>
              <w:t>для молодих педагогів;</w:t>
            </w:r>
          </w:p>
          <w:p w:rsidR="0040151C" w:rsidRPr="009D1D2E" w:rsidRDefault="00B815C8" w:rsidP="000E32C3">
            <w:pPr>
              <w:pStyle w:val="af0"/>
              <w:numPr>
                <w:ilvl w:val="0"/>
                <w:numId w:val="130"/>
              </w:numPr>
              <w:spacing w:line="240" w:lineRule="auto"/>
              <w:ind w:left="243" w:hanging="284"/>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sidR="0040151C" w:rsidRPr="009D1D2E">
              <w:rPr>
                <w:rFonts w:ascii="Times New Roman" w:eastAsia="Times New Roman" w:hAnsi="Times New Roman" w:cs="Times New Roman"/>
                <w:color w:val="auto"/>
                <w:sz w:val="28"/>
                <w:szCs w:val="28"/>
                <w:lang w:val="uk-UA"/>
              </w:rPr>
              <w:t>педагогічної майстерності</w:t>
            </w:r>
          </w:p>
        </w:tc>
        <w:tc>
          <w:tcPr>
            <w:tcW w:w="1591" w:type="dxa"/>
          </w:tcPr>
          <w:p w:rsidR="0040151C" w:rsidRPr="00860D63" w:rsidRDefault="0040151C" w:rsidP="00860D63">
            <w:pPr>
              <w:spacing w:line="240" w:lineRule="auto"/>
              <w:ind w:left="-21"/>
              <w:jc w:val="center"/>
              <w:rPr>
                <w:rFonts w:ascii="Times New Roman" w:eastAsia="Times New Roman" w:hAnsi="Times New Roman" w:cs="Times New Roman"/>
                <w:color w:val="auto"/>
                <w:sz w:val="28"/>
                <w:szCs w:val="28"/>
              </w:rPr>
            </w:pPr>
          </w:p>
        </w:tc>
        <w:tc>
          <w:tcPr>
            <w:tcW w:w="2267" w:type="dxa"/>
          </w:tcPr>
          <w:p w:rsidR="0040151C" w:rsidRPr="00860D63" w:rsidRDefault="0040151C" w:rsidP="00860D63">
            <w:pPr>
              <w:spacing w:line="240" w:lineRule="auto"/>
              <w:ind w:left="-53" w:right="-22"/>
              <w:jc w:val="center"/>
              <w:rPr>
                <w:rFonts w:ascii="Times New Roman" w:eastAsia="Times New Roman" w:hAnsi="Times New Roman" w:cs="Times New Roman"/>
                <w:color w:val="auto"/>
                <w:sz w:val="28"/>
                <w:szCs w:val="28"/>
              </w:rPr>
            </w:pPr>
          </w:p>
        </w:tc>
      </w:tr>
      <w:tr w:rsidR="00860D63" w:rsidRPr="00860D63" w:rsidTr="00663B63">
        <w:trPr>
          <w:trHeight w:val="846"/>
          <w:jc w:val="center"/>
        </w:trPr>
        <w:tc>
          <w:tcPr>
            <w:tcW w:w="1315" w:type="dxa"/>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40151C">
            <w:pPr>
              <w:spacing w:line="240" w:lineRule="auto"/>
              <w:contextualSpacing/>
              <w:jc w:val="both"/>
              <w:rPr>
                <w:color w:val="auto"/>
              </w:rPr>
            </w:pPr>
            <w:r w:rsidRPr="00860D63">
              <w:rPr>
                <w:rFonts w:ascii="Times New Roman" w:eastAsia="Times New Roman" w:hAnsi="Times New Roman" w:cs="Times New Roman"/>
                <w:color w:val="auto"/>
                <w:sz w:val="28"/>
                <w:szCs w:val="28"/>
              </w:rPr>
              <w:t>Організувати роботу шкіл:</w:t>
            </w:r>
          </w:p>
          <w:p w:rsidR="0032565A" w:rsidRPr="00155422" w:rsidRDefault="008B7810" w:rsidP="000E32C3">
            <w:pPr>
              <w:numPr>
                <w:ilvl w:val="0"/>
                <w:numId w:val="63"/>
              </w:numPr>
              <w:spacing w:line="240" w:lineRule="auto"/>
              <w:ind w:left="0" w:hanging="81"/>
              <w:contextualSpacing/>
              <w:jc w:val="both"/>
              <w:rPr>
                <w:color w:val="auto"/>
                <w:sz w:val="28"/>
                <w:szCs w:val="28"/>
              </w:rPr>
            </w:pPr>
            <w:r w:rsidRPr="00860D63">
              <w:rPr>
                <w:rFonts w:ascii="Times New Roman" w:eastAsia="Times New Roman" w:hAnsi="Times New Roman" w:cs="Times New Roman"/>
                <w:color w:val="auto"/>
                <w:sz w:val="28"/>
                <w:szCs w:val="28"/>
              </w:rPr>
              <w:t xml:space="preserve">для </w:t>
            </w:r>
            <w:r w:rsidR="00965C91" w:rsidRPr="00860D63">
              <w:rPr>
                <w:rFonts w:ascii="Times New Roman" w:eastAsia="Times New Roman" w:hAnsi="Times New Roman" w:cs="Times New Roman"/>
                <w:color w:val="auto"/>
                <w:sz w:val="28"/>
                <w:szCs w:val="28"/>
                <w:lang w:val="uk-UA"/>
              </w:rPr>
              <w:t>молодих педагогів</w:t>
            </w:r>
          </w:p>
          <w:p w:rsidR="00155422" w:rsidRPr="00155422" w:rsidRDefault="00155422" w:rsidP="000E32C3">
            <w:pPr>
              <w:numPr>
                <w:ilvl w:val="0"/>
                <w:numId w:val="63"/>
              </w:numPr>
              <w:spacing w:line="240" w:lineRule="auto"/>
              <w:ind w:left="0" w:hanging="81"/>
              <w:contextualSpacing/>
              <w:jc w:val="both"/>
              <w:rPr>
                <w:rFonts w:ascii="Times New Roman" w:hAnsi="Times New Roman" w:cs="Times New Roman"/>
                <w:color w:val="auto"/>
                <w:sz w:val="28"/>
                <w:szCs w:val="28"/>
              </w:rPr>
            </w:pPr>
            <w:r w:rsidRPr="00155422">
              <w:rPr>
                <w:rFonts w:ascii="Times New Roman" w:hAnsi="Times New Roman" w:cs="Times New Roman"/>
                <w:color w:val="auto"/>
                <w:sz w:val="28"/>
                <w:szCs w:val="28"/>
                <w:lang w:val="uk-UA"/>
              </w:rPr>
              <w:t>педагогічної майстерності</w:t>
            </w:r>
          </w:p>
          <w:p w:rsidR="0032565A" w:rsidRPr="00155422" w:rsidRDefault="0032565A" w:rsidP="0040151C">
            <w:pPr>
              <w:spacing w:line="240" w:lineRule="auto"/>
              <w:contextualSpacing/>
              <w:jc w:val="both"/>
              <w:rPr>
                <w:color w:val="auto"/>
              </w:rPr>
            </w:pPr>
          </w:p>
          <w:p w:rsidR="00155422" w:rsidRPr="00860D63" w:rsidRDefault="00155422" w:rsidP="0040151C">
            <w:pPr>
              <w:spacing w:line="240" w:lineRule="auto"/>
              <w:contextualSpacing/>
              <w:jc w:val="both"/>
              <w:rPr>
                <w:color w:val="auto"/>
              </w:rPr>
            </w:pPr>
          </w:p>
        </w:tc>
        <w:tc>
          <w:tcPr>
            <w:tcW w:w="1591" w:type="dxa"/>
          </w:tcPr>
          <w:p w:rsidR="0032565A" w:rsidRPr="00860D63" w:rsidRDefault="008B7810" w:rsidP="00155422">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tc>
      </w:tr>
      <w:tr w:rsidR="00860D63" w:rsidRPr="00860D63" w:rsidTr="00663B63">
        <w:trPr>
          <w:trHeight w:val="8423"/>
          <w:jc w:val="center"/>
        </w:trPr>
        <w:tc>
          <w:tcPr>
            <w:tcW w:w="1315" w:type="dxa"/>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40151C">
            <w:pPr>
              <w:spacing w:line="240" w:lineRule="auto"/>
              <w:jc w:val="both"/>
              <w:rPr>
                <w:color w:val="auto"/>
              </w:rPr>
            </w:pPr>
            <w:r w:rsidRPr="00860D63">
              <w:rPr>
                <w:rFonts w:ascii="Times New Roman" w:eastAsia="Times New Roman" w:hAnsi="Times New Roman" w:cs="Times New Roman"/>
                <w:color w:val="auto"/>
                <w:sz w:val="28"/>
                <w:szCs w:val="28"/>
                <w:u w:val="single"/>
              </w:rPr>
              <w:t>Спланувати роботу шкільних методичних об’єднань:</w:t>
            </w:r>
          </w:p>
          <w:p w:rsidR="0032565A" w:rsidRPr="00860D63" w:rsidRDefault="008B7810"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rPr>
              <w:t>учителів початкової школи;</w:t>
            </w:r>
          </w:p>
          <w:p w:rsidR="0032565A" w:rsidRPr="00860D63" w:rsidRDefault="008B7810"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rPr>
              <w:t>вихователів ГПД та класних керівників початкової школи;</w:t>
            </w:r>
          </w:p>
          <w:p w:rsidR="0032565A" w:rsidRPr="00860D63" w:rsidRDefault="008B7810"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rPr>
              <w:t>класних керівників основної та старшої школи;</w:t>
            </w:r>
          </w:p>
          <w:p w:rsidR="0032565A" w:rsidRPr="00860D63" w:rsidRDefault="008B7810"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rPr>
              <w:t>учителів російської мови та зарубіжної літератури;</w:t>
            </w:r>
          </w:p>
          <w:p w:rsidR="0032565A" w:rsidRPr="00860D63" w:rsidRDefault="008B7810" w:rsidP="000E32C3">
            <w:pPr>
              <w:numPr>
                <w:ilvl w:val="0"/>
                <w:numId w:val="50"/>
              </w:numPr>
              <w:spacing w:line="240" w:lineRule="auto"/>
              <w:ind w:left="33" w:firstLine="22"/>
              <w:contextualSpacing/>
              <w:jc w:val="both"/>
              <w:rPr>
                <w:color w:val="auto"/>
                <w:sz w:val="28"/>
                <w:szCs w:val="28"/>
              </w:rPr>
            </w:pPr>
            <w:r w:rsidRPr="00860D63">
              <w:rPr>
                <w:rFonts w:ascii="Times New Roman" w:eastAsia="Times New Roman" w:hAnsi="Times New Roman" w:cs="Times New Roman"/>
                <w:color w:val="auto"/>
                <w:sz w:val="28"/>
                <w:szCs w:val="28"/>
              </w:rPr>
              <w:t>учителів української мови та літератури;</w:t>
            </w:r>
          </w:p>
          <w:p w:rsidR="0032565A" w:rsidRPr="00860D63" w:rsidRDefault="008B7810" w:rsidP="000E32C3">
            <w:pPr>
              <w:numPr>
                <w:ilvl w:val="0"/>
                <w:numId w:val="50"/>
              </w:numPr>
              <w:spacing w:line="240" w:lineRule="auto"/>
              <w:ind w:left="33" w:firstLine="22"/>
              <w:contextualSpacing/>
              <w:jc w:val="both"/>
              <w:rPr>
                <w:color w:val="auto"/>
                <w:sz w:val="28"/>
                <w:szCs w:val="28"/>
              </w:rPr>
            </w:pPr>
            <w:r w:rsidRPr="00860D63">
              <w:rPr>
                <w:rFonts w:ascii="Times New Roman" w:eastAsia="Times New Roman" w:hAnsi="Times New Roman" w:cs="Times New Roman"/>
                <w:color w:val="auto"/>
                <w:sz w:val="28"/>
                <w:szCs w:val="28"/>
              </w:rPr>
              <w:t>учителів історії, правознавства, економіки, географії, предмету «Людина і світ»;</w:t>
            </w:r>
          </w:p>
          <w:p w:rsidR="0032565A" w:rsidRPr="00860D63" w:rsidRDefault="008B7810"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rPr>
              <w:t xml:space="preserve">учителів англійської </w:t>
            </w:r>
            <w:r w:rsidR="005E344B" w:rsidRPr="00860D63">
              <w:rPr>
                <w:rFonts w:ascii="Times New Roman" w:eastAsia="Times New Roman" w:hAnsi="Times New Roman" w:cs="Times New Roman"/>
                <w:color w:val="auto"/>
                <w:sz w:val="28"/>
                <w:szCs w:val="28"/>
              </w:rPr>
              <w:t>мови початкової</w:t>
            </w:r>
            <w:r w:rsidR="005E344B" w:rsidRPr="00860D63">
              <w:rPr>
                <w:rFonts w:ascii="Times New Roman" w:eastAsia="Times New Roman" w:hAnsi="Times New Roman" w:cs="Times New Roman"/>
                <w:color w:val="auto"/>
                <w:sz w:val="28"/>
                <w:szCs w:val="28"/>
                <w:lang w:val="uk-UA"/>
              </w:rPr>
              <w:t xml:space="preserve"> школи</w:t>
            </w:r>
            <w:r w:rsidRPr="00860D63">
              <w:rPr>
                <w:rFonts w:ascii="Times New Roman" w:eastAsia="Times New Roman" w:hAnsi="Times New Roman" w:cs="Times New Roman"/>
                <w:color w:val="auto"/>
                <w:sz w:val="28"/>
                <w:szCs w:val="28"/>
              </w:rPr>
              <w:t>;</w:t>
            </w:r>
          </w:p>
          <w:p w:rsidR="005E344B" w:rsidRPr="00860D63" w:rsidRDefault="005E344B"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rPr>
              <w:t xml:space="preserve">учителів англійської мови </w:t>
            </w:r>
            <w:r w:rsidR="005B7A0F" w:rsidRPr="00860D63">
              <w:rPr>
                <w:rFonts w:ascii="Times New Roman" w:eastAsia="Times New Roman" w:hAnsi="Times New Roman" w:cs="Times New Roman"/>
                <w:color w:val="auto"/>
                <w:sz w:val="28"/>
                <w:szCs w:val="28"/>
                <w:lang w:val="uk-UA"/>
              </w:rPr>
              <w:t>середньої та</w:t>
            </w:r>
            <w:r w:rsidRPr="00860D63">
              <w:rPr>
                <w:rFonts w:ascii="Times New Roman" w:eastAsia="Times New Roman" w:hAnsi="Times New Roman" w:cs="Times New Roman"/>
                <w:color w:val="auto"/>
                <w:sz w:val="28"/>
                <w:szCs w:val="28"/>
                <w:lang w:val="uk-UA"/>
              </w:rPr>
              <w:t xml:space="preserve"> старшої школи</w:t>
            </w:r>
            <w:r w:rsidRPr="00860D63">
              <w:rPr>
                <w:rFonts w:ascii="Times New Roman" w:eastAsia="Times New Roman" w:hAnsi="Times New Roman" w:cs="Times New Roman"/>
                <w:color w:val="auto"/>
                <w:sz w:val="28"/>
                <w:szCs w:val="28"/>
              </w:rPr>
              <w:t>;</w:t>
            </w:r>
          </w:p>
          <w:p w:rsidR="005B7A0F" w:rsidRPr="00860D63" w:rsidRDefault="008B7810"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rPr>
              <w:t>учителі</w:t>
            </w:r>
            <w:r w:rsidR="005B7A0F" w:rsidRPr="00860D63">
              <w:rPr>
                <w:rFonts w:ascii="Times New Roman" w:eastAsia="Times New Roman" w:hAnsi="Times New Roman" w:cs="Times New Roman"/>
                <w:color w:val="auto"/>
                <w:sz w:val="28"/>
                <w:szCs w:val="28"/>
                <w:lang w:val="uk-UA"/>
              </w:rPr>
              <w:t>в</w:t>
            </w:r>
            <w:r w:rsidRPr="00860D63">
              <w:rPr>
                <w:rFonts w:ascii="Times New Roman" w:eastAsia="Times New Roman" w:hAnsi="Times New Roman" w:cs="Times New Roman"/>
                <w:color w:val="auto"/>
                <w:sz w:val="28"/>
                <w:szCs w:val="28"/>
              </w:rPr>
              <w:t xml:space="preserve"> французької</w:t>
            </w:r>
            <w:r w:rsidR="005B7A0F" w:rsidRPr="00860D63">
              <w:rPr>
                <w:rFonts w:ascii="Times New Roman" w:eastAsia="Times New Roman" w:hAnsi="Times New Roman" w:cs="Times New Roman"/>
                <w:color w:val="auto"/>
                <w:sz w:val="28"/>
                <w:szCs w:val="28"/>
                <w:lang w:val="uk-UA"/>
              </w:rPr>
              <w:t xml:space="preserve"> мови;</w:t>
            </w:r>
          </w:p>
          <w:p w:rsidR="0032565A" w:rsidRPr="00860D63" w:rsidRDefault="005B7A0F"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lang w:val="uk-UA"/>
              </w:rPr>
              <w:t xml:space="preserve">учителів </w:t>
            </w:r>
            <w:r w:rsidR="008B7810" w:rsidRPr="00860D63">
              <w:rPr>
                <w:rFonts w:ascii="Times New Roman" w:eastAsia="Times New Roman" w:hAnsi="Times New Roman" w:cs="Times New Roman"/>
                <w:color w:val="auto"/>
                <w:sz w:val="28"/>
                <w:szCs w:val="28"/>
              </w:rPr>
              <w:t>німецької мов</w:t>
            </w:r>
            <w:r w:rsidR="0040151C">
              <w:rPr>
                <w:rFonts w:ascii="Times New Roman" w:eastAsia="Times New Roman" w:hAnsi="Times New Roman" w:cs="Times New Roman"/>
                <w:color w:val="auto"/>
                <w:sz w:val="28"/>
                <w:szCs w:val="28"/>
                <w:lang w:val="uk-UA"/>
              </w:rPr>
              <w:t>и</w:t>
            </w:r>
            <w:r w:rsidR="008B7810" w:rsidRPr="00860D63">
              <w:rPr>
                <w:rFonts w:ascii="Times New Roman" w:eastAsia="Times New Roman" w:hAnsi="Times New Roman" w:cs="Times New Roman"/>
                <w:color w:val="auto"/>
                <w:sz w:val="28"/>
                <w:szCs w:val="28"/>
              </w:rPr>
              <w:t>;</w:t>
            </w:r>
          </w:p>
          <w:p w:rsidR="0032565A" w:rsidRPr="00860D63" w:rsidRDefault="008B7810"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rPr>
              <w:t xml:space="preserve">учителів </w:t>
            </w:r>
            <w:r w:rsidR="005B7A0F" w:rsidRPr="00860D63">
              <w:rPr>
                <w:rFonts w:ascii="Times New Roman" w:eastAsia="Times New Roman" w:hAnsi="Times New Roman" w:cs="Times New Roman"/>
                <w:color w:val="auto"/>
                <w:sz w:val="28"/>
                <w:szCs w:val="28"/>
              </w:rPr>
              <w:t xml:space="preserve">математики, </w:t>
            </w:r>
            <w:r w:rsidRPr="00860D63">
              <w:rPr>
                <w:rFonts w:ascii="Times New Roman" w:eastAsia="Times New Roman" w:hAnsi="Times New Roman" w:cs="Times New Roman"/>
                <w:color w:val="auto"/>
                <w:sz w:val="28"/>
                <w:szCs w:val="28"/>
              </w:rPr>
              <w:t>хімії, біології, інформатики, фізики, астрономії</w:t>
            </w:r>
            <w:r w:rsidR="005B7A0F" w:rsidRPr="00860D63">
              <w:rPr>
                <w:rFonts w:ascii="Times New Roman" w:eastAsia="Times New Roman" w:hAnsi="Times New Roman" w:cs="Times New Roman"/>
                <w:color w:val="auto"/>
                <w:sz w:val="28"/>
                <w:szCs w:val="28"/>
                <w:lang w:val="uk-UA"/>
              </w:rPr>
              <w:t>, екології</w:t>
            </w:r>
            <w:r w:rsidRPr="00860D63">
              <w:rPr>
                <w:rFonts w:ascii="Times New Roman" w:eastAsia="Times New Roman" w:hAnsi="Times New Roman" w:cs="Times New Roman"/>
                <w:color w:val="auto"/>
                <w:sz w:val="28"/>
                <w:szCs w:val="28"/>
              </w:rPr>
              <w:t>;</w:t>
            </w:r>
          </w:p>
          <w:p w:rsidR="0032565A" w:rsidRPr="00860D63" w:rsidRDefault="008B7810" w:rsidP="000E32C3">
            <w:pPr>
              <w:numPr>
                <w:ilvl w:val="0"/>
                <w:numId w:val="50"/>
              </w:numPr>
              <w:spacing w:line="240" w:lineRule="auto"/>
              <w:ind w:left="22" w:firstLine="22"/>
              <w:contextualSpacing/>
              <w:jc w:val="both"/>
              <w:rPr>
                <w:color w:val="auto"/>
                <w:sz w:val="28"/>
                <w:szCs w:val="28"/>
              </w:rPr>
            </w:pPr>
            <w:r w:rsidRPr="00860D63">
              <w:rPr>
                <w:rFonts w:ascii="Times New Roman" w:eastAsia="Times New Roman" w:hAnsi="Times New Roman" w:cs="Times New Roman"/>
                <w:color w:val="auto"/>
                <w:sz w:val="28"/>
                <w:szCs w:val="28"/>
              </w:rPr>
              <w:t>учителів фізичного виховання, основ здоров'я;</w:t>
            </w:r>
          </w:p>
          <w:p w:rsidR="0032565A" w:rsidRPr="00860D63" w:rsidRDefault="008B7810" w:rsidP="000E32C3">
            <w:pPr>
              <w:numPr>
                <w:ilvl w:val="0"/>
                <w:numId w:val="50"/>
              </w:numPr>
              <w:spacing w:line="240" w:lineRule="auto"/>
              <w:ind w:left="22" w:firstLine="22"/>
              <w:contextualSpacing/>
              <w:jc w:val="both"/>
              <w:rPr>
                <w:color w:val="auto"/>
              </w:rPr>
            </w:pPr>
            <w:r w:rsidRPr="00860D63">
              <w:rPr>
                <w:rFonts w:ascii="Times New Roman" w:eastAsia="Times New Roman" w:hAnsi="Times New Roman" w:cs="Times New Roman"/>
                <w:color w:val="auto"/>
                <w:sz w:val="28"/>
                <w:szCs w:val="28"/>
              </w:rPr>
              <w:t xml:space="preserve">учителів мистецтва, трудового навчання, </w:t>
            </w:r>
            <w:r w:rsidR="0040151C">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художньої </w:t>
            </w:r>
            <w:r w:rsidR="0040151C">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культури</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p w:rsidR="0032565A" w:rsidRPr="00860D63" w:rsidRDefault="0032565A" w:rsidP="00860D63">
            <w:pPr>
              <w:spacing w:line="240" w:lineRule="auto"/>
              <w:ind w:left="-21" w:firstLine="567"/>
              <w:jc w:val="center"/>
              <w:rPr>
                <w:color w:val="auto"/>
              </w:rPr>
            </w:pPr>
          </w:p>
          <w:p w:rsidR="0032565A" w:rsidRPr="00860D63" w:rsidRDefault="0032565A" w:rsidP="00860D63">
            <w:pPr>
              <w:spacing w:line="240" w:lineRule="auto"/>
              <w:ind w:left="-21" w:firstLine="567"/>
              <w:jc w:val="center"/>
              <w:rPr>
                <w:color w:val="auto"/>
              </w:rPr>
            </w:pP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Керівники ШМО та ЦМО</w:t>
            </w:r>
          </w:p>
        </w:tc>
      </w:tr>
      <w:tr w:rsidR="00860D63" w:rsidRPr="00860D63" w:rsidTr="00663B63">
        <w:trPr>
          <w:trHeight w:val="1260"/>
          <w:jc w:val="center"/>
        </w:trPr>
        <w:tc>
          <w:tcPr>
            <w:tcW w:w="1315" w:type="dxa"/>
            <w:vMerge w:val="restart"/>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ind w:firstLine="22"/>
              <w:jc w:val="both"/>
              <w:rPr>
                <w:color w:val="auto"/>
              </w:rPr>
            </w:pPr>
            <w:r w:rsidRPr="00860D63">
              <w:rPr>
                <w:rFonts w:ascii="Times New Roman" w:eastAsia="Times New Roman" w:hAnsi="Times New Roman" w:cs="Times New Roman"/>
                <w:color w:val="auto"/>
                <w:sz w:val="28"/>
                <w:szCs w:val="28"/>
                <w:u w:val="single"/>
              </w:rPr>
              <w:t>Спланувати роботу творчих груп із роботи над проектами:</w:t>
            </w:r>
          </w:p>
          <w:p w:rsidR="0032565A" w:rsidRPr="00860D63" w:rsidRDefault="0032565A" w:rsidP="00860D63">
            <w:pPr>
              <w:spacing w:line="240" w:lineRule="auto"/>
              <w:ind w:firstLine="22"/>
              <w:jc w:val="both"/>
              <w:rPr>
                <w:color w:val="auto"/>
              </w:rPr>
            </w:pPr>
          </w:p>
          <w:p w:rsidR="0032565A" w:rsidRPr="00860D63" w:rsidRDefault="008B7810" w:rsidP="000E32C3">
            <w:pPr>
              <w:numPr>
                <w:ilvl w:val="0"/>
                <w:numId w:val="51"/>
              </w:numPr>
              <w:spacing w:line="240" w:lineRule="auto"/>
              <w:ind w:left="164" w:firstLine="21"/>
              <w:jc w:val="both"/>
              <w:rPr>
                <w:color w:val="auto"/>
                <w:sz w:val="28"/>
                <w:szCs w:val="28"/>
              </w:rPr>
            </w:pPr>
            <w:r w:rsidRPr="00860D63">
              <w:rPr>
                <w:rFonts w:ascii="Times New Roman" w:eastAsia="Times New Roman" w:hAnsi="Times New Roman" w:cs="Times New Roman"/>
                <w:color w:val="auto"/>
                <w:sz w:val="28"/>
                <w:szCs w:val="28"/>
              </w:rPr>
              <w:t xml:space="preserve"> «Єдиний   інформаційний  простір у  школі»</w:t>
            </w:r>
          </w:p>
          <w:p w:rsidR="0032565A" w:rsidRPr="00860D63" w:rsidRDefault="0032565A" w:rsidP="00860D63">
            <w:pPr>
              <w:spacing w:line="240" w:lineRule="auto"/>
              <w:ind w:firstLine="22"/>
              <w:jc w:val="both"/>
              <w:rPr>
                <w:color w:val="auto"/>
              </w:rPr>
            </w:pPr>
          </w:p>
        </w:tc>
        <w:tc>
          <w:tcPr>
            <w:tcW w:w="1591" w:type="dxa"/>
          </w:tcPr>
          <w:p w:rsidR="0032565A" w:rsidRPr="00860D63" w:rsidRDefault="0032565A" w:rsidP="00860D63">
            <w:pPr>
              <w:spacing w:line="240" w:lineRule="auto"/>
              <w:ind w:left="-21" w:firstLine="567"/>
              <w:jc w:val="center"/>
              <w:rPr>
                <w:color w:val="auto"/>
              </w:rPr>
            </w:pPr>
          </w:p>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lang w:val="uk-UA"/>
              </w:rPr>
            </w:pPr>
          </w:p>
          <w:p w:rsidR="00965C91" w:rsidRPr="00860D63" w:rsidRDefault="00965C91" w:rsidP="00860D63">
            <w:pPr>
              <w:spacing w:line="240" w:lineRule="auto"/>
              <w:ind w:left="-21"/>
              <w:jc w:val="center"/>
              <w:rPr>
                <w:color w:val="auto"/>
                <w:lang w:val="uk-UA"/>
              </w:rPr>
            </w:pPr>
          </w:p>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40151C" w:rsidRDefault="0040151C" w:rsidP="00860D63">
            <w:pPr>
              <w:spacing w:line="240" w:lineRule="auto"/>
              <w:ind w:left="-53" w:right="-22"/>
              <w:jc w:val="center"/>
              <w:rPr>
                <w:rFonts w:ascii="Times New Roman" w:eastAsia="Times New Roman" w:hAnsi="Times New Roman" w:cs="Times New Roman"/>
                <w:color w:val="auto"/>
                <w:sz w:val="28"/>
                <w:szCs w:val="28"/>
              </w:rPr>
            </w:pP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Залевська А.А.</w:t>
            </w:r>
          </w:p>
        </w:tc>
      </w:tr>
      <w:tr w:rsidR="00860D63" w:rsidRPr="00860D63" w:rsidTr="00663B63">
        <w:trPr>
          <w:trHeight w:val="795"/>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4"/>
              </w:numPr>
              <w:spacing w:line="240" w:lineRule="auto"/>
              <w:ind w:left="105" w:firstLine="21"/>
              <w:jc w:val="both"/>
              <w:rPr>
                <w:color w:val="auto"/>
                <w:sz w:val="28"/>
                <w:szCs w:val="28"/>
              </w:rPr>
            </w:pPr>
            <w:r w:rsidRPr="00860D63">
              <w:rPr>
                <w:rFonts w:ascii="Times New Roman" w:eastAsia="Times New Roman" w:hAnsi="Times New Roman" w:cs="Times New Roman"/>
                <w:color w:val="auto"/>
                <w:sz w:val="28"/>
                <w:szCs w:val="28"/>
              </w:rPr>
              <w:t xml:space="preserve"> «Фо</w:t>
            </w:r>
            <w:r w:rsidR="00BE773F">
              <w:rPr>
                <w:rFonts w:ascii="Times New Roman" w:eastAsia="Times New Roman" w:hAnsi="Times New Roman" w:cs="Times New Roman"/>
                <w:color w:val="auto"/>
                <w:sz w:val="28"/>
                <w:szCs w:val="28"/>
                <w:lang w:val="uk-UA"/>
              </w:rPr>
              <w:t>р</w:t>
            </w:r>
            <w:r w:rsidRPr="00860D63">
              <w:rPr>
                <w:rFonts w:ascii="Times New Roman" w:eastAsia="Times New Roman" w:hAnsi="Times New Roman" w:cs="Times New Roman"/>
                <w:color w:val="auto"/>
                <w:sz w:val="28"/>
                <w:szCs w:val="28"/>
              </w:rPr>
              <w:t>мування ключових і предметних компетентностей учнів початкової школи засобами ІКТ»</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Ярова Н.В.</w:t>
            </w:r>
          </w:p>
        </w:tc>
      </w:tr>
      <w:tr w:rsidR="00860D63" w:rsidRPr="00860D63" w:rsidTr="00663B63">
        <w:trPr>
          <w:trHeight w:val="383"/>
          <w:jc w:val="center"/>
        </w:trPr>
        <w:tc>
          <w:tcPr>
            <w:tcW w:w="1315" w:type="dxa"/>
            <w:vMerge/>
          </w:tcPr>
          <w:p w:rsidR="0032565A" w:rsidRPr="00860D63" w:rsidRDefault="0032565A" w:rsidP="000E32C3">
            <w:pPr>
              <w:pStyle w:val="af0"/>
              <w:numPr>
                <w:ilvl w:val="0"/>
                <w:numId w:val="129"/>
              </w:numPr>
              <w:spacing w:line="240" w:lineRule="auto"/>
              <w:jc w:val="both"/>
              <w:rPr>
                <w:rFonts w:ascii="Times New Roman" w:eastAsia="Times New Roman" w:hAnsi="Times New Roman" w:cs="Times New Roman"/>
                <w:color w:val="auto"/>
                <w:sz w:val="28"/>
                <w:szCs w:val="28"/>
              </w:rPr>
            </w:pPr>
          </w:p>
        </w:tc>
        <w:tc>
          <w:tcPr>
            <w:tcW w:w="5670" w:type="dxa"/>
          </w:tcPr>
          <w:p w:rsidR="0032565A" w:rsidRPr="00860D63" w:rsidRDefault="008B7810" w:rsidP="000E32C3">
            <w:pPr>
              <w:numPr>
                <w:ilvl w:val="0"/>
                <w:numId w:val="74"/>
              </w:numPr>
              <w:spacing w:line="240" w:lineRule="auto"/>
              <w:ind w:left="164" w:firstLine="21"/>
              <w:contextualSpacing/>
              <w:jc w:val="both"/>
              <w:rPr>
                <w:color w:val="auto"/>
                <w:sz w:val="28"/>
                <w:szCs w:val="28"/>
              </w:rPr>
            </w:pPr>
            <w:r w:rsidRPr="00860D63">
              <w:rPr>
                <w:rFonts w:ascii="Times New Roman" w:eastAsia="Times New Roman" w:hAnsi="Times New Roman" w:cs="Times New Roman"/>
                <w:color w:val="auto"/>
                <w:sz w:val="28"/>
                <w:szCs w:val="28"/>
              </w:rPr>
              <w:t xml:space="preserve"> «Профільне навчання»</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32565A" w:rsidRPr="00860D63" w:rsidRDefault="005B7A0F" w:rsidP="00860D63">
            <w:pPr>
              <w:spacing w:line="240" w:lineRule="auto"/>
              <w:ind w:left="-53" w:right="-22"/>
              <w:jc w:val="center"/>
              <w:rPr>
                <w:color w:val="auto"/>
                <w:lang w:val="uk-UA"/>
              </w:rPr>
            </w:pPr>
            <w:r w:rsidRPr="00860D63">
              <w:rPr>
                <w:rFonts w:ascii="Times New Roman" w:eastAsia="Times New Roman" w:hAnsi="Times New Roman" w:cs="Times New Roman"/>
                <w:color w:val="auto"/>
                <w:sz w:val="28"/>
                <w:szCs w:val="28"/>
                <w:lang w:val="uk-UA"/>
              </w:rPr>
              <w:t xml:space="preserve">Тищенко </w:t>
            </w:r>
            <w:r w:rsidR="0040151C">
              <w:rPr>
                <w:rFonts w:ascii="Times New Roman" w:eastAsia="Times New Roman" w:hAnsi="Times New Roman" w:cs="Times New Roman"/>
                <w:color w:val="auto"/>
                <w:sz w:val="28"/>
                <w:szCs w:val="28"/>
                <w:lang w:val="uk-UA"/>
              </w:rPr>
              <w:t>Л</w:t>
            </w:r>
            <w:r w:rsidRPr="00860D63">
              <w:rPr>
                <w:rFonts w:ascii="Times New Roman" w:eastAsia="Times New Roman" w:hAnsi="Times New Roman" w:cs="Times New Roman"/>
                <w:color w:val="auto"/>
                <w:sz w:val="28"/>
                <w:szCs w:val="28"/>
                <w:lang w:val="uk-UA"/>
              </w:rPr>
              <w:t>.</w:t>
            </w:r>
            <w:r w:rsidR="0040151C">
              <w:rPr>
                <w:rFonts w:ascii="Times New Roman" w:eastAsia="Times New Roman" w:hAnsi="Times New Roman" w:cs="Times New Roman"/>
                <w:color w:val="auto"/>
                <w:sz w:val="28"/>
                <w:szCs w:val="28"/>
                <w:lang w:val="uk-UA"/>
              </w:rPr>
              <w:t>М</w:t>
            </w:r>
            <w:r w:rsidRPr="00860D63">
              <w:rPr>
                <w:rFonts w:ascii="Times New Roman" w:eastAsia="Times New Roman" w:hAnsi="Times New Roman" w:cs="Times New Roman"/>
                <w:color w:val="auto"/>
                <w:sz w:val="28"/>
                <w:szCs w:val="28"/>
                <w:lang w:val="uk-UA"/>
              </w:rPr>
              <w:t>.</w:t>
            </w:r>
          </w:p>
          <w:p w:rsidR="0032565A" w:rsidRPr="00860D63" w:rsidRDefault="0032565A" w:rsidP="00860D63">
            <w:pPr>
              <w:spacing w:line="240" w:lineRule="auto"/>
              <w:ind w:left="-53" w:right="-22" w:firstLine="567"/>
              <w:jc w:val="center"/>
              <w:rPr>
                <w:color w:val="auto"/>
              </w:rPr>
            </w:pPr>
          </w:p>
        </w:tc>
      </w:tr>
      <w:tr w:rsidR="00860D63" w:rsidRPr="00860D63" w:rsidTr="00663B63">
        <w:trPr>
          <w:trHeight w:val="46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74"/>
              </w:numPr>
              <w:spacing w:line="240" w:lineRule="auto"/>
              <w:ind w:left="164" w:firstLine="21"/>
              <w:jc w:val="both"/>
              <w:rPr>
                <w:color w:val="auto"/>
                <w:sz w:val="28"/>
                <w:szCs w:val="28"/>
              </w:rPr>
            </w:pPr>
            <w:r w:rsidRPr="00860D63">
              <w:rPr>
                <w:rFonts w:ascii="Times New Roman" w:eastAsia="Times New Roman" w:hAnsi="Times New Roman" w:cs="Times New Roman"/>
                <w:color w:val="auto"/>
                <w:sz w:val="28"/>
                <w:szCs w:val="28"/>
              </w:rPr>
              <w:t xml:space="preserve"> «Освіта без кордонів»</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5B7A0F" w:rsidRPr="00860D63" w:rsidRDefault="0040151C" w:rsidP="00860D63">
            <w:pPr>
              <w:spacing w:line="240" w:lineRule="auto"/>
              <w:ind w:left="-53" w:right="-22"/>
              <w:jc w:val="center"/>
              <w:rPr>
                <w:color w:val="auto"/>
                <w:lang w:val="uk-UA"/>
              </w:rPr>
            </w:pPr>
            <w:r>
              <w:rPr>
                <w:rFonts w:ascii="Times New Roman" w:eastAsia="Times New Roman" w:hAnsi="Times New Roman" w:cs="Times New Roman"/>
                <w:color w:val="auto"/>
                <w:sz w:val="28"/>
                <w:szCs w:val="28"/>
                <w:lang w:val="uk-UA"/>
              </w:rPr>
              <w:t>Тищенко Л.М.</w:t>
            </w:r>
          </w:p>
          <w:p w:rsidR="0032565A" w:rsidRPr="00860D63" w:rsidRDefault="0032565A" w:rsidP="00860D63">
            <w:pPr>
              <w:spacing w:line="240" w:lineRule="auto"/>
              <w:ind w:left="-53" w:right="-22"/>
              <w:jc w:val="center"/>
              <w:rPr>
                <w:color w:val="auto"/>
              </w:rPr>
            </w:pPr>
          </w:p>
        </w:tc>
      </w:tr>
      <w:tr w:rsidR="00860D63" w:rsidRPr="00860D63" w:rsidTr="00663B63">
        <w:trPr>
          <w:trHeight w:val="485"/>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74"/>
              </w:numPr>
              <w:spacing w:line="240" w:lineRule="auto"/>
              <w:ind w:left="164" w:firstLine="21"/>
              <w:contextualSpacing/>
              <w:jc w:val="both"/>
              <w:rPr>
                <w:color w:val="auto"/>
                <w:sz w:val="28"/>
                <w:szCs w:val="28"/>
              </w:rPr>
            </w:pPr>
            <w:r w:rsidRPr="00860D63">
              <w:rPr>
                <w:rFonts w:ascii="Times New Roman" w:eastAsia="Times New Roman" w:hAnsi="Times New Roman" w:cs="Times New Roman"/>
                <w:color w:val="auto"/>
                <w:sz w:val="28"/>
                <w:szCs w:val="28"/>
              </w:rPr>
              <w:t xml:space="preserve">«Обдарована дитина» </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5B7A0F" w:rsidRPr="00860D63" w:rsidRDefault="0040151C" w:rsidP="00860D63">
            <w:pPr>
              <w:spacing w:line="240" w:lineRule="auto"/>
              <w:ind w:left="-53" w:right="-22"/>
              <w:jc w:val="center"/>
              <w:rPr>
                <w:color w:val="auto"/>
                <w:lang w:val="uk-UA"/>
              </w:rPr>
            </w:pPr>
            <w:r>
              <w:rPr>
                <w:rFonts w:ascii="Times New Roman" w:eastAsia="Times New Roman" w:hAnsi="Times New Roman" w:cs="Times New Roman"/>
                <w:color w:val="auto"/>
                <w:sz w:val="28"/>
                <w:szCs w:val="28"/>
                <w:lang w:val="uk-UA"/>
              </w:rPr>
              <w:t>Тищенко Л.М.</w:t>
            </w:r>
          </w:p>
          <w:p w:rsidR="0032565A" w:rsidRPr="00860D63" w:rsidRDefault="0032565A" w:rsidP="00860D63">
            <w:pPr>
              <w:spacing w:line="240" w:lineRule="auto"/>
              <w:ind w:left="-53" w:right="-22"/>
              <w:jc w:val="center"/>
              <w:rPr>
                <w:color w:val="auto"/>
              </w:rPr>
            </w:pPr>
          </w:p>
        </w:tc>
      </w:tr>
      <w:tr w:rsidR="00860D63" w:rsidRPr="00860D63" w:rsidTr="00663B63">
        <w:trPr>
          <w:trHeight w:val="323"/>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74"/>
              </w:numPr>
              <w:spacing w:line="240" w:lineRule="auto"/>
              <w:ind w:left="164" w:firstLine="21"/>
              <w:contextualSpacing/>
              <w:jc w:val="both"/>
              <w:rPr>
                <w:color w:val="auto"/>
                <w:sz w:val="28"/>
                <w:szCs w:val="28"/>
              </w:rPr>
            </w:pPr>
            <w:r w:rsidRPr="00860D63">
              <w:rPr>
                <w:rFonts w:ascii="Times New Roman" w:eastAsia="Times New Roman" w:hAnsi="Times New Roman" w:cs="Times New Roman"/>
                <w:color w:val="auto"/>
                <w:sz w:val="28"/>
                <w:szCs w:val="28"/>
              </w:rPr>
              <w:t xml:space="preserve"> «Школа – толерантне середовище»</w:t>
            </w:r>
          </w:p>
          <w:p w:rsidR="0032565A" w:rsidRPr="00860D63" w:rsidRDefault="0032565A" w:rsidP="00860D63">
            <w:pPr>
              <w:spacing w:line="240" w:lineRule="auto"/>
              <w:ind w:left="164" w:firstLine="21"/>
              <w:jc w:val="both"/>
              <w:rPr>
                <w:color w:val="auto"/>
              </w:rPr>
            </w:pP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32565A" w:rsidRPr="00860D63" w:rsidRDefault="000E187F"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 xml:space="preserve">Дейкун </w:t>
            </w:r>
            <w:r w:rsidR="0040151C">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М.О.</w:t>
            </w:r>
          </w:p>
        </w:tc>
      </w:tr>
      <w:tr w:rsidR="00860D63" w:rsidRPr="00860D63" w:rsidTr="00663B63">
        <w:trPr>
          <w:trHeight w:val="70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74"/>
              </w:numPr>
              <w:spacing w:line="240" w:lineRule="auto"/>
              <w:ind w:left="164" w:firstLine="21"/>
              <w:contextualSpacing/>
              <w:jc w:val="both"/>
              <w:rPr>
                <w:color w:val="auto"/>
                <w:sz w:val="28"/>
                <w:szCs w:val="28"/>
              </w:rPr>
            </w:pPr>
            <w:r w:rsidRPr="00860D63">
              <w:rPr>
                <w:rFonts w:ascii="Times New Roman" w:eastAsia="Times New Roman" w:hAnsi="Times New Roman" w:cs="Times New Roman"/>
                <w:color w:val="auto"/>
                <w:sz w:val="28"/>
                <w:szCs w:val="28"/>
              </w:rPr>
              <w:t xml:space="preserve"> «Інновації у сучасній школі»</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09.09</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Кравченко Н.С.</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tc>
      </w:tr>
      <w:tr w:rsidR="00860D63" w:rsidRPr="00860D63" w:rsidTr="00663B63">
        <w:trPr>
          <w:trHeight w:val="940"/>
          <w:jc w:val="center"/>
        </w:trPr>
        <w:tc>
          <w:tcPr>
            <w:tcW w:w="1315" w:type="dxa"/>
            <w:vMerge w:val="restart"/>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ind w:firstLine="22"/>
              <w:jc w:val="both"/>
              <w:rPr>
                <w:color w:val="auto"/>
              </w:rPr>
            </w:pPr>
            <w:r w:rsidRPr="00860D63">
              <w:rPr>
                <w:rFonts w:ascii="Times New Roman" w:eastAsia="Times New Roman" w:hAnsi="Times New Roman" w:cs="Times New Roman"/>
                <w:color w:val="auto"/>
                <w:sz w:val="28"/>
                <w:szCs w:val="28"/>
                <w:u w:val="single"/>
              </w:rPr>
              <w:t xml:space="preserve">Спланувати роботу груп: </w:t>
            </w:r>
          </w:p>
          <w:p w:rsidR="0032565A" w:rsidRPr="00860D63" w:rsidRDefault="008B7810" w:rsidP="000E32C3">
            <w:pPr>
              <w:numPr>
                <w:ilvl w:val="0"/>
                <w:numId w:val="75"/>
              </w:numPr>
              <w:spacing w:line="240" w:lineRule="auto"/>
              <w:ind w:left="173" w:firstLine="21"/>
              <w:contextualSpacing/>
              <w:jc w:val="both"/>
              <w:rPr>
                <w:color w:val="auto"/>
                <w:sz w:val="28"/>
                <w:szCs w:val="28"/>
              </w:rPr>
            </w:pPr>
            <w:r w:rsidRPr="00860D63">
              <w:rPr>
                <w:rFonts w:ascii="Times New Roman" w:eastAsia="Times New Roman" w:hAnsi="Times New Roman" w:cs="Times New Roman"/>
                <w:color w:val="auto"/>
                <w:sz w:val="28"/>
                <w:szCs w:val="28"/>
              </w:rPr>
              <w:t>робочої групи з</w:t>
            </w:r>
            <w:r w:rsidR="00BE773F">
              <w:rPr>
                <w:rFonts w:ascii="Times New Roman" w:eastAsia="Times New Roman" w:hAnsi="Times New Roman" w:cs="Times New Roman"/>
                <w:color w:val="auto"/>
                <w:sz w:val="28"/>
                <w:szCs w:val="28"/>
                <w:lang w:val="uk-UA"/>
              </w:rPr>
              <w:t>і</w:t>
            </w:r>
            <w:r w:rsidRPr="00860D63">
              <w:rPr>
                <w:rFonts w:ascii="Times New Roman" w:eastAsia="Times New Roman" w:hAnsi="Times New Roman" w:cs="Times New Roman"/>
                <w:color w:val="auto"/>
                <w:sz w:val="28"/>
                <w:szCs w:val="28"/>
              </w:rPr>
              <w:t xml:space="preserve"> створення шкільного музею</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16.09.</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Плетень В.М.</w:t>
            </w:r>
          </w:p>
        </w:tc>
      </w:tr>
      <w:tr w:rsidR="00860D63" w:rsidRPr="00860D63" w:rsidTr="00663B63">
        <w:trPr>
          <w:trHeight w:val="664"/>
          <w:jc w:val="center"/>
        </w:trPr>
        <w:tc>
          <w:tcPr>
            <w:tcW w:w="1315" w:type="dxa"/>
            <w:vMerge/>
          </w:tcPr>
          <w:p w:rsidR="0032565A" w:rsidRPr="00860D63" w:rsidRDefault="0032565A" w:rsidP="000E32C3">
            <w:pPr>
              <w:pStyle w:val="af0"/>
              <w:numPr>
                <w:ilvl w:val="0"/>
                <w:numId w:val="129"/>
              </w:numPr>
              <w:spacing w:line="240" w:lineRule="auto"/>
              <w:jc w:val="both"/>
              <w:rPr>
                <w:rFonts w:ascii="Times New Roman" w:eastAsia="Times New Roman" w:hAnsi="Times New Roman" w:cs="Times New Roman"/>
                <w:color w:val="auto"/>
                <w:sz w:val="28"/>
                <w:szCs w:val="28"/>
              </w:rPr>
            </w:pPr>
          </w:p>
        </w:tc>
        <w:tc>
          <w:tcPr>
            <w:tcW w:w="5670" w:type="dxa"/>
          </w:tcPr>
          <w:p w:rsidR="0032565A" w:rsidRPr="00860D63" w:rsidRDefault="008B7810" w:rsidP="000E32C3">
            <w:pPr>
              <w:numPr>
                <w:ilvl w:val="0"/>
                <w:numId w:val="70"/>
              </w:numPr>
              <w:spacing w:line="240" w:lineRule="auto"/>
              <w:ind w:left="173" w:firstLine="21"/>
              <w:jc w:val="both"/>
              <w:rPr>
                <w:color w:val="auto"/>
                <w:sz w:val="28"/>
                <w:szCs w:val="28"/>
              </w:rPr>
            </w:pPr>
            <w:r w:rsidRPr="00860D63">
              <w:rPr>
                <w:rFonts w:ascii="Times New Roman" w:eastAsia="Times New Roman" w:hAnsi="Times New Roman" w:cs="Times New Roman"/>
                <w:color w:val="auto"/>
                <w:sz w:val="28"/>
                <w:szCs w:val="28"/>
              </w:rPr>
              <w:t>творчої групи з роботи над проектом «</w:t>
            </w:r>
            <w:r w:rsidR="005E344B" w:rsidRPr="00860D63">
              <w:rPr>
                <w:rFonts w:ascii="Times New Roman" w:eastAsia="Times New Roman" w:hAnsi="Times New Roman" w:cs="Times New Roman"/>
                <w:color w:val="auto"/>
                <w:sz w:val="28"/>
                <w:szCs w:val="28"/>
                <w:lang w:val="uk-UA"/>
              </w:rPr>
              <w:t>Демократична школа</w:t>
            </w:r>
            <w:r w:rsidRPr="00860D63">
              <w:rPr>
                <w:rFonts w:ascii="Times New Roman" w:eastAsia="Times New Roman" w:hAnsi="Times New Roman" w:cs="Times New Roman"/>
                <w:color w:val="auto"/>
                <w:sz w:val="28"/>
                <w:szCs w:val="28"/>
              </w:rPr>
              <w:t>»</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18.09</w:t>
            </w:r>
          </w:p>
        </w:tc>
        <w:tc>
          <w:tcPr>
            <w:tcW w:w="2267" w:type="dxa"/>
          </w:tcPr>
          <w:p w:rsidR="0032565A" w:rsidRPr="00860D63" w:rsidRDefault="005E344B" w:rsidP="00860D63">
            <w:pPr>
              <w:spacing w:line="240" w:lineRule="auto"/>
              <w:ind w:left="-53" w:right="-22"/>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Кравченко Н.С.</w:t>
            </w:r>
          </w:p>
          <w:p w:rsidR="005B7A0F" w:rsidRPr="00860D63" w:rsidRDefault="005B7A0F" w:rsidP="00BE773F">
            <w:pPr>
              <w:spacing w:line="240" w:lineRule="auto"/>
              <w:ind w:left="-53" w:right="-22"/>
              <w:jc w:val="center"/>
              <w:rPr>
                <w:color w:val="auto"/>
                <w:lang w:val="uk-UA"/>
              </w:rPr>
            </w:pPr>
            <w:r w:rsidRPr="00860D63">
              <w:rPr>
                <w:rFonts w:ascii="Times New Roman" w:eastAsia="Times New Roman" w:hAnsi="Times New Roman" w:cs="Times New Roman"/>
                <w:color w:val="auto"/>
                <w:sz w:val="28"/>
                <w:szCs w:val="28"/>
                <w:lang w:val="uk-UA"/>
              </w:rPr>
              <w:t>Дейкун М.</w:t>
            </w:r>
            <w:r w:rsidR="00BE773F">
              <w:rPr>
                <w:rFonts w:ascii="Times New Roman" w:eastAsia="Times New Roman" w:hAnsi="Times New Roman" w:cs="Times New Roman"/>
                <w:color w:val="auto"/>
                <w:sz w:val="28"/>
                <w:szCs w:val="28"/>
                <w:lang w:val="uk-UA"/>
              </w:rPr>
              <w:t>О</w:t>
            </w:r>
            <w:r w:rsidRPr="00860D63">
              <w:rPr>
                <w:rFonts w:ascii="Times New Roman" w:eastAsia="Times New Roman" w:hAnsi="Times New Roman" w:cs="Times New Roman"/>
                <w:color w:val="auto"/>
                <w:sz w:val="28"/>
                <w:szCs w:val="28"/>
                <w:lang w:val="uk-UA"/>
              </w:rPr>
              <w:t>.</w:t>
            </w:r>
          </w:p>
        </w:tc>
      </w:tr>
      <w:tr w:rsidR="00860D63" w:rsidRPr="00860D63" w:rsidTr="00663B63">
        <w:trPr>
          <w:trHeight w:val="1391"/>
          <w:jc w:val="center"/>
        </w:trPr>
        <w:tc>
          <w:tcPr>
            <w:tcW w:w="1315" w:type="dxa"/>
            <w:vMerge w:val="restart"/>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ind w:firstLine="22"/>
              <w:jc w:val="both"/>
              <w:rPr>
                <w:color w:val="auto"/>
              </w:rPr>
            </w:pPr>
            <w:r w:rsidRPr="00860D63">
              <w:rPr>
                <w:rFonts w:ascii="Times New Roman" w:eastAsia="Times New Roman" w:hAnsi="Times New Roman" w:cs="Times New Roman"/>
                <w:color w:val="auto"/>
                <w:sz w:val="28"/>
                <w:szCs w:val="28"/>
                <w:u w:val="single"/>
              </w:rPr>
              <w:t>Організувати роботу по стажуванню молодих спеціалістів (за наявністю):</w:t>
            </w:r>
          </w:p>
          <w:p w:rsidR="0032565A" w:rsidRPr="00860D63" w:rsidRDefault="008B7810" w:rsidP="000E32C3">
            <w:pPr>
              <w:numPr>
                <w:ilvl w:val="0"/>
                <w:numId w:val="61"/>
              </w:numPr>
              <w:spacing w:line="240" w:lineRule="auto"/>
              <w:ind w:left="173" w:firstLine="21"/>
              <w:jc w:val="both"/>
              <w:rPr>
                <w:color w:val="auto"/>
                <w:sz w:val="28"/>
                <w:szCs w:val="28"/>
              </w:rPr>
            </w:pPr>
            <w:r w:rsidRPr="00860D63">
              <w:rPr>
                <w:rFonts w:ascii="Times New Roman" w:eastAsia="Times New Roman" w:hAnsi="Times New Roman" w:cs="Times New Roman"/>
                <w:color w:val="auto"/>
                <w:sz w:val="28"/>
                <w:szCs w:val="28"/>
              </w:rPr>
              <w:t>інструктаж зі складання тематичних і поурочних планів. Залучення до роботи в МО, закріплення наставників;</w:t>
            </w:r>
          </w:p>
        </w:tc>
        <w:tc>
          <w:tcPr>
            <w:tcW w:w="1591" w:type="dxa"/>
          </w:tcPr>
          <w:p w:rsidR="0032565A" w:rsidRPr="00860D63" w:rsidRDefault="0032565A" w:rsidP="00860D63">
            <w:pPr>
              <w:spacing w:line="240" w:lineRule="auto"/>
              <w:ind w:left="-21" w:firstLine="567"/>
              <w:jc w:val="center"/>
              <w:rPr>
                <w:color w:val="auto"/>
              </w:rPr>
            </w:pPr>
          </w:p>
          <w:p w:rsidR="0032565A" w:rsidRPr="00860D63" w:rsidRDefault="0032565A" w:rsidP="00860D63">
            <w:pPr>
              <w:spacing w:line="240" w:lineRule="auto"/>
              <w:ind w:left="-21" w:firstLine="567"/>
              <w:jc w:val="center"/>
              <w:rPr>
                <w:color w:val="auto"/>
              </w:rPr>
            </w:pPr>
          </w:p>
          <w:p w:rsidR="0032565A" w:rsidRPr="00860D63" w:rsidRDefault="0032565A" w:rsidP="00860D63">
            <w:pPr>
              <w:spacing w:line="240" w:lineRule="auto"/>
              <w:ind w:left="-21" w:firstLine="567"/>
              <w:jc w:val="center"/>
              <w:rPr>
                <w:color w:val="auto"/>
              </w:rPr>
            </w:pPr>
          </w:p>
          <w:p w:rsidR="0032565A" w:rsidRPr="00860D63" w:rsidRDefault="0032565A" w:rsidP="00860D63">
            <w:pPr>
              <w:spacing w:line="240" w:lineRule="auto"/>
              <w:ind w:left="-21" w:firstLine="567"/>
              <w:jc w:val="center"/>
              <w:rPr>
                <w:color w:val="auto"/>
              </w:rPr>
            </w:pPr>
          </w:p>
          <w:p w:rsidR="0032565A" w:rsidRPr="00860D63" w:rsidRDefault="008B7810" w:rsidP="00860D63">
            <w:pPr>
              <w:spacing w:line="240" w:lineRule="auto"/>
              <w:ind w:left="-21" w:hanging="24"/>
              <w:jc w:val="center"/>
              <w:rPr>
                <w:color w:val="auto"/>
              </w:rPr>
            </w:pPr>
            <w:r w:rsidRPr="00860D63">
              <w:rPr>
                <w:rFonts w:ascii="Times New Roman" w:eastAsia="Times New Roman" w:hAnsi="Times New Roman" w:cs="Times New Roman"/>
                <w:color w:val="auto"/>
                <w:sz w:val="28"/>
                <w:szCs w:val="28"/>
              </w:rPr>
              <w:t>Вересень</w:t>
            </w:r>
          </w:p>
          <w:p w:rsidR="0032565A" w:rsidRPr="00860D63" w:rsidRDefault="0032565A" w:rsidP="00860D63">
            <w:pPr>
              <w:spacing w:line="240" w:lineRule="auto"/>
              <w:ind w:left="-21" w:hanging="24"/>
              <w:jc w:val="center"/>
              <w:rPr>
                <w:color w:val="auto"/>
              </w:rPr>
            </w:pPr>
          </w:p>
          <w:p w:rsidR="0032565A" w:rsidRPr="00860D63" w:rsidRDefault="0032565A" w:rsidP="00860D63">
            <w:pPr>
              <w:spacing w:line="240" w:lineRule="auto"/>
              <w:ind w:left="-21"/>
              <w:jc w:val="center"/>
              <w:rPr>
                <w:color w:val="auto"/>
              </w:rPr>
            </w:pPr>
          </w:p>
        </w:tc>
        <w:tc>
          <w:tcPr>
            <w:tcW w:w="2267" w:type="dxa"/>
            <w:vMerge w:val="restart"/>
          </w:tcPr>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tc>
      </w:tr>
      <w:tr w:rsidR="00860D63" w:rsidRPr="00860D63" w:rsidTr="00663B63">
        <w:trPr>
          <w:trHeight w:val="92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1"/>
              </w:numPr>
              <w:spacing w:line="240" w:lineRule="auto"/>
              <w:ind w:left="173" w:firstLine="21"/>
              <w:jc w:val="both"/>
              <w:rPr>
                <w:color w:val="auto"/>
                <w:sz w:val="28"/>
                <w:szCs w:val="28"/>
              </w:rPr>
            </w:pPr>
            <w:r w:rsidRPr="00860D63">
              <w:rPr>
                <w:rFonts w:ascii="Times New Roman" w:eastAsia="Times New Roman" w:hAnsi="Times New Roman" w:cs="Times New Roman"/>
                <w:color w:val="auto"/>
                <w:sz w:val="28"/>
                <w:szCs w:val="28"/>
              </w:rPr>
              <w:t>ознайомлювати молодих учителів із нормативними документами в галузі освіти;</w:t>
            </w:r>
          </w:p>
        </w:tc>
        <w:tc>
          <w:tcPr>
            <w:tcW w:w="1591" w:type="dxa"/>
          </w:tcPr>
          <w:p w:rsidR="0032565A" w:rsidRPr="00860D63" w:rsidRDefault="008B7810" w:rsidP="00860D63">
            <w:pPr>
              <w:spacing w:line="240" w:lineRule="auto"/>
              <w:ind w:left="-21" w:hanging="24"/>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vMerge/>
          </w:tcPr>
          <w:p w:rsidR="0032565A" w:rsidRPr="00860D63" w:rsidRDefault="0032565A" w:rsidP="00860D63">
            <w:pPr>
              <w:spacing w:line="240" w:lineRule="auto"/>
              <w:ind w:left="-53" w:right="-22"/>
              <w:jc w:val="center"/>
              <w:rPr>
                <w:color w:val="auto"/>
              </w:rPr>
            </w:pPr>
          </w:p>
        </w:tc>
      </w:tr>
      <w:tr w:rsidR="00860D63" w:rsidRPr="00860D63" w:rsidTr="00663B63">
        <w:trPr>
          <w:trHeight w:val="646"/>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1"/>
              </w:numPr>
              <w:spacing w:line="240" w:lineRule="auto"/>
              <w:ind w:left="173" w:firstLine="21"/>
              <w:jc w:val="both"/>
              <w:rPr>
                <w:color w:val="auto"/>
                <w:sz w:val="28"/>
                <w:szCs w:val="28"/>
              </w:rPr>
            </w:pPr>
            <w:r w:rsidRPr="00860D63">
              <w:rPr>
                <w:rFonts w:ascii="Times New Roman" w:eastAsia="Times New Roman" w:hAnsi="Times New Roman" w:cs="Times New Roman"/>
                <w:color w:val="auto"/>
                <w:sz w:val="28"/>
                <w:szCs w:val="28"/>
              </w:rPr>
              <w:t>організація відкритих уроків фахівців для молодих спеціалістів;</w:t>
            </w:r>
          </w:p>
        </w:tc>
        <w:tc>
          <w:tcPr>
            <w:tcW w:w="1591" w:type="dxa"/>
          </w:tcPr>
          <w:p w:rsidR="0032565A" w:rsidRPr="00860D63" w:rsidRDefault="008B7810" w:rsidP="00860D63">
            <w:pPr>
              <w:spacing w:line="240" w:lineRule="auto"/>
              <w:ind w:left="-21" w:hanging="24"/>
              <w:jc w:val="center"/>
              <w:rPr>
                <w:color w:val="auto"/>
              </w:rPr>
            </w:pPr>
            <w:r w:rsidRPr="00860D63">
              <w:rPr>
                <w:rFonts w:ascii="Times New Roman" w:eastAsia="Times New Roman" w:hAnsi="Times New Roman" w:cs="Times New Roman"/>
                <w:color w:val="auto"/>
                <w:sz w:val="28"/>
                <w:szCs w:val="28"/>
              </w:rPr>
              <w:t>Жовтень</w:t>
            </w:r>
          </w:p>
          <w:p w:rsidR="0032565A" w:rsidRPr="00860D63" w:rsidRDefault="0032565A" w:rsidP="00860D63">
            <w:pPr>
              <w:spacing w:line="240" w:lineRule="auto"/>
              <w:ind w:left="-21" w:firstLine="567"/>
              <w:jc w:val="center"/>
              <w:rPr>
                <w:color w:val="auto"/>
              </w:rPr>
            </w:pPr>
          </w:p>
        </w:tc>
        <w:tc>
          <w:tcPr>
            <w:tcW w:w="2267" w:type="dxa"/>
            <w:vMerge/>
          </w:tcPr>
          <w:p w:rsidR="0032565A" w:rsidRPr="00860D63" w:rsidRDefault="0032565A" w:rsidP="00860D63">
            <w:pPr>
              <w:spacing w:line="240" w:lineRule="auto"/>
              <w:ind w:left="-53" w:right="-22"/>
              <w:jc w:val="center"/>
              <w:rPr>
                <w:color w:val="auto"/>
              </w:rPr>
            </w:pPr>
          </w:p>
        </w:tc>
      </w:tr>
      <w:tr w:rsidR="00860D63" w:rsidRPr="00860D63" w:rsidTr="00663B63">
        <w:trPr>
          <w:trHeight w:val="698"/>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1"/>
              </w:numPr>
              <w:spacing w:line="240" w:lineRule="auto"/>
              <w:ind w:left="173" w:firstLine="21"/>
              <w:jc w:val="both"/>
              <w:rPr>
                <w:color w:val="auto"/>
                <w:sz w:val="28"/>
                <w:szCs w:val="28"/>
              </w:rPr>
            </w:pPr>
            <w:r w:rsidRPr="00860D63">
              <w:rPr>
                <w:rFonts w:ascii="Times New Roman" w:eastAsia="Times New Roman" w:hAnsi="Times New Roman" w:cs="Times New Roman"/>
                <w:color w:val="auto"/>
                <w:sz w:val="28"/>
                <w:szCs w:val="28"/>
              </w:rPr>
              <w:t>діагностика роботи і надання конкретної методичної допомоги;</w:t>
            </w:r>
          </w:p>
        </w:tc>
        <w:tc>
          <w:tcPr>
            <w:tcW w:w="1591" w:type="dxa"/>
          </w:tcPr>
          <w:p w:rsidR="0032565A" w:rsidRPr="00860D63" w:rsidRDefault="008B7810" w:rsidP="00860D63">
            <w:pPr>
              <w:spacing w:line="240" w:lineRule="auto"/>
              <w:ind w:left="-21" w:hanging="24"/>
              <w:jc w:val="center"/>
              <w:rPr>
                <w:color w:val="auto"/>
              </w:rPr>
            </w:pPr>
            <w:r w:rsidRPr="00860D63">
              <w:rPr>
                <w:rFonts w:ascii="Times New Roman" w:eastAsia="Times New Roman" w:hAnsi="Times New Roman" w:cs="Times New Roman"/>
                <w:color w:val="auto"/>
                <w:sz w:val="28"/>
                <w:szCs w:val="28"/>
              </w:rPr>
              <w:t>Січень</w:t>
            </w:r>
          </w:p>
          <w:p w:rsidR="0032565A" w:rsidRPr="00860D63" w:rsidRDefault="0032565A" w:rsidP="00860D63">
            <w:pPr>
              <w:spacing w:line="240" w:lineRule="auto"/>
              <w:ind w:left="-21" w:hanging="24"/>
              <w:jc w:val="center"/>
              <w:rPr>
                <w:color w:val="auto"/>
              </w:rPr>
            </w:pPr>
          </w:p>
          <w:p w:rsidR="0032565A" w:rsidRPr="00860D63" w:rsidRDefault="0032565A" w:rsidP="00860D63">
            <w:pPr>
              <w:spacing w:line="240" w:lineRule="auto"/>
              <w:ind w:left="-21" w:firstLine="567"/>
              <w:jc w:val="center"/>
              <w:rPr>
                <w:color w:val="auto"/>
              </w:rPr>
            </w:pPr>
          </w:p>
        </w:tc>
        <w:tc>
          <w:tcPr>
            <w:tcW w:w="2267" w:type="dxa"/>
            <w:vMerge w:val="restart"/>
          </w:tcPr>
          <w:p w:rsidR="0032565A" w:rsidRPr="00860D63" w:rsidRDefault="00860D63"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tc>
      </w:tr>
      <w:tr w:rsidR="00860D63" w:rsidRPr="00860D63" w:rsidTr="00663B63">
        <w:trPr>
          <w:trHeight w:val="58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1"/>
              </w:numPr>
              <w:spacing w:line="240" w:lineRule="auto"/>
              <w:ind w:left="173" w:firstLine="21"/>
              <w:jc w:val="both"/>
              <w:rPr>
                <w:color w:val="auto"/>
                <w:sz w:val="28"/>
                <w:szCs w:val="28"/>
              </w:rPr>
            </w:pPr>
            <w:r w:rsidRPr="00860D63">
              <w:rPr>
                <w:rFonts w:ascii="Times New Roman" w:eastAsia="Times New Roman" w:hAnsi="Times New Roman" w:cs="Times New Roman"/>
                <w:color w:val="auto"/>
                <w:sz w:val="28"/>
                <w:szCs w:val="28"/>
              </w:rPr>
              <w:t>діагностика методичної майстерності молодих фахівців</w:t>
            </w:r>
          </w:p>
        </w:tc>
        <w:tc>
          <w:tcPr>
            <w:tcW w:w="1591" w:type="dxa"/>
          </w:tcPr>
          <w:p w:rsidR="0032565A" w:rsidRPr="00860D63" w:rsidRDefault="008B7810" w:rsidP="00860D63">
            <w:pPr>
              <w:spacing w:line="240" w:lineRule="auto"/>
              <w:ind w:left="-21" w:hanging="24"/>
              <w:jc w:val="center"/>
              <w:rPr>
                <w:color w:val="auto"/>
              </w:rPr>
            </w:pPr>
            <w:r w:rsidRPr="00860D63">
              <w:rPr>
                <w:rFonts w:ascii="Times New Roman" w:eastAsia="Times New Roman" w:hAnsi="Times New Roman" w:cs="Times New Roman"/>
                <w:color w:val="auto"/>
                <w:sz w:val="28"/>
                <w:szCs w:val="28"/>
              </w:rPr>
              <w:t>Березень</w:t>
            </w:r>
          </w:p>
          <w:p w:rsidR="0032565A" w:rsidRPr="00860D63" w:rsidRDefault="0032565A" w:rsidP="00860D63">
            <w:pPr>
              <w:spacing w:line="240" w:lineRule="auto"/>
              <w:ind w:left="-21" w:firstLine="567"/>
              <w:jc w:val="center"/>
              <w:rPr>
                <w:color w:val="auto"/>
              </w:rPr>
            </w:pPr>
          </w:p>
        </w:tc>
        <w:tc>
          <w:tcPr>
            <w:tcW w:w="2267" w:type="dxa"/>
            <w:vMerge/>
          </w:tcPr>
          <w:p w:rsidR="0032565A" w:rsidRPr="00860D63" w:rsidRDefault="0032565A" w:rsidP="00860D63">
            <w:pPr>
              <w:spacing w:line="240" w:lineRule="auto"/>
              <w:ind w:left="-53" w:right="-22"/>
              <w:jc w:val="center"/>
              <w:rPr>
                <w:color w:val="auto"/>
              </w:rPr>
            </w:pPr>
          </w:p>
        </w:tc>
      </w:tr>
      <w:tr w:rsidR="00860D63" w:rsidRPr="00860D63" w:rsidTr="00663B63">
        <w:trPr>
          <w:trHeight w:val="380"/>
          <w:jc w:val="center"/>
        </w:trPr>
        <w:tc>
          <w:tcPr>
            <w:tcW w:w="1315" w:type="dxa"/>
          </w:tcPr>
          <w:p w:rsidR="0032565A" w:rsidRPr="00860D63" w:rsidRDefault="0032565A" w:rsidP="000E32C3">
            <w:pPr>
              <w:pStyle w:val="af0"/>
              <w:numPr>
                <w:ilvl w:val="0"/>
                <w:numId w:val="129"/>
              </w:numPr>
              <w:spacing w:line="240" w:lineRule="auto"/>
              <w:jc w:val="center"/>
              <w:rPr>
                <w:color w:val="auto"/>
              </w:rPr>
            </w:pPr>
          </w:p>
        </w:tc>
        <w:tc>
          <w:tcPr>
            <w:tcW w:w="5670" w:type="dxa"/>
          </w:tcPr>
          <w:p w:rsidR="0032565A" w:rsidRPr="00860D63" w:rsidRDefault="008B7810" w:rsidP="00BE773F">
            <w:pPr>
              <w:spacing w:line="240" w:lineRule="auto"/>
              <w:jc w:val="both"/>
              <w:rPr>
                <w:color w:val="auto"/>
              </w:rPr>
            </w:pPr>
            <w:r w:rsidRPr="00860D63">
              <w:rPr>
                <w:rFonts w:ascii="Times New Roman" w:eastAsia="Times New Roman" w:hAnsi="Times New Roman" w:cs="Times New Roman"/>
                <w:color w:val="auto"/>
                <w:sz w:val="28"/>
                <w:szCs w:val="28"/>
              </w:rPr>
              <w:t xml:space="preserve">Вивчити, узагальнити досвід роботи вчителів, які атестуються </w:t>
            </w:r>
          </w:p>
        </w:tc>
        <w:tc>
          <w:tcPr>
            <w:tcW w:w="1591" w:type="dxa"/>
          </w:tcPr>
          <w:p w:rsidR="0032565A" w:rsidRPr="00860D63" w:rsidRDefault="008B7810" w:rsidP="00860D63">
            <w:pPr>
              <w:spacing w:line="240" w:lineRule="auto"/>
              <w:ind w:left="-21" w:hanging="24"/>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tc>
      </w:tr>
      <w:tr w:rsidR="00860D63" w:rsidRPr="00860D63" w:rsidTr="00663B63">
        <w:trPr>
          <w:trHeight w:val="840"/>
          <w:jc w:val="center"/>
        </w:trPr>
        <w:tc>
          <w:tcPr>
            <w:tcW w:w="1315" w:type="dxa"/>
          </w:tcPr>
          <w:p w:rsidR="0032565A" w:rsidRPr="00860D63" w:rsidRDefault="0032565A" w:rsidP="000E32C3">
            <w:pPr>
              <w:pStyle w:val="af0"/>
              <w:numPr>
                <w:ilvl w:val="0"/>
                <w:numId w:val="129"/>
              </w:numPr>
              <w:spacing w:line="240" w:lineRule="auto"/>
              <w:jc w:val="center"/>
              <w:rPr>
                <w:color w:val="auto"/>
              </w:rPr>
            </w:pPr>
          </w:p>
        </w:tc>
        <w:tc>
          <w:tcPr>
            <w:tcW w:w="5670" w:type="dxa"/>
          </w:tcPr>
          <w:p w:rsidR="0032565A" w:rsidRPr="00860D63" w:rsidRDefault="008B7810" w:rsidP="00BE773F">
            <w:pPr>
              <w:spacing w:line="240" w:lineRule="auto"/>
              <w:jc w:val="both"/>
              <w:rPr>
                <w:color w:val="auto"/>
              </w:rPr>
            </w:pPr>
            <w:r w:rsidRPr="00860D63">
              <w:rPr>
                <w:rFonts w:ascii="Times New Roman" w:eastAsia="Times New Roman" w:hAnsi="Times New Roman" w:cs="Times New Roman"/>
                <w:color w:val="auto"/>
                <w:sz w:val="28"/>
                <w:szCs w:val="28"/>
              </w:rPr>
              <w:t>Взяти участь у міських та обласних заходах  (за планом роботи ЦМСПС, КОІППО)</w:t>
            </w:r>
          </w:p>
        </w:tc>
        <w:tc>
          <w:tcPr>
            <w:tcW w:w="1591" w:type="dxa"/>
          </w:tcPr>
          <w:p w:rsidR="0032565A" w:rsidRPr="00860D63" w:rsidRDefault="008B7810" w:rsidP="00860D63">
            <w:pPr>
              <w:spacing w:line="240" w:lineRule="auto"/>
              <w:ind w:left="-21" w:hanging="24"/>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Адміністрація</w:t>
            </w:r>
            <w:r w:rsidRPr="00860D63">
              <w:rPr>
                <w:rFonts w:ascii="Times New Roman" w:eastAsia="Times New Roman" w:hAnsi="Times New Roman" w:cs="Times New Roman"/>
                <w:color w:val="auto"/>
                <w:sz w:val="28"/>
                <w:szCs w:val="28"/>
              </w:rPr>
              <w:br/>
            </w:r>
          </w:p>
          <w:p w:rsidR="0032565A" w:rsidRPr="00860D63" w:rsidRDefault="0032565A" w:rsidP="00860D63">
            <w:pPr>
              <w:spacing w:line="240" w:lineRule="auto"/>
              <w:ind w:left="-53" w:right="-22" w:firstLine="567"/>
              <w:jc w:val="center"/>
              <w:rPr>
                <w:color w:val="auto"/>
              </w:rPr>
            </w:pPr>
          </w:p>
        </w:tc>
      </w:tr>
      <w:tr w:rsidR="00860D63" w:rsidRPr="00860D63" w:rsidTr="00663B63">
        <w:trPr>
          <w:trHeight w:val="685"/>
          <w:jc w:val="center"/>
        </w:trPr>
        <w:tc>
          <w:tcPr>
            <w:tcW w:w="1315" w:type="dxa"/>
          </w:tcPr>
          <w:p w:rsidR="0032565A" w:rsidRPr="00860D63" w:rsidRDefault="0032565A" w:rsidP="000E32C3">
            <w:pPr>
              <w:pStyle w:val="af0"/>
              <w:numPr>
                <w:ilvl w:val="0"/>
                <w:numId w:val="129"/>
              </w:numPr>
              <w:spacing w:line="240" w:lineRule="auto"/>
              <w:jc w:val="center"/>
              <w:rPr>
                <w:color w:val="auto"/>
              </w:rPr>
            </w:pPr>
          </w:p>
        </w:tc>
        <w:tc>
          <w:tcPr>
            <w:tcW w:w="5670" w:type="dxa"/>
          </w:tcPr>
          <w:p w:rsidR="0032565A" w:rsidRPr="00860D63" w:rsidRDefault="008B7810" w:rsidP="00BE773F">
            <w:pPr>
              <w:spacing w:line="240" w:lineRule="auto"/>
              <w:jc w:val="both"/>
              <w:rPr>
                <w:color w:val="auto"/>
              </w:rPr>
            </w:pPr>
            <w:r w:rsidRPr="00860D63">
              <w:rPr>
                <w:rFonts w:ascii="Times New Roman" w:eastAsia="Times New Roman" w:hAnsi="Times New Roman" w:cs="Times New Roman"/>
                <w:color w:val="auto"/>
                <w:sz w:val="28"/>
                <w:szCs w:val="28"/>
              </w:rPr>
              <w:t>Організувати взаємовідвідування уроків учителями</w:t>
            </w:r>
          </w:p>
        </w:tc>
        <w:tc>
          <w:tcPr>
            <w:tcW w:w="1591" w:type="dxa"/>
          </w:tcPr>
          <w:p w:rsidR="0032565A" w:rsidRPr="00860D63" w:rsidRDefault="008B7810" w:rsidP="00DC4445">
            <w:pPr>
              <w:spacing w:line="240" w:lineRule="auto"/>
              <w:ind w:left="-21" w:hanging="24"/>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Керівники ШМО та ЦМО</w:t>
            </w:r>
          </w:p>
        </w:tc>
      </w:tr>
      <w:tr w:rsidR="00860D63" w:rsidRPr="00860D63" w:rsidTr="00663B63">
        <w:trPr>
          <w:trHeight w:val="380"/>
          <w:jc w:val="center"/>
        </w:trPr>
        <w:tc>
          <w:tcPr>
            <w:tcW w:w="1315" w:type="dxa"/>
          </w:tcPr>
          <w:p w:rsidR="0032565A" w:rsidRPr="00860D63" w:rsidRDefault="0032565A" w:rsidP="000E32C3">
            <w:pPr>
              <w:pStyle w:val="af0"/>
              <w:numPr>
                <w:ilvl w:val="0"/>
                <w:numId w:val="129"/>
              </w:numPr>
              <w:spacing w:line="240" w:lineRule="auto"/>
              <w:jc w:val="center"/>
              <w:rPr>
                <w:color w:val="auto"/>
              </w:rPr>
            </w:pPr>
          </w:p>
        </w:tc>
        <w:tc>
          <w:tcPr>
            <w:tcW w:w="5670" w:type="dxa"/>
          </w:tcPr>
          <w:p w:rsidR="0032565A" w:rsidRPr="00860D63" w:rsidRDefault="008B7810" w:rsidP="00DC4445">
            <w:pPr>
              <w:spacing w:line="240" w:lineRule="auto"/>
              <w:jc w:val="both"/>
              <w:rPr>
                <w:color w:val="auto"/>
              </w:rPr>
            </w:pPr>
            <w:r w:rsidRPr="00860D63">
              <w:rPr>
                <w:rFonts w:ascii="Times New Roman" w:eastAsia="Times New Roman" w:hAnsi="Times New Roman" w:cs="Times New Roman"/>
                <w:color w:val="auto"/>
                <w:sz w:val="28"/>
                <w:szCs w:val="28"/>
              </w:rPr>
              <w:t>Проводити оперативні, організаційні, методичні, інструктивно-методичні наради, огляд періодичної преси, інформаційних збірників МОН України</w:t>
            </w:r>
          </w:p>
        </w:tc>
        <w:tc>
          <w:tcPr>
            <w:tcW w:w="1591" w:type="dxa"/>
          </w:tcPr>
          <w:p w:rsidR="0032565A" w:rsidRPr="00860D63" w:rsidRDefault="008B7810" w:rsidP="00860D63">
            <w:pPr>
              <w:spacing w:line="240" w:lineRule="auto"/>
              <w:ind w:left="-21" w:hanging="24"/>
              <w:jc w:val="center"/>
              <w:rPr>
                <w:color w:val="auto"/>
              </w:rPr>
            </w:pPr>
            <w:r w:rsidRPr="00860D63">
              <w:rPr>
                <w:rFonts w:ascii="Times New Roman" w:eastAsia="Times New Roman" w:hAnsi="Times New Roman" w:cs="Times New Roman"/>
                <w:color w:val="auto"/>
                <w:sz w:val="28"/>
                <w:szCs w:val="28"/>
              </w:rPr>
              <w:t>Постійно</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Адміністрація</w:t>
            </w:r>
          </w:p>
        </w:tc>
      </w:tr>
      <w:tr w:rsidR="00860D63" w:rsidRPr="00860D63" w:rsidTr="00663B63">
        <w:trPr>
          <w:trHeight w:val="980"/>
          <w:jc w:val="center"/>
        </w:trPr>
        <w:tc>
          <w:tcPr>
            <w:tcW w:w="1315" w:type="dxa"/>
            <w:vMerge w:val="restart"/>
          </w:tcPr>
          <w:p w:rsidR="0032565A" w:rsidRPr="00860D63" w:rsidRDefault="0032565A" w:rsidP="000E32C3">
            <w:pPr>
              <w:pStyle w:val="af0"/>
              <w:numPr>
                <w:ilvl w:val="0"/>
                <w:numId w:val="129"/>
              </w:numPr>
              <w:spacing w:line="240" w:lineRule="auto"/>
              <w:jc w:val="center"/>
              <w:rPr>
                <w:color w:val="auto"/>
              </w:rPr>
            </w:pPr>
          </w:p>
        </w:tc>
        <w:tc>
          <w:tcPr>
            <w:tcW w:w="5670" w:type="dxa"/>
          </w:tcPr>
          <w:p w:rsidR="0032565A" w:rsidRPr="00860D63" w:rsidRDefault="008B7810" w:rsidP="00DC4445">
            <w:pPr>
              <w:spacing w:line="240" w:lineRule="auto"/>
              <w:ind w:left="22"/>
              <w:jc w:val="both"/>
              <w:rPr>
                <w:color w:val="auto"/>
              </w:rPr>
            </w:pPr>
            <w:r w:rsidRPr="00860D63">
              <w:rPr>
                <w:rFonts w:ascii="Times New Roman" w:eastAsia="Times New Roman" w:hAnsi="Times New Roman" w:cs="Times New Roman"/>
                <w:color w:val="auto"/>
                <w:sz w:val="28"/>
                <w:szCs w:val="28"/>
                <w:u w:val="single"/>
              </w:rPr>
              <w:t>Організувати та провести загальношкільні методичні заходи:</w:t>
            </w:r>
          </w:p>
          <w:p w:rsidR="0032565A" w:rsidRPr="00860D63" w:rsidRDefault="008B7810" w:rsidP="000E32C3">
            <w:pPr>
              <w:numPr>
                <w:ilvl w:val="0"/>
                <w:numId w:val="54"/>
              </w:numPr>
              <w:spacing w:line="240" w:lineRule="auto"/>
              <w:ind w:hanging="360"/>
              <w:jc w:val="both"/>
              <w:rPr>
                <w:color w:val="auto"/>
                <w:sz w:val="28"/>
                <w:szCs w:val="28"/>
              </w:rPr>
            </w:pPr>
            <w:r w:rsidRPr="00860D63">
              <w:rPr>
                <w:rFonts w:ascii="Times New Roman" w:eastAsia="Times New Roman" w:hAnsi="Times New Roman" w:cs="Times New Roman"/>
                <w:color w:val="auto"/>
                <w:sz w:val="28"/>
                <w:szCs w:val="28"/>
              </w:rPr>
              <w:t>Організувати роботу психолого – педагогічного семінару із супроводу загальношкільної проблем</w:t>
            </w:r>
            <w:r w:rsidR="00965C91" w:rsidRPr="00860D63">
              <w:rPr>
                <w:rFonts w:ascii="Times New Roman" w:eastAsia="Times New Roman" w:hAnsi="Times New Roman" w:cs="Times New Roman"/>
                <w:color w:val="auto"/>
                <w:sz w:val="28"/>
                <w:szCs w:val="28"/>
                <w:lang w:val="uk-UA"/>
              </w:rPr>
              <w:t>:</w:t>
            </w:r>
          </w:p>
          <w:p w:rsidR="00965C91" w:rsidRPr="006E6268" w:rsidRDefault="00965C91" w:rsidP="006E6268">
            <w:pPr>
              <w:pStyle w:val="af0"/>
              <w:numPr>
                <w:ilvl w:val="0"/>
                <w:numId w:val="135"/>
              </w:numPr>
              <w:spacing w:line="240" w:lineRule="auto"/>
              <w:ind w:left="0" w:firstLine="385"/>
              <w:jc w:val="both"/>
              <w:rPr>
                <w:rFonts w:ascii="Times New Roman" w:eastAsia="Times New Roman" w:hAnsi="Times New Roman" w:cs="Times New Roman"/>
                <w:color w:val="auto"/>
                <w:sz w:val="28"/>
                <w:szCs w:val="28"/>
                <w:lang w:val="uk-UA"/>
              </w:rPr>
            </w:pPr>
            <w:r w:rsidRPr="006E6268">
              <w:rPr>
                <w:rFonts w:ascii="Times New Roman" w:eastAsia="Times New Roman" w:hAnsi="Times New Roman" w:cs="Times New Roman"/>
                <w:color w:val="auto"/>
                <w:sz w:val="28"/>
                <w:szCs w:val="28"/>
              </w:rPr>
              <w:t>семінар–практикум «</w:t>
            </w:r>
            <w:r w:rsidRPr="006E6268">
              <w:rPr>
                <w:rFonts w:ascii="Times New Roman" w:eastAsia="Times New Roman" w:hAnsi="Times New Roman" w:cs="Times New Roman"/>
                <w:color w:val="auto"/>
                <w:sz w:val="28"/>
                <w:szCs w:val="28"/>
                <w:lang w:val="uk-UA"/>
              </w:rPr>
              <w:t>Психолого  педагогічний супровід до профільної підготовки та профільного навчання</w:t>
            </w:r>
            <w:r w:rsidRPr="006E6268">
              <w:rPr>
                <w:rFonts w:ascii="Times New Roman" w:eastAsia="Times New Roman" w:hAnsi="Times New Roman" w:cs="Times New Roman"/>
                <w:color w:val="auto"/>
                <w:sz w:val="28"/>
                <w:szCs w:val="28"/>
              </w:rPr>
              <w:t>»</w:t>
            </w:r>
          </w:p>
          <w:p w:rsidR="00DE4F51" w:rsidRPr="00860D63" w:rsidRDefault="00DE4F51" w:rsidP="006E6268">
            <w:pPr>
              <w:spacing w:line="240" w:lineRule="auto"/>
              <w:ind w:firstLine="385"/>
              <w:jc w:val="both"/>
              <w:rPr>
                <w:rFonts w:ascii="Times New Roman" w:eastAsia="Times New Roman" w:hAnsi="Times New Roman" w:cs="Times New Roman"/>
                <w:color w:val="auto"/>
                <w:sz w:val="28"/>
                <w:szCs w:val="28"/>
                <w:lang w:val="uk-UA"/>
              </w:rPr>
            </w:pPr>
          </w:p>
          <w:p w:rsidR="00965C91" w:rsidRPr="006E6268" w:rsidRDefault="00965C91" w:rsidP="006E6268">
            <w:pPr>
              <w:pStyle w:val="af0"/>
              <w:numPr>
                <w:ilvl w:val="0"/>
                <w:numId w:val="135"/>
              </w:numPr>
              <w:spacing w:line="240" w:lineRule="auto"/>
              <w:ind w:left="0" w:firstLine="385"/>
              <w:jc w:val="both"/>
              <w:rPr>
                <w:rFonts w:ascii="Times New Roman" w:eastAsia="Times New Roman" w:hAnsi="Times New Roman" w:cs="Times New Roman"/>
                <w:color w:val="auto"/>
                <w:sz w:val="28"/>
                <w:szCs w:val="28"/>
              </w:rPr>
            </w:pPr>
            <w:r w:rsidRPr="006E6268">
              <w:rPr>
                <w:rFonts w:ascii="Times New Roman" w:eastAsia="Times New Roman" w:hAnsi="Times New Roman" w:cs="Times New Roman"/>
                <w:color w:val="auto"/>
                <w:sz w:val="28"/>
                <w:szCs w:val="28"/>
              </w:rPr>
              <w:t>семінар–практикум «</w:t>
            </w:r>
            <w:r w:rsidRPr="006E6268">
              <w:rPr>
                <w:rFonts w:ascii="Times New Roman" w:eastAsia="Times New Roman" w:hAnsi="Times New Roman" w:cs="Times New Roman"/>
                <w:color w:val="auto"/>
                <w:sz w:val="28"/>
                <w:szCs w:val="28"/>
                <w:lang w:val="uk-UA"/>
              </w:rPr>
              <w:t>Підвищення рівня мотивації учня в початковій школі як основа успішного навчання»</w:t>
            </w:r>
          </w:p>
          <w:p w:rsidR="00965C91" w:rsidRPr="00860D63" w:rsidRDefault="00965C91" w:rsidP="006E6268">
            <w:pPr>
              <w:spacing w:line="240" w:lineRule="auto"/>
              <w:ind w:firstLine="385"/>
              <w:jc w:val="both"/>
              <w:rPr>
                <w:rFonts w:ascii="Times New Roman" w:eastAsia="Times New Roman" w:hAnsi="Times New Roman" w:cs="Times New Roman"/>
                <w:color w:val="auto"/>
                <w:sz w:val="28"/>
                <w:szCs w:val="28"/>
              </w:rPr>
            </w:pPr>
          </w:p>
          <w:p w:rsidR="00965C91" w:rsidRPr="006E6268" w:rsidRDefault="00965C91" w:rsidP="006E6268">
            <w:pPr>
              <w:pStyle w:val="af0"/>
              <w:numPr>
                <w:ilvl w:val="0"/>
                <w:numId w:val="135"/>
              </w:numPr>
              <w:spacing w:line="240" w:lineRule="auto"/>
              <w:ind w:left="0" w:firstLine="385"/>
              <w:jc w:val="both"/>
              <w:rPr>
                <w:rFonts w:ascii="Times New Roman" w:eastAsia="Times New Roman" w:hAnsi="Times New Roman" w:cs="Times New Roman"/>
                <w:color w:val="auto"/>
                <w:sz w:val="28"/>
                <w:szCs w:val="28"/>
              </w:rPr>
            </w:pPr>
            <w:r w:rsidRPr="006E6268">
              <w:rPr>
                <w:rFonts w:ascii="Times New Roman" w:eastAsia="Times New Roman" w:hAnsi="Times New Roman" w:cs="Times New Roman"/>
                <w:color w:val="auto"/>
                <w:sz w:val="28"/>
                <w:szCs w:val="28"/>
              </w:rPr>
              <w:lastRenderedPageBreak/>
              <w:t>семінар–практикум «</w:t>
            </w:r>
            <w:r w:rsidRPr="006E6268">
              <w:rPr>
                <w:rFonts w:ascii="Times New Roman" w:eastAsia="Times New Roman" w:hAnsi="Times New Roman" w:cs="Times New Roman"/>
                <w:color w:val="auto"/>
                <w:sz w:val="28"/>
                <w:szCs w:val="28"/>
                <w:lang w:val="uk-UA"/>
              </w:rPr>
              <w:t>Профілактика емоційних та розумових перевантажень. Запобігання стресів обдарованих дітей</w:t>
            </w:r>
            <w:r w:rsidRPr="006E6268">
              <w:rPr>
                <w:rFonts w:ascii="Times New Roman" w:eastAsia="Times New Roman" w:hAnsi="Times New Roman" w:cs="Times New Roman"/>
                <w:color w:val="auto"/>
                <w:sz w:val="28"/>
                <w:szCs w:val="28"/>
              </w:rPr>
              <w:t>»</w:t>
            </w:r>
          </w:p>
          <w:p w:rsidR="00965C91" w:rsidRPr="00860D63" w:rsidRDefault="00965C91" w:rsidP="006E6268">
            <w:pPr>
              <w:spacing w:line="240" w:lineRule="auto"/>
              <w:ind w:firstLine="385"/>
              <w:jc w:val="both"/>
              <w:rPr>
                <w:rFonts w:ascii="Times New Roman" w:eastAsia="Times New Roman" w:hAnsi="Times New Roman" w:cs="Times New Roman"/>
                <w:color w:val="auto"/>
                <w:sz w:val="28"/>
                <w:szCs w:val="28"/>
                <w:lang w:val="uk-UA"/>
              </w:rPr>
            </w:pPr>
          </w:p>
          <w:p w:rsidR="00965C91" w:rsidRPr="006E6268" w:rsidRDefault="00965C91" w:rsidP="006E6268">
            <w:pPr>
              <w:pStyle w:val="af0"/>
              <w:numPr>
                <w:ilvl w:val="0"/>
                <w:numId w:val="135"/>
              </w:numPr>
              <w:spacing w:line="240" w:lineRule="auto"/>
              <w:ind w:left="0" w:firstLine="385"/>
              <w:jc w:val="both"/>
              <w:rPr>
                <w:color w:val="auto"/>
                <w:sz w:val="28"/>
                <w:szCs w:val="28"/>
              </w:rPr>
            </w:pPr>
            <w:r w:rsidRPr="006E6268">
              <w:rPr>
                <w:rFonts w:ascii="Times New Roman" w:eastAsia="Times New Roman" w:hAnsi="Times New Roman" w:cs="Times New Roman"/>
                <w:color w:val="auto"/>
                <w:sz w:val="28"/>
                <w:szCs w:val="28"/>
              </w:rPr>
              <w:t>семінар–практикум «</w:t>
            </w:r>
            <w:r w:rsidRPr="006E6268">
              <w:rPr>
                <w:rFonts w:ascii="Times New Roman" w:eastAsia="Times New Roman" w:hAnsi="Times New Roman" w:cs="Times New Roman"/>
                <w:color w:val="auto"/>
                <w:sz w:val="28"/>
                <w:szCs w:val="28"/>
                <w:lang w:val="uk-UA"/>
              </w:rPr>
              <w:t>Насилля в дитячому середрвищи. Причини та наслідки</w:t>
            </w:r>
            <w:r w:rsidRPr="006E6268">
              <w:rPr>
                <w:rFonts w:ascii="Times New Roman" w:eastAsia="Times New Roman" w:hAnsi="Times New Roman" w:cs="Times New Roman"/>
                <w:color w:val="auto"/>
                <w:sz w:val="28"/>
                <w:szCs w:val="28"/>
              </w:rPr>
              <w:t xml:space="preserve">»  </w:t>
            </w:r>
          </w:p>
        </w:tc>
        <w:tc>
          <w:tcPr>
            <w:tcW w:w="1591" w:type="dxa"/>
          </w:tcPr>
          <w:p w:rsidR="0032565A" w:rsidRPr="00860D63" w:rsidRDefault="0032565A" w:rsidP="00860D63">
            <w:pPr>
              <w:spacing w:line="240" w:lineRule="auto"/>
              <w:ind w:left="-21" w:hanging="24"/>
              <w:jc w:val="center"/>
              <w:rPr>
                <w:color w:val="auto"/>
              </w:rPr>
            </w:pPr>
          </w:p>
          <w:p w:rsidR="0032565A" w:rsidRPr="00860D63" w:rsidRDefault="0032565A" w:rsidP="00860D63">
            <w:pPr>
              <w:spacing w:line="240" w:lineRule="auto"/>
              <w:ind w:left="-21" w:hanging="24"/>
              <w:jc w:val="center"/>
              <w:rPr>
                <w:color w:val="auto"/>
              </w:rPr>
            </w:pPr>
          </w:p>
          <w:p w:rsidR="0032565A" w:rsidRPr="00860D63" w:rsidRDefault="0032565A" w:rsidP="00860D63">
            <w:pPr>
              <w:spacing w:line="240" w:lineRule="auto"/>
              <w:ind w:left="-21" w:hanging="24"/>
              <w:jc w:val="center"/>
              <w:rPr>
                <w:color w:val="auto"/>
              </w:rPr>
            </w:pPr>
          </w:p>
          <w:p w:rsidR="0032565A" w:rsidRPr="00860D63" w:rsidRDefault="0032565A" w:rsidP="00860D63">
            <w:pPr>
              <w:spacing w:line="240" w:lineRule="auto"/>
              <w:ind w:left="-21" w:hanging="24"/>
              <w:jc w:val="center"/>
              <w:rPr>
                <w:color w:val="auto"/>
              </w:rPr>
            </w:pPr>
          </w:p>
          <w:p w:rsidR="0032565A" w:rsidRPr="00860D63" w:rsidRDefault="0032565A" w:rsidP="00860D63">
            <w:pPr>
              <w:spacing w:line="240" w:lineRule="auto"/>
              <w:ind w:left="-21" w:hanging="24"/>
              <w:jc w:val="center"/>
              <w:rPr>
                <w:color w:val="auto"/>
              </w:rPr>
            </w:pPr>
          </w:p>
          <w:p w:rsidR="0032565A" w:rsidRPr="00860D63" w:rsidRDefault="0032565A" w:rsidP="00860D63">
            <w:pPr>
              <w:spacing w:line="240" w:lineRule="auto"/>
              <w:ind w:left="-21" w:hanging="24"/>
              <w:jc w:val="center"/>
              <w:rPr>
                <w:color w:val="auto"/>
              </w:rPr>
            </w:pPr>
          </w:p>
          <w:p w:rsidR="00965C91" w:rsidRPr="00860D63" w:rsidRDefault="00965C91" w:rsidP="00860D63">
            <w:pPr>
              <w:spacing w:line="240" w:lineRule="auto"/>
              <w:ind w:left="-21"/>
              <w:jc w:val="center"/>
              <w:rPr>
                <w:rFonts w:ascii="Times New Roman" w:hAnsi="Times New Roman" w:cs="Times New Roman"/>
                <w:color w:val="auto"/>
                <w:sz w:val="28"/>
                <w:szCs w:val="28"/>
                <w:lang w:val="uk-UA"/>
              </w:rPr>
            </w:pPr>
            <w:r w:rsidRPr="00860D63">
              <w:rPr>
                <w:rFonts w:ascii="Times New Roman" w:hAnsi="Times New Roman" w:cs="Times New Roman"/>
                <w:color w:val="auto"/>
                <w:sz w:val="28"/>
                <w:szCs w:val="28"/>
                <w:lang w:val="uk-UA"/>
              </w:rPr>
              <w:t>Жовтень</w:t>
            </w:r>
          </w:p>
          <w:p w:rsidR="0032565A" w:rsidRPr="00860D63" w:rsidRDefault="0032565A" w:rsidP="00860D63">
            <w:pPr>
              <w:spacing w:line="240" w:lineRule="auto"/>
              <w:ind w:left="-21"/>
              <w:jc w:val="center"/>
              <w:rPr>
                <w:rFonts w:ascii="Times New Roman" w:hAnsi="Times New Roman" w:cs="Times New Roman"/>
                <w:color w:val="auto"/>
                <w:sz w:val="28"/>
                <w:szCs w:val="28"/>
              </w:rPr>
            </w:pPr>
          </w:p>
          <w:p w:rsidR="0032565A" w:rsidRPr="00860D63" w:rsidRDefault="0032565A" w:rsidP="00860D63">
            <w:pPr>
              <w:spacing w:line="240" w:lineRule="auto"/>
              <w:ind w:left="-21"/>
              <w:jc w:val="center"/>
              <w:rPr>
                <w:rFonts w:ascii="Times New Roman" w:hAnsi="Times New Roman" w:cs="Times New Roman"/>
                <w:color w:val="auto"/>
                <w:sz w:val="28"/>
                <w:szCs w:val="28"/>
              </w:rPr>
            </w:pPr>
          </w:p>
          <w:p w:rsidR="0032565A" w:rsidRPr="00860D63" w:rsidRDefault="0032565A" w:rsidP="00860D63">
            <w:pPr>
              <w:spacing w:line="240" w:lineRule="auto"/>
              <w:ind w:left="-21"/>
              <w:jc w:val="center"/>
              <w:rPr>
                <w:rFonts w:ascii="Times New Roman" w:hAnsi="Times New Roman" w:cs="Times New Roman"/>
                <w:color w:val="auto"/>
                <w:sz w:val="28"/>
                <w:szCs w:val="28"/>
                <w:lang w:val="uk-UA"/>
              </w:rPr>
            </w:pPr>
          </w:p>
          <w:p w:rsidR="0032565A" w:rsidRPr="00860D63" w:rsidRDefault="00DE4F51" w:rsidP="00860D63">
            <w:pPr>
              <w:spacing w:line="240" w:lineRule="auto"/>
              <w:ind w:left="-21"/>
              <w:jc w:val="center"/>
              <w:rPr>
                <w:rFonts w:ascii="Times New Roman" w:hAnsi="Times New Roman" w:cs="Times New Roman"/>
                <w:color w:val="auto"/>
                <w:sz w:val="28"/>
                <w:szCs w:val="28"/>
              </w:rPr>
            </w:pPr>
            <w:r w:rsidRPr="00860D63">
              <w:rPr>
                <w:rFonts w:ascii="Times New Roman" w:eastAsia="Times New Roman" w:hAnsi="Times New Roman" w:cs="Times New Roman"/>
                <w:color w:val="auto"/>
                <w:sz w:val="28"/>
                <w:szCs w:val="28"/>
                <w:lang w:val="uk-UA"/>
              </w:rPr>
              <w:t>Г</w:t>
            </w:r>
            <w:r w:rsidR="008B7810" w:rsidRPr="00860D63">
              <w:rPr>
                <w:rFonts w:ascii="Times New Roman" w:eastAsia="Times New Roman" w:hAnsi="Times New Roman" w:cs="Times New Roman"/>
                <w:color w:val="auto"/>
                <w:sz w:val="28"/>
                <w:szCs w:val="28"/>
              </w:rPr>
              <w:t>рудень</w:t>
            </w:r>
          </w:p>
          <w:p w:rsidR="0032565A" w:rsidRPr="00860D63" w:rsidRDefault="0032565A" w:rsidP="00860D63">
            <w:pPr>
              <w:spacing w:line="240" w:lineRule="auto"/>
              <w:ind w:left="-21"/>
              <w:jc w:val="center"/>
              <w:rPr>
                <w:rFonts w:ascii="Times New Roman" w:hAnsi="Times New Roman" w:cs="Times New Roman"/>
                <w:color w:val="auto"/>
                <w:sz w:val="28"/>
                <w:szCs w:val="28"/>
              </w:rPr>
            </w:pPr>
          </w:p>
          <w:p w:rsidR="0032565A" w:rsidRPr="00860D63" w:rsidRDefault="0032565A" w:rsidP="00860D63">
            <w:pPr>
              <w:spacing w:line="240" w:lineRule="auto"/>
              <w:ind w:left="-21"/>
              <w:jc w:val="center"/>
              <w:rPr>
                <w:rFonts w:ascii="Times New Roman" w:hAnsi="Times New Roman" w:cs="Times New Roman"/>
                <w:color w:val="auto"/>
                <w:sz w:val="28"/>
                <w:szCs w:val="28"/>
              </w:rPr>
            </w:pPr>
          </w:p>
          <w:p w:rsidR="0032565A" w:rsidRPr="00860D63" w:rsidRDefault="0032565A" w:rsidP="00860D63">
            <w:pPr>
              <w:spacing w:line="240" w:lineRule="auto"/>
              <w:ind w:left="-21"/>
              <w:jc w:val="center"/>
              <w:rPr>
                <w:rFonts w:ascii="Times New Roman" w:hAnsi="Times New Roman" w:cs="Times New Roman"/>
                <w:color w:val="auto"/>
                <w:sz w:val="28"/>
                <w:szCs w:val="28"/>
              </w:rPr>
            </w:pPr>
          </w:p>
          <w:p w:rsidR="0032565A" w:rsidRPr="00860D63" w:rsidRDefault="00DE4F51" w:rsidP="00860D63">
            <w:pPr>
              <w:spacing w:line="240" w:lineRule="auto"/>
              <w:ind w:left="-21"/>
              <w:jc w:val="center"/>
              <w:rPr>
                <w:rFonts w:ascii="Times New Roman" w:hAnsi="Times New Roman" w:cs="Times New Roman"/>
                <w:color w:val="auto"/>
                <w:sz w:val="28"/>
                <w:szCs w:val="28"/>
              </w:rPr>
            </w:pPr>
            <w:r w:rsidRPr="00860D63">
              <w:rPr>
                <w:rFonts w:ascii="Times New Roman" w:eastAsia="Times New Roman" w:hAnsi="Times New Roman" w:cs="Times New Roman"/>
                <w:color w:val="auto"/>
                <w:sz w:val="28"/>
                <w:szCs w:val="28"/>
                <w:lang w:val="uk-UA"/>
              </w:rPr>
              <w:lastRenderedPageBreak/>
              <w:t>С</w:t>
            </w:r>
            <w:r w:rsidR="008B7810" w:rsidRPr="00860D63">
              <w:rPr>
                <w:rFonts w:ascii="Times New Roman" w:eastAsia="Times New Roman" w:hAnsi="Times New Roman" w:cs="Times New Roman"/>
                <w:color w:val="auto"/>
                <w:sz w:val="28"/>
                <w:szCs w:val="28"/>
              </w:rPr>
              <w:t>ічень</w:t>
            </w:r>
          </w:p>
          <w:p w:rsidR="0032565A" w:rsidRPr="00860D63" w:rsidRDefault="0032565A" w:rsidP="00860D63">
            <w:pPr>
              <w:spacing w:line="240" w:lineRule="auto"/>
              <w:ind w:left="-21"/>
              <w:jc w:val="center"/>
              <w:rPr>
                <w:rFonts w:ascii="Times New Roman" w:hAnsi="Times New Roman" w:cs="Times New Roman"/>
                <w:color w:val="auto"/>
                <w:sz w:val="28"/>
                <w:szCs w:val="28"/>
              </w:rPr>
            </w:pPr>
          </w:p>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rPr>
            </w:pPr>
          </w:p>
          <w:p w:rsidR="00DC4445" w:rsidRDefault="00DC4445" w:rsidP="00860D63">
            <w:pPr>
              <w:spacing w:line="240" w:lineRule="auto"/>
              <w:ind w:left="-21"/>
              <w:jc w:val="center"/>
              <w:rPr>
                <w:rFonts w:ascii="Times New Roman" w:eastAsia="Times New Roman" w:hAnsi="Times New Roman" w:cs="Times New Roman"/>
                <w:color w:val="auto"/>
                <w:sz w:val="28"/>
                <w:szCs w:val="28"/>
                <w:lang w:val="uk-UA"/>
              </w:rPr>
            </w:pPr>
          </w:p>
          <w:p w:rsidR="0032565A" w:rsidRPr="00860D63" w:rsidRDefault="00DE4F51" w:rsidP="00860D63">
            <w:pPr>
              <w:spacing w:line="240" w:lineRule="auto"/>
              <w:ind w:left="-21"/>
              <w:jc w:val="center"/>
              <w:rPr>
                <w:color w:val="auto"/>
              </w:rPr>
            </w:pPr>
            <w:r w:rsidRPr="00860D63">
              <w:rPr>
                <w:rFonts w:ascii="Times New Roman" w:eastAsia="Times New Roman" w:hAnsi="Times New Roman" w:cs="Times New Roman"/>
                <w:color w:val="auto"/>
                <w:sz w:val="28"/>
                <w:szCs w:val="28"/>
                <w:lang w:val="uk-UA"/>
              </w:rPr>
              <w:t>Б</w:t>
            </w:r>
            <w:r w:rsidR="008B7810" w:rsidRPr="00860D63">
              <w:rPr>
                <w:rFonts w:ascii="Times New Roman" w:eastAsia="Times New Roman" w:hAnsi="Times New Roman" w:cs="Times New Roman"/>
                <w:color w:val="auto"/>
                <w:sz w:val="28"/>
                <w:szCs w:val="28"/>
              </w:rPr>
              <w:t>ерезень</w:t>
            </w:r>
          </w:p>
        </w:tc>
        <w:tc>
          <w:tcPr>
            <w:tcW w:w="2267" w:type="dxa"/>
          </w:tcPr>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Default="0032565A" w:rsidP="00860D63">
            <w:pPr>
              <w:spacing w:line="240" w:lineRule="auto"/>
              <w:ind w:left="-53" w:right="-22"/>
              <w:jc w:val="center"/>
              <w:rPr>
                <w:color w:val="auto"/>
                <w:lang w:val="uk-UA"/>
              </w:rPr>
            </w:pPr>
          </w:p>
          <w:p w:rsidR="006E6268" w:rsidRPr="006E6268" w:rsidRDefault="006E6268" w:rsidP="00860D63">
            <w:pPr>
              <w:spacing w:line="240" w:lineRule="auto"/>
              <w:ind w:left="-53" w:right="-22"/>
              <w:jc w:val="center"/>
              <w:rPr>
                <w:color w:val="auto"/>
                <w:lang w:val="uk-UA"/>
              </w:rPr>
            </w:pP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Дощенко Г.А.</w:t>
            </w:r>
          </w:p>
          <w:p w:rsidR="0032565A" w:rsidRPr="00860D63" w:rsidRDefault="0032565A" w:rsidP="00860D63">
            <w:pPr>
              <w:spacing w:line="240" w:lineRule="auto"/>
              <w:ind w:left="-53" w:right="-22" w:firstLine="567"/>
              <w:jc w:val="center"/>
              <w:rPr>
                <w:color w:val="auto"/>
              </w:rPr>
            </w:pPr>
          </w:p>
        </w:tc>
      </w:tr>
      <w:tr w:rsidR="00860D63" w:rsidRPr="00860D63" w:rsidTr="00663B63">
        <w:trPr>
          <w:trHeight w:val="124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54"/>
              </w:numPr>
              <w:spacing w:line="240" w:lineRule="auto"/>
              <w:ind w:hanging="360"/>
              <w:jc w:val="both"/>
              <w:rPr>
                <w:color w:val="auto"/>
                <w:sz w:val="28"/>
                <w:szCs w:val="28"/>
              </w:rPr>
            </w:pPr>
            <w:r w:rsidRPr="00860D63">
              <w:rPr>
                <w:rFonts w:ascii="Times New Roman" w:eastAsia="Times New Roman" w:hAnsi="Times New Roman" w:cs="Times New Roman"/>
                <w:color w:val="auto"/>
                <w:sz w:val="28"/>
                <w:szCs w:val="28"/>
              </w:rPr>
              <w:t>Організувати проведення навчального тренінгу для вчителів закладу “</w:t>
            </w:r>
            <w:r w:rsidRPr="00860D63">
              <w:rPr>
                <w:rFonts w:ascii="Times New Roman" w:eastAsia="Times New Roman" w:hAnsi="Times New Roman" w:cs="Times New Roman"/>
                <w:color w:val="auto"/>
                <w:sz w:val="36"/>
                <w:szCs w:val="36"/>
              </w:rPr>
              <w:t>в</w:t>
            </w:r>
            <w:r w:rsidRPr="00860D63">
              <w:rPr>
                <w:rFonts w:ascii="Times New Roman" w:eastAsia="Times New Roman" w:hAnsi="Times New Roman" w:cs="Times New Roman"/>
                <w:color w:val="auto"/>
                <w:sz w:val="28"/>
                <w:szCs w:val="28"/>
              </w:rPr>
              <w:t>икористання інструментів Street view (створення сфери), google Keep, Google classroom, Floobaro»;</w:t>
            </w:r>
          </w:p>
        </w:tc>
        <w:tc>
          <w:tcPr>
            <w:tcW w:w="1591" w:type="dxa"/>
          </w:tcPr>
          <w:p w:rsidR="0032565A" w:rsidRPr="00860D63" w:rsidRDefault="008B7810" w:rsidP="00860D63">
            <w:pPr>
              <w:spacing w:line="240" w:lineRule="auto"/>
              <w:ind w:left="-21" w:hanging="24"/>
              <w:jc w:val="center"/>
              <w:rPr>
                <w:color w:val="auto"/>
              </w:rPr>
            </w:pPr>
            <w:r w:rsidRPr="00860D63">
              <w:rPr>
                <w:rFonts w:ascii="Times New Roman" w:eastAsia="Times New Roman" w:hAnsi="Times New Roman" w:cs="Times New Roman"/>
                <w:color w:val="auto"/>
                <w:sz w:val="28"/>
                <w:szCs w:val="28"/>
              </w:rPr>
              <w:t>Жовтень</w:t>
            </w:r>
          </w:p>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rPr>
            </w:pP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Залевська А.А.</w:t>
            </w:r>
          </w:p>
        </w:tc>
      </w:tr>
      <w:tr w:rsidR="00860D63" w:rsidRPr="00860D63" w:rsidTr="00663B63">
        <w:trPr>
          <w:trHeight w:val="124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54"/>
              </w:numPr>
              <w:spacing w:line="240" w:lineRule="auto"/>
              <w:ind w:hanging="360"/>
              <w:jc w:val="both"/>
              <w:rPr>
                <w:color w:val="auto"/>
                <w:sz w:val="28"/>
                <w:szCs w:val="28"/>
              </w:rPr>
            </w:pPr>
            <w:r w:rsidRPr="00860D63">
              <w:rPr>
                <w:rFonts w:ascii="Times New Roman" w:eastAsia="Times New Roman" w:hAnsi="Times New Roman" w:cs="Times New Roman"/>
                <w:color w:val="auto"/>
                <w:sz w:val="28"/>
                <w:szCs w:val="28"/>
              </w:rPr>
              <w:t xml:space="preserve">Організувати проведення </w:t>
            </w:r>
            <w:r w:rsidR="005B7A0F" w:rsidRPr="00860D63">
              <w:rPr>
                <w:rFonts w:ascii="Times New Roman" w:eastAsia="Times New Roman" w:hAnsi="Times New Roman" w:cs="Times New Roman"/>
                <w:color w:val="auto"/>
                <w:sz w:val="28"/>
                <w:szCs w:val="28"/>
              </w:rPr>
              <w:t xml:space="preserve"> семінару  для вчителів </w:t>
            </w:r>
            <w:r w:rsidR="005B7A0F" w:rsidRPr="00860D63">
              <w:rPr>
                <w:rFonts w:ascii="Times New Roman" w:eastAsia="Times New Roman" w:hAnsi="Times New Roman" w:cs="Times New Roman"/>
                <w:color w:val="auto"/>
                <w:sz w:val="28"/>
                <w:szCs w:val="28"/>
                <w:lang w:val="uk-UA"/>
              </w:rPr>
              <w:t>іноземних</w:t>
            </w:r>
            <w:r w:rsidRPr="00860D63">
              <w:rPr>
                <w:rFonts w:ascii="Times New Roman" w:eastAsia="Times New Roman" w:hAnsi="Times New Roman" w:cs="Times New Roman"/>
                <w:color w:val="auto"/>
                <w:sz w:val="28"/>
                <w:szCs w:val="28"/>
              </w:rPr>
              <w:t xml:space="preserve"> мов  з проблеми «Формування іншомовної культури засобами іноземних мов»</w:t>
            </w:r>
          </w:p>
        </w:tc>
        <w:tc>
          <w:tcPr>
            <w:tcW w:w="1591" w:type="dxa"/>
          </w:tcPr>
          <w:p w:rsidR="0032565A" w:rsidRPr="00860D63" w:rsidRDefault="008B7810" w:rsidP="00860D63">
            <w:pPr>
              <w:spacing w:line="240" w:lineRule="auto"/>
              <w:ind w:left="-21" w:hanging="14"/>
              <w:jc w:val="center"/>
              <w:rPr>
                <w:color w:val="auto"/>
              </w:rPr>
            </w:pPr>
            <w:r w:rsidRPr="00860D63">
              <w:rPr>
                <w:rFonts w:ascii="Times New Roman" w:eastAsia="Times New Roman" w:hAnsi="Times New Roman" w:cs="Times New Roman"/>
                <w:color w:val="auto"/>
                <w:sz w:val="28"/>
                <w:szCs w:val="28"/>
              </w:rPr>
              <w:t>Листопад</w:t>
            </w:r>
          </w:p>
        </w:tc>
        <w:tc>
          <w:tcPr>
            <w:tcW w:w="2267" w:type="dxa"/>
          </w:tcPr>
          <w:p w:rsidR="005B7A0F" w:rsidRPr="00860D63" w:rsidRDefault="001C017C" w:rsidP="00860D63">
            <w:pPr>
              <w:spacing w:line="240" w:lineRule="auto"/>
              <w:ind w:left="-53" w:right="-22"/>
              <w:jc w:val="center"/>
              <w:rPr>
                <w:color w:val="auto"/>
                <w:lang w:val="uk-UA"/>
              </w:rPr>
            </w:pPr>
            <w:r w:rsidRPr="00860D63">
              <w:rPr>
                <w:rFonts w:ascii="Times New Roman" w:eastAsia="Times New Roman" w:hAnsi="Times New Roman" w:cs="Times New Roman"/>
                <w:color w:val="auto"/>
                <w:sz w:val="28"/>
                <w:szCs w:val="28"/>
                <w:lang w:val="uk-UA"/>
              </w:rPr>
              <w:t>Тищенко Л.М.</w:t>
            </w:r>
          </w:p>
        </w:tc>
      </w:tr>
      <w:tr w:rsidR="00860D63" w:rsidRPr="00860D63" w:rsidTr="00663B63">
        <w:trPr>
          <w:trHeight w:val="88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54"/>
              </w:numPr>
              <w:spacing w:line="240" w:lineRule="auto"/>
              <w:ind w:hanging="360"/>
              <w:jc w:val="both"/>
              <w:rPr>
                <w:color w:val="auto"/>
                <w:sz w:val="28"/>
                <w:szCs w:val="28"/>
              </w:rPr>
            </w:pPr>
            <w:r w:rsidRPr="00860D63">
              <w:rPr>
                <w:rFonts w:ascii="Times New Roman" w:eastAsia="Times New Roman" w:hAnsi="Times New Roman" w:cs="Times New Roman"/>
                <w:color w:val="auto"/>
                <w:sz w:val="28"/>
                <w:szCs w:val="28"/>
              </w:rPr>
              <w:t>Організувати проведення семінару для керівників МО «Шляхи підвищення мотивації саморозвитку учнів школи як основа успішного навчання»</w:t>
            </w:r>
          </w:p>
        </w:tc>
        <w:tc>
          <w:tcPr>
            <w:tcW w:w="1591" w:type="dxa"/>
          </w:tcPr>
          <w:p w:rsidR="0032565A" w:rsidRPr="00860D63" w:rsidRDefault="00E62451" w:rsidP="00860D63">
            <w:pPr>
              <w:spacing w:line="240" w:lineRule="auto"/>
              <w:ind w:left="-21" w:hanging="24"/>
              <w:jc w:val="center"/>
              <w:rPr>
                <w:color w:val="auto"/>
                <w:lang w:val="uk-UA"/>
              </w:rPr>
            </w:pPr>
            <w:r w:rsidRPr="00860D63">
              <w:rPr>
                <w:rFonts w:ascii="Times New Roman" w:eastAsia="Times New Roman" w:hAnsi="Times New Roman" w:cs="Times New Roman"/>
                <w:color w:val="auto"/>
                <w:sz w:val="28"/>
                <w:szCs w:val="28"/>
                <w:lang w:val="uk-UA"/>
              </w:rPr>
              <w:t>Жовтень</w:t>
            </w:r>
          </w:p>
        </w:tc>
        <w:tc>
          <w:tcPr>
            <w:tcW w:w="2267" w:type="dxa"/>
          </w:tcPr>
          <w:p w:rsidR="00E62451" w:rsidRPr="00860D63" w:rsidRDefault="00E62451" w:rsidP="00860D63">
            <w:pPr>
              <w:spacing w:line="240" w:lineRule="auto"/>
              <w:ind w:left="-53" w:right="-22"/>
              <w:jc w:val="center"/>
              <w:rPr>
                <w:rFonts w:ascii="Times New Roman" w:eastAsia="Times New Roman" w:hAnsi="Times New Roman" w:cs="Times New Roman"/>
                <w:color w:val="auto"/>
                <w:sz w:val="28"/>
                <w:szCs w:val="28"/>
                <w:lang w:val="uk-UA"/>
              </w:rPr>
            </w:pPr>
          </w:p>
          <w:p w:rsidR="0032565A" w:rsidRPr="00860D63" w:rsidRDefault="008B7810" w:rsidP="00860D63">
            <w:pPr>
              <w:spacing w:line="240" w:lineRule="auto"/>
              <w:ind w:left="-53" w:right="-22"/>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rPr>
              <w:t>Кравченко Н.С.</w:t>
            </w:r>
          </w:p>
          <w:p w:rsidR="00E62451" w:rsidRPr="00860D63" w:rsidRDefault="00E62451" w:rsidP="00860D63">
            <w:pPr>
              <w:spacing w:line="240" w:lineRule="auto"/>
              <w:ind w:left="-53" w:right="-22"/>
              <w:jc w:val="center"/>
              <w:rPr>
                <w:color w:val="auto"/>
                <w:lang w:val="uk-UA"/>
              </w:rPr>
            </w:pPr>
            <w:r w:rsidRPr="00860D63">
              <w:rPr>
                <w:rFonts w:ascii="Times New Roman" w:eastAsia="Times New Roman" w:hAnsi="Times New Roman" w:cs="Times New Roman"/>
                <w:color w:val="auto"/>
                <w:sz w:val="28"/>
                <w:szCs w:val="28"/>
                <w:lang w:val="uk-UA"/>
              </w:rPr>
              <w:t>Тищенко Л.М.</w:t>
            </w:r>
          </w:p>
        </w:tc>
      </w:tr>
      <w:tr w:rsidR="00860D63" w:rsidRPr="00860D63" w:rsidTr="00663B63">
        <w:trPr>
          <w:trHeight w:val="260"/>
          <w:jc w:val="center"/>
        </w:trPr>
        <w:tc>
          <w:tcPr>
            <w:tcW w:w="1315" w:type="dxa"/>
            <w:vMerge w:val="restart"/>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DC4445">
            <w:pPr>
              <w:spacing w:line="240" w:lineRule="auto"/>
              <w:jc w:val="both"/>
              <w:rPr>
                <w:color w:val="auto"/>
              </w:rPr>
            </w:pPr>
            <w:r w:rsidRPr="00860D63">
              <w:rPr>
                <w:rFonts w:ascii="Times New Roman" w:eastAsia="Times New Roman" w:hAnsi="Times New Roman" w:cs="Times New Roman"/>
                <w:color w:val="auto"/>
                <w:sz w:val="28"/>
                <w:szCs w:val="28"/>
                <w:u w:val="single"/>
              </w:rPr>
              <w:t>Підготувати та провести  тематичних педагогічні ради:</w:t>
            </w:r>
          </w:p>
          <w:p w:rsidR="0032565A" w:rsidRPr="00860D63" w:rsidRDefault="0032565A" w:rsidP="00860D63">
            <w:pPr>
              <w:spacing w:line="240" w:lineRule="auto"/>
              <w:ind w:firstLine="234"/>
              <w:jc w:val="both"/>
              <w:rPr>
                <w:color w:val="auto"/>
              </w:rPr>
            </w:pPr>
          </w:p>
          <w:p w:rsidR="0032565A" w:rsidRPr="00860D63" w:rsidRDefault="008B7810" w:rsidP="000E32C3">
            <w:pPr>
              <w:numPr>
                <w:ilvl w:val="0"/>
                <w:numId w:val="45"/>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 xml:space="preserve">  </w:t>
            </w:r>
            <w:r w:rsidR="00285C96" w:rsidRPr="00860D63">
              <w:rPr>
                <w:rFonts w:ascii="Times New Roman" w:eastAsia="Times New Roman" w:hAnsi="Times New Roman" w:cs="Times New Roman"/>
                <w:color w:val="auto"/>
                <w:sz w:val="28"/>
                <w:szCs w:val="28"/>
                <w:lang w:val="uk-UA"/>
              </w:rPr>
              <w:t>«Інноваційні підходи до організації функціонування навчального закладу в умовах реформування та демократизації»</w:t>
            </w:r>
          </w:p>
        </w:tc>
        <w:tc>
          <w:tcPr>
            <w:tcW w:w="1591" w:type="dxa"/>
          </w:tcPr>
          <w:p w:rsidR="0032565A" w:rsidRPr="00860D63" w:rsidRDefault="0032565A" w:rsidP="00860D63">
            <w:pPr>
              <w:spacing w:line="240" w:lineRule="auto"/>
              <w:ind w:left="-21" w:firstLine="57"/>
              <w:jc w:val="center"/>
              <w:rPr>
                <w:color w:val="auto"/>
              </w:rPr>
            </w:pPr>
          </w:p>
          <w:p w:rsidR="0032565A" w:rsidRPr="00860D63" w:rsidRDefault="0032565A" w:rsidP="00860D63">
            <w:pPr>
              <w:spacing w:line="240" w:lineRule="auto"/>
              <w:ind w:left="-21" w:firstLine="57"/>
              <w:jc w:val="center"/>
              <w:rPr>
                <w:color w:val="auto"/>
              </w:rPr>
            </w:pPr>
          </w:p>
          <w:p w:rsidR="0032565A" w:rsidRDefault="0032565A" w:rsidP="00860D63">
            <w:pPr>
              <w:spacing w:line="240" w:lineRule="auto"/>
              <w:ind w:left="-21" w:firstLine="57"/>
              <w:jc w:val="center"/>
              <w:rPr>
                <w:color w:val="auto"/>
              </w:rPr>
            </w:pPr>
          </w:p>
          <w:p w:rsidR="00841164" w:rsidRPr="00860D63" w:rsidRDefault="00841164" w:rsidP="00860D63">
            <w:pPr>
              <w:spacing w:line="240" w:lineRule="auto"/>
              <w:ind w:left="-21" w:firstLine="57"/>
              <w:jc w:val="center"/>
              <w:rPr>
                <w:color w:val="auto"/>
              </w:rPr>
            </w:pPr>
          </w:p>
          <w:p w:rsidR="0032565A" w:rsidRPr="00860D63" w:rsidRDefault="008B7810" w:rsidP="00860D63">
            <w:pPr>
              <w:spacing w:line="240" w:lineRule="auto"/>
              <w:ind w:left="-21" w:firstLine="57"/>
              <w:jc w:val="center"/>
              <w:rPr>
                <w:color w:val="auto"/>
              </w:rPr>
            </w:pPr>
            <w:r w:rsidRPr="00860D63">
              <w:rPr>
                <w:rFonts w:ascii="Times New Roman" w:eastAsia="Times New Roman" w:hAnsi="Times New Roman" w:cs="Times New Roman"/>
                <w:color w:val="auto"/>
                <w:sz w:val="28"/>
                <w:szCs w:val="28"/>
              </w:rPr>
              <w:t>Серпень</w:t>
            </w:r>
          </w:p>
          <w:p w:rsidR="0032565A" w:rsidRPr="00860D63" w:rsidRDefault="0032565A" w:rsidP="00860D63">
            <w:pPr>
              <w:spacing w:line="240" w:lineRule="auto"/>
              <w:ind w:left="-21" w:firstLine="57"/>
              <w:jc w:val="center"/>
              <w:rPr>
                <w:color w:val="auto"/>
              </w:rPr>
            </w:pPr>
          </w:p>
          <w:p w:rsidR="0032565A" w:rsidRPr="00860D63" w:rsidRDefault="0032565A" w:rsidP="00860D63">
            <w:pPr>
              <w:spacing w:line="240" w:lineRule="auto"/>
              <w:ind w:left="-21"/>
              <w:jc w:val="center"/>
              <w:rPr>
                <w:color w:val="auto"/>
              </w:rPr>
            </w:pPr>
          </w:p>
        </w:tc>
        <w:tc>
          <w:tcPr>
            <w:tcW w:w="2267" w:type="dxa"/>
          </w:tcPr>
          <w:p w:rsidR="0032565A" w:rsidRPr="00860D63" w:rsidRDefault="0032565A" w:rsidP="00860D63">
            <w:pPr>
              <w:spacing w:line="240" w:lineRule="auto"/>
              <w:ind w:left="-53" w:right="-22" w:firstLine="124"/>
              <w:jc w:val="center"/>
              <w:rPr>
                <w:color w:val="auto"/>
              </w:rPr>
            </w:pPr>
          </w:p>
          <w:p w:rsidR="0032565A" w:rsidRDefault="0032565A" w:rsidP="00860D63">
            <w:pPr>
              <w:spacing w:line="240" w:lineRule="auto"/>
              <w:ind w:left="-53" w:right="-22" w:firstLine="124"/>
              <w:jc w:val="center"/>
              <w:rPr>
                <w:color w:val="auto"/>
              </w:rPr>
            </w:pPr>
          </w:p>
          <w:p w:rsidR="00841164" w:rsidRPr="00860D63" w:rsidRDefault="00841164" w:rsidP="00860D63">
            <w:pPr>
              <w:spacing w:line="240" w:lineRule="auto"/>
              <w:ind w:left="-53" w:right="-22" w:firstLine="124"/>
              <w:jc w:val="center"/>
              <w:rPr>
                <w:color w:val="auto"/>
              </w:rPr>
            </w:pPr>
          </w:p>
          <w:p w:rsidR="0032565A" w:rsidRPr="00860D63" w:rsidRDefault="0032565A" w:rsidP="00860D63">
            <w:pPr>
              <w:spacing w:line="240" w:lineRule="auto"/>
              <w:ind w:left="-53" w:right="-22" w:firstLine="124"/>
              <w:jc w:val="center"/>
              <w:rPr>
                <w:color w:val="auto"/>
              </w:rPr>
            </w:pPr>
          </w:p>
          <w:p w:rsidR="0032565A" w:rsidRPr="00860D63" w:rsidRDefault="008B7810" w:rsidP="00860D63">
            <w:pPr>
              <w:spacing w:line="240" w:lineRule="auto"/>
              <w:ind w:left="-53" w:right="-22" w:firstLine="124"/>
              <w:jc w:val="center"/>
              <w:rPr>
                <w:color w:val="auto"/>
              </w:rPr>
            </w:pPr>
            <w:r w:rsidRPr="00860D63">
              <w:rPr>
                <w:rFonts w:ascii="Times New Roman" w:eastAsia="Times New Roman" w:hAnsi="Times New Roman" w:cs="Times New Roman"/>
                <w:color w:val="auto"/>
                <w:sz w:val="28"/>
                <w:szCs w:val="28"/>
              </w:rPr>
              <w:t>Кравченко Н.С.</w:t>
            </w:r>
          </w:p>
          <w:p w:rsidR="0032565A" w:rsidRPr="00860D63" w:rsidRDefault="0032565A" w:rsidP="00860D63">
            <w:pPr>
              <w:spacing w:line="240" w:lineRule="auto"/>
              <w:ind w:left="-53" w:right="-22" w:firstLine="124"/>
              <w:jc w:val="center"/>
              <w:rPr>
                <w:color w:val="auto"/>
              </w:rPr>
            </w:pPr>
          </w:p>
          <w:p w:rsidR="0032565A" w:rsidRPr="00860D63" w:rsidRDefault="0032565A" w:rsidP="00860D63">
            <w:pPr>
              <w:spacing w:line="240" w:lineRule="auto"/>
              <w:ind w:left="-53" w:right="-22"/>
              <w:jc w:val="center"/>
              <w:rPr>
                <w:color w:val="auto"/>
              </w:rPr>
            </w:pPr>
          </w:p>
        </w:tc>
      </w:tr>
      <w:tr w:rsidR="00860D63" w:rsidRPr="00860D63" w:rsidTr="00663B63">
        <w:trPr>
          <w:trHeight w:val="659"/>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92686F" w:rsidP="000E32C3">
            <w:pPr>
              <w:numPr>
                <w:ilvl w:val="0"/>
                <w:numId w:val="53"/>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lang w:val="uk-UA"/>
              </w:rPr>
              <w:t>«Дистанційна освіта як засіб активізації навчальної діяльності учня»</w:t>
            </w:r>
          </w:p>
        </w:tc>
        <w:tc>
          <w:tcPr>
            <w:tcW w:w="1591" w:type="dxa"/>
          </w:tcPr>
          <w:p w:rsidR="0032565A" w:rsidRPr="00860D63" w:rsidRDefault="008B7810" w:rsidP="00860D63">
            <w:pPr>
              <w:spacing w:line="240" w:lineRule="auto"/>
              <w:ind w:left="-21" w:firstLine="57"/>
              <w:jc w:val="center"/>
              <w:rPr>
                <w:color w:val="auto"/>
              </w:rPr>
            </w:pPr>
            <w:r w:rsidRPr="00860D63">
              <w:rPr>
                <w:rFonts w:ascii="Times New Roman" w:eastAsia="Times New Roman" w:hAnsi="Times New Roman" w:cs="Times New Roman"/>
                <w:color w:val="auto"/>
                <w:sz w:val="28"/>
                <w:szCs w:val="28"/>
              </w:rPr>
              <w:t>Жовтень</w:t>
            </w:r>
          </w:p>
        </w:tc>
        <w:tc>
          <w:tcPr>
            <w:tcW w:w="2267" w:type="dxa"/>
          </w:tcPr>
          <w:p w:rsidR="0032565A" w:rsidRPr="00860D63" w:rsidRDefault="0092686F" w:rsidP="00860D63">
            <w:pPr>
              <w:spacing w:line="240" w:lineRule="auto"/>
              <w:ind w:left="-53" w:right="-22" w:firstLine="124"/>
              <w:jc w:val="center"/>
              <w:rPr>
                <w:rFonts w:ascii="Times New Roman" w:hAnsi="Times New Roman" w:cs="Times New Roman"/>
                <w:color w:val="auto"/>
                <w:sz w:val="28"/>
                <w:szCs w:val="28"/>
                <w:lang w:val="uk-UA"/>
              </w:rPr>
            </w:pPr>
            <w:r w:rsidRPr="00860D63">
              <w:rPr>
                <w:rFonts w:ascii="Times New Roman" w:hAnsi="Times New Roman" w:cs="Times New Roman"/>
                <w:color w:val="auto"/>
                <w:sz w:val="28"/>
                <w:szCs w:val="28"/>
                <w:lang w:val="uk-UA"/>
              </w:rPr>
              <w:t>Кравченко Н.С.</w:t>
            </w:r>
          </w:p>
          <w:p w:rsidR="0092686F" w:rsidRPr="00860D63" w:rsidRDefault="0092686F" w:rsidP="00860D63">
            <w:pPr>
              <w:spacing w:line="240" w:lineRule="auto"/>
              <w:ind w:left="-53" w:right="-22" w:firstLine="124"/>
              <w:jc w:val="center"/>
              <w:rPr>
                <w:color w:val="auto"/>
                <w:lang w:val="uk-UA"/>
              </w:rPr>
            </w:pPr>
            <w:r w:rsidRPr="00860D63">
              <w:rPr>
                <w:rFonts w:ascii="Times New Roman" w:hAnsi="Times New Roman" w:cs="Times New Roman"/>
                <w:color w:val="auto"/>
                <w:sz w:val="28"/>
                <w:szCs w:val="28"/>
                <w:lang w:val="uk-UA"/>
              </w:rPr>
              <w:t>Бойко Л.Б.</w:t>
            </w:r>
          </w:p>
        </w:tc>
      </w:tr>
      <w:tr w:rsidR="00860D63" w:rsidRPr="00860D63" w:rsidTr="00663B63">
        <w:trPr>
          <w:trHeight w:val="88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92686F" w:rsidP="000E32C3">
            <w:pPr>
              <w:pStyle w:val="af0"/>
              <w:numPr>
                <w:ilvl w:val="0"/>
                <w:numId w:val="88"/>
              </w:numPr>
              <w:spacing w:line="240" w:lineRule="auto"/>
              <w:ind w:left="0" w:firstLine="234"/>
              <w:jc w:val="both"/>
              <w:rPr>
                <w:color w:val="auto"/>
              </w:rPr>
            </w:pPr>
            <w:r w:rsidRPr="00860D63">
              <w:rPr>
                <w:rFonts w:ascii="Times New Roman" w:eastAsia="Times New Roman" w:hAnsi="Times New Roman" w:cs="Times New Roman"/>
                <w:color w:val="auto"/>
                <w:sz w:val="28"/>
                <w:szCs w:val="28"/>
              </w:rPr>
              <w:t>«</w:t>
            </w:r>
            <w:r w:rsidRPr="00860D63">
              <w:rPr>
                <w:rFonts w:ascii="Times New Roman" w:eastAsia="Times New Roman" w:hAnsi="Times New Roman" w:cs="Times New Roman"/>
                <w:color w:val="auto"/>
                <w:sz w:val="28"/>
                <w:szCs w:val="28"/>
                <w:lang w:val="uk-UA"/>
              </w:rPr>
              <w:t>Практичне застосування педагогами та учнями ІКТ у навчально – виховниій діяльності</w:t>
            </w:r>
            <w:r w:rsidRPr="00860D63">
              <w:rPr>
                <w:rFonts w:ascii="Times New Roman" w:eastAsia="Times New Roman" w:hAnsi="Times New Roman" w:cs="Times New Roman"/>
                <w:color w:val="auto"/>
                <w:sz w:val="28"/>
                <w:szCs w:val="28"/>
              </w:rPr>
              <w:t>»</w:t>
            </w:r>
          </w:p>
        </w:tc>
        <w:tc>
          <w:tcPr>
            <w:tcW w:w="1591" w:type="dxa"/>
          </w:tcPr>
          <w:p w:rsidR="0032565A" w:rsidRPr="00860D63" w:rsidRDefault="0092686F" w:rsidP="00860D63">
            <w:pPr>
              <w:spacing w:line="240" w:lineRule="auto"/>
              <w:ind w:left="-21" w:firstLine="57"/>
              <w:jc w:val="center"/>
              <w:rPr>
                <w:rFonts w:ascii="Times New Roman" w:hAnsi="Times New Roman" w:cs="Times New Roman"/>
                <w:color w:val="auto"/>
                <w:sz w:val="28"/>
                <w:szCs w:val="28"/>
                <w:lang w:val="uk-UA"/>
              </w:rPr>
            </w:pPr>
            <w:r w:rsidRPr="00860D63">
              <w:rPr>
                <w:rFonts w:ascii="Times New Roman" w:hAnsi="Times New Roman" w:cs="Times New Roman"/>
                <w:color w:val="auto"/>
                <w:sz w:val="28"/>
                <w:szCs w:val="28"/>
                <w:lang w:val="uk-UA"/>
              </w:rPr>
              <w:t>Січень</w:t>
            </w:r>
          </w:p>
        </w:tc>
        <w:tc>
          <w:tcPr>
            <w:tcW w:w="2267" w:type="dxa"/>
          </w:tcPr>
          <w:p w:rsidR="0032565A" w:rsidRPr="00860D63" w:rsidRDefault="0092686F" w:rsidP="00860D63">
            <w:pPr>
              <w:spacing w:line="240" w:lineRule="auto"/>
              <w:ind w:left="-53" w:right="-22" w:firstLine="124"/>
              <w:jc w:val="center"/>
              <w:rPr>
                <w:rFonts w:ascii="Times New Roman" w:hAnsi="Times New Roman" w:cs="Times New Roman"/>
                <w:color w:val="auto"/>
                <w:sz w:val="28"/>
                <w:szCs w:val="28"/>
                <w:lang w:val="uk-UA"/>
              </w:rPr>
            </w:pPr>
            <w:r w:rsidRPr="00860D63">
              <w:rPr>
                <w:rFonts w:ascii="Times New Roman" w:hAnsi="Times New Roman" w:cs="Times New Roman"/>
                <w:color w:val="auto"/>
                <w:sz w:val="28"/>
                <w:szCs w:val="28"/>
                <w:lang w:val="uk-UA"/>
              </w:rPr>
              <w:t>Залевська А.А.</w:t>
            </w:r>
          </w:p>
          <w:p w:rsidR="0092686F" w:rsidRPr="00860D63" w:rsidRDefault="0092686F" w:rsidP="00860D63">
            <w:pPr>
              <w:spacing w:line="240" w:lineRule="auto"/>
              <w:ind w:left="-53" w:right="-22" w:firstLine="124"/>
              <w:jc w:val="center"/>
              <w:rPr>
                <w:rFonts w:ascii="Times New Roman" w:hAnsi="Times New Roman" w:cs="Times New Roman"/>
                <w:color w:val="auto"/>
                <w:sz w:val="28"/>
                <w:szCs w:val="28"/>
                <w:lang w:val="uk-UA"/>
              </w:rPr>
            </w:pPr>
            <w:r w:rsidRPr="00860D63">
              <w:rPr>
                <w:rFonts w:ascii="Times New Roman" w:hAnsi="Times New Roman" w:cs="Times New Roman"/>
                <w:color w:val="auto"/>
                <w:sz w:val="28"/>
                <w:szCs w:val="28"/>
                <w:lang w:val="uk-UA"/>
              </w:rPr>
              <w:t>Ярова Н.В.</w:t>
            </w:r>
          </w:p>
        </w:tc>
      </w:tr>
      <w:tr w:rsidR="00860D63" w:rsidRPr="00860D63" w:rsidTr="00663B63">
        <w:trPr>
          <w:trHeight w:val="88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52"/>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 xml:space="preserve">«Комунікативно-особистісний потенціал як інтегруючий компонент соціального інтелекту, складовий  потенціал особистості» </w:t>
            </w:r>
          </w:p>
        </w:tc>
        <w:tc>
          <w:tcPr>
            <w:tcW w:w="1591" w:type="dxa"/>
          </w:tcPr>
          <w:p w:rsidR="0032565A" w:rsidRPr="00860D63" w:rsidRDefault="008B7810" w:rsidP="00860D63">
            <w:pPr>
              <w:spacing w:line="240" w:lineRule="auto"/>
              <w:ind w:left="-21" w:firstLine="57"/>
              <w:jc w:val="center"/>
              <w:rPr>
                <w:color w:val="auto"/>
              </w:rPr>
            </w:pPr>
            <w:r w:rsidRPr="00860D63">
              <w:rPr>
                <w:rFonts w:ascii="Times New Roman" w:eastAsia="Times New Roman" w:hAnsi="Times New Roman" w:cs="Times New Roman"/>
                <w:color w:val="auto"/>
                <w:sz w:val="28"/>
                <w:szCs w:val="28"/>
              </w:rPr>
              <w:t>Березень</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Кравченко Н.С.</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tc>
      </w:tr>
      <w:tr w:rsidR="00860D63" w:rsidRPr="00860D63" w:rsidTr="00663B63">
        <w:trPr>
          <w:trHeight w:val="88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52"/>
              </w:numPr>
              <w:spacing w:line="240" w:lineRule="auto"/>
              <w:ind w:left="92" w:firstLine="142"/>
              <w:jc w:val="both"/>
              <w:rPr>
                <w:color w:val="auto"/>
                <w:sz w:val="28"/>
                <w:szCs w:val="28"/>
              </w:rPr>
            </w:pPr>
            <w:r w:rsidRPr="00860D63">
              <w:rPr>
                <w:rFonts w:ascii="Times New Roman" w:eastAsia="Times New Roman" w:hAnsi="Times New Roman" w:cs="Times New Roman"/>
                <w:color w:val="auto"/>
                <w:sz w:val="28"/>
                <w:szCs w:val="28"/>
              </w:rPr>
              <w:t>«Стан сформованості єдиного інформаційного простору закладу. Підведення підсумків робо</w:t>
            </w:r>
            <w:r w:rsidR="00953CA5" w:rsidRPr="00860D63">
              <w:rPr>
                <w:rFonts w:ascii="Times New Roman" w:eastAsia="Times New Roman" w:hAnsi="Times New Roman" w:cs="Times New Roman"/>
                <w:color w:val="auto"/>
                <w:sz w:val="28"/>
                <w:szCs w:val="28"/>
              </w:rPr>
              <w:t>ти над єдиною методичною темою»</w:t>
            </w:r>
            <w:r w:rsidR="00953CA5" w:rsidRPr="00860D63">
              <w:rPr>
                <w:rFonts w:ascii="Times New Roman" w:eastAsia="Times New Roman" w:hAnsi="Times New Roman" w:cs="Times New Roman"/>
                <w:color w:val="auto"/>
                <w:sz w:val="28"/>
                <w:szCs w:val="28"/>
                <w:lang w:val="uk-UA"/>
              </w:rPr>
              <w:t xml:space="preserve"> </w:t>
            </w:r>
            <w:r w:rsidR="00953CA5" w:rsidRPr="00860D63">
              <w:rPr>
                <w:rFonts w:ascii="Times New Roman" w:eastAsia="Times New Roman" w:hAnsi="Times New Roman" w:cs="Times New Roman"/>
                <w:color w:val="auto"/>
                <w:sz w:val="24"/>
                <w:szCs w:val="24"/>
                <w:lang w:val="uk-UA"/>
              </w:rPr>
              <w:t>(питання педради)</w:t>
            </w:r>
          </w:p>
        </w:tc>
        <w:tc>
          <w:tcPr>
            <w:tcW w:w="1591" w:type="dxa"/>
          </w:tcPr>
          <w:p w:rsidR="0032565A" w:rsidRPr="00860D63" w:rsidRDefault="008B7810" w:rsidP="00860D63">
            <w:pPr>
              <w:spacing w:line="240" w:lineRule="auto"/>
              <w:ind w:left="-21" w:firstLine="57"/>
              <w:jc w:val="center"/>
              <w:rPr>
                <w:color w:val="auto"/>
              </w:rPr>
            </w:pPr>
            <w:r w:rsidRPr="00860D63">
              <w:rPr>
                <w:rFonts w:ascii="Times New Roman" w:eastAsia="Times New Roman" w:hAnsi="Times New Roman" w:cs="Times New Roman"/>
                <w:color w:val="auto"/>
                <w:sz w:val="28"/>
                <w:szCs w:val="28"/>
              </w:rPr>
              <w:t>Червень</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Залевська А.А.</w:t>
            </w:r>
          </w:p>
        </w:tc>
      </w:tr>
      <w:tr w:rsidR="00860D63" w:rsidRPr="00860D63" w:rsidTr="00663B63">
        <w:trPr>
          <w:trHeight w:val="1314"/>
          <w:jc w:val="center"/>
        </w:trPr>
        <w:tc>
          <w:tcPr>
            <w:tcW w:w="1315" w:type="dxa"/>
            <w:vMerge w:val="restart"/>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92686F" w:rsidP="00841164">
            <w:pPr>
              <w:spacing w:line="240" w:lineRule="auto"/>
              <w:jc w:val="both"/>
              <w:rPr>
                <w:color w:val="auto"/>
                <w:lang w:val="uk-UA"/>
              </w:rPr>
            </w:pPr>
            <w:r w:rsidRPr="00860D63">
              <w:rPr>
                <w:rFonts w:ascii="Times New Roman" w:eastAsia="Times New Roman" w:hAnsi="Times New Roman" w:cs="Times New Roman"/>
                <w:color w:val="auto"/>
                <w:sz w:val="28"/>
                <w:szCs w:val="28"/>
                <w:u w:val="single"/>
              </w:rPr>
              <w:t>Провести заходи на реалізацію І</w:t>
            </w:r>
            <w:r w:rsidRPr="00860D63">
              <w:rPr>
                <w:rFonts w:ascii="Times New Roman" w:eastAsia="Times New Roman" w:hAnsi="Times New Roman" w:cs="Times New Roman"/>
                <w:color w:val="auto"/>
                <w:sz w:val="28"/>
                <w:szCs w:val="28"/>
                <w:u w:val="single"/>
                <w:lang w:val="en-US"/>
              </w:rPr>
              <w:t>V</w:t>
            </w:r>
            <w:r w:rsidRPr="00860D63">
              <w:rPr>
                <w:rFonts w:ascii="Times New Roman" w:eastAsia="Times New Roman" w:hAnsi="Times New Roman" w:cs="Times New Roman"/>
                <w:color w:val="auto"/>
                <w:sz w:val="28"/>
                <w:szCs w:val="28"/>
                <w:u w:val="single"/>
              </w:rPr>
              <w:t xml:space="preserve"> </w:t>
            </w:r>
            <w:r w:rsidR="008B7810" w:rsidRPr="00860D63">
              <w:rPr>
                <w:rFonts w:ascii="Times New Roman" w:eastAsia="Times New Roman" w:hAnsi="Times New Roman" w:cs="Times New Roman"/>
                <w:color w:val="auto"/>
                <w:sz w:val="28"/>
                <w:szCs w:val="28"/>
                <w:u w:val="single"/>
              </w:rPr>
              <w:t>етапу перспективного  плану  роботи  школи:</w:t>
            </w:r>
          </w:p>
          <w:p w:rsidR="0032565A" w:rsidRPr="00860D63" w:rsidRDefault="008B7810" w:rsidP="00860D63">
            <w:pPr>
              <w:spacing w:line="240" w:lineRule="auto"/>
              <w:ind w:firstLine="567"/>
              <w:jc w:val="both"/>
              <w:rPr>
                <w:color w:val="auto"/>
              </w:rPr>
            </w:pPr>
            <w:r w:rsidRPr="00860D63">
              <w:rPr>
                <w:rFonts w:ascii="Times New Roman" w:eastAsia="Times New Roman" w:hAnsi="Times New Roman" w:cs="Times New Roman"/>
                <w:i/>
                <w:color w:val="auto"/>
                <w:sz w:val="28"/>
                <w:szCs w:val="28"/>
              </w:rPr>
              <w:t>ПРОЕКТ«Єдиний інформаційний простір у школи»</w:t>
            </w:r>
          </w:p>
        </w:tc>
        <w:tc>
          <w:tcPr>
            <w:tcW w:w="1591" w:type="dxa"/>
          </w:tcPr>
          <w:p w:rsidR="0032565A" w:rsidRPr="00860D63" w:rsidRDefault="0032565A" w:rsidP="00860D63">
            <w:pPr>
              <w:spacing w:line="240" w:lineRule="auto"/>
              <w:ind w:left="-21" w:firstLine="567"/>
              <w:jc w:val="center"/>
              <w:rPr>
                <w:color w:val="auto"/>
              </w:rPr>
            </w:pPr>
          </w:p>
          <w:p w:rsidR="0032565A" w:rsidRPr="00860D63" w:rsidRDefault="0032565A" w:rsidP="00860D63">
            <w:pPr>
              <w:spacing w:line="240" w:lineRule="auto"/>
              <w:ind w:left="-21" w:firstLine="567"/>
              <w:jc w:val="center"/>
              <w:rPr>
                <w:color w:val="auto"/>
              </w:rPr>
            </w:pPr>
          </w:p>
          <w:p w:rsidR="0032565A" w:rsidRPr="00860D63" w:rsidRDefault="0032565A" w:rsidP="00860D63">
            <w:pPr>
              <w:spacing w:line="240" w:lineRule="auto"/>
              <w:ind w:left="-21"/>
              <w:jc w:val="center"/>
              <w:rPr>
                <w:color w:val="auto"/>
              </w:rPr>
            </w:pPr>
          </w:p>
          <w:p w:rsidR="0032565A" w:rsidRPr="00860D63" w:rsidRDefault="0032565A" w:rsidP="00860D63">
            <w:pPr>
              <w:ind w:left="-21"/>
              <w:jc w:val="center"/>
              <w:rPr>
                <w:color w:val="auto"/>
                <w:lang w:val="uk-UA"/>
              </w:rPr>
            </w:pPr>
          </w:p>
        </w:tc>
        <w:tc>
          <w:tcPr>
            <w:tcW w:w="2267" w:type="dxa"/>
          </w:tcPr>
          <w:p w:rsidR="0032565A" w:rsidRPr="00860D63" w:rsidRDefault="0032565A" w:rsidP="00860D63">
            <w:pPr>
              <w:spacing w:line="240" w:lineRule="auto"/>
              <w:ind w:left="-53" w:right="-22" w:firstLine="567"/>
              <w:jc w:val="center"/>
              <w:rPr>
                <w:color w:val="auto"/>
              </w:rPr>
            </w:pPr>
          </w:p>
          <w:p w:rsidR="0032565A" w:rsidRPr="00860D63" w:rsidRDefault="0032565A" w:rsidP="00860D63">
            <w:pPr>
              <w:spacing w:line="240" w:lineRule="auto"/>
              <w:ind w:left="-53" w:right="-22" w:firstLine="567"/>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ind w:left="-53" w:right="-22"/>
              <w:jc w:val="center"/>
              <w:rPr>
                <w:color w:val="auto"/>
                <w:lang w:val="uk-UA"/>
              </w:rPr>
            </w:pPr>
          </w:p>
        </w:tc>
      </w:tr>
      <w:tr w:rsidR="00860D63" w:rsidRPr="00860D63" w:rsidTr="00663B63">
        <w:trPr>
          <w:trHeight w:val="92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6"/>
              </w:numPr>
              <w:spacing w:line="240" w:lineRule="auto"/>
              <w:ind w:left="0" w:firstLine="234"/>
              <w:contextualSpacing/>
              <w:jc w:val="both"/>
              <w:rPr>
                <w:color w:val="auto"/>
                <w:sz w:val="28"/>
                <w:szCs w:val="28"/>
              </w:rPr>
            </w:pPr>
            <w:r w:rsidRPr="00860D63">
              <w:rPr>
                <w:rFonts w:ascii="Times New Roman" w:eastAsia="Times New Roman" w:hAnsi="Times New Roman" w:cs="Times New Roman"/>
                <w:color w:val="auto"/>
                <w:sz w:val="28"/>
                <w:szCs w:val="28"/>
              </w:rPr>
              <w:t>Систематизація інформаційних ресурсів закладу</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Залевська А.А., творча група вчителів</w:t>
            </w:r>
          </w:p>
        </w:tc>
      </w:tr>
      <w:tr w:rsidR="00860D63" w:rsidRPr="00860D63" w:rsidTr="00663B63">
        <w:trPr>
          <w:trHeight w:val="62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6"/>
              </w:numPr>
              <w:spacing w:line="240" w:lineRule="auto"/>
              <w:ind w:left="0" w:firstLine="234"/>
              <w:contextualSpacing/>
              <w:jc w:val="both"/>
              <w:rPr>
                <w:color w:val="auto"/>
                <w:sz w:val="28"/>
                <w:szCs w:val="28"/>
              </w:rPr>
            </w:pPr>
            <w:r w:rsidRPr="00860D63">
              <w:rPr>
                <w:rFonts w:ascii="Times New Roman" w:eastAsia="Times New Roman" w:hAnsi="Times New Roman" w:cs="Times New Roman"/>
                <w:color w:val="auto"/>
                <w:sz w:val="28"/>
                <w:szCs w:val="28"/>
              </w:rPr>
              <w:t>Розвиток шкільного сайту</w:t>
            </w:r>
          </w:p>
          <w:p w:rsidR="0032565A" w:rsidRPr="00860D63" w:rsidRDefault="0032565A" w:rsidP="00860D63">
            <w:pPr>
              <w:spacing w:line="240" w:lineRule="auto"/>
              <w:ind w:firstLine="234"/>
              <w:jc w:val="both"/>
              <w:rPr>
                <w:color w:val="auto"/>
              </w:rPr>
            </w:pP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Кравченко Н.С.</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Медніков Д.О.</w:t>
            </w:r>
          </w:p>
        </w:tc>
      </w:tr>
      <w:tr w:rsidR="00860D63" w:rsidRPr="00860D63" w:rsidTr="00663B63">
        <w:trPr>
          <w:trHeight w:val="902"/>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6"/>
              </w:numPr>
              <w:spacing w:line="240" w:lineRule="auto"/>
              <w:ind w:left="0" w:firstLine="234"/>
              <w:contextualSpacing/>
              <w:jc w:val="both"/>
              <w:rPr>
                <w:color w:val="auto"/>
                <w:sz w:val="28"/>
                <w:szCs w:val="28"/>
              </w:rPr>
            </w:pPr>
            <w:r w:rsidRPr="00860D63">
              <w:rPr>
                <w:rFonts w:ascii="Times New Roman" w:eastAsia="Times New Roman" w:hAnsi="Times New Roman" w:cs="Times New Roman"/>
                <w:color w:val="auto"/>
                <w:sz w:val="28"/>
                <w:szCs w:val="28"/>
              </w:rPr>
              <w:t>Залучення батьків до спілкування через ІКТ – технології (сайт школи, блоги  вчителів, групи, електронні щоденники)</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Класні керівн</w:t>
            </w:r>
            <w:r w:rsidR="00841164">
              <w:rPr>
                <w:rFonts w:ascii="Times New Roman" w:eastAsia="Times New Roman" w:hAnsi="Times New Roman" w:cs="Times New Roman"/>
                <w:color w:val="auto"/>
                <w:sz w:val="28"/>
                <w:szCs w:val="28"/>
                <w:lang w:val="uk-UA"/>
              </w:rPr>
              <w:t>и</w:t>
            </w:r>
            <w:r w:rsidRPr="00860D63">
              <w:rPr>
                <w:rFonts w:ascii="Times New Roman" w:eastAsia="Times New Roman" w:hAnsi="Times New Roman" w:cs="Times New Roman"/>
                <w:color w:val="auto"/>
                <w:sz w:val="28"/>
                <w:szCs w:val="28"/>
              </w:rPr>
              <w:t>ки</w:t>
            </w: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tc>
      </w:tr>
      <w:tr w:rsidR="00860D63" w:rsidRPr="00860D63" w:rsidTr="00663B63">
        <w:trPr>
          <w:trHeight w:val="505"/>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6"/>
              </w:numPr>
              <w:spacing w:line="240" w:lineRule="auto"/>
              <w:ind w:left="0" w:firstLine="234"/>
              <w:contextualSpacing/>
              <w:jc w:val="both"/>
              <w:rPr>
                <w:color w:val="auto"/>
                <w:sz w:val="28"/>
                <w:szCs w:val="28"/>
              </w:rPr>
            </w:pPr>
            <w:r w:rsidRPr="00860D63">
              <w:rPr>
                <w:rFonts w:ascii="Times New Roman" w:eastAsia="Times New Roman" w:hAnsi="Times New Roman" w:cs="Times New Roman"/>
                <w:color w:val="auto"/>
                <w:sz w:val="28"/>
                <w:szCs w:val="28"/>
              </w:rPr>
              <w:t>Інформатизація бібліотечної</w:t>
            </w:r>
          </w:p>
          <w:p w:rsidR="0032565A" w:rsidRPr="00860D63" w:rsidRDefault="00841164" w:rsidP="00841164">
            <w:pPr>
              <w:spacing w:line="240" w:lineRule="auto"/>
              <w:ind w:firstLine="234"/>
              <w:jc w:val="both"/>
              <w:rPr>
                <w:color w:val="auto"/>
              </w:rPr>
            </w:pPr>
            <w:r>
              <w:rPr>
                <w:rFonts w:ascii="Times New Roman" w:eastAsia="Times New Roman" w:hAnsi="Times New Roman" w:cs="Times New Roman"/>
                <w:color w:val="auto"/>
                <w:sz w:val="28"/>
                <w:szCs w:val="28"/>
                <w:lang w:val="uk-UA"/>
              </w:rPr>
              <w:t>д</w:t>
            </w:r>
            <w:r w:rsidR="008B7810" w:rsidRPr="00860D63">
              <w:rPr>
                <w:rFonts w:ascii="Times New Roman" w:eastAsia="Times New Roman" w:hAnsi="Times New Roman" w:cs="Times New Roman"/>
                <w:color w:val="auto"/>
                <w:sz w:val="28"/>
                <w:szCs w:val="28"/>
              </w:rPr>
              <w:t>іяльності</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41164">
            <w:pPr>
              <w:spacing w:line="240" w:lineRule="auto"/>
              <w:ind w:left="-53" w:right="-22"/>
              <w:jc w:val="center"/>
              <w:rPr>
                <w:color w:val="auto"/>
              </w:rPr>
            </w:pPr>
            <w:r w:rsidRPr="00860D63">
              <w:rPr>
                <w:rFonts w:ascii="Times New Roman" w:eastAsia="Times New Roman" w:hAnsi="Times New Roman" w:cs="Times New Roman"/>
                <w:color w:val="auto"/>
                <w:sz w:val="28"/>
                <w:szCs w:val="28"/>
              </w:rPr>
              <w:t>Воєводіна Л.С.</w:t>
            </w:r>
          </w:p>
        </w:tc>
      </w:tr>
      <w:tr w:rsidR="00860D63" w:rsidRPr="00860D63" w:rsidTr="00663B63">
        <w:trPr>
          <w:trHeight w:val="64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6"/>
              </w:numPr>
              <w:spacing w:line="240" w:lineRule="auto"/>
              <w:ind w:left="0" w:firstLine="234"/>
              <w:contextualSpacing/>
              <w:jc w:val="both"/>
              <w:rPr>
                <w:color w:val="auto"/>
                <w:sz w:val="28"/>
                <w:szCs w:val="28"/>
              </w:rPr>
            </w:pPr>
            <w:r w:rsidRPr="00860D63">
              <w:rPr>
                <w:rFonts w:ascii="Times New Roman" w:eastAsia="Times New Roman" w:hAnsi="Times New Roman" w:cs="Times New Roman"/>
                <w:color w:val="auto"/>
                <w:sz w:val="28"/>
                <w:szCs w:val="28"/>
              </w:rPr>
              <w:t>Продовження впровадження навчальних програм з ІКТ- підтримкою</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Педагогічні працівники</w:t>
            </w:r>
          </w:p>
        </w:tc>
      </w:tr>
      <w:tr w:rsidR="00860D63" w:rsidRPr="00860D63" w:rsidTr="00663B63">
        <w:trPr>
          <w:trHeight w:val="84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1"/>
              </w:numPr>
              <w:spacing w:line="240" w:lineRule="auto"/>
              <w:ind w:left="0" w:firstLine="234"/>
              <w:contextualSpacing/>
              <w:jc w:val="both"/>
              <w:rPr>
                <w:color w:val="auto"/>
              </w:rPr>
            </w:pPr>
            <w:r w:rsidRPr="00841164">
              <w:rPr>
                <w:rFonts w:ascii="Times New Roman" w:eastAsia="Times New Roman" w:hAnsi="Times New Roman" w:cs="Times New Roman"/>
                <w:color w:val="auto"/>
                <w:sz w:val="28"/>
                <w:szCs w:val="28"/>
              </w:rPr>
              <w:t>Організація    системи</w:t>
            </w:r>
            <w:r w:rsidR="00841164">
              <w:rPr>
                <w:rFonts w:ascii="Times New Roman" w:eastAsia="Times New Roman" w:hAnsi="Times New Roman" w:cs="Times New Roman"/>
                <w:color w:val="auto"/>
                <w:sz w:val="28"/>
                <w:szCs w:val="28"/>
                <w:lang w:val="uk-UA"/>
              </w:rPr>
              <w:t xml:space="preserve"> </w:t>
            </w:r>
            <w:r w:rsidRPr="00841164">
              <w:rPr>
                <w:rFonts w:ascii="Times New Roman" w:eastAsia="Times New Roman" w:hAnsi="Times New Roman" w:cs="Times New Roman"/>
                <w:color w:val="auto"/>
                <w:sz w:val="28"/>
                <w:szCs w:val="28"/>
              </w:rPr>
              <w:t xml:space="preserve">інформаційної безпеки закладу </w:t>
            </w:r>
            <w:r w:rsidRPr="00860D63">
              <w:rPr>
                <w:rFonts w:ascii="Times New Roman" w:eastAsia="Times New Roman" w:hAnsi="Times New Roman" w:cs="Times New Roman"/>
                <w:color w:val="auto"/>
                <w:sz w:val="28"/>
                <w:szCs w:val="28"/>
              </w:rPr>
              <w:t>(в хмарі закладу налаштування рівнів доступу)</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Залевська А.А.</w:t>
            </w: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tc>
      </w:tr>
      <w:tr w:rsidR="00860D63" w:rsidRPr="00860D63" w:rsidTr="00663B63">
        <w:trPr>
          <w:trHeight w:val="609"/>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6"/>
              </w:numPr>
              <w:spacing w:line="240" w:lineRule="auto"/>
              <w:ind w:left="0" w:firstLine="234"/>
              <w:contextualSpacing/>
              <w:jc w:val="both"/>
              <w:rPr>
                <w:color w:val="auto"/>
              </w:rPr>
            </w:pPr>
            <w:r w:rsidRPr="00860D63">
              <w:rPr>
                <w:rFonts w:ascii="Times New Roman" w:eastAsia="Times New Roman" w:hAnsi="Times New Roman" w:cs="Times New Roman"/>
                <w:color w:val="auto"/>
                <w:sz w:val="28"/>
                <w:szCs w:val="28"/>
              </w:rPr>
              <w:t>Організація внутрішньої</w:t>
            </w:r>
            <w:r w:rsidR="00841164">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системи підтримки обміну досвідом в галузі ІКТ</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Залевська  А.А.,</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творча група</w:t>
            </w:r>
          </w:p>
        </w:tc>
      </w:tr>
      <w:tr w:rsidR="00860D63" w:rsidRPr="00860D63" w:rsidTr="00663B63">
        <w:trPr>
          <w:trHeight w:val="958"/>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ind w:firstLine="234"/>
              <w:jc w:val="both"/>
              <w:rPr>
                <w:color w:val="auto"/>
              </w:rPr>
            </w:pPr>
            <w:r w:rsidRPr="00860D63">
              <w:rPr>
                <w:rFonts w:ascii="Times New Roman" w:eastAsia="Times New Roman" w:hAnsi="Times New Roman" w:cs="Times New Roman"/>
                <w:color w:val="auto"/>
                <w:sz w:val="28"/>
                <w:szCs w:val="28"/>
              </w:rPr>
              <w:t xml:space="preserve"> </w:t>
            </w:r>
            <w:r w:rsidRPr="00860D63">
              <w:rPr>
                <w:rFonts w:ascii="Times New Roman" w:eastAsia="Times New Roman" w:hAnsi="Times New Roman" w:cs="Times New Roman"/>
                <w:i/>
                <w:color w:val="auto"/>
                <w:sz w:val="28"/>
                <w:szCs w:val="28"/>
              </w:rPr>
              <w:t>ПРОЕКТ «Профільне навчання»</w:t>
            </w:r>
          </w:p>
          <w:p w:rsidR="0032565A" w:rsidRPr="00860D63" w:rsidRDefault="008B7810" w:rsidP="000E32C3">
            <w:pPr>
              <w:numPr>
                <w:ilvl w:val="0"/>
                <w:numId w:val="67"/>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Оснащення кабінету німецької мови навчально-методичною літературою</w:t>
            </w:r>
          </w:p>
        </w:tc>
        <w:tc>
          <w:tcPr>
            <w:tcW w:w="1591" w:type="dxa"/>
          </w:tcPr>
          <w:p w:rsidR="0032565A" w:rsidRPr="00860D63" w:rsidRDefault="0032565A" w:rsidP="00860D63">
            <w:pPr>
              <w:spacing w:line="240" w:lineRule="auto"/>
              <w:ind w:left="-21" w:firstLine="567"/>
              <w:jc w:val="center"/>
              <w:rPr>
                <w:color w:val="auto"/>
              </w:rPr>
            </w:pPr>
          </w:p>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32565A" w:rsidP="00860D63">
            <w:pPr>
              <w:spacing w:line="240" w:lineRule="auto"/>
              <w:ind w:left="-53" w:right="-22" w:firstLine="567"/>
              <w:jc w:val="center"/>
              <w:rPr>
                <w:color w:val="auto"/>
              </w:rPr>
            </w:pP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Бірюкова О.С.</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Ворона Н.М.</w:t>
            </w:r>
          </w:p>
        </w:tc>
      </w:tr>
      <w:tr w:rsidR="00860D63" w:rsidRPr="00860D63" w:rsidTr="00663B63">
        <w:trPr>
          <w:trHeight w:val="561"/>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7"/>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Створити переклад основних розділів сайту іноземними мовами</w:t>
            </w:r>
          </w:p>
        </w:tc>
        <w:tc>
          <w:tcPr>
            <w:tcW w:w="1591" w:type="dxa"/>
          </w:tcPr>
          <w:p w:rsidR="0032565A" w:rsidRPr="00860D63" w:rsidRDefault="008B7810" w:rsidP="00841164">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І семестру</w:t>
            </w:r>
          </w:p>
        </w:tc>
        <w:tc>
          <w:tcPr>
            <w:tcW w:w="2267" w:type="dxa"/>
          </w:tcPr>
          <w:p w:rsidR="003550DD" w:rsidRPr="00860D63" w:rsidRDefault="003550DD" w:rsidP="00860D63">
            <w:pPr>
              <w:spacing w:line="240" w:lineRule="auto"/>
              <w:ind w:left="-53" w:right="-22"/>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Тищенко Л.М.</w:t>
            </w:r>
          </w:p>
          <w:p w:rsidR="0032565A" w:rsidRPr="00860D63" w:rsidRDefault="008B7810" w:rsidP="00841164">
            <w:pPr>
              <w:spacing w:line="240" w:lineRule="auto"/>
              <w:ind w:left="-53" w:right="-22"/>
              <w:jc w:val="center"/>
              <w:rPr>
                <w:color w:val="auto"/>
              </w:rPr>
            </w:pPr>
            <w:r w:rsidRPr="00860D63">
              <w:rPr>
                <w:rFonts w:ascii="Times New Roman" w:eastAsia="Times New Roman" w:hAnsi="Times New Roman" w:cs="Times New Roman"/>
                <w:color w:val="auto"/>
                <w:sz w:val="28"/>
                <w:szCs w:val="28"/>
              </w:rPr>
              <w:t>Медніков Д.</w:t>
            </w:r>
            <w:r w:rsidR="00841164">
              <w:rPr>
                <w:rFonts w:ascii="Times New Roman" w:eastAsia="Times New Roman" w:hAnsi="Times New Roman" w:cs="Times New Roman"/>
                <w:color w:val="auto"/>
                <w:sz w:val="28"/>
                <w:szCs w:val="28"/>
                <w:lang w:val="uk-UA"/>
              </w:rPr>
              <w:t>О</w:t>
            </w:r>
            <w:r w:rsidRPr="00860D63">
              <w:rPr>
                <w:rFonts w:ascii="Times New Roman" w:eastAsia="Times New Roman" w:hAnsi="Times New Roman" w:cs="Times New Roman"/>
                <w:color w:val="auto"/>
                <w:sz w:val="28"/>
                <w:szCs w:val="28"/>
              </w:rPr>
              <w:t>.</w:t>
            </w:r>
          </w:p>
        </w:tc>
      </w:tr>
      <w:tr w:rsidR="00860D63" w:rsidRPr="00860D63" w:rsidTr="00663B63">
        <w:trPr>
          <w:trHeight w:val="741"/>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7"/>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Співпраця з ВНЗ, спеціалізованими школами</w:t>
            </w:r>
            <w:r w:rsidR="00841164">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 міста,   країни</w:t>
            </w:r>
          </w:p>
        </w:tc>
        <w:tc>
          <w:tcPr>
            <w:tcW w:w="1591" w:type="dxa"/>
          </w:tcPr>
          <w:p w:rsidR="0032565A" w:rsidRPr="00860D63" w:rsidRDefault="008B7810" w:rsidP="00841164">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41164">
            <w:pPr>
              <w:spacing w:line="240" w:lineRule="auto"/>
              <w:ind w:left="-53" w:right="-22"/>
              <w:jc w:val="center"/>
              <w:rPr>
                <w:color w:val="auto"/>
              </w:rPr>
            </w:pPr>
            <w:r w:rsidRPr="00860D63">
              <w:rPr>
                <w:rFonts w:ascii="Times New Roman" w:eastAsia="Times New Roman" w:hAnsi="Times New Roman" w:cs="Times New Roman"/>
                <w:color w:val="auto"/>
                <w:sz w:val="28"/>
                <w:szCs w:val="28"/>
              </w:rPr>
              <w:t>Кравченко Н.С.</w:t>
            </w:r>
          </w:p>
        </w:tc>
      </w:tr>
      <w:tr w:rsidR="00860D63" w:rsidRPr="00860D63" w:rsidTr="00663B63">
        <w:trPr>
          <w:trHeight w:val="64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7"/>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 xml:space="preserve">Залучення до співпраці волонтерів Корпусу </w:t>
            </w:r>
            <w:r w:rsidR="00841164">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Миру</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Вересень</w:t>
            </w:r>
          </w:p>
          <w:p w:rsidR="0032565A" w:rsidRPr="00860D63" w:rsidRDefault="0032565A" w:rsidP="00860D63">
            <w:pPr>
              <w:spacing w:line="240" w:lineRule="auto"/>
              <w:ind w:left="-21"/>
              <w:jc w:val="center"/>
              <w:rPr>
                <w:color w:val="auto"/>
              </w:rPr>
            </w:pP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Кравченко Н.С.</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Іванова І.М.</w:t>
            </w:r>
          </w:p>
        </w:tc>
      </w:tr>
      <w:tr w:rsidR="00860D63" w:rsidRPr="00860D63" w:rsidTr="00663B63">
        <w:trPr>
          <w:trHeight w:val="103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C81095" w:rsidRPr="00860D63" w:rsidRDefault="008B7810" w:rsidP="000E32C3">
            <w:pPr>
              <w:numPr>
                <w:ilvl w:val="0"/>
                <w:numId w:val="67"/>
              </w:numPr>
              <w:spacing w:line="240" w:lineRule="auto"/>
              <w:ind w:left="0" w:firstLine="234"/>
              <w:jc w:val="both"/>
              <w:rPr>
                <w:color w:val="auto"/>
                <w:sz w:val="28"/>
                <w:szCs w:val="28"/>
                <w:lang w:val="uk-UA"/>
              </w:rPr>
            </w:pPr>
            <w:r w:rsidRPr="00860D63">
              <w:rPr>
                <w:rFonts w:ascii="Times New Roman" w:eastAsia="Times New Roman" w:hAnsi="Times New Roman" w:cs="Times New Roman"/>
                <w:color w:val="auto"/>
                <w:sz w:val="28"/>
                <w:szCs w:val="28"/>
              </w:rPr>
              <w:t>Організувати позакласну роботу, спрямовану на удосконалення мовленнєвих компетенцій</w:t>
            </w:r>
            <w:r w:rsidR="00C81095" w:rsidRPr="00860D63">
              <w:rPr>
                <w:rFonts w:ascii="Times New Roman" w:eastAsia="Times New Roman" w:hAnsi="Times New Roman" w:cs="Times New Roman"/>
                <w:color w:val="auto"/>
                <w:sz w:val="28"/>
                <w:szCs w:val="28"/>
                <w:lang w:val="uk-UA"/>
              </w:rPr>
              <w:t xml:space="preserve"> під час предметних тижнів</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01.10</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Турченко Н.С.</w:t>
            </w:r>
          </w:p>
          <w:p w:rsidR="0032565A" w:rsidRPr="00860D63" w:rsidRDefault="008B7810" w:rsidP="00841164">
            <w:pPr>
              <w:spacing w:line="240" w:lineRule="auto"/>
              <w:ind w:left="-53" w:right="-22"/>
              <w:jc w:val="center"/>
              <w:rPr>
                <w:color w:val="auto"/>
              </w:rPr>
            </w:pPr>
            <w:r w:rsidRPr="00860D63">
              <w:rPr>
                <w:rFonts w:ascii="Times New Roman" w:eastAsia="Times New Roman" w:hAnsi="Times New Roman" w:cs="Times New Roman"/>
                <w:color w:val="auto"/>
                <w:sz w:val="28"/>
                <w:szCs w:val="28"/>
              </w:rPr>
              <w:t>Ворона Н.М.</w:t>
            </w:r>
          </w:p>
        </w:tc>
      </w:tr>
      <w:tr w:rsidR="00860D63" w:rsidRPr="00860D63" w:rsidTr="00663B63">
        <w:trPr>
          <w:trHeight w:val="37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D136E" w:rsidRDefault="008D136E" w:rsidP="000E32C3">
            <w:pPr>
              <w:numPr>
                <w:ilvl w:val="0"/>
                <w:numId w:val="67"/>
              </w:numPr>
              <w:spacing w:line="240" w:lineRule="auto"/>
              <w:ind w:left="0" w:firstLine="234"/>
              <w:jc w:val="both"/>
              <w:rPr>
                <w:rFonts w:ascii="Times New Roman" w:hAnsi="Times New Roman" w:cs="Times New Roman"/>
                <w:color w:val="auto"/>
                <w:sz w:val="28"/>
                <w:szCs w:val="28"/>
              </w:rPr>
            </w:pPr>
            <w:r w:rsidRPr="008D136E">
              <w:rPr>
                <w:rFonts w:ascii="Times New Roman" w:hAnsi="Times New Roman" w:cs="Times New Roman"/>
                <w:color w:val="auto"/>
                <w:sz w:val="28"/>
                <w:szCs w:val="28"/>
                <w:lang w:val="uk-UA"/>
              </w:rPr>
              <w:t>Участь у конкурсі «Весела наука»</w:t>
            </w:r>
          </w:p>
        </w:tc>
        <w:tc>
          <w:tcPr>
            <w:tcW w:w="1591" w:type="dxa"/>
          </w:tcPr>
          <w:p w:rsidR="0032565A" w:rsidRPr="008D136E" w:rsidRDefault="008D136E" w:rsidP="00860D63">
            <w:pPr>
              <w:spacing w:line="240" w:lineRule="auto"/>
              <w:ind w:left="-21"/>
              <w:jc w:val="center"/>
              <w:rPr>
                <w:rFonts w:ascii="Times New Roman" w:hAnsi="Times New Roman" w:cs="Times New Roman"/>
                <w:color w:val="auto"/>
                <w:sz w:val="28"/>
                <w:szCs w:val="28"/>
                <w:lang w:val="uk-UA"/>
              </w:rPr>
            </w:pPr>
            <w:r w:rsidRPr="008D136E">
              <w:rPr>
                <w:rFonts w:ascii="Times New Roman" w:hAnsi="Times New Roman" w:cs="Times New Roman"/>
                <w:color w:val="auto"/>
                <w:sz w:val="28"/>
                <w:szCs w:val="28"/>
                <w:lang w:val="uk-UA"/>
              </w:rPr>
              <w:t>Упродовж року</w:t>
            </w:r>
          </w:p>
        </w:tc>
        <w:tc>
          <w:tcPr>
            <w:tcW w:w="2267" w:type="dxa"/>
          </w:tcPr>
          <w:p w:rsidR="0032565A" w:rsidRPr="008D136E" w:rsidRDefault="008D136E" w:rsidP="00860D63">
            <w:pPr>
              <w:spacing w:line="240" w:lineRule="auto"/>
              <w:ind w:left="-53" w:right="-22"/>
              <w:jc w:val="center"/>
              <w:rPr>
                <w:rFonts w:ascii="Times New Roman" w:hAnsi="Times New Roman" w:cs="Times New Roman"/>
                <w:color w:val="auto"/>
                <w:sz w:val="28"/>
                <w:szCs w:val="28"/>
                <w:lang w:val="uk-UA"/>
              </w:rPr>
            </w:pPr>
            <w:r w:rsidRPr="008D136E">
              <w:rPr>
                <w:rFonts w:ascii="Times New Roman" w:hAnsi="Times New Roman" w:cs="Times New Roman"/>
                <w:color w:val="auto"/>
                <w:sz w:val="28"/>
                <w:szCs w:val="28"/>
                <w:lang w:val="uk-UA"/>
              </w:rPr>
              <w:t>Тищенко Л.М.</w:t>
            </w:r>
          </w:p>
        </w:tc>
      </w:tr>
      <w:tr w:rsidR="00860D63" w:rsidRPr="00860D63" w:rsidTr="00663B63">
        <w:trPr>
          <w:trHeight w:val="653"/>
          <w:jc w:val="center"/>
        </w:trPr>
        <w:tc>
          <w:tcPr>
            <w:tcW w:w="1315" w:type="dxa"/>
            <w:vMerge/>
          </w:tcPr>
          <w:p w:rsidR="00D43F7B" w:rsidRPr="00860D63" w:rsidRDefault="00D43F7B" w:rsidP="000E32C3">
            <w:pPr>
              <w:pStyle w:val="af0"/>
              <w:numPr>
                <w:ilvl w:val="0"/>
                <w:numId w:val="129"/>
              </w:numPr>
              <w:spacing w:line="240" w:lineRule="auto"/>
              <w:jc w:val="both"/>
              <w:rPr>
                <w:color w:val="auto"/>
              </w:rPr>
            </w:pPr>
          </w:p>
        </w:tc>
        <w:tc>
          <w:tcPr>
            <w:tcW w:w="5670" w:type="dxa"/>
          </w:tcPr>
          <w:p w:rsidR="00D43F7B" w:rsidRPr="00860D63" w:rsidRDefault="00D43F7B" w:rsidP="000E32C3">
            <w:pPr>
              <w:numPr>
                <w:ilvl w:val="0"/>
                <w:numId w:val="67"/>
              </w:numPr>
              <w:spacing w:line="240" w:lineRule="auto"/>
              <w:ind w:left="0" w:firstLine="234"/>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lang w:val="uk-UA"/>
              </w:rPr>
              <w:t>Знайомство зі школою програмування</w:t>
            </w:r>
          </w:p>
        </w:tc>
        <w:tc>
          <w:tcPr>
            <w:tcW w:w="1591" w:type="dxa"/>
          </w:tcPr>
          <w:p w:rsidR="00D43F7B" w:rsidRPr="00860D63" w:rsidRDefault="00D43F7B" w:rsidP="00860D63">
            <w:pPr>
              <w:spacing w:line="240" w:lineRule="auto"/>
              <w:ind w:left="-21"/>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Вересень -жовтень</w:t>
            </w:r>
          </w:p>
        </w:tc>
        <w:tc>
          <w:tcPr>
            <w:tcW w:w="2267" w:type="dxa"/>
          </w:tcPr>
          <w:p w:rsidR="00D43F7B" w:rsidRPr="00860D63" w:rsidRDefault="00D43F7B" w:rsidP="00860D63">
            <w:pPr>
              <w:spacing w:line="240" w:lineRule="auto"/>
              <w:ind w:left="-53" w:right="-22"/>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Залевська А.А.</w:t>
            </w:r>
          </w:p>
        </w:tc>
      </w:tr>
      <w:tr w:rsidR="00860D63" w:rsidRPr="00860D63" w:rsidTr="00663B63">
        <w:trPr>
          <w:trHeight w:val="973"/>
          <w:jc w:val="center"/>
        </w:trPr>
        <w:tc>
          <w:tcPr>
            <w:tcW w:w="1315" w:type="dxa"/>
            <w:vMerge/>
          </w:tcPr>
          <w:p w:rsidR="00D43F7B" w:rsidRPr="00860D63" w:rsidRDefault="00D43F7B" w:rsidP="000E32C3">
            <w:pPr>
              <w:pStyle w:val="af0"/>
              <w:numPr>
                <w:ilvl w:val="0"/>
                <w:numId w:val="129"/>
              </w:numPr>
              <w:spacing w:line="240" w:lineRule="auto"/>
              <w:jc w:val="both"/>
              <w:rPr>
                <w:color w:val="auto"/>
              </w:rPr>
            </w:pPr>
          </w:p>
        </w:tc>
        <w:tc>
          <w:tcPr>
            <w:tcW w:w="5670" w:type="dxa"/>
          </w:tcPr>
          <w:p w:rsidR="00D43F7B" w:rsidRPr="00860D63" w:rsidRDefault="00D43F7B" w:rsidP="000E32C3">
            <w:pPr>
              <w:numPr>
                <w:ilvl w:val="0"/>
                <w:numId w:val="67"/>
              </w:numPr>
              <w:spacing w:line="240" w:lineRule="auto"/>
              <w:ind w:left="0" w:firstLine="234"/>
              <w:jc w:val="both"/>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Участь учнів у дистанційному турнірі із дистанційних технологій (інформування, ІКТ)</w:t>
            </w:r>
          </w:p>
        </w:tc>
        <w:tc>
          <w:tcPr>
            <w:tcW w:w="1591" w:type="dxa"/>
          </w:tcPr>
          <w:p w:rsidR="00D43F7B" w:rsidRPr="00860D63" w:rsidRDefault="00D43F7B" w:rsidP="00860D63">
            <w:pPr>
              <w:spacing w:line="240" w:lineRule="auto"/>
              <w:ind w:left="-21"/>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Жовтень - листопад</w:t>
            </w:r>
          </w:p>
        </w:tc>
        <w:tc>
          <w:tcPr>
            <w:tcW w:w="2267" w:type="dxa"/>
          </w:tcPr>
          <w:p w:rsidR="00D43F7B" w:rsidRPr="00860D63" w:rsidRDefault="00D43F7B" w:rsidP="00860D63">
            <w:pPr>
              <w:spacing w:line="240" w:lineRule="auto"/>
              <w:ind w:left="-53" w:right="-22"/>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Залевска А.А.</w:t>
            </w:r>
          </w:p>
        </w:tc>
      </w:tr>
      <w:tr w:rsidR="008D136E" w:rsidRPr="00860D63" w:rsidTr="00663B63">
        <w:trPr>
          <w:trHeight w:val="988"/>
          <w:jc w:val="center"/>
        </w:trPr>
        <w:tc>
          <w:tcPr>
            <w:tcW w:w="1315" w:type="dxa"/>
            <w:vMerge/>
          </w:tcPr>
          <w:p w:rsidR="008D136E" w:rsidRPr="00860D63" w:rsidRDefault="008D136E" w:rsidP="000E32C3">
            <w:pPr>
              <w:pStyle w:val="af0"/>
              <w:numPr>
                <w:ilvl w:val="0"/>
                <w:numId w:val="129"/>
              </w:numPr>
              <w:spacing w:line="240" w:lineRule="auto"/>
              <w:jc w:val="both"/>
              <w:rPr>
                <w:color w:val="auto"/>
              </w:rPr>
            </w:pPr>
          </w:p>
        </w:tc>
        <w:tc>
          <w:tcPr>
            <w:tcW w:w="5670" w:type="dxa"/>
          </w:tcPr>
          <w:p w:rsidR="008D136E" w:rsidRPr="00860D63" w:rsidRDefault="008D136E" w:rsidP="000E32C3">
            <w:pPr>
              <w:numPr>
                <w:ilvl w:val="0"/>
                <w:numId w:val="67"/>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Організувати та провести нараду «Стан реалізації проекту «Профільне навчання»</w:t>
            </w:r>
          </w:p>
        </w:tc>
        <w:tc>
          <w:tcPr>
            <w:tcW w:w="1591" w:type="dxa"/>
          </w:tcPr>
          <w:p w:rsidR="008D136E" w:rsidRPr="00860D63" w:rsidRDefault="008D136E" w:rsidP="008D136E">
            <w:pPr>
              <w:spacing w:line="240" w:lineRule="auto"/>
              <w:ind w:left="-21"/>
              <w:jc w:val="center"/>
              <w:rPr>
                <w:color w:val="auto"/>
              </w:rPr>
            </w:pPr>
            <w:r w:rsidRPr="00860D63">
              <w:rPr>
                <w:rFonts w:ascii="Times New Roman" w:eastAsia="Times New Roman" w:hAnsi="Times New Roman" w:cs="Times New Roman"/>
                <w:color w:val="auto"/>
                <w:sz w:val="28"/>
                <w:szCs w:val="28"/>
              </w:rPr>
              <w:t>Червень</w:t>
            </w:r>
          </w:p>
        </w:tc>
        <w:tc>
          <w:tcPr>
            <w:tcW w:w="2267" w:type="dxa"/>
          </w:tcPr>
          <w:p w:rsidR="008D136E" w:rsidRPr="00860D63" w:rsidRDefault="008D136E" w:rsidP="008D136E">
            <w:pPr>
              <w:spacing w:line="240" w:lineRule="auto"/>
              <w:ind w:left="-53" w:right="-22"/>
              <w:jc w:val="center"/>
              <w:rPr>
                <w:color w:val="auto"/>
              </w:rPr>
            </w:pPr>
            <w:r w:rsidRPr="00860D63">
              <w:rPr>
                <w:rFonts w:ascii="Times New Roman" w:eastAsia="Times New Roman" w:hAnsi="Times New Roman" w:cs="Times New Roman"/>
                <w:color w:val="auto"/>
                <w:sz w:val="28"/>
                <w:szCs w:val="28"/>
              </w:rPr>
              <w:t>Кравченко Н.С.</w:t>
            </w:r>
          </w:p>
        </w:tc>
      </w:tr>
      <w:tr w:rsidR="00860D63" w:rsidRPr="00860D63" w:rsidTr="00663B63">
        <w:trPr>
          <w:trHeight w:val="358"/>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ind w:firstLine="234"/>
              <w:jc w:val="both"/>
              <w:rPr>
                <w:color w:val="auto"/>
              </w:rPr>
            </w:pPr>
            <w:r w:rsidRPr="00860D63">
              <w:rPr>
                <w:rFonts w:ascii="Times New Roman" w:eastAsia="Times New Roman" w:hAnsi="Times New Roman" w:cs="Times New Roman"/>
                <w:i/>
                <w:color w:val="auto"/>
                <w:sz w:val="28"/>
                <w:szCs w:val="28"/>
              </w:rPr>
              <w:t xml:space="preserve">ПРОЕКТ «Обдарована дитина» </w:t>
            </w:r>
          </w:p>
          <w:p w:rsidR="0032565A" w:rsidRPr="00860D63" w:rsidRDefault="008B7810" w:rsidP="000E32C3">
            <w:pPr>
              <w:numPr>
                <w:ilvl w:val="0"/>
                <w:numId w:val="68"/>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 xml:space="preserve">Систематично поповнювати шкільний інформаційний банк даних про обдарованих дітей на сайті школи </w:t>
            </w:r>
          </w:p>
        </w:tc>
        <w:tc>
          <w:tcPr>
            <w:tcW w:w="1591" w:type="dxa"/>
          </w:tcPr>
          <w:p w:rsidR="0032565A" w:rsidRPr="00860D63" w:rsidRDefault="0032565A" w:rsidP="00860D63">
            <w:pPr>
              <w:spacing w:line="240" w:lineRule="auto"/>
              <w:ind w:left="-21" w:firstLine="567"/>
              <w:jc w:val="center"/>
              <w:rPr>
                <w:color w:val="auto"/>
              </w:rPr>
            </w:pPr>
          </w:p>
          <w:p w:rsidR="0032565A" w:rsidRPr="00860D63" w:rsidRDefault="0032565A" w:rsidP="00860D63">
            <w:pPr>
              <w:spacing w:line="240" w:lineRule="auto"/>
              <w:ind w:left="-21" w:firstLine="567"/>
              <w:jc w:val="center"/>
              <w:rPr>
                <w:color w:val="auto"/>
              </w:rPr>
            </w:pPr>
          </w:p>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До 01.10</w:t>
            </w:r>
          </w:p>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rPr>
            </w:pPr>
          </w:p>
        </w:tc>
        <w:tc>
          <w:tcPr>
            <w:tcW w:w="2267" w:type="dxa"/>
          </w:tcPr>
          <w:p w:rsidR="0032565A" w:rsidRPr="00860D63" w:rsidRDefault="0032565A" w:rsidP="00860D63">
            <w:pPr>
              <w:spacing w:line="240" w:lineRule="auto"/>
              <w:ind w:left="-53" w:right="-22"/>
              <w:jc w:val="center"/>
              <w:rPr>
                <w:color w:val="auto"/>
              </w:rPr>
            </w:pPr>
          </w:p>
          <w:p w:rsidR="0032565A" w:rsidRPr="00860D63" w:rsidRDefault="001C017C" w:rsidP="00860D63">
            <w:pPr>
              <w:spacing w:line="240" w:lineRule="auto"/>
              <w:ind w:left="-53" w:right="-22"/>
              <w:jc w:val="center"/>
              <w:rPr>
                <w:color w:val="auto"/>
                <w:lang w:val="uk-UA"/>
              </w:rPr>
            </w:pPr>
            <w:r w:rsidRPr="00860D63">
              <w:rPr>
                <w:rFonts w:ascii="Times New Roman" w:eastAsia="Times New Roman" w:hAnsi="Times New Roman" w:cs="Times New Roman"/>
                <w:color w:val="auto"/>
                <w:sz w:val="28"/>
                <w:szCs w:val="28"/>
                <w:lang w:val="uk-UA"/>
              </w:rPr>
              <w:t>Тищенко Л.М.</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Класні керівники</w:t>
            </w:r>
          </w:p>
        </w:tc>
      </w:tr>
      <w:tr w:rsidR="00860D63" w:rsidRPr="00860D63" w:rsidTr="00663B63">
        <w:trPr>
          <w:trHeight w:val="54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8"/>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Оформити та поповнити портфоліо обдарованих учнів</w:t>
            </w:r>
          </w:p>
        </w:tc>
        <w:tc>
          <w:tcPr>
            <w:tcW w:w="1591" w:type="dxa"/>
          </w:tcPr>
          <w:p w:rsidR="0032565A" w:rsidRPr="00860D63" w:rsidRDefault="00D43F7B" w:rsidP="00860D63">
            <w:pPr>
              <w:spacing w:line="240" w:lineRule="auto"/>
              <w:ind w:left="-21"/>
              <w:jc w:val="center"/>
              <w:rPr>
                <w:color w:val="auto"/>
                <w:lang w:val="uk-UA"/>
              </w:rPr>
            </w:pPr>
            <w:r w:rsidRPr="00860D63">
              <w:rPr>
                <w:rFonts w:ascii="Times New Roman" w:eastAsia="Times New Roman" w:hAnsi="Times New Roman" w:cs="Times New Roman"/>
                <w:color w:val="auto"/>
                <w:sz w:val="28"/>
                <w:szCs w:val="28"/>
              </w:rPr>
              <w:t xml:space="preserve">До </w:t>
            </w:r>
            <w:r w:rsidRPr="00860D63">
              <w:rPr>
                <w:rFonts w:ascii="Times New Roman" w:eastAsia="Times New Roman" w:hAnsi="Times New Roman" w:cs="Times New Roman"/>
                <w:color w:val="auto"/>
                <w:sz w:val="28"/>
                <w:szCs w:val="28"/>
                <w:lang w:val="uk-UA"/>
              </w:rPr>
              <w:t>10</w:t>
            </w:r>
            <w:r w:rsidRPr="00860D63">
              <w:rPr>
                <w:rFonts w:ascii="Times New Roman" w:eastAsia="Times New Roman" w:hAnsi="Times New Roman" w:cs="Times New Roman"/>
                <w:color w:val="auto"/>
                <w:sz w:val="28"/>
                <w:szCs w:val="28"/>
              </w:rPr>
              <w:t>.1</w:t>
            </w:r>
            <w:r w:rsidRPr="00860D63">
              <w:rPr>
                <w:rFonts w:ascii="Times New Roman" w:eastAsia="Times New Roman" w:hAnsi="Times New Roman" w:cs="Times New Roman"/>
                <w:color w:val="auto"/>
                <w:sz w:val="28"/>
                <w:szCs w:val="28"/>
                <w:lang w:val="uk-UA"/>
              </w:rPr>
              <w:t>1</w:t>
            </w:r>
          </w:p>
          <w:p w:rsidR="0032565A" w:rsidRPr="00860D63" w:rsidRDefault="0032565A" w:rsidP="00860D63">
            <w:pPr>
              <w:spacing w:line="240" w:lineRule="auto"/>
              <w:ind w:left="-21"/>
              <w:jc w:val="center"/>
              <w:rPr>
                <w:color w:val="auto"/>
              </w:rPr>
            </w:pP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Класні керівники</w:t>
            </w:r>
          </w:p>
        </w:tc>
      </w:tr>
      <w:tr w:rsidR="00860D63" w:rsidRPr="00860D63" w:rsidTr="00663B63">
        <w:trPr>
          <w:trHeight w:val="717"/>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8"/>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Круглий стіл «Портфоліо учня – крок до успіху»</w:t>
            </w:r>
          </w:p>
        </w:tc>
        <w:tc>
          <w:tcPr>
            <w:tcW w:w="1591" w:type="dxa"/>
          </w:tcPr>
          <w:p w:rsidR="0032565A" w:rsidRPr="00860D63" w:rsidRDefault="00D43F7B" w:rsidP="00860D63">
            <w:pPr>
              <w:spacing w:line="240" w:lineRule="auto"/>
              <w:ind w:left="-21"/>
              <w:jc w:val="center"/>
              <w:rPr>
                <w:color w:val="auto"/>
              </w:rPr>
            </w:pPr>
            <w:r w:rsidRPr="00860D63">
              <w:rPr>
                <w:rFonts w:ascii="Times New Roman" w:eastAsia="Times New Roman" w:hAnsi="Times New Roman" w:cs="Times New Roman"/>
                <w:color w:val="auto"/>
                <w:sz w:val="28"/>
                <w:szCs w:val="28"/>
                <w:lang w:val="uk-UA"/>
              </w:rPr>
              <w:t>Жовтень</w:t>
            </w:r>
          </w:p>
          <w:p w:rsidR="0032565A" w:rsidRPr="00860D63" w:rsidRDefault="0032565A" w:rsidP="00860D63">
            <w:pPr>
              <w:spacing w:line="240" w:lineRule="auto"/>
              <w:ind w:left="-21"/>
              <w:jc w:val="center"/>
              <w:rPr>
                <w:color w:val="auto"/>
              </w:rPr>
            </w:pPr>
          </w:p>
        </w:tc>
        <w:tc>
          <w:tcPr>
            <w:tcW w:w="2267" w:type="dxa"/>
          </w:tcPr>
          <w:p w:rsidR="0032565A" w:rsidRPr="00860D63" w:rsidRDefault="001C017C" w:rsidP="00860D63">
            <w:pPr>
              <w:spacing w:line="240" w:lineRule="auto"/>
              <w:ind w:left="-53" w:right="-22"/>
              <w:jc w:val="center"/>
              <w:rPr>
                <w:color w:val="auto"/>
                <w:lang w:val="uk-UA"/>
              </w:rPr>
            </w:pPr>
            <w:r w:rsidRPr="00860D63">
              <w:rPr>
                <w:rFonts w:ascii="Times New Roman" w:eastAsia="Times New Roman" w:hAnsi="Times New Roman" w:cs="Times New Roman"/>
                <w:color w:val="auto"/>
                <w:sz w:val="28"/>
                <w:szCs w:val="28"/>
                <w:lang w:val="uk-UA"/>
              </w:rPr>
              <w:t>Тищенко Л.М.</w:t>
            </w:r>
          </w:p>
        </w:tc>
      </w:tr>
      <w:tr w:rsidR="00860D63" w:rsidRPr="00860D63" w:rsidTr="00663B63">
        <w:trPr>
          <w:trHeight w:val="942"/>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8"/>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Зустріч із видатними особистостями регіону (науковці, художники, музиканти, письменники)</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p w:rsidR="0032565A" w:rsidRPr="00860D63" w:rsidRDefault="0032565A" w:rsidP="00860D63">
            <w:pPr>
              <w:spacing w:line="240" w:lineRule="auto"/>
              <w:ind w:left="-21"/>
              <w:jc w:val="center"/>
              <w:rPr>
                <w:color w:val="auto"/>
              </w:rPr>
            </w:pPr>
          </w:p>
        </w:tc>
        <w:tc>
          <w:tcPr>
            <w:tcW w:w="2267" w:type="dxa"/>
          </w:tcPr>
          <w:p w:rsidR="0032565A" w:rsidRPr="00860D63" w:rsidRDefault="00D43F7B"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lang w:val="uk-UA"/>
              </w:rPr>
              <w:t>Дейкун М.О</w:t>
            </w:r>
            <w:r w:rsidR="008B7810" w:rsidRPr="00860D63">
              <w:rPr>
                <w:rFonts w:ascii="Times New Roman" w:eastAsia="Times New Roman" w:hAnsi="Times New Roman" w:cs="Times New Roman"/>
                <w:color w:val="auto"/>
                <w:sz w:val="28"/>
                <w:szCs w:val="28"/>
              </w:rPr>
              <w:t>.</w:t>
            </w:r>
          </w:p>
        </w:tc>
      </w:tr>
      <w:tr w:rsidR="00860D63" w:rsidRPr="00860D63" w:rsidTr="00663B63">
        <w:trPr>
          <w:trHeight w:val="686"/>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8"/>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Створити «Школу лідерів» (члени шкільного парламенту)</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Жовтень</w:t>
            </w:r>
          </w:p>
          <w:p w:rsidR="0032565A" w:rsidRPr="00860D63" w:rsidRDefault="0032565A" w:rsidP="00860D63">
            <w:pPr>
              <w:spacing w:line="240" w:lineRule="auto"/>
              <w:ind w:left="-21"/>
              <w:jc w:val="center"/>
              <w:rPr>
                <w:color w:val="auto"/>
              </w:rPr>
            </w:pP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Хлопотіна С.В.</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Собчук Д.О.</w:t>
            </w:r>
          </w:p>
        </w:tc>
      </w:tr>
      <w:tr w:rsidR="00860D63" w:rsidRPr="00860D63" w:rsidTr="00663B63">
        <w:trPr>
          <w:trHeight w:val="696"/>
          <w:jc w:val="center"/>
        </w:trPr>
        <w:tc>
          <w:tcPr>
            <w:tcW w:w="1315" w:type="dxa"/>
            <w:vMerge/>
          </w:tcPr>
          <w:p w:rsidR="00C525FF" w:rsidRPr="00860D63" w:rsidRDefault="00C525FF" w:rsidP="000E32C3">
            <w:pPr>
              <w:pStyle w:val="af0"/>
              <w:numPr>
                <w:ilvl w:val="0"/>
                <w:numId w:val="129"/>
              </w:numPr>
              <w:spacing w:line="240" w:lineRule="auto"/>
              <w:jc w:val="both"/>
              <w:rPr>
                <w:color w:val="auto"/>
              </w:rPr>
            </w:pPr>
          </w:p>
        </w:tc>
        <w:tc>
          <w:tcPr>
            <w:tcW w:w="5670" w:type="dxa"/>
          </w:tcPr>
          <w:p w:rsidR="00C525FF" w:rsidRPr="00860D63" w:rsidRDefault="00C525FF" w:rsidP="000E32C3">
            <w:pPr>
              <w:numPr>
                <w:ilvl w:val="0"/>
                <w:numId w:val="68"/>
              </w:numPr>
              <w:spacing w:line="240" w:lineRule="auto"/>
              <w:ind w:left="0" w:firstLine="234"/>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lang w:val="uk-UA"/>
              </w:rPr>
              <w:t>Участь учнів у предметних конкурсах, олімпіадах</w:t>
            </w:r>
          </w:p>
        </w:tc>
        <w:tc>
          <w:tcPr>
            <w:tcW w:w="1591" w:type="dxa"/>
          </w:tcPr>
          <w:p w:rsidR="00C525FF" w:rsidRPr="00860D63" w:rsidRDefault="00C525FF" w:rsidP="00860D63">
            <w:pPr>
              <w:spacing w:line="240" w:lineRule="auto"/>
              <w:ind w:left="-21"/>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Жовтень</w:t>
            </w:r>
          </w:p>
        </w:tc>
        <w:tc>
          <w:tcPr>
            <w:tcW w:w="2267" w:type="dxa"/>
          </w:tcPr>
          <w:p w:rsidR="00C525FF" w:rsidRPr="00860D63" w:rsidRDefault="00C525FF" w:rsidP="00860D63">
            <w:pPr>
              <w:spacing w:line="240" w:lineRule="auto"/>
              <w:ind w:left="-53" w:right="-22"/>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Тищенко Л.М.</w:t>
            </w:r>
          </w:p>
        </w:tc>
      </w:tr>
      <w:tr w:rsidR="00860D63" w:rsidRPr="00860D63" w:rsidTr="00663B63">
        <w:trPr>
          <w:trHeight w:val="707"/>
          <w:jc w:val="center"/>
        </w:trPr>
        <w:tc>
          <w:tcPr>
            <w:tcW w:w="1315" w:type="dxa"/>
            <w:vMerge/>
          </w:tcPr>
          <w:p w:rsidR="00C525FF" w:rsidRPr="00860D63" w:rsidRDefault="00C525FF" w:rsidP="000E32C3">
            <w:pPr>
              <w:pStyle w:val="af0"/>
              <w:numPr>
                <w:ilvl w:val="0"/>
                <w:numId w:val="129"/>
              </w:numPr>
              <w:spacing w:line="240" w:lineRule="auto"/>
              <w:jc w:val="both"/>
              <w:rPr>
                <w:color w:val="auto"/>
              </w:rPr>
            </w:pPr>
          </w:p>
        </w:tc>
        <w:tc>
          <w:tcPr>
            <w:tcW w:w="5670" w:type="dxa"/>
          </w:tcPr>
          <w:p w:rsidR="00C525FF" w:rsidRPr="00860D63" w:rsidRDefault="00C525FF" w:rsidP="000E32C3">
            <w:pPr>
              <w:numPr>
                <w:ilvl w:val="0"/>
                <w:numId w:val="68"/>
              </w:numPr>
              <w:spacing w:line="240" w:lineRule="auto"/>
              <w:ind w:left="0" w:firstLine="234"/>
              <w:jc w:val="both"/>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Проведення щорічної учнівської конферен</w:t>
            </w:r>
            <w:r w:rsidR="008D136E">
              <w:rPr>
                <w:rFonts w:ascii="Times New Roman" w:eastAsia="Times New Roman" w:hAnsi="Times New Roman" w:cs="Times New Roman"/>
                <w:color w:val="auto"/>
                <w:sz w:val="28"/>
                <w:szCs w:val="28"/>
                <w:lang w:val="uk-UA"/>
              </w:rPr>
              <w:t>ції</w:t>
            </w:r>
          </w:p>
        </w:tc>
        <w:tc>
          <w:tcPr>
            <w:tcW w:w="1591" w:type="dxa"/>
          </w:tcPr>
          <w:p w:rsidR="00C525FF" w:rsidRPr="00860D63" w:rsidRDefault="00C525FF" w:rsidP="00860D63">
            <w:pPr>
              <w:spacing w:line="240" w:lineRule="auto"/>
              <w:ind w:left="-21"/>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Березень</w:t>
            </w:r>
          </w:p>
        </w:tc>
        <w:tc>
          <w:tcPr>
            <w:tcW w:w="2267" w:type="dxa"/>
          </w:tcPr>
          <w:p w:rsidR="00C525FF" w:rsidRPr="00860D63" w:rsidRDefault="00C525FF" w:rsidP="00860D63">
            <w:pPr>
              <w:spacing w:line="240" w:lineRule="auto"/>
              <w:ind w:left="-53" w:right="-22"/>
              <w:jc w:val="center"/>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lang w:val="uk-UA"/>
              </w:rPr>
              <w:t>Тищенко Л.М.</w:t>
            </w:r>
          </w:p>
        </w:tc>
      </w:tr>
      <w:tr w:rsidR="00860D63" w:rsidRPr="00860D63" w:rsidTr="00663B63">
        <w:trPr>
          <w:trHeight w:val="972"/>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ind w:firstLine="234"/>
              <w:jc w:val="both"/>
              <w:rPr>
                <w:color w:val="auto"/>
              </w:rPr>
            </w:pPr>
            <w:r w:rsidRPr="00860D63">
              <w:rPr>
                <w:rFonts w:ascii="Times New Roman" w:eastAsia="Times New Roman" w:hAnsi="Times New Roman" w:cs="Times New Roman"/>
                <w:i/>
                <w:color w:val="auto"/>
                <w:sz w:val="28"/>
                <w:szCs w:val="28"/>
              </w:rPr>
              <w:t>ПРОЕКТ «Освіта без кордонів»</w:t>
            </w:r>
          </w:p>
          <w:p w:rsidR="0032565A" w:rsidRPr="00860D63" w:rsidRDefault="008B7810" w:rsidP="000E32C3">
            <w:pPr>
              <w:numPr>
                <w:ilvl w:val="0"/>
                <w:numId w:val="69"/>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Провести веб-конференцію зі школами-партнерами</w:t>
            </w:r>
          </w:p>
        </w:tc>
        <w:tc>
          <w:tcPr>
            <w:tcW w:w="1591" w:type="dxa"/>
          </w:tcPr>
          <w:p w:rsidR="0032565A" w:rsidRPr="00860D63" w:rsidRDefault="0032565A" w:rsidP="00860D63">
            <w:pPr>
              <w:spacing w:line="240" w:lineRule="auto"/>
              <w:ind w:left="-21"/>
              <w:jc w:val="center"/>
              <w:rPr>
                <w:color w:val="auto"/>
              </w:rPr>
            </w:pPr>
          </w:p>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32565A" w:rsidP="00860D63">
            <w:pPr>
              <w:spacing w:line="240" w:lineRule="auto"/>
              <w:ind w:left="-53" w:right="-22"/>
              <w:jc w:val="center"/>
              <w:rPr>
                <w:color w:val="auto"/>
              </w:rPr>
            </w:pPr>
          </w:p>
          <w:p w:rsidR="0032565A" w:rsidRPr="00860D63" w:rsidRDefault="001C017C" w:rsidP="00860D63">
            <w:pPr>
              <w:spacing w:line="240" w:lineRule="auto"/>
              <w:ind w:left="-53" w:right="-22"/>
              <w:jc w:val="center"/>
              <w:rPr>
                <w:color w:val="auto"/>
                <w:lang w:val="uk-UA"/>
              </w:rPr>
            </w:pPr>
            <w:r w:rsidRPr="00860D63">
              <w:rPr>
                <w:rFonts w:ascii="Times New Roman" w:eastAsia="Times New Roman" w:hAnsi="Times New Roman" w:cs="Times New Roman"/>
                <w:color w:val="auto"/>
                <w:sz w:val="28"/>
                <w:szCs w:val="28"/>
                <w:lang w:val="uk-UA"/>
              </w:rPr>
              <w:t>Тищенко Л.М.</w:t>
            </w:r>
          </w:p>
          <w:p w:rsidR="0032565A" w:rsidRPr="00860D63" w:rsidRDefault="0032565A" w:rsidP="00860D63">
            <w:pPr>
              <w:spacing w:line="240" w:lineRule="auto"/>
              <w:ind w:left="-53" w:right="-22"/>
              <w:jc w:val="center"/>
              <w:rPr>
                <w:color w:val="auto"/>
              </w:rPr>
            </w:pPr>
          </w:p>
        </w:tc>
      </w:tr>
      <w:tr w:rsidR="00860D63" w:rsidRPr="00860D63" w:rsidTr="00663B63">
        <w:trPr>
          <w:trHeight w:val="972"/>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9"/>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Співпрацювати із представниками закордонних видавництв навчальної літератури</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C525FF" w:rsidRPr="00860D63" w:rsidRDefault="00C525FF" w:rsidP="00860D63">
            <w:pPr>
              <w:spacing w:line="240" w:lineRule="auto"/>
              <w:ind w:left="-53" w:right="-22"/>
              <w:jc w:val="center"/>
              <w:rPr>
                <w:rFonts w:ascii="Times New Roman" w:eastAsia="Times New Roman" w:hAnsi="Times New Roman" w:cs="Times New Roman"/>
                <w:color w:val="auto"/>
                <w:sz w:val="28"/>
                <w:szCs w:val="28"/>
                <w:lang w:val="uk-UA"/>
              </w:rPr>
            </w:pPr>
          </w:p>
          <w:p w:rsidR="0032565A" w:rsidRPr="00860D63" w:rsidRDefault="001C017C" w:rsidP="00860D63">
            <w:pPr>
              <w:spacing w:line="240" w:lineRule="auto"/>
              <w:ind w:left="-53" w:right="-22"/>
              <w:jc w:val="center"/>
              <w:rPr>
                <w:color w:val="auto"/>
                <w:lang w:val="uk-UA"/>
              </w:rPr>
            </w:pPr>
            <w:r w:rsidRPr="00860D63">
              <w:rPr>
                <w:rFonts w:ascii="Times New Roman" w:eastAsia="Times New Roman" w:hAnsi="Times New Roman" w:cs="Times New Roman"/>
                <w:color w:val="auto"/>
                <w:sz w:val="28"/>
                <w:szCs w:val="28"/>
                <w:lang w:val="uk-UA"/>
              </w:rPr>
              <w:t>Тищенко Л.М.</w:t>
            </w:r>
          </w:p>
        </w:tc>
      </w:tr>
      <w:tr w:rsidR="00860D63" w:rsidRPr="00860D63" w:rsidTr="00663B63">
        <w:trPr>
          <w:trHeight w:val="716"/>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69"/>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Залучати учнів до участі у міжнародних конкурсах, олімпіадах</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Вчителі</w:t>
            </w:r>
          </w:p>
        </w:tc>
      </w:tr>
      <w:tr w:rsidR="00860D63" w:rsidRPr="00860D63" w:rsidTr="00663B63">
        <w:trPr>
          <w:trHeight w:val="968"/>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56"/>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Сприяти участі викладачів іноземних мов у міжнародних програмах, курсах</w:t>
            </w:r>
            <w:r w:rsidR="00C525FF" w:rsidRPr="00860D63">
              <w:rPr>
                <w:rFonts w:ascii="Times New Roman" w:eastAsia="Times New Roman" w:hAnsi="Times New Roman" w:cs="Times New Roman"/>
                <w:color w:val="auto"/>
                <w:sz w:val="28"/>
                <w:szCs w:val="28"/>
                <w:lang w:val="uk-UA"/>
              </w:rPr>
              <w:t>, проектах</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Адміністрація</w:t>
            </w:r>
          </w:p>
        </w:tc>
      </w:tr>
      <w:tr w:rsidR="00860D63" w:rsidRPr="00860D63" w:rsidTr="00663B63">
        <w:trPr>
          <w:trHeight w:val="1407"/>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ind w:firstLine="234"/>
              <w:jc w:val="both"/>
              <w:rPr>
                <w:color w:val="auto"/>
              </w:rPr>
            </w:pPr>
            <w:r w:rsidRPr="00860D63">
              <w:rPr>
                <w:rFonts w:ascii="Times New Roman" w:eastAsia="Times New Roman" w:hAnsi="Times New Roman" w:cs="Times New Roman"/>
                <w:i/>
                <w:color w:val="auto"/>
                <w:sz w:val="28"/>
                <w:szCs w:val="28"/>
              </w:rPr>
              <w:t>ПРОЕКТ «Інноваційні технології  в сучасній школі»</w:t>
            </w:r>
          </w:p>
          <w:p w:rsidR="0032565A" w:rsidRPr="00860D63" w:rsidRDefault="008B7810" w:rsidP="000E32C3">
            <w:pPr>
              <w:numPr>
                <w:ilvl w:val="0"/>
                <w:numId w:val="80"/>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Створити умови для педагогічних нововведень у навчально-виховний процес</w:t>
            </w:r>
          </w:p>
        </w:tc>
        <w:tc>
          <w:tcPr>
            <w:tcW w:w="1591" w:type="dxa"/>
          </w:tcPr>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rPr>
            </w:pPr>
          </w:p>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8B7810" w:rsidP="008D136E">
            <w:pPr>
              <w:spacing w:line="240" w:lineRule="auto"/>
              <w:ind w:left="-53" w:right="-22"/>
              <w:jc w:val="center"/>
              <w:rPr>
                <w:color w:val="auto"/>
              </w:rPr>
            </w:pPr>
            <w:r w:rsidRPr="00860D63">
              <w:rPr>
                <w:rFonts w:ascii="Times New Roman" w:eastAsia="Times New Roman" w:hAnsi="Times New Roman" w:cs="Times New Roman"/>
                <w:color w:val="auto"/>
                <w:sz w:val="28"/>
                <w:szCs w:val="28"/>
              </w:rPr>
              <w:t>Кравченко Н.С.</w:t>
            </w:r>
          </w:p>
        </w:tc>
      </w:tr>
      <w:tr w:rsidR="008D136E" w:rsidRPr="00860D63" w:rsidTr="00663B63">
        <w:trPr>
          <w:trHeight w:val="937"/>
          <w:jc w:val="center"/>
        </w:trPr>
        <w:tc>
          <w:tcPr>
            <w:tcW w:w="1315" w:type="dxa"/>
            <w:vMerge/>
          </w:tcPr>
          <w:p w:rsidR="008D136E" w:rsidRPr="00860D63" w:rsidRDefault="008D136E" w:rsidP="000E32C3">
            <w:pPr>
              <w:pStyle w:val="af0"/>
              <w:numPr>
                <w:ilvl w:val="0"/>
                <w:numId w:val="129"/>
              </w:numPr>
              <w:spacing w:line="240" w:lineRule="auto"/>
              <w:jc w:val="both"/>
              <w:rPr>
                <w:color w:val="auto"/>
              </w:rPr>
            </w:pPr>
          </w:p>
        </w:tc>
        <w:tc>
          <w:tcPr>
            <w:tcW w:w="5670" w:type="dxa"/>
          </w:tcPr>
          <w:p w:rsidR="008D136E" w:rsidRPr="00860D63" w:rsidRDefault="008D136E" w:rsidP="000E32C3">
            <w:pPr>
              <w:numPr>
                <w:ilvl w:val="0"/>
                <w:numId w:val="79"/>
              </w:numPr>
              <w:spacing w:line="240" w:lineRule="auto"/>
              <w:ind w:left="0" w:firstLine="234"/>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uk-UA"/>
              </w:rPr>
              <w:t>Висвітлення позитивного досвіду запровадження інноваційних технологій в засобах масової інформації</w:t>
            </w:r>
          </w:p>
        </w:tc>
        <w:tc>
          <w:tcPr>
            <w:tcW w:w="1591" w:type="dxa"/>
          </w:tcPr>
          <w:p w:rsidR="008D136E" w:rsidRPr="008D136E" w:rsidRDefault="008D136E" w:rsidP="00860D63">
            <w:pPr>
              <w:spacing w:line="240" w:lineRule="auto"/>
              <w:ind w:left="-21"/>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Упродовж року</w:t>
            </w:r>
          </w:p>
        </w:tc>
        <w:tc>
          <w:tcPr>
            <w:tcW w:w="2267" w:type="dxa"/>
          </w:tcPr>
          <w:p w:rsidR="008D136E" w:rsidRPr="008D136E" w:rsidRDefault="008D136E" w:rsidP="00860D63">
            <w:pPr>
              <w:spacing w:line="240" w:lineRule="auto"/>
              <w:ind w:left="-53" w:right="-2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Бойко Л.Б.</w:t>
            </w:r>
          </w:p>
        </w:tc>
      </w:tr>
      <w:tr w:rsidR="008D136E" w:rsidRPr="00860D63" w:rsidTr="00663B63">
        <w:trPr>
          <w:trHeight w:val="937"/>
          <w:jc w:val="center"/>
        </w:trPr>
        <w:tc>
          <w:tcPr>
            <w:tcW w:w="1315" w:type="dxa"/>
            <w:vMerge/>
          </w:tcPr>
          <w:p w:rsidR="008D136E" w:rsidRPr="00860D63" w:rsidRDefault="008D136E" w:rsidP="000E32C3">
            <w:pPr>
              <w:pStyle w:val="af0"/>
              <w:numPr>
                <w:ilvl w:val="0"/>
                <w:numId w:val="129"/>
              </w:numPr>
              <w:spacing w:line="240" w:lineRule="auto"/>
              <w:jc w:val="both"/>
              <w:rPr>
                <w:color w:val="auto"/>
              </w:rPr>
            </w:pPr>
          </w:p>
        </w:tc>
        <w:tc>
          <w:tcPr>
            <w:tcW w:w="5670" w:type="dxa"/>
          </w:tcPr>
          <w:p w:rsidR="008D136E" w:rsidRPr="00860D63" w:rsidRDefault="008D136E" w:rsidP="000E32C3">
            <w:pPr>
              <w:numPr>
                <w:ilvl w:val="0"/>
                <w:numId w:val="79"/>
              </w:numPr>
              <w:spacing w:line="240" w:lineRule="auto"/>
              <w:ind w:left="0" w:firstLine="234"/>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Вивчення та узагальнення стану роботи з упровадження інноваційних процесів у школі</w:t>
            </w:r>
          </w:p>
        </w:tc>
        <w:tc>
          <w:tcPr>
            <w:tcW w:w="1591" w:type="dxa"/>
          </w:tcPr>
          <w:p w:rsidR="008D136E" w:rsidRPr="00860D63" w:rsidRDefault="008D136E" w:rsidP="008D136E">
            <w:pPr>
              <w:spacing w:line="240" w:lineRule="auto"/>
              <w:ind w:left="-21"/>
              <w:jc w:val="center"/>
              <w:rPr>
                <w:color w:val="auto"/>
              </w:rPr>
            </w:pPr>
            <w:r>
              <w:rPr>
                <w:rFonts w:ascii="Times New Roman" w:eastAsia="Times New Roman" w:hAnsi="Times New Roman" w:cs="Times New Roman"/>
                <w:color w:val="auto"/>
                <w:sz w:val="28"/>
                <w:szCs w:val="28"/>
                <w:lang w:val="uk-UA"/>
              </w:rPr>
              <w:t>С</w:t>
            </w:r>
            <w:r w:rsidRPr="00860D63">
              <w:rPr>
                <w:rFonts w:ascii="Times New Roman" w:eastAsia="Times New Roman" w:hAnsi="Times New Roman" w:cs="Times New Roman"/>
                <w:color w:val="auto"/>
                <w:sz w:val="28"/>
                <w:szCs w:val="28"/>
              </w:rPr>
              <w:t>ічень</w:t>
            </w:r>
          </w:p>
          <w:p w:rsidR="008D136E" w:rsidRPr="00860D63" w:rsidRDefault="008D136E" w:rsidP="008D136E">
            <w:pPr>
              <w:spacing w:line="240" w:lineRule="auto"/>
              <w:ind w:left="-21"/>
              <w:jc w:val="center"/>
              <w:rPr>
                <w:color w:val="auto"/>
              </w:rPr>
            </w:pPr>
          </w:p>
        </w:tc>
        <w:tc>
          <w:tcPr>
            <w:tcW w:w="2267" w:type="dxa"/>
          </w:tcPr>
          <w:p w:rsidR="008D136E" w:rsidRPr="00860D63" w:rsidRDefault="008D136E" w:rsidP="008D136E">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p w:rsidR="008D136E" w:rsidRPr="00860D63" w:rsidRDefault="008D136E" w:rsidP="008D136E">
            <w:pPr>
              <w:spacing w:line="240" w:lineRule="auto"/>
              <w:ind w:left="-53" w:right="-22"/>
              <w:jc w:val="center"/>
              <w:rPr>
                <w:color w:val="auto"/>
              </w:rPr>
            </w:pPr>
          </w:p>
          <w:p w:rsidR="008D136E" w:rsidRPr="00860D63" w:rsidRDefault="008D136E" w:rsidP="008D136E">
            <w:pPr>
              <w:spacing w:line="240" w:lineRule="auto"/>
              <w:ind w:left="-53" w:right="-22"/>
              <w:jc w:val="center"/>
              <w:rPr>
                <w:color w:val="auto"/>
              </w:rPr>
            </w:pPr>
          </w:p>
          <w:p w:rsidR="008D136E" w:rsidRPr="00860D63" w:rsidRDefault="008D136E" w:rsidP="008D136E">
            <w:pPr>
              <w:spacing w:line="240" w:lineRule="auto"/>
              <w:ind w:left="-53" w:right="-22"/>
              <w:jc w:val="center"/>
              <w:rPr>
                <w:color w:val="auto"/>
              </w:rPr>
            </w:pPr>
          </w:p>
        </w:tc>
      </w:tr>
      <w:tr w:rsidR="008D136E" w:rsidRPr="00860D63" w:rsidTr="00663B63">
        <w:trPr>
          <w:trHeight w:val="697"/>
          <w:jc w:val="center"/>
        </w:trPr>
        <w:tc>
          <w:tcPr>
            <w:tcW w:w="1315" w:type="dxa"/>
            <w:vMerge/>
          </w:tcPr>
          <w:p w:rsidR="008D136E" w:rsidRPr="00860D63" w:rsidRDefault="008D136E" w:rsidP="000E32C3">
            <w:pPr>
              <w:pStyle w:val="af0"/>
              <w:numPr>
                <w:ilvl w:val="0"/>
                <w:numId w:val="129"/>
              </w:numPr>
              <w:spacing w:line="240" w:lineRule="auto"/>
              <w:jc w:val="both"/>
              <w:rPr>
                <w:color w:val="auto"/>
              </w:rPr>
            </w:pPr>
          </w:p>
        </w:tc>
        <w:tc>
          <w:tcPr>
            <w:tcW w:w="5670" w:type="dxa"/>
          </w:tcPr>
          <w:p w:rsidR="008D136E" w:rsidRPr="00860D63" w:rsidRDefault="008D136E" w:rsidP="000E32C3">
            <w:pPr>
              <w:numPr>
                <w:ilvl w:val="0"/>
                <w:numId w:val="79"/>
              </w:numPr>
              <w:spacing w:line="240" w:lineRule="auto"/>
              <w:ind w:left="0" w:firstLine="234"/>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uk-UA"/>
              </w:rPr>
              <w:t>Майстер-клас «Методика викладання німецької мови»</w:t>
            </w:r>
          </w:p>
        </w:tc>
        <w:tc>
          <w:tcPr>
            <w:tcW w:w="1591" w:type="dxa"/>
          </w:tcPr>
          <w:p w:rsidR="008D136E" w:rsidRPr="008D136E" w:rsidRDefault="008D136E" w:rsidP="00860D63">
            <w:pPr>
              <w:spacing w:line="240" w:lineRule="auto"/>
              <w:ind w:left="-21"/>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Січень</w:t>
            </w:r>
          </w:p>
        </w:tc>
        <w:tc>
          <w:tcPr>
            <w:tcW w:w="2267" w:type="dxa"/>
          </w:tcPr>
          <w:p w:rsidR="008D136E" w:rsidRPr="008D136E" w:rsidRDefault="008D136E" w:rsidP="00860D63">
            <w:pPr>
              <w:spacing w:line="240" w:lineRule="auto"/>
              <w:ind w:left="-53" w:right="-2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Тищенко Л.М.</w:t>
            </w:r>
          </w:p>
        </w:tc>
      </w:tr>
      <w:tr w:rsidR="00860D63" w:rsidRPr="00860D63" w:rsidTr="00663B63">
        <w:trPr>
          <w:trHeight w:val="96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79"/>
              </w:numPr>
              <w:spacing w:line="240" w:lineRule="auto"/>
              <w:ind w:left="0" w:firstLine="234"/>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Захист напрацювань групи на засіданнях педагогічної ради, методичної ради</w:t>
            </w:r>
          </w:p>
        </w:tc>
        <w:tc>
          <w:tcPr>
            <w:tcW w:w="1591" w:type="dxa"/>
          </w:tcPr>
          <w:p w:rsidR="0032565A" w:rsidRPr="00860D63" w:rsidRDefault="008D136E" w:rsidP="00E94C43">
            <w:pPr>
              <w:spacing w:line="240" w:lineRule="auto"/>
              <w:ind w:left="-21"/>
              <w:jc w:val="center"/>
              <w:rPr>
                <w:color w:val="auto"/>
              </w:rPr>
            </w:pPr>
            <w:r>
              <w:rPr>
                <w:rFonts w:ascii="Times New Roman" w:eastAsia="Times New Roman" w:hAnsi="Times New Roman" w:cs="Times New Roman"/>
                <w:color w:val="auto"/>
                <w:sz w:val="28"/>
                <w:szCs w:val="28"/>
                <w:lang w:val="uk-UA"/>
              </w:rPr>
              <w:t>С</w:t>
            </w:r>
            <w:r w:rsidR="008B7810" w:rsidRPr="00860D63">
              <w:rPr>
                <w:rFonts w:ascii="Times New Roman" w:eastAsia="Times New Roman" w:hAnsi="Times New Roman" w:cs="Times New Roman"/>
                <w:color w:val="auto"/>
                <w:sz w:val="28"/>
                <w:szCs w:val="28"/>
              </w:rPr>
              <w:t xml:space="preserve">ічень </w:t>
            </w:r>
            <w:r w:rsidR="00E94C43">
              <w:rPr>
                <w:rFonts w:ascii="Times New Roman" w:eastAsia="Times New Roman" w:hAnsi="Times New Roman" w:cs="Times New Roman"/>
                <w:color w:val="auto"/>
                <w:sz w:val="28"/>
                <w:szCs w:val="28"/>
                <w:lang w:val="uk-UA"/>
              </w:rPr>
              <w:t>Б</w:t>
            </w:r>
            <w:r w:rsidR="008B7810" w:rsidRPr="00860D63">
              <w:rPr>
                <w:rFonts w:ascii="Times New Roman" w:eastAsia="Times New Roman" w:hAnsi="Times New Roman" w:cs="Times New Roman"/>
                <w:color w:val="auto"/>
                <w:sz w:val="28"/>
                <w:szCs w:val="28"/>
              </w:rPr>
              <w:t>ерезень</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Бойко Л.Б.</w:t>
            </w:r>
          </w:p>
        </w:tc>
      </w:tr>
      <w:tr w:rsidR="008D136E" w:rsidRPr="00860D63" w:rsidTr="00663B63">
        <w:trPr>
          <w:trHeight w:val="721"/>
          <w:jc w:val="center"/>
        </w:trPr>
        <w:tc>
          <w:tcPr>
            <w:tcW w:w="1315" w:type="dxa"/>
            <w:vMerge/>
          </w:tcPr>
          <w:p w:rsidR="008D136E" w:rsidRPr="00860D63" w:rsidRDefault="008D136E" w:rsidP="000E32C3">
            <w:pPr>
              <w:pStyle w:val="af0"/>
              <w:numPr>
                <w:ilvl w:val="0"/>
                <w:numId w:val="129"/>
              </w:numPr>
              <w:spacing w:line="240" w:lineRule="auto"/>
              <w:jc w:val="both"/>
              <w:rPr>
                <w:color w:val="auto"/>
              </w:rPr>
            </w:pPr>
          </w:p>
        </w:tc>
        <w:tc>
          <w:tcPr>
            <w:tcW w:w="5670" w:type="dxa"/>
          </w:tcPr>
          <w:p w:rsidR="008D136E" w:rsidRPr="00860D63" w:rsidRDefault="008D136E" w:rsidP="000E32C3">
            <w:pPr>
              <w:numPr>
                <w:ilvl w:val="0"/>
                <w:numId w:val="79"/>
              </w:numPr>
              <w:spacing w:line="240" w:lineRule="auto"/>
              <w:ind w:left="0" w:firstLine="234"/>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uk-UA"/>
              </w:rPr>
              <w:t>Круглий стіл «Професійне зростання вчителя в сучасному освітньому просторі»</w:t>
            </w:r>
          </w:p>
        </w:tc>
        <w:tc>
          <w:tcPr>
            <w:tcW w:w="1591" w:type="dxa"/>
          </w:tcPr>
          <w:p w:rsidR="008D136E" w:rsidRPr="008D136E" w:rsidRDefault="008D136E" w:rsidP="008D136E">
            <w:pPr>
              <w:spacing w:line="240" w:lineRule="auto"/>
              <w:ind w:left="-21"/>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Березень</w:t>
            </w:r>
          </w:p>
        </w:tc>
        <w:tc>
          <w:tcPr>
            <w:tcW w:w="2267" w:type="dxa"/>
          </w:tcPr>
          <w:p w:rsidR="008D136E" w:rsidRPr="008D136E" w:rsidRDefault="008D136E" w:rsidP="00860D63">
            <w:pPr>
              <w:spacing w:line="240" w:lineRule="auto"/>
              <w:ind w:left="-53" w:right="-2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Бойко Л.Б.</w:t>
            </w:r>
          </w:p>
        </w:tc>
      </w:tr>
      <w:tr w:rsidR="00860D63" w:rsidRPr="00860D63" w:rsidTr="00663B63">
        <w:trPr>
          <w:trHeight w:val="1978"/>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860D63">
            <w:pPr>
              <w:spacing w:line="240" w:lineRule="auto"/>
              <w:ind w:firstLine="234"/>
              <w:jc w:val="both"/>
              <w:rPr>
                <w:color w:val="auto"/>
              </w:rPr>
            </w:pPr>
            <w:r w:rsidRPr="00860D63">
              <w:rPr>
                <w:rFonts w:ascii="Times New Roman" w:eastAsia="Times New Roman" w:hAnsi="Times New Roman" w:cs="Times New Roman"/>
                <w:i/>
                <w:color w:val="auto"/>
                <w:sz w:val="28"/>
                <w:szCs w:val="28"/>
              </w:rPr>
              <w:t>ПРОЕКТ «Формування ключових і предметних компетентностей учнів початкової школи засобами ІКТ»</w:t>
            </w:r>
          </w:p>
          <w:p w:rsidR="0032565A" w:rsidRPr="00860D63" w:rsidRDefault="000E36B8" w:rsidP="000E32C3">
            <w:pPr>
              <w:pStyle w:val="af0"/>
              <w:numPr>
                <w:ilvl w:val="0"/>
                <w:numId w:val="100"/>
              </w:numPr>
              <w:spacing w:line="240" w:lineRule="auto"/>
              <w:ind w:left="0" w:firstLine="234"/>
              <w:jc w:val="both"/>
              <w:rPr>
                <w:color w:val="auto"/>
              </w:rPr>
            </w:pPr>
            <w:r w:rsidRPr="00860D63">
              <w:rPr>
                <w:rFonts w:ascii="Times New Roman" w:eastAsia="Times New Roman" w:hAnsi="Times New Roman" w:cs="Times New Roman"/>
                <w:color w:val="auto"/>
                <w:sz w:val="28"/>
                <w:szCs w:val="28"/>
              </w:rPr>
              <w:t>семінар - практикум “</w:t>
            </w:r>
            <w:r w:rsidR="008B7810" w:rsidRPr="00860D63">
              <w:rPr>
                <w:rFonts w:ascii="Times New Roman" w:eastAsia="Times New Roman" w:hAnsi="Times New Roman" w:cs="Times New Roman"/>
                <w:color w:val="auto"/>
                <w:sz w:val="28"/>
                <w:szCs w:val="28"/>
              </w:rPr>
              <w:t>Маленькими кроками до великих змін: нові підходи у викладанні предметів”</w:t>
            </w:r>
          </w:p>
        </w:tc>
        <w:tc>
          <w:tcPr>
            <w:tcW w:w="1591" w:type="dxa"/>
          </w:tcPr>
          <w:p w:rsidR="0032565A" w:rsidRPr="00860D63" w:rsidRDefault="0032565A" w:rsidP="00860D63">
            <w:pPr>
              <w:ind w:left="-21" w:right="-70"/>
              <w:jc w:val="center"/>
              <w:rPr>
                <w:color w:val="auto"/>
              </w:rPr>
            </w:pPr>
          </w:p>
          <w:p w:rsidR="0032565A" w:rsidRPr="00860D63" w:rsidRDefault="0032565A" w:rsidP="00860D63">
            <w:pPr>
              <w:ind w:left="-21" w:right="-70"/>
              <w:jc w:val="center"/>
              <w:rPr>
                <w:color w:val="auto"/>
              </w:rPr>
            </w:pPr>
          </w:p>
          <w:p w:rsidR="000E36B8" w:rsidRPr="00860D63" w:rsidRDefault="000E36B8" w:rsidP="00860D63">
            <w:pPr>
              <w:ind w:left="-21" w:right="-70"/>
              <w:jc w:val="center"/>
              <w:rPr>
                <w:rFonts w:ascii="Times New Roman" w:eastAsia="Times New Roman" w:hAnsi="Times New Roman" w:cs="Times New Roman"/>
                <w:color w:val="auto"/>
                <w:sz w:val="28"/>
                <w:szCs w:val="28"/>
                <w:lang w:val="uk-UA"/>
              </w:rPr>
            </w:pPr>
          </w:p>
          <w:p w:rsidR="0032565A" w:rsidRPr="00860D63" w:rsidRDefault="00891955" w:rsidP="00891955">
            <w:pPr>
              <w:ind w:left="-21" w:right="-70"/>
              <w:jc w:val="center"/>
              <w:rPr>
                <w:color w:val="auto"/>
              </w:rPr>
            </w:pPr>
            <w:r>
              <w:rPr>
                <w:rFonts w:ascii="Times New Roman" w:eastAsia="Times New Roman" w:hAnsi="Times New Roman" w:cs="Times New Roman"/>
                <w:color w:val="auto"/>
                <w:sz w:val="28"/>
                <w:szCs w:val="28"/>
                <w:lang w:val="uk-UA"/>
              </w:rPr>
              <w:t>Ж</w:t>
            </w:r>
            <w:r w:rsidR="008B7810" w:rsidRPr="00860D63">
              <w:rPr>
                <w:rFonts w:ascii="Times New Roman" w:eastAsia="Times New Roman" w:hAnsi="Times New Roman" w:cs="Times New Roman"/>
                <w:color w:val="auto"/>
                <w:sz w:val="28"/>
                <w:szCs w:val="28"/>
              </w:rPr>
              <w:t>овтень</w:t>
            </w:r>
          </w:p>
        </w:tc>
        <w:tc>
          <w:tcPr>
            <w:tcW w:w="2267" w:type="dxa"/>
          </w:tcPr>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Ярова Н.В.</w:t>
            </w:r>
          </w:p>
          <w:p w:rsidR="0032565A" w:rsidRPr="00860D63" w:rsidRDefault="0032565A" w:rsidP="00860D63">
            <w:pPr>
              <w:spacing w:line="240" w:lineRule="auto"/>
              <w:ind w:left="-53" w:right="-22"/>
              <w:jc w:val="center"/>
              <w:rPr>
                <w:color w:val="auto"/>
              </w:rPr>
            </w:pPr>
          </w:p>
        </w:tc>
      </w:tr>
      <w:tr w:rsidR="00860D63" w:rsidRPr="00860D63" w:rsidTr="00663B63">
        <w:trPr>
          <w:trHeight w:val="56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81"/>
              </w:numPr>
              <w:spacing w:line="240" w:lineRule="auto"/>
              <w:ind w:left="0" w:firstLine="234"/>
              <w:jc w:val="both"/>
              <w:rPr>
                <w:color w:val="auto"/>
                <w:lang w:val="uk-UA"/>
              </w:rPr>
            </w:pPr>
            <w:r w:rsidRPr="00860D63">
              <w:rPr>
                <w:rFonts w:ascii="Times New Roman" w:eastAsia="Times New Roman" w:hAnsi="Times New Roman" w:cs="Times New Roman"/>
                <w:color w:val="auto"/>
                <w:sz w:val="28"/>
                <w:szCs w:val="28"/>
              </w:rPr>
              <w:t xml:space="preserve">  семінар – практикум  «Як зробити презентацію ефективною - що, чому і як?»          </w:t>
            </w:r>
          </w:p>
        </w:tc>
        <w:tc>
          <w:tcPr>
            <w:tcW w:w="1591" w:type="dxa"/>
          </w:tcPr>
          <w:p w:rsidR="0032565A" w:rsidRPr="00860D63" w:rsidRDefault="00891955" w:rsidP="00860D63">
            <w:pPr>
              <w:ind w:left="-21" w:right="-70"/>
              <w:jc w:val="center"/>
              <w:rPr>
                <w:color w:val="auto"/>
              </w:rPr>
            </w:pPr>
            <w:r>
              <w:rPr>
                <w:rFonts w:ascii="Times New Roman" w:eastAsia="Times New Roman" w:hAnsi="Times New Roman" w:cs="Times New Roman"/>
                <w:color w:val="auto"/>
                <w:sz w:val="28"/>
                <w:szCs w:val="28"/>
                <w:lang w:val="uk-UA"/>
              </w:rPr>
              <w:t>Б</w:t>
            </w:r>
            <w:r w:rsidR="008B7810" w:rsidRPr="00860D63">
              <w:rPr>
                <w:rFonts w:ascii="Times New Roman" w:eastAsia="Times New Roman" w:hAnsi="Times New Roman" w:cs="Times New Roman"/>
                <w:color w:val="auto"/>
                <w:sz w:val="28"/>
                <w:szCs w:val="28"/>
              </w:rPr>
              <w:t>ерезень</w:t>
            </w:r>
          </w:p>
          <w:p w:rsidR="0032565A" w:rsidRPr="00860D63" w:rsidRDefault="0032565A" w:rsidP="00860D63">
            <w:pPr>
              <w:ind w:left="-21" w:right="-70"/>
              <w:jc w:val="center"/>
              <w:rPr>
                <w:color w:val="auto"/>
              </w:rPr>
            </w:pP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Ярова Н.В.</w:t>
            </w:r>
          </w:p>
          <w:p w:rsidR="0032565A" w:rsidRPr="00860D63" w:rsidRDefault="0032565A" w:rsidP="00860D63">
            <w:pPr>
              <w:spacing w:line="240" w:lineRule="auto"/>
              <w:ind w:left="-53" w:right="-22"/>
              <w:jc w:val="center"/>
              <w:rPr>
                <w:color w:val="auto"/>
              </w:rPr>
            </w:pPr>
          </w:p>
        </w:tc>
      </w:tr>
      <w:tr w:rsidR="00860D63" w:rsidRPr="00860D63" w:rsidTr="00663B63">
        <w:trPr>
          <w:trHeight w:val="60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0E36B8" w:rsidP="000E32C3">
            <w:pPr>
              <w:pStyle w:val="af0"/>
              <w:numPr>
                <w:ilvl w:val="0"/>
                <w:numId w:val="99"/>
              </w:numPr>
              <w:spacing w:line="240" w:lineRule="auto"/>
              <w:ind w:left="0" w:firstLine="234"/>
              <w:jc w:val="both"/>
              <w:rPr>
                <w:color w:val="auto"/>
              </w:rPr>
            </w:pPr>
            <w:r w:rsidRPr="00860D63">
              <w:rPr>
                <w:rFonts w:ascii="Times New Roman" w:eastAsia="Times New Roman" w:hAnsi="Times New Roman" w:cs="Times New Roman"/>
                <w:color w:val="auto"/>
                <w:sz w:val="28"/>
                <w:szCs w:val="28"/>
                <w:lang w:val="uk-UA"/>
              </w:rPr>
              <w:t>майстер – клас «</w:t>
            </w:r>
            <w:r w:rsidR="008B7810" w:rsidRPr="00860D63">
              <w:rPr>
                <w:rFonts w:ascii="Times New Roman" w:eastAsia="Times New Roman" w:hAnsi="Times New Roman" w:cs="Times New Roman"/>
                <w:color w:val="auto"/>
                <w:sz w:val="28"/>
                <w:szCs w:val="28"/>
              </w:rPr>
              <w:t>Робота педагогів в блозі кафедри «Країна Знань»</w:t>
            </w:r>
          </w:p>
          <w:p w:rsidR="0032565A" w:rsidRPr="00860D63" w:rsidRDefault="0032565A" w:rsidP="00860D63">
            <w:pPr>
              <w:spacing w:line="240" w:lineRule="auto"/>
              <w:ind w:firstLine="234"/>
              <w:jc w:val="both"/>
              <w:rPr>
                <w:color w:val="auto"/>
              </w:rPr>
            </w:pPr>
          </w:p>
        </w:tc>
        <w:tc>
          <w:tcPr>
            <w:tcW w:w="1591" w:type="dxa"/>
          </w:tcPr>
          <w:p w:rsidR="0032565A" w:rsidRPr="00860D63" w:rsidRDefault="008B7810" w:rsidP="00860D63">
            <w:pPr>
              <w:ind w:left="-21" w:right="-70"/>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723EE5">
            <w:pPr>
              <w:spacing w:line="240" w:lineRule="auto"/>
              <w:ind w:left="-53" w:right="-22"/>
              <w:jc w:val="center"/>
              <w:rPr>
                <w:color w:val="auto"/>
              </w:rPr>
            </w:pPr>
            <w:r w:rsidRPr="00860D63">
              <w:rPr>
                <w:rFonts w:ascii="Times New Roman" w:eastAsia="Times New Roman" w:hAnsi="Times New Roman" w:cs="Times New Roman"/>
                <w:color w:val="auto"/>
                <w:sz w:val="28"/>
                <w:szCs w:val="28"/>
              </w:rPr>
              <w:t>Ярова Н.В.</w:t>
            </w:r>
          </w:p>
        </w:tc>
      </w:tr>
      <w:tr w:rsidR="00860D63" w:rsidRPr="00860D63" w:rsidTr="00663B63">
        <w:trPr>
          <w:trHeight w:val="860"/>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8B7810" w:rsidP="000E32C3">
            <w:pPr>
              <w:numPr>
                <w:ilvl w:val="0"/>
                <w:numId w:val="81"/>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Обмін досвідом між педагогами  початкової школи в мережі Інтернет</w:t>
            </w:r>
          </w:p>
          <w:p w:rsidR="0032565A" w:rsidRPr="00860D63" w:rsidRDefault="0032565A" w:rsidP="00860D63">
            <w:pPr>
              <w:spacing w:line="240" w:lineRule="auto"/>
              <w:ind w:firstLine="234"/>
              <w:jc w:val="both"/>
              <w:rPr>
                <w:color w:val="auto"/>
              </w:rPr>
            </w:pPr>
          </w:p>
        </w:tc>
        <w:tc>
          <w:tcPr>
            <w:tcW w:w="1591" w:type="dxa"/>
          </w:tcPr>
          <w:p w:rsidR="0032565A" w:rsidRPr="00860D63" w:rsidRDefault="008B7810" w:rsidP="00860D63">
            <w:pPr>
              <w:ind w:left="-21" w:right="-70"/>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Ярова Н.В.</w:t>
            </w: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tc>
      </w:tr>
      <w:tr w:rsidR="00860D63" w:rsidRPr="00860D63" w:rsidTr="008E07AD">
        <w:trPr>
          <w:trHeight w:val="766"/>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723EE5" w:rsidP="00860D63">
            <w:pPr>
              <w:spacing w:line="240" w:lineRule="auto"/>
              <w:ind w:firstLine="234"/>
              <w:jc w:val="both"/>
              <w:rPr>
                <w:color w:val="auto"/>
              </w:rPr>
            </w:pP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008B7810" w:rsidRPr="00860D63">
              <w:rPr>
                <w:rFonts w:ascii="Times New Roman" w:eastAsia="Times New Roman" w:hAnsi="Times New Roman" w:cs="Times New Roman"/>
                <w:color w:val="auto"/>
                <w:sz w:val="28"/>
                <w:szCs w:val="28"/>
              </w:rPr>
              <w:t xml:space="preserve">Залучення батьків  до спільноти Google </w:t>
            </w:r>
          </w:p>
        </w:tc>
        <w:tc>
          <w:tcPr>
            <w:tcW w:w="1591" w:type="dxa"/>
          </w:tcPr>
          <w:p w:rsidR="0032565A" w:rsidRPr="00860D63" w:rsidRDefault="008B7810" w:rsidP="00860D63">
            <w:pPr>
              <w:ind w:left="-21" w:right="-70"/>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32565A" w:rsidRPr="00860D63" w:rsidRDefault="008B7810" w:rsidP="00723EE5">
            <w:pPr>
              <w:spacing w:line="240" w:lineRule="auto"/>
              <w:ind w:left="-53" w:right="-22"/>
              <w:jc w:val="center"/>
              <w:rPr>
                <w:color w:val="auto"/>
              </w:rPr>
            </w:pPr>
            <w:r w:rsidRPr="00860D63">
              <w:rPr>
                <w:rFonts w:ascii="Times New Roman" w:eastAsia="Times New Roman" w:hAnsi="Times New Roman" w:cs="Times New Roman"/>
                <w:color w:val="auto"/>
                <w:sz w:val="28"/>
                <w:szCs w:val="28"/>
              </w:rPr>
              <w:t>Ярова Н.В.</w:t>
            </w:r>
          </w:p>
        </w:tc>
      </w:tr>
      <w:tr w:rsidR="00860D63" w:rsidRPr="00860D63" w:rsidTr="00663B63">
        <w:trPr>
          <w:trHeight w:val="1884"/>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Default="008B7810" w:rsidP="00860D63">
            <w:pPr>
              <w:spacing w:line="240" w:lineRule="auto"/>
              <w:ind w:firstLine="234"/>
              <w:jc w:val="both"/>
              <w:rPr>
                <w:rFonts w:ascii="Times New Roman" w:eastAsia="Times New Roman" w:hAnsi="Times New Roman" w:cs="Times New Roman"/>
                <w:i/>
                <w:color w:val="auto"/>
                <w:sz w:val="28"/>
                <w:szCs w:val="28"/>
              </w:rPr>
            </w:pPr>
            <w:r w:rsidRPr="00860D63">
              <w:rPr>
                <w:rFonts w:ascii="Times New Roman" w:eastAsia="Times New Roman" w:hAnsi="Times New Roman" w:cs="Times New Roman"/>
                <w:i/>
                <w:color w:val="auto"/>
                <w:sz w:val="28"/>
                <w:szCs w:val="28"/>
              </w:rPr>
              <w:t>ПРОЕКТ «Школа – толерантне середовище»</w:t>
            </w:r>
          </w:p>
          <w:p w:rsidR="00723EE5" w:rsidRPr="00860D63" w:rsidRDefault="00723EE5" w:rsidP="00860D63">
            <w:pPr>
              <w:spacing w:line="240" w:lineRule="auto"/>
              <w:ind w:firstLine="234"/>
              <w:jc w:val="both"/>
              <w:rPr>
                <w:color w:val="auto"/>
              </w:rPr>
            </w:pPr>
          </w:p>
          <w:p w:rsidR="0032565A" w:rsidRPr="00860D63" w:rsidRDefault="00723EE5" w:rsidP="00723EE5">
            <w:pPr>
              <w:spacing w:line="240" w:lineRule="auto"/>
              <w:jc w:val="both"/>
              <w:rPr>
                <w:color w:val="auto"/>
              </w:rPr>
            </w:pP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008B7810" w:rsidRPr="00860D63">
              <w:rPr>
                <w:rFonts w:ascii="Times New Roman" w:eastAsia="Times New Roman" w:hAnsi="Times New Roman" w:cs="Times New Roman"/>
                <w:color w:val="auto"/>
                <w:sz w:val="28"/>
                <w:szCs w:val="28"/>
              </w:rPr>
              <w:t>Взаємовідвідування уроків, виховних заходів із метою запозичення кращого досвіду в реалізації проекту з наступним аналізом</w:t>
            </w:r>
          </w:p>
        </w:tc>
        <w:tc>
          <w:tcPr>
            <w:tcW w:w="1591" w:type="dxa"/>
          </w:tcPr>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rPr>
            </w:pPr>
          </w:p>
          <w:p w:rsidR="0032565A" w:rsidRDefault="0032565A" w:rsidP="00860D63">
            <w:pPr>
              <w:spacing w:line="240" w:lineRule="auto"/>
              <w:ind w:left="-21"/>
              <w:jc w:val="center"/>
              <w:rPr>
                <w:color w:val="auto"/>
              </w:rPr>
            </w:pPr>
          </w:p>
          <w:p w:rsidR="00723EE5" w:rsidRPr="00860D63" w:rsidRDefault="00723EE5" w:rsidP="00860D63">
            <w:pPr>
              <w:spacing w:line="240" w:lineRule="auto"/>
              <w:ind w:left="-21"/>
              <w:jc w:val="center"/>
              <w:rPr>
                <w:color w:val="auto"/>
              </w:rPr>
            </w:pPr>
          </w:p>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За окремим графіком</w:t>
            </w:r>
          </w:p>
        </w:tc>
        <w:tc>
          <w:tcPr>
            <w:tcW w:w="2267" w:type="dxa"/>
          </w:tcPr>
          <w:p w:rsidR="0032565A" w:rsidRPr="00860D63" w:rsidRDefault="0032565A" w:rsidP="00860D63">
            <w:pPr>
              <w:spacing w:line="240" w:lineRule="auto"/>
              <w:ind w:left="-53" w:right="-22"/>
              <w:jc w:val="center"/>
              <w:rPr>
                <w:color w:val="auto"/>
              </w:rPr>
            </w:pPr>
          </w:p>
          <w:p w:rsidR="0032565A" w:rsidRDefault="0032565A" w:rsidP="00860D63">
            <w:pPr>
              <w:spacing w:line="240" w:lineRule="auto"/>
              <w:ind w:left="-53" w:right="-22"/>
              <w:jc w:val="center"/>
              <w:rPr>
                <w:color w:val="auto"/>
              </w:rPr>
            </w:pPr>
          </w:p>
          <w:p w:rsidR="00723EE5" w:rsidRPr="00860D63" w:rsidRDefault="00723EE5"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p w:rsidR="0032565A" w:rsidRPr="00860D63" w:rsidRDefault="0092686F"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Дейкун М.О.</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Керівники ШМО</w:t>
            </w:r>
          </w:p>
        </w:tc>
      </w:tr>
      <w:tr w:rsidR="00723EE5" w:rsidRPr="00860D63" w:rsidTr="00663B63">
        <w:trPr>
          <w:trHeight w:val="540"/>
          <w:jc w:val="center"/>
        </w:trPr>
        <w:tc>
          <w:tcPr>
            <w:tcW w:w="1315" w:type="dxa"/>
            <w:vMerge/>
          </w:tcPr>
          <w:p w:rsidR="00723EE5" w:rsidRPr="00860D63" w:rsidRDefault="00723EE5" w:rsidP="000E32C3">
            <w:pPr>
              <w:pStyle w:val="af0"/>
              <w:numPr>
                <w:ilvl w:val="0"/>
                <w:numId w:val="129"/>
              </w:numPr>
              <w:spacing w:line="240" w:lineRule="auto"/>
              <w:jc w:val="both"/>
              <w:rPr>
                <w:color w:val="auto"/>
              </w:rPr>
            </w:pPr>
          </w:p>
        </w:tc>
        <w:tc>
          <w:tcPr>
            <w:tcW w:w="5670" w:type="dxa"/>
          </w:tcPr>
          <w:p w:rsidR="00723EE5" w:rsidRPr="00723EE5" w:rsidRDefault="00723EE5" w:rsidP="00723EE5">
            <w:pPr>
              <w:spacing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723EE5">
              <w:rPr>
                <w:rFonts w:ascii="Times New Roman" w:eastAsia="Times New Roman" w:hAnsi="Times New Roman" w:cs="Times New Roman"/>
                <w:color w:val="auto"/>
                <w:sz w:val="28"/>
                <w:szCs w:val="28"/>
              </w:rPr>
              <w:t xml:space="preserve">Тематичні виховні зустрічі з протоієреєм Іваном Шемедюком </w:t>
            </w:r>
            <w:r w:rsidRPr="00723EE5">
              <w:rPr>
                <w:rFonts w:ascii="Times New Roman" w:eastAsia="Times New Roman" w:hAnsi="Times New Roman" w:cs="Times New Roman"/>
                <w:color w:val="auto"/>
                <w:sz w:val="28"/>
                <w:szCs w:val="28"/>
              </w:rPr>
              <w:tab/>
            </w:r>
          </w:p>
        </w:tc>
        <w:tc>
          <w:tcPr>
            <w:tcW w:w="1591" w:type="dxa"/>
          </w:tcPr>
          <w:p w:rsidR="00723EE5" w:rsidRPr="00860D63" w:rsidRDefault="00723EE5" w:rsidP="00860D63">
            <w:pPr>
              <w:spacing w:line="240" w:lineRule="auto"/>
              <w:ind w:left="-21"/>
              <w:jc w:val="center"/>
              <w:rPr>
                <w:color w:val="auto"/>
              </w:rPr>
            </w:pPr>
            <w:r w:rsidRPr="00723EE5">
              <w:rPr>
                <w:rFonts w:ascii="Times New Roman" w:eastAsia="Times New Roman" w:hAnsi="Times New Roman" w:cs="Times New Roman"/>
                <w:color w:val="auto"/>
                <w:sz w:val="28"/>
                <w:szCs w:val="28"/>
              </w:rPr>
              <w:t>Упродовж року</w:t>
            </w:r>
          </w:p>
        </w:tc>
        <w:tc>
          <w:tcPr>
            <w:tcW w:w="2267" w:type="dxa"/>
          </w:tcPr>
          <w:p w:rsidR="00723EE5" w:rsidRPr="00860D63" w:rsidRDefault="00723EE5" w:rsidP="00860D63">
            <w:pPr>
              <w:spacing w:line="240" w:lineRule="auto"/>
              <w:ind w:left="-53" w:right="-22"/>
              <w:jc w:val="center"/>
              <w:rPr>
                <w:color w:val="auto"/>
              </w:rPr>
            </w:pPr>
            <w:r w:rsidRPr="00723EE5">
              <w:rPr>
                <w:rFonts w:ascii="Times New Roman" w:eastAsia="Times New Roman" w:hAnsi="Times New Roman" w:cs="Times New Roman"/>
                <w:color w:val="auto"/>
                <w:sz w:val="28"/>
                <w:szCs w:val="28"/>
              </w:rPr>
              <w:t>Дейкун М.О., класні керівники</w:t>
            </w:r>
          </w:p>
        </w:tc>
      </w:tr>
      <w:tr w:rsidR="00860D63" w:rsidRPr="00860D63" w:rsidTr="00663B63">
        <w:trPr>
          <w:trHeight w:val="653"/>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723EE5" w:rsidP="00723EE5">
            <w:pPr>
              <w:spacing w:line="240" w:lineRule="auto"/>
              <w:jc w:val="both"/>
              <w:rPr>
                <w:color w:val="auto"/>
              </w:rPr>
            </w:pPr>
            <w:r>
              <w:rPr>
                <w:rFonts w:ascii="Times New Roman" w:eastAsia="Times New Roman" w:hAnsi="Times New Roman" w:cs="Times New Roman"/>
                <w:color w:val="auto"/>
                <w:sz w:val="28"/>
                <w:szCs w:val="28"/>
                <w:lang w:val="uk-UA"/>
              </w:rPr>
              <w:t xml:space="preserve">▪  </w:t>
            </w:r>
            <w:r w:rsidR="00CA7A89" w:rsidRPr="00860D63">
              <w:rPr>
                <w:rFonts w:ascii="Times New Roman" w:eastAsia="Times New Roman" w:hAnsi="Times New Roman" w:cs="Times New Roman"/>
                <w:color w:val="auto"/>
                <w:sz w:val="28"/>
                <w:szCs w:val="28"/>
                <w:lang w:val="uk-UA"/>
              </w:rPr>
              <w:t>С</w:t>
            </w:r>
            <w:r w:rsidR="008B7810" w:rsidRPr="00860D63">
              <w:rPr>
                <w:rFonts w:ascii="Times New Roman" w:eastAsia="Times New Roman" w:hAnsi="Times New Roman" w:cs="Times New Roman"/>
                <w:color w:val="auto"/>
                <w:sz w:val="28"/>
                <w:szCs w:val="28"/>
              </w:rPr>
              <w:t>півпраця з громадською організацією «Нова хвиля» та</w:t>
            </w:r>
            <w:r>
              <w:rPr>
                <w:rFonts w:ascii="Times New Roman" w:eastAsia="Times New Roman" w:hAnsi="Times New Roman" w:cs="Times New Roman"/>
                <w:color w:val="auto"/>
                <w:sz w:val="28"/>
                <w:szCs w:val="28"/>
                <w:lang w:val="uk-UA"/>
              </w:rPr>
              <w:t xml:space="preserve"> </w:t>
            </w:r>
            <w:r w:rsidR="008B7810" w:rsidRPr="00860D63">
              <w:rPr>
                <w:rFonts w:ascii="Times New Roman" w:eastAsia="Times New Roman" w:hAnsi="Times New Roman" w:cs="Times New Roman"/>
                <w:color w:val="auto"/>
                <w:sz w:val="28"/>
                <w:szCs w:val="28"/>
              </w:rPr>
              <w:t>цикл виховних заходів щодо формування толерантного середовища в навчальному закладі</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723EE5" w:rsidRDefault="008B7810" w:rsidP="00860D63">
            <w:pPr>
              <w:spacing w:line="240" w:lineRule="auto"/>
              <w:ind w:left="-53" w:right="-22"/>
              <w:jc w:val="center"/>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Макаричева Т.М., </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класні керівники</w:t>
            </w:r>
          </w:p>
        </w:tc>
      </w:tr>
      <w:tr w:rsidR="00860D63" w:rsidRPr="00860D63" w:rsidTr="00663B63">
        <w:trPr>
          <w:trHeight w:val="1399"/>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723EE5" w:rsidP="00723EE5">
            <w:pPr>
              <w:spacing w:line="240" w:lineRule="auto"/>
              <w:jc w:val="both"/>
              <w:rPr>
                <w:color w:val="auto"/>
                <w:lang w:val="uk-UA"/>
              </w:rPr>
            </w:pP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008B7810" w:rsidRPr="00860D63">
              <w:rPr>
                <w:rFonts w:ascii="Times New Roman" w:eastAsia="Times New Roman" w:hAnsi="Times New Roman" w:cs="Times New Roman"/>
                <w:color w:val="auto"/>
                <w:sz w:val="28"/>
                <w:szCs w:val="28"/>
                <w:lang w:val="uk-UA"/>
              </w:rPr>
              <w:t>Затвердити заходи щодо запобігання злочинності й правопорушень серед дітей і підлітків, дитячої бездоглядності, бродяжництва та жебрацтва</w:t>
            </w:r>
          </w:p>
        </w:tc>
        <w:tc>
          <w:tcPr>
            <w:tcW w:w="1591" w:type="dxa"/>
          </w:tcPr>
          <w:p w:rsidR="0032565A" w:rsidRPr="00860D63" w:rsidRDefault="008B7810" w:rsidP="00723EE5">
            <w:pPr>
              <w:spacing w:line="240" w:lineRule="auto"/>
              <w:ind w:left="-21"/>
              <w:jc w:val="center"/>
              <w:rPr>
                <w:color w:val="auto"/>
              </w:rPr>
            </w:pPr>
            <w:r w:rsidRPr="00860D63">
              <w:rPr>
                <w:rFonts w:ascii="Times New Roman" w:eastAsia="Times New Roman" w:hAnsi="Times New Roman" w:cs="Times New Roman"/>
                <w:color w:val="auto"/>
                <w:sz w:val="28"/>
                <w:szCs w:val="28"/>
              </w:rPr>
              <w:t xml:space="preserve">Вересень </w:t>
            </w:r>
          </w:p>
        </w:tc>
        <w:tc>
          <w:tcPr>
            <w:tcW w:w="2267" w:type="dxa"/>
          </w:tcPr>
          <w:p w:rsidR="0092686F" w:rsidRPr="00860D63" w:rsidRDefault="0092686F"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Дейкун М.О.</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Дощенко Г.А.</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Макаричева Т.М.</w:t>
            </w:r>
          </w:p>
        </w:tc>
      </w:tr>
      <w:tr w:rsidR="00860D63" w:rsidRPr="00860D63" w:rsidTr="00663B63">
        <w:trPr>
          <w:trHeight w:val="2681"/>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723EE5" w:rsidP="00723EE5">
            <w:pPr>
              <w:spacing w:line="240" w:lineRule="auto"/>
              <w:jc w:val="both"/>
              <w:rPr>
                <w:color w:val="auto"/>
                <w:lang w:val="uk-UA"/>
              </w:rPr>
            </w:pP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008B7810" w:rsidRPr="00860D63">
              <w:rPr>
                <w:rFonts w:ascii="Times New Roman" w:eastAsia="Times New Roman" w:hAnsi="Times New Roman" w:cs="Times New Roman"/>
                <w:color w:val="auto"/>
                <w:sz w:val="28"/>
                <w:szCs w:val="28"/>
                <w:lang w:val="uk-UA"/>
              </w:rPr>
              <w:t>Тренінги з питань профілактики насильства, жорстокості та впливу сучасних телекомунікаційних технологій на психіку дітей, організації дієвої антитютюнової, антиалкогольної та антинаркотичної пропаганди, тактики поведінки з учнями, які підозрюються у вживанні алкогольних, наркотичних та психотропних речовин</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t>За планом виховної роботи</w:t>
            </w:r>
          </w:p>
          <w:p w:rsidR="0032565A" w:rsidRPr="00860D63" w:rsidRDefault="0032565A" w:rsidP="00860D63">
            <w:pPr>
              <w:spacing w:line="240" w:lineRule="auto"/>
              <w:ind w:left="-21"/>
              <w:jc w:val="center"/>
              <w:rPr>
                <w:color w:val="auto"/>
              </w:rPr>
            </w:pPr>
          </w:p>
        </w:tc>
        <w:tc>
          <w:tcPr>
            <w:tcW w:w="2267" w:type="dxa"/>
          </w:tcPr>
          <w:p w:rsidR="0092686F" w:rsidRPr="00860D63" w:rsidRDefault="0092686F"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Дейкун М.О.</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Дощенко Г.А.</w:t>
            </w:r>
          </w:p>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t>Макаричева Т.М.</w:t>
            </w:r>
          </w:p>
        </w:tc>
      </w:tr>
      <w:tr w:rsidR="00860D63" w:rsidRPr="00860D63" w:rsidTr="00663B63">
        <w:trPr>
          <w:trHeight w:val="848"/>
          <w:jc w:val="center"/>
        </w:trPr>
        <w:tc>
          <w:tcPr>
            <w:tcW w:w="1315" w:type="dxa"/>
            <w:vMerge/>
          </w:tcPr>
          <w:p w:rsidR="0032565A" w:rsidRPr="00860D63" w:rsidRDefault="0032565A" w:rsidP="000E32C3">
            <w:pPr>
              <w:pStyle w:val="af0"/>
              <w:numPr>
                <w:ilvl w:val="0"/>
                <w:numId w:val="129"/>
              </w:numPr>
              <w:spacing w:line="240" w:lineRule="auto"/>
              <w:jc w:val="both"/>
              <w:rPr>
                <w:color w:val="auto"/>
              </w:rPr>
            </w:pPr>
          </w:p>
        </w:tc>
        <w:tc>
          <w:tcPr>
            <w:tcW w:w="5670" w:type="dxa"/>
          </w:tcPr>
          <w:p w:rsidR="0032565A" w:rsidRPr="00860D63" w:rsidRDefault="00723EE5" w:rsidP="00723EE5">
            <w:pPr>
              <w:spacing w:line="240" w:lineRule="auto"/>
              <w:jc w:val="both"/>
              <w:rPr>
                <w:color w:val="auto"/>
              </w:rPr>
            </w:pP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008B7810" w:rsidRPr="00860D63">
              <w:rPr>
                <w:rFonts w:ascii="Times New Roman" w:eastAsia="Times New Roman" w:hAnsi="Times New Roman" w:cs="Times New Roman"/>
                <w:color w:val="auto"/>
                <w:sz w:val="28"/>
                <w:szCs w:val="28"/>
              </w:rPr>
              <w:t>Оформити   постійно   діючу</w:t>
            </w:r>
            <w:r>
              <w:rPr>
                <w:rFonts w:ascii="Times New Roman" w:eastAsia="Times New Roman" w:hAnsi="Times New Roman" w:cs="Times New Roman"/>
                <w:color w:val="auto"/>
                <w:sz w:val="28"/>
                <w:szCs w:val="28"/>
                <w:lang w:val="uk-UA"/>
              </w:rPr>
              <w:t xml:space="preserve"> </w:t>
            </w:r>
            <w:r w:rsidR="008B7810" w:rsidRPr="00860D63">
              <w:rPr>
                <w:rFonts w:ascii="Times New Roman" w:eastAsia="Times New Roman" w:hAnsi="Times New Roman" w:cs="Times New Roman"/>
                <w:color w:val="auto"/>
                <w:sz w:val="28"/>
                <w:szCs w:val="28"/>
              </w:rPr>
              <w:t xml:space="preserve">виставку літератури про шкідливість наркотичних </w:t>
            </w:r>
            <w:r w:rsidR="008B7810" w:rsidRPr="00860D63">
              <w:rPr>
                <w:rFonts w:ascii="Times New Roman" w:eastAsia="Times New Roman" w:hAnsi="Times New Roman" w:cs="Times New Roman"/>
                <w:color w:val="auto"/>
                <w:sz w:val="28"/>
                <w:szCs w:val="28"/>
              </w:rPr>
              <w:lastRenderedPageBreak/>
              <w:t>засобів, психотропних речовин та алкоголю</w:t>
            </w:r>
          </w:p>
        </w:tc>
        <w:tc>
          <w:tcPr>
            <w:tcW w:w="1591" w:type="dxa"/>
          </w:tcPr>
          <w:p w:rsidR="0032565A" w:rsidRPr="00860D63" w:rsidRDefault="008B7810" w:rsidP="00860D63">
            <w:pPr>
              <w:spacing w:line="240" w:lineRule="auto"/>
              <w:ind w:left="-21"/>
              <w:jc w:val="center"/>
              <w:rPr>
                <w:color w:val="auto"/>
              </w:rPr>
            </w:pPr>
            <w:r w:rsidRPr="00860D63">
              <w:rPr>
                <w:rFonts w:ascii="Times New Roman" w:eastAsia="Times New Roman" w:hAnsi="Times New Roman" w:cs="Times New Roman"/>
                <w:color w:val="auto"/>
                <w:sz w:val="28"/>
                <w:szCs w:val="28"/>
              </w:rPr>
              <w:lastRenderedPageBreak/>
              <w:t>Жовтень</w:t>
            </w:r>
          </w:p>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rPr>
            </w:pPr>
          </w:p>
          <w:p w:rsidR="0032565A" w:rsidRPr="00860D63" w:rsidRDefault="0032565A" w:rsidP="00860D63">
            <w:pPr>
              <w:spacing w:line="240" w:lineRule="auto"/>
              <w:ind w:left="-21"/>
              <w:jc w:val="center"/>
              <w:rPr>
                <w:color w:val="auto"/>
              </w:rPr>
            </w:pPr>
          </w:p>
        </w:tc>
        <w:tc>
          <w:tcPr>
            <w:tcW w:w="2267" w:type="dxa"/>
          </w:tcPr>
          <w:p w:rsidR="0032565A" w:rsidRPr="00860D63" w:rsidRDefault="008B7810" w:rsidP="00860D63">
            <w:pPr>
              <w:spacing w:line="240" w:lineRule="auto"/>
              <w:ind w:left="-53" w:right="-22"/>
              <w:jc w:val="center"/>
              <w:rPr>
                <w:color w:val="auto"/>
              </w:rPr>
            </w:pPr>
            <w:r w:rsidRPr="00860D63">
              <w:rPr>
                <w:rFonts w:ascii="Times New Roman" w:eastAsia="Times New Roman" w:hAnsi="Times New Roman" w:cs="Times New Roman"/>
                <w:color w:val="auto"/>
                <w:sz w:val="28"/>
                <w:szCs w:val="28"/>
              </w:rPr>
              <w:lastRenderedPageBreak/>
              <w:t>Воєводіна Л.С.</w:t>
            </w:r>
          </w:p>
          <w:p w:rsidR="0032565A" w:rsidRPr="00860D63" w:rsidRDefault="0032565A" w:rsidP="00860D63">
            <w:pPr>
              <w:spacing w:line="240" w:lineRule="auto"/>
              <w:ind w:left="-53" w:right="-22"/>
              <w:jc w:val="center"/>
              <w:rPr>
                <w:color w:val="auto"/>
              </w:rPr>
            </w:pPr>
          </w:p>
          <w:p w:rsidR="0032565A" w:rsidRPr="00860D63" w:rsidRDefault="0032565A" w:rsidP="00860D63">
            <w:pPr>
              <w:spacing w:line="240" w:lineRule="auto"/>
              <w:ind w:left="-53" w:right="-22"/>
              <w:jc w:val="center"/>
              <w:rPr>
                <w:color w:val="auto"/>
              </w:rPr>
            </w:pPr>
          </w:p>
        </w:tc>
      </w:tr>
      <w:tr w:rsidR="00723EE5" w:rsidRPr="00860D63" w:rsidTr="00663B63">
        <w:trPr>
          <w:trHeight w:val="848"/>
          <w:jc w:val="center"/>
        </w:trPr>
        <w:tc>
          <w:tcPr>
            <w:tcW w:w="1315" w:type="dxa"/>
            <w:vMerge/>
          </w:tcPr>
          <w:p w:rsidR="00723EE5" w:rsidRPr="00860D63" w:rsidRDefault="00723EE5" w:rsidP="000E32C3">
            <w:pPr>
              <w:pStyle w:val="af0"/>
              <w:numPr>
                <w:ilvl w:val="0"/>
                <w:numId w:val="129"/>
              </w:numPr>
              <w:spacing w:line="240" w:lineRule="auto"/>
              <w:jc w:val="both"/>
              <w:rPr>
                <w:color w:val="auto"/>
              </w:rPr>
            </w:pPr>
          </w:p>
        </w:tc>
        <w:tc>
          <w:tcPr>
            <w:tcW w:w="5670" w:type="dxa"/>
          </w:tcPr>
          <w:p w:rsidR="00723EE5" w:rsidRPr="00860D63" w:rsidRDefault="00723EE5" w:rsidP="00723EE5">
            <w:pPr>
              <w:spacing w:line="240" w:lineRule="auto"/>
              <w:jc w:val="both"/>
              <w:rPr>
                <w:color w:val="auto"/>
              </w:rPr>
            </w:pP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Продовжувати співпрацю з громадськістю: “Флора”, Центром репродуктивного здоров’я, Центром здоров’я, Міським центром  зайнятості</w:t>
            </w:r>
          </w:p>
        </w:tc>
        <w:tc>
          <w:tcPr>
            <w:tcW w:w="1591" w:type="dxa"/>
          </w:tcPr>
          <w:p w:rsidR="00723EE5" w:rsidRPr="00860D63" w:rsidRDefault="00723EE5" w:rsidP="00723EE5">
            <w:pPr>
              <w:spacing w:line="240" w:lineRule="auto"/>
              <w:ind w:left="-21"/>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723EE5" w:rsidRPr="00860D63" w:rsidRDefault="00723EE5" w:rsidP="00723EE5">
            <w:pPr>
              <w:spacing w:line="240" w:lineRule="auto"/>
              <w:ind w:left="-53" w:right="-22"/>
              <w:jc w:val="center"/>
              <w:rPr>
                <w:color w:val="auto"/>
              </w:rPr>
            </w:pPr>
            <w:r w:rsidRPr="00860D63">
              <w:rPr>
                <w:rFonts w:ascii="Times New Roman" w:eastAsia="Times New Roman" w:hAnsi="Times New Roman" w:cs="Times New Roman"/>
                <w:color w:val="auto"/>
                <w:sz w:val="28"/>
                <w:szCs w:val="28"/>
              </w:rPr>
              <w:t>Дощенко Г.А.</w:t>
            </w:r>
          </w:p>
          <w:p w:rsidR="00723EE5" w:rsidRPr="00860D63" w:rsidRDefault="00723EE5" w:rsidP="00723EE5">
            <w:pPr>
              <w:spacing w:line="240" w:lineRule="auto"/>
              <w:ind w:left="-53" w:right="-22"/>
              <w:jc w:val="center"/>
              <w:rPr>
                <w:color w:val="auto"/>
              </w:rPr>
            </w:pPr>
            <w:r w:rsidRPr="00860D63">
              <w:rPr>
                <w:rFonts w:ascii="Times New Roman" w:eastAsia="Times New Roman" w:hAnsi="Times New Roman" w:cs="Times New Roman"/>
                <w:color w:val="auto"/>
                <w:sz w:val="28"/>
                <w:szCs w:val="28"/>
              </w:rPr>
              <w:t>Макаричева Т.М.</w:t>
            </w:r>
          </w:p>
          <w:p w:rsidR="00723EE5" w:rsidRPr="00860D63" w:rsidRDefault="00723EE5" w:rsidP="00723EE5">
            <w:pPr>
              <w:spacing w:line="240" w:lineRule="auto"/>
              <w:ind w:left="-53" w:right="-22"/>
              <w:jc w:val="center"/>
              <w:rPr>
                <w:color w:val="auto"/>
              </w:rPr>
            </w:pPr>
            <w:r w:rsidRPr="00860D63">
              <w:rPr>
                <w:rFonts w:ascii="Times New Roman" w:eastAsia="Times New Roman" w:hAnsi="Times New Roman" w:cs="Times New Roman"/>
                <w:color w:val="auto"/>
                <w:sz w:val="28"/>
                <w:szCs w:val="28"/>
              </w:rPr>
              <w:t>Класні керівники</w:t>
            </w:r>
          </w:p>
        </w:tc>
      </w:tr>
      <w:tr w:rsidR="00723EE5" w:rsidRPr="00860D63" w:rsidTr="00663B63">
        <w:trPr>
          <w:trHeight w:val="840"/>
          <w:jc w:val="center"/>
        </w:trPr>
        <w:tc>
          <w:tcPr>
            <w:tcW w:w="1315" w:type="dxa"/>
            <w:vMerge/>
          </w:tcPr>
          <w:p w:rsidR="00723EE5" w:rsidRPr="00860D63" w:rsidRDefault="00723EE5" w:rsidP="000E32C3">
            <w:pPr>
              <w:pStyle w:val="af0"/>
              <w:numPr>
                <w:ilvl w:val="0"/>
                <w:numId w:val="129"/>
              </w:numPr>
              <w:spacing w:line="240" w:lineRule="auto"/>
              <w:jc w:val="both"/>
              <w:rPr>
                <w:color w:val="auto"/>
              </w:rPr>
            </w:pPr>
          </w:p>
        </w:tc>
        <w:tc>
          <w:tcPr>
            <w:tcW w:w="5670" w:type="dxa"/>
          </w:tcPr>
          <w:p w:rsidR="00723EE5" w:rsidRPr="00860D63" w:rsidRDefault="00723EE5" w:rsidP="00723EE5">
            <w:pPr>
              <w:spacing w:line="240" w:lineRule="auto"/>
              <w:jc w:val="both"/>
              <w:rPr>
                <w:color w:val="auto"/>
              </w:rPr>
            </w:pP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Організація та проведення виховних заходів, спрямованих на розвиток комунікації, навичок роботи в групі, самопрезентації, ораторського мистецтва  учнів. Участь у</w:t>
            </w:r>
            <w:r>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конкурсах</w:t>
            </w:r>
          </w:p>
        </w:tc>
        <w:tc>
          <w:tcPr>
            <w:tcW w:w="1591" w:type="dxa"/>
          </w:tcPr>
          <w:p w:rsidR="00723EE5" w:rsidRPr="00860D63" w:rsidRDefault="00723EE5" w:rsidP="00723EE5">
            <w:pPr>
              <w:spacing w:line="240" w:lineRule="auto"/>
              <w:ind w:left="-21"/>
              <w:jc w:val="center"/>
              <w:rPr>
                <w:color w:val="auto"/>
              </w:rPr>
            </w:pPr>
            <w:r w:rsidRPr="00860D63">
              <w:rPr>
                <w:rFonts w:ascii="Times New Roman" w:eastAsia="Times New Roman" w:hAnsi="Times New Roman" w:cs="Times New Roman"/>
                <w:color w:val="auto"/>
                <w:sz w:val="28"/>
                <w:szCs w:val="28"/>
              </w:rPr>
              <w:t>За планом виховної</w:t>
            </w:r>
          </w:p>
          <w:p w:rsidR="00723EE5" w:rsidRPr="00860D63" w:rsidRDefault="00723EE5" w:rsidP="00723EE5">
            <w:pPr>
              <w:spacing w:line="240" w:lineRule="auto"/>
              <w:ind w:left="-21"/>
              <w:jc w:val="center"/>
              <w:rPr>
                <w:color w:val="auto"/>
              </w:rPr>
            </w:pPr>
            <w:r w:rsidRPr="00860D63">
              <w:rPr>
                <w:rFonts w:ascii="Times New Roman" w:eastAsia="Times New Roman" w:hAnsi="Times New Roman" w:cs="Times New Roman"/>
                <w:color w:val="auto"/>
                <w:sz w:val="28"/>
                <w:szCs w:val="28"/>
              </w:rPr>
              <w:t>роботи</w:t>
            </w:r>
          </w:p>
        </w:tc>
        <w:tc>
          <w:tcPr>
            <w:tcW w:w="2267" w:type="dxa"/>
          </w:tcPr>
          <w:p w:rsidR="00723EE5" w:rsidRPr="00860D63" w:rsidRDefault="00723EE5" w:rsidP="00723EE5">
            <w:pPr>
              <w:spacing w:line="240" w:lineRule="auto"/>
              <w:ind w:left="-53" w:right="-22"/>
              <w:jc w:val="center"/>
              <w:rPr>
                <w:color w:val="auto"/>
              </w:rPr>
            </w:pPr>
            <w:r w:rsidRPr="00860D63">
              <w:rPr>
                <w:rFonts w:ascii="Times New Roman" w:eastAsia="Times New Roman" w:hAnsi="Times New Roman" w:cs="Times New Roman"/>
                <w:color w:val="auto"/>
                <w:sz w:val="28"/>
                <w:szCs w:val="28"/>
              </w:rPr>
              <w:t>Ярова Н.В.</w:t>
            </w:r>
          </w:p>
          <w:p w:rsidR="00723EE5" w:rsidRPr="00860D63" w:rsidRDefault="00723EE5" w:rsidP="00723EE5">
            <w:pPr>
              <w:spacing w:line="240" w:lineRule="auto"/>
              <w:ind w:left="-53" w:right="-22"/>
              <w:jc w:val="center"/>
              <w:rPr>
                <w:color w:val="auto"/>
              </w:rPr>
            </w:pPr>
            <w:r w:rsidRPr="00860D63">
              <w:rPr>
                <w:rFonts w:ascii="Times New Roman" w:eastAsia="Times New Roman" w:hAnsi="Times New Roman" w:cs="Times New Roman"/>
                <w:color w:val="auto"/>
                <w:sz w:val="28"/>
                <w:szCs w:val="28"/>
              </w:rPr>
              <w:t>Дейкун М.О.</w:t>
            </w:r>
          </w:p>
          <w:p w:rsidR="00723EE5" w:rsidRPr="00860D63" w:rsidRDefault="00723EE5" w:rsidP="00723EE5">
            <w:pPr>
              <w:spacing w:line="240" w:lineRule="auto"/>
              <w:ind w:left="-53" w:right="-22"/>
              <w:jc w:val="center"/>
              <w:rPr>
                <w:color w:val="auto"/>
              </w:rPr>
            </w:pPr>
            <w:r w:rsidRPr="00860D63">
              <w:rPr>
                <w:rFonts w:ascii="Times New Roman" w:eastAsia="Times New Roman" w:hAnsi="Times New Roman" w:cs="Times New Roman"/>
                <w:color w:val="auto"/>
                <w:sz w:val="28"/>
                <w:szCs w:val="28"/>
              </w:rPr>
              <w:t>Хлопотіна С.В.</w:t>
            </w:r>
          </w:p>
          <w:p w:rsidR="00723EE5" w:rsidRPr="00860D63" w:rsidRDefault="00723EE5" w:rsidP="00723EE5">
            <w:pPr>
              <w:spacing w:line="240" w:lineRule="auto"/>
              <w:ind w:left="-53" w:right="-22"/>
              <w:jc w:val="center"/>
              <w:rPr>
                <w:color w:val="auto"/>
              </w:rPr>
            </w:pPr>
            <w:r w:rsidRPr="00860D63">
              <w:rPr>
                <w:rFonts w:ascii="Times New Roman" w:eastAsia="Times New Roman" w:hAnsi="Times New Roman" w:cs="Times New Roman"/>
                <w:color w:val="auto"/>
                <w:sz w:val="28"/>
                <w:szCs w:val="28"/>
              </w:rPr>
              <w:t>Собчук Д.О.</w:t>
            </w:r>
          </w:p>
        </w:tc>
      </w:tr>
      <w:tr w:rsidR="00723EE5" w:rsidRPr="00860D63" w:rsidTr="00663B63">
        <w:trPr>
          <w:trHeight w:val="560"/>
          <w:jc w:val="center"/>
        </w:trPr>
        <w:tc>
          <w:tcPr>
            <w:tcW w:w="1315" w:type="dxa"/>
          </w:tcPr>
          <w:p w:rsidR="00723EE5" w:rsidRPr="00860D63" w:rsidRDefault="00723EE5" w:rsidP="000E32C3">
            <w:pPr>
              <w:pStyle w:val="af0"/>
              <w:numPr>
                <w:ilvl w:val="0"/>
                <w:numId w:val="129"/>
              </w:numPr>
              <w:spacing w:line="240" w:lineRule="auto"/>
              <w:jc w:val="both"/>
              <w:rPr>
                <w:color w:val="auto"/>
              </w:rPr>
            </w:pPr>
          </w:p>
        </w:tc>
        <w:tc>
          <w:tcPr>
            <w:tcW w:w="5670" w:type="dxa"/>
          </w:tcPr>
          <w:p w:rsidR="00723EE5" w:rsidRPr="00860D63" w:rsidRDefault="00723EE5" w:rsidP="006E1CE4">
            <w:pPr>
              <w:spacing w:line="240" w:lineRule="auto"/>
              <w:jc w:val="both"/>
              <w:rPr>
                <w:color w:val="auto"/>
              </w:rPr>
            </w:pPr>
            <w:r w:rsidRPr="00860D63">
              <w:rPr>
                <w:rFonts w:ascii="Times New Roman" w:eastAsia="Times New Roman" w:hAnsi="Times New Roman" w:cs="Times New Roman"/>
                <w:color w:val="auto"/>
                <w:sz w:val="28"/>
                <w:szCs w:val="28"/>
                <w:u w:val="single"/>
              </w:rPr>
              <w:t>Заходи на виконання Програми розвитку освіти міста Кіровограда на 2016-2020 роки</w:t>
            </w:r>
          </w:p>
          <w:p w:rsidR="00723EE5" w:rsidRPr="00860D63" w:rsidRDefault="00723EE5" w:rsidP="000E32C3">
            <w:pPr>
              <w:numPr>
                <w:ilvl w:val="0"/>
                <w:numId w:val="76"/>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проводити заходи щодо реалізації Концепції громадянського та патріотичного виховання особистості в умовах розвитку української державності</w:t>
            </w:r>
          </w:p>
          <w:p w:rsidR="00723EE5" w:rsidRPr="00860D63" w:rsidRDefault="00723EE5" w:rsidP="00723EE5">
            <w:pPr>
              <w:spacing w:line="240" w:lineRule="auto"/>
              <w:ind w:firstLine="234"/>
              <w:jc w:val="both"/>
              <w:rPr>
                <w:color w:val="auto"/>
              </w:rPr>
            </w:pPr>
          </w:p>
          <w:p w:rsidR="00723EE5" w:rsidRPr="00860D63" w:rsidRDefault="00723EE5" w:rsidP="000E32C3">
            <w:pPr>
              <w:numPr>
                <w:ilvl w:val="0"/>
                <w:numId w:val="76"/>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участь у  спортивних змаганнях серед учнів навчальних закладів міста</w:t>
            </w:r>
          </w:p>
          <w:p w:rsidR="00723EE5" w:rsidRPr="00860D63" w:rsidRDefault="00723EE5" w:rsidP="00723EE5">
            <w:pPr>
              <w:spacing w:line="240" w:lineRule="auto"/>
              <w:ind w:firstLine="234"/>
              <w:jc w:val="both"/>
              <w:rPr>
                <w:color w:val="auto"/>
              </w:rPr>
            </w:pPr>
          </w:p>
          <w:p w:rsidR="00723EE5" w:rsidRPr="00860D63" w:rsidRDefault="00723EE5" w:rsidP="000E32C3">
            <w:pPr>
              <w:numPr>
                <w:ilvl w:val="0"/>
                <w:numId w:val="76"/>
              </w:numPr>
              <w:spacing w:line="240" w:lineRule="auto"/>
              <w:ind w:left="0" w:firstLine="234"/>
              <w:jc w:val="both"/>
              <w:rPr>
                <w:color w:val="auto"/>
                <w:sz w:val="28"/>
                <w:szCs w:val="28"/>
              </w:rPr>
            </w:pPr>
            <w:r w:rsidRPr="00860D63">
              <w:rPr>
                <w:rFonts w:ascii="Times New Roman" w:eastAsia="Times New Roman" w:hAnsi="Times New Roman" w:cs="Times New Roman"/>
                <w:color w:val="auto"/>
                <w:sz w:val="28"/>
                <w:szCs w:val="28"/>
              </w:rPr>
              <w:t>сприяти забезпеченню функціонування  української мови як державної в усіх сферах суспільного життя.</w:t>
            </w:r>
          </w:p>
        </w:tc>
        <w:tc>
          <w:tcPr>
            <w:tcW w:w="1591" w:type="dxa"/>
          </w:tcPr>
          <w:p w:rsidR="00723EE5" w:rsidRPr="00860D63" w:rsidRDefault="00723EE5" w:rsidP="00723EE5">
            <w:pPr>
              <w:spacing w:line="240" w:lineRule="auto"/>
              <w:ind w:left="-21" w:firstLine="567"/>
              <w:jc w:val="center"/>
              <w:rPr>
                <w:color w:val="auto"/>
              </w:rPr>
            </w:pPr>
          </w:p>
          <w:p w:rsidR="00723EE5" w:rsidRPr="00860D63" w:rsidRDefault="00723EE5" w:rsidP="00723EE5">
            <w:pPr>
              <w:spacing w:line="240" w:lineRule="auto"/>
              <w:ind w:left="-21" w:firstLine="567"/>
              <w:jc w:val="center"/>
              <w:rPr>
                <w:color w:val="auto"/>
              </w:rPr>
            </w:pPr>
          </w:p>
          <w:p w:rsidR="00723EE5" w:rsidRPr="00860D63" w:rsidRDefault="00723EE5" w:rsidP="00723EE5">
            <w:pPr>
              <w:spacing w:line="240" w:lineRule="auto"/>
              <w:ind w:left="-21"/>
              <w:jc w:val="center"/>
              <w:rPr>
                <w:color w:val="auto"/>
              </w:rPr>
            </w:pPr>
            <w:r w:rsidRPr="00860D63">
              <w:rPr>
                <w:rFonts w:ascii="Times New Roman" w:eastAsia="Times New Roman" w:hAnsi="Times New Roman" w:cs="Times New Roman"/>
                <w:color w:val="auto"/>
                <w:sz w:val="28"/>
                <w:szCs w:val="28"/>
              </w:rPr>
              <w:t>Місячник</w:t>
            </w:r>
            <w:r w:rsidRPr="00860D63">
              <w:rPr>
                <w:rFonts w:ascii="Times New Roman" w:eastAsia="Times New Roman" w:hAnsi="Times New Roman" w:cs="Times New Roman"/>
                <w:color w:val="auto"/>
                <w:sz w:val="26"/>
                <w:szCs w:val="26"/>
              </w:rPr>
              <w:t xml:space="preserve"> </w:t>
            </w:r>
            <w:r w:rsidRPr="00860D63">
              <w:rPr>
                <w:rFonts w:ascii="Times New Roman" w:eastAsia="Times New Roman" w:hAnsi="Times New Roman" w:cs="Times New Roman"/>
                <w:color w:val="auto"/>
                <w:sz w:val="24"/>
                <w:szCs w:val="24"/>
              </w:rPr>
              <w:t>морально-правового вихова</w:t>
            </w:r>
          </w:p>
          <w:p w:rsidR="00723EE5" w:rsidRPr="00860D63" w:rsidRDefault="00723EE5" w:rsidP="00723EE5">
            <w:pPr>
              <w:spacing w:line="240" w:lineRule="auto"/>
              <w:ind w:left="-21"/>
              <w:jc w:val="center"/>
              <w:rPr>
                <w:color w:val="auto"/>
              </w:rPr>
            </w:pPr>
            <w:r w:rsidRPr="00860D63">
              <w:rPr>
                <w:rFonts w:ascii="Times New Roman" w:eastAsia="Times New Roman" w:hAnsi="Times New Roman" w:cs="Times New Roman"/>
                <w:color w:val="auto"/>
                <w:sz w:val="24"/>
                <w:szCs w:val="24"/>
              </w:rPr>
              <w:t>ння за планом ЦМСПС</w:t>
            </w:r>
          </w:p>
          <w:p w:rsidR="00723EE5" w:rsidRPr="00860D63" w:rsidRDefault="00723EE5" w:rsidP="00723EE5">
            <w:pPr>
              <w:spacing w:line="240" w:lineRule="auto"/>
              <w:ind w:left="-21"/>
              <w:jc w:val="center"/>
              <w:rPr>
                <w:color w:val="auto"/>
              </w:rPr>
            </w:pPr>
          </w:p>
          <w:p w:rsidR="00723EE5" w:rsidRPr="00860D63" w:rsidRDefault="00723EE5" w:rsidP="00723EE5">
            <w:pPr>
              <w:spacing w:line="240" w:lineRule="auto"/>
              <w:ind w:left="-21"/>
              <w:jc w:val="center"/>
              <w:rPr>
                <w:color w:val="auto"/>
              </w:rPr>
            </w:pPr>
          </w:p>
          <w:p w:rsidR="00723EE5" w:rsidRPr="00860D63" w:rsidRDefault="00723EE5" w:rsidP="00723EE5">
            <w:pPr>
              <w:spacing w:line="240" w:lineRule="auto"/>
              <w:ind w:left="-21"/>
              <w:jc w:val="center"/>
              <w:rPr>
                <w:color w:val="auto"/>
                <w:sz w:val="24"/>
                <w:szCs w:val="24"/>
              </w:rPr>
            </w:pPr>
            <w:r w:rsidRPr="00860D63">
              <w:rPr>
                <w:rFonts w:ascii="Times New Roman" w:eastAsia="Times New Roman" w:hAnsi="Times New Roman" w:cs="Times New Roman"/>
                <w:color w:val="auto"/>
                <w:sz w:val="24"/>
                <w:szCs w:val="24"/>
              </w:rPr>
              <w:t>Місячник української писемності та мови</w:t>
            </w:r>
          </w:p>
        </w:tc>
        <w:tc>
          <w:tcPr>
            <w:tcW w:w="2267" w:type="dxa"/>
          </w:tcPr>
          <w:p w:rsidR="00723EE5" w:rsidRPr="00860D63" w:rsidRDefault="00723EE5" w:rsidP="00723EE5">
            <w:pPr>
              <w:spacing w:line="240" w:lineRule="auto"/>
              <w:ind w:left="-53" w:right="-22" w:firstLine="567"/>
              <w:jc w:val="center"/>
              <w:rPr>
                <w:color w:val="auto"/>
              </w:rPr>
            </w:pPr>
          </w:p>
          <w:p w:rsidR="00723EE5" w:rsidRPr="00860D63" w:rsidRDefault="00723EE5" w:rsidP="00723EE5">
            <w:pPr>
              <w:spacing w:line="240" w:lineRule="auto"/>
              <w:ind w:left="-53" w:right="-22" w:firstLine="567"/>
              <w:jc w:val="center"/>
              <w:rPr>
                <w:color w:val="auto"/>
              </w:rPr>
            </w:pPr>
          </w:p>
          <w:p w:rsidR="00723EE5" w:rsidRDefault="00723EE5" w:rsidP="00723EE5">
            <w:pPr>
              <w:spacing w:line="240" w:lineRule="auto"/>
              <w:ind w:left="-53" w:right="-22"/>
              <w:jc w:val="center"/>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Дейкун М.О.</w:t>
            </w:r>
          </w:p>
          <w:p w:rsidR="006E1CE4" w:rsidRDefault="006E1CE4" w:rsidP="00723EE5">
            <w:pPr>
              <w:spacing w:line="240" w:lineRule="auto"/>
              <w:ind w:left="-53" w:right="-22"/>
              <w:jc w:val="center"/>
              <w:rPr>
                <w:rFonts w:ascii="Times New Roman" w:eastAsia="Times New Roman" w:hAnsi="Times New Roman" w:cs="Times New Roman"/>
                <w:color w:val="auto"/>
                <w:sz w:val="28"/>
                <w:szCs w:val="28"/>
              </w:rPr>
            </w:pPr>
          </w:p>
          <w:p w:rsidR="006E1CE4" w:rsidRDefault="006E1CE4" w:rsidP="00723EE5">
            <w:pPr>
              <w:spacing w:line="240" w:lineRule="auto"/>
              <w:ind w:left="-53" w:right="-22"/>
              <w:jc w:val="center"/>
              <w:rPr>
                <w:rFonts w:ascii="Times New Roman" w:eastAsia="Times New Roman" w:hAnsi="Times New Roman" w:cs="Times New Roman"/>
                <w:color w:val="auto"/>
                <w:sz w:val="28"/>
                <w:szCs w:val="28"/>
              </w:rPr>
            </w:pPr>
          </w:p>
          <w:p w:rsidR="006E1CE4" w:rsidRDefault="006E1CE4" w:rsidP="00723EE5">
            <w:pPr>
              <w:spacing w:line="240" w:lineRule="auto"/>
              <w:ind w:left="-53" w:right="-22"/>
              <w:jc w:val="center"/>
              <w:rPr>
                <w:rFonts w:ascii="Times New Roman" w:eastAsia="Times New Roman" w:hAnsi="Times New Roman" w:cs="Times New Roman"/>
                <w:color w:val="auto"/>
                <w:sz w:val="28"/>
                <w:szCs w:val="28"/>
              </w:rPr>
            </w:pPr>
          </w:p>
          <w:p w:rsidR="006E1CE4" w:rsidRDefault="006E1CE4" w:rsidP="00723EE5">
            <w:pPr>
              <w:spacing w:line="240" w:lineRule="auto"/>
              <w:ind w:left="-53" w:right="-22"/>
              <w:jc w:val="center"/>
              <w:rPr>
                <w:rFonts w:ascii="Times New Roman" w:eastAsia="Times New Roman" w:hAnsi="Times New Roman" w:cs="Times New Roman"/>
                <w:color w:val="auto"/>
                <w:sz w:val="28"/>
                <w:szCs w:val="28"/>
              </w:rPr>
            </w:pPr>
          </w:p>
          <w:p w:rsidR="006E1CE4" w:rsidRDefault="006E1CE4" w:rsidP="00723EE5">
            <w:pPr>
              <w:spacing w:line="240" w:lineRule="auto"/>
              <w:ind w:left="-53" w:right="-22"/>
              <w:jc w:val="center"/>
              <w:rPr>
                <w:rFonts w:ascii="Times New Roman" w:eastAsia="Times New Roman" w:hAnsi="Times New Roman" w:cs="Times New Roman"/>
                <w:color w:val="auto"/>
                <w:sz w:val="28"/>
                <w:szCs w:val="28"/>
              </w:rPr>
            </w:pPr>
          </w:p>
          <w:p w:rsidR="006E1CE4" w:rsidRDefault="006E1CE4" w:rsidP="00723EE5">
            <w:pPr>
              <w:spacing w:line="240" w:lineRule="auto"/>
              <w:ind w:left="-53" w:right="-22"/>
              <w:jc w:val="center"/>
              <w:rPr>
                <w:rFonts w:ascii="Times New Roman" w:eastAsia="Times New Roman" w:hAnsi="Times New Roman" w:cs="Times New Roman"/>
                <w:color w:val="auto"/>
                <w:sz w:val="28"/>
                <w:szCs w:val="28"/>
              </w:rPr>
            </w:pPr>
          </w:p>
          <w:p w:rsidR="006E1CE4" w:rsidRDefault="006E1CE4" w:rsidP="00723EE5">
            <w:pPr>
              <w:spacing w:line="240" w:lineRule="auto"/>
              <w:ind w:left="-53" w:right="-22"/>
              <w:jc w:val="center"/>
              <w:rPr>
                <w:rFonts w:ascii="Times New Roman" w:eastAsia="Times New Roman" w:hAnsi="Times New Roman" w:cs="Times New Roman"/>
                <w:color w:val="auto"/>
                <w:sz w:val="28"/>
                <w:szCs w:val="28"/>
              </w:rPr>
            </w:pPr>
          </w:p>
          <w:p w:rsidR="006E1CE4" w:rsidRPr="006E1CE4" w:rsidRDefault="006E1CE4" w:rsidP="00723EE5">
            <w:pPr>
              <w:spacing w:line="240" w:lineRule="auto"/>
              <w:ind w:left="-53" w:right="-22"/>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Бойко Л.Б.</w:t>
            </w:r>
          </w:p>
          <w:p w:rsidR="006E1CE4" w:rsidRPr="00860D63" w:rsidRDefault="006E1CE4" w:rsidP="00723EE5">
            <w:pPr>
              <w:spacing w:line="240" w:lineRule="auto"/>
              <w:ind w:left="-53" w:right="-22"/>
              <w:jc w:val="center"/>
              <w:rPr>
                <w:color w:val="auto"/>
              </w:rPr>
            </w:pPr>
          </w:p>
        </w:tc>
      </w:tr>
      <w:tr w:rsidR="00663B63" w:rsidRPr="00860D63" w:rsidTr="00650BA2">
        <w:trPr>
          <w:trHeight w:val="560"/>
          <w:jc w:val="center"/>
        </w:trPr>
        <w:tc>
          <w:tcPr>
            <w:tcW w:w="10843" w:type="dxa"/>
            <w:gridSpan w:val="4"/>
          </w:tcPr>
          <w:p w:rsidR="00663B63" w:rsidRPr="00860D63" w:rsidRDefault="00663B63" w:rsidP="00723EE5">
            <w:pPr>
              <w:spacing w:line="240" w:lineRule="auto"/>
              <w:ind w:left="-53" w:right="-22" w:firstLine="567"/>
              <w:jc w:val="center"/>
              <w:rPr>
                <w:color w:val="auto"/>
              </w:rPr>
            </w:pPr>
            <w:r w:rsidRPr="00860D63">
              <w:rPr>
                <w:rFonts w:ascii="Times New Roman" w:eastAsia="Times New Roman" w:hAnsi="Times New Roman" w:cs="Times New Roman"/>
                <w:b/>
                <w:i/>
                <w:color w:val="auto"/>
                <w:sz w:val="28"/>
                <w:szCs w:val="28"/>
              </w:rPr>
              <w:t>2</w:t>
            </w:r>
          </w:p>
        </w:tc>
      </w:tr>
      <w:tr w:rsidR="00663B63" w:rsidRPr="00860D63" w:rsidTr="00663B63">
        <w:trPr>
          <w:trHeight w:val="560"/>
          <w:jc w:val="center"/>
        </w:trPr>
        <w:tc>
          <w:tcPr>
            <w:tcW w:w="1315" w:type="dxa"/>
          </w:tcPr>
          <w:p w:rsidR="00663B63" w:rsidRPr="00860D63" w:rsidRDefault="00663B63" w:rsidP="000E32C3">
            <w:pPr>
              <w:pStyle w:val="af0"/>
              <w:numPr>
                <w:ilvl w:val="0"/>
                <w:numId w:val="129"/>
              </w:numPr>
              <w:spacing w:line="240" w:lineRule="auto"/>
              <w:jc w:val="both"/>
              <w:rPr>
                <w:color w:val="auto"/>
              </w:rPr>
            </w:pPr>
          </w:p>
        </w:tc>
        <w:tc>
          <w:tcPr>
            <w:tcW w:w="5670" w:type="dxa"/>
          </w:tcPr>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На засіданнях науково-методичної ради розглянути питання:</w:t>
            </w: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r w:rsidRPr="005D7045">
              <w:rPr>
                <w:rFonts w:ascii="Times New Roman" w:eastAsia="Times New Roman" w:hAnsi="Times New Roman" w:cs="Times New Roman"/>
                <w:color w:val="auto"/>
                <w:sz w:val="28"/>
                <w:szCs w:val="28"/>
                <w:u w:val="single"/>
              </w:rPr>
              <w:t>Засідання 1</w:t>
            </w:r>
          </w:p>
          <w:p w:rsidR="00663B63" w:rsidRPr="00860D63" w:rsidRDefault="00663B63" w:rsidP="000E32C3">
            <w:pPr>
              <w:numPr>
                <w:ilvl w:val="1"/>
                <w:numId w:val="72"/>
              </w:numPr>
              <w:spacing w:line="240" w:lineRule="auto"/>
              <w:ind w:left="105" w:firstLine="425"/>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Аналіз методичної роботи за 2015-2016 н.р.</w:t>
            </w:r>
          </w:p>
          <w:p w:rsidR="00663B63" w:rsidRPr="00860D63" w:rsidRDefault="00663B63" w:rsidP="000E32C3">
            <w:pPr>
              <w:numPr>
                <w:ilvl w:val="1"/>
                <w:numId w:val="72"/>
              </w:numPr>
              <w:spacing w:line="240" w:lineRule="auto"/>
              <w:ind w:left="105" w:firstLine="425"/>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Затвердження структури методичної роботи.</w:t>
            </w:r>
          </w:p>
          <w:p w:rsidR="00663B63" w:rsidRPr="00860D63" w:rsidRDefault="00663B63" w:rsidP="000E32C3">
            <w:pPr>
              <w:numPr>
                <w:ilvl w:val="1"/>
                <w:numId w:val="72"/>
              </w:numPr>
              <w:spacing w:line="240" w:lineRule="auto"/>
              <w:ind w:left="105" w:firstLine="425"/>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Затвердження  плану роботи на 2016-2017 н.р.</w:t>
            </w:r>
          </w:p>
          <w:p w:rsidR="00663B63" w:rsidRPr="00860D63" w:rsidRDefault="00663B63" w:rsidP="000E32C3">
            <w:pPr>
              <w:numPr>
                <w:ilvl w:val="1"/>
                <w:numId w:val="72"/>
              </w:numPr>
              <w:spacing w:line="240" w:lineRule="auto"/>
              <w:ind w:left="105" w:firstLine="567"/>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Обговорення та затвердження  планів ШМО, творчих та динамічних, робочих, аналітичних  груп.</w:t>
            </w:r>
          </w:p>
          <w:p w:rsidR="00663B63" w:rsidRPr="00860D63" w:rsidRDefault="00663B63" w:rsidP="00663B63">
            <w:pPr>
              <w:spacing w:line="240" w:lineRule="auto"/>
              <w:ind w:left="672"/>
              <w:jc w:val="both"/>
              <w:rPr>
                <w:color w:val="auto"/>
              </w:rPr>
            </w:pPr>
          </w:p>
          <w:p w:rsidR="00663B63" w:rsidRPr="00860D63" w:rsidRDefault="00663B63" w:rsidP="00663B63">
            <w:pPr>
              <w:spacing w:line="240" w:lineRule="auto"/>
              <w:ind w:firstLine="567"/>
              <w:jc w:val="both"/>
              <w:rPr>
                <w:color w:val="auto"/>
              </w:rPr>
            </w:pPr>
            <w:r w:rsidRPr="005D7045">
              <w:rPr>
                <w:rFonts w:ascii="Times New Roman" w:eastAsia="Times New Roman" w:hAnsi="Times New Roman" w:cs="Times New Roman"/>
                <w:color w:val="auto"/>
                <w:sz w:val="28"/>
                <w:szCs w:val="28"/>
                <w:u w:val="single"/>
              </w:rPr>
              <w:t>Засідання 2</w:t>
            </w:r>
          </w:p>
          <w:p w:rsidR="00663B63" w:rsidRPr="00860D63" w:rsidRDefault="00663B63" w:rsidP="000E32C3">
            <w:pPr>
              <w:numPr>
                <w:ilvl w:val="0"/>
                <w:numId w:val="71"/>
              </w:numPr>
              <w:spacing w:line="240" w:lineRule="auto"/>
              <w:ind w:left="105" w:firstLine="425"/>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Про виконання рішень та пропозицій попередньої методичної ради.</w:t>
            </w:r>
          </w:p>
          <w:p w:rsidR="00663B63" w:rsidRPr="00860D63" w:rsidRDefault="00663B63" w:rsidP="000E32C3">
            <w:pPr>
              <w:numPr>
                <w:ilvl w:val="0"/>
                <w:numId w:val="71"/>
              </w:numPr>
              <w:spacing w:line="240" w:lineRule="auto"/>
              <w:ind w:left="105" w:firstLine="425"/>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Про підготовку та проведення </w:t>
            </w:r>
            <w:r w:rsidRPr="00860D63">
              <w:rPr>
                <w:rFonts w:ascii="Times New Roman" w:eastAsia="Times New Roman" w:hAnsi="Times New Roman" w:cs="Times New Roman"/>
                <w:color w:val="auto"/>
                <w:sz w:val="28"/>
                <w:szCs w:val="28"/>
              </w:rPr>
              <w:lastRenderedPageBreak/>
              <w:t>конкурсу  «Учитель року – 2017» у номінаціях, визначених МОН України.</w:t>
            </w:r>
          </w:p>
          <w:p w:rsidR="00663B63" w:rsidRPr="00860D63" w:rsidRDefault="00663B63" w:rsidP="000E32C3">
            <w:pPr>
              <w:numPr>
                <w:ilvl w:val="0"/>
                <w:numId w:val="71"/>
              </w:numPr>
              <w:spacing w:line="240" w:lineRule="auto"/>
              <w:ind w:left="105" w:firstLine="425"/>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Про роботу шкільного наукового товариства «Пошук» та участь учнів в роботі секцій МАНУМ.</w:t>
            </w:r>
          </w:p>
          <w:p w:rsidR="00663B63" w:rsidRPr="00860D63" w:rsidRDefault="00663B63" w:rsidP="000E32C3">
            <w:pPr>
              <w:numPr>
                <w:ilvl w:val="0"/>
                <w:numId w:val="71"/>
              </w:numPr>
              <w:spacing w:line="240" w:lineRule="auto"/>
              <w:ind w:left="105" w:firstLine="425"/>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Про проведення шкільних олімпіад з базових дисциплін та підготовку їх переможців до змагань вищого етапу.</w:t>
            </w:r>
          </w:p>
          <w:p w:rsidR="00663B63" w:rsidRPr="00860D63" w:rsidRDefault="00663B63" w:rsidP="000E32C3">
            <w:pPr>
              <w:numPr>
                <w:ilvl w:val="0"/>
                <w:numId w:val="71"/>
              </w:numPr>
              <w:spacing w:line="240" w:lineRule="auto"/>
              <w:ind w:left="105" w:firstLine="425"/>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lang w:val="uk-UA"/>
              </w:rPr>
              <w:t>Про вивчення стану викладання російської мови та математики (1-4 класи)</w:t>
            </w:r>
            <w:r w:rsidR="008E07AD">
              <w:rPr>
                <w:rFonts w:ascii="Times New Roman" w:eastAsia="Times New Roman" w:hAnsi="Times New Roman" w:cs="Times New Roman"/>
                <w:color w:val="auto"/>
                <w:sz w:val="28"/>
                <w:szCs w:val="28"/>
                <w:lang w:val="uk-UA"/>
              </w:rPr>
              <w:t>.</w:t>
            </w:r>
          </w:p>
          <w:p w:rsidR="00663B63" w:rsidRPr="00860D63" w:rsidRDefault="00663B63" w:rsidP="00663B63">
            <w:pPr>
              <w:spacing w:line="240" w:lineRule="auto"/>
              <w:jc w:val="both"/>
              <w:rPr>
                <w:color w:val="auto"/>
                <w:lang w:val="uk-UA"/>
              </w:rPr>
            </w:pPr>
          </w:p>
          <w:p w:rsidR="00663B63" w:rsidRPr="00860D63" w:rsidRDefault="00663B63" w:rsidP="00663B63">
            <w:pPr>
              <w:spacing w:line="240" w:lineRule="auto"/>
              <w:ind w:firstLine="567"/>
              <w:jc w:val="both"/>
              <w:rPr>
                <w:color w:val="auto"/>
              </w:rPr>
            </w:pPr>
            <w:r w:rsidRPr="005D7045">
              <w:rPr>
                <w:rFonts w:ascii="Times New Roman" w:eastAsia="Times New Roman" w:hAnsi="Times New Roman" w:cs="Times New Roman"/>
                <w:color w:val="auto"/>
                <w:sz w:val="28"/>
                <w:szCs w:val="28"/>
                <w:u w:val="single"/>
              </w:rPr>
              <w:t>Засідання 3</w:t>
            </w:r>
          </w:p>
          <w:p w:rsidR="00663B63" w:rsidRPr="00860D63" w:rsidRDefault="00663B63" w:rsidP="000E32C3">
            <w:pPr>
              <w:numPr>
                <w:ilvl w:val="0"/>
                <w:numId w:val="55"/>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Про виконання рішень та пропозицій попередньої методичної ради.</w:t>
            </w:r>
          </w:p>
          <w:p w:rsidR="00663B63" w:rsidRPr="00860D63" w:rsidRDefault="00663B63" w:rsidP="000E32C3">
            <w:pPr>
              <w:numPr>
                <w:ilvl w:val="0"/>
                <w:numId w:val="55"/>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Аналіз результативності методичної роботи за І семестр.</w:t>
            </w:r>
          </w:p>
          <w:p w:rsidR="00663B63" w:rsidRPr="00860D63" w:rsidRDefault="00663B63" w:rsidP="000E32C3">
            <w:pPr>
              <w:numPr>
                <w:ilvl w:val="0"/>
                <w:numId w:val="55"/>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Діагностика якості освіти учнів за І семестр.</w:t>
            </w:r>
          </w:p>
          <w:p w:rsidR="00663B63" w:rsidRPr="00860D63" w:rsidRDefault="00663B63" w:rsidP="000E32C3">
            <w:pPr>
              <w:numPr>
                <w:ilvl w:val="0"/>
                <w:numId w:val="55"/>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Про підсумки підвищення кваліфікації вчителів шляхом проходження курсів та участі в семінарах при КОІППО в 2016 році.</w:t>
            </w:r>
          </w:p>
          <w:p w:rsidR="00663B63" w:rsidRPr="00860D63" w:rsidRDefault="00663B63" w:rsidP="000E32C3">
            <w:pPr>
              <w:numPr>
                <w:ilvl w:val="0"/>
                <w:numId w:val="55"/>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Про ефективність роботи предметного методичного об’єднання вчителів французької та німецької мов</w:t>
            </w:r>
            <w:r w:rsidR="008E07AD">
              <w:rPr>
                <w:rFonts w:ascii="Times New Roman" w:eastAsia="Times New Roman" w:hAnsi="Times New Roman" w:cs="Times New Roman"/>
                <w:color w:val="auto"/>
                <w:sz w:val="28"/>
                <w:szCs w:val="28"/>
                <w:lang w:val="uk-UA"/>
              </w:rPr>
              <w:t>.</w:t>
            </w:r>
          </w:p>
          <w:p w:rsidR="00663B63" w:rsidRPr="00860D63" w:rsidRDefault="00663B63" w:rsidP="000E32C3">
            <w:pPr>
              <w:numPr>
                <w:ilvl w:val="0"/>
                <w:numId w:val="55"/>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Про заходи на реалізацію обласної програми «Вчитель»</w:t>
            </w:r>
            <w:r w:rsidRPr="00860D63">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на 2014-2020 роки</w:t>
            </w:r>
            <w:r w:rsidRPr="00860D63">
              <w:rPr>
                <w:rFonts w:ascii="Times New Roman" w:eastAsia="Times New Roman" w:hAnsi="Times New Roman" w:cs="Times New Roman"/>
                <w:color w:val="auto"/>
                <w:sz w:val="24"/>
                <w:szCs w:val="24"/>
              </w:rPr>
              <w:t>.</w:t>
            </w:r>
          </w:p>
          <w:p w:rsidR="00663B63" w:rsidRPr="00860D63" w:rsidRDefault="00663B63" w:rsidP="000E32C3">
            <w:pPr>
              <w:numPr>
                <w:ilvl w:val="0"/>
                <w:numId w:val="55"/>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Про реалізацію наставницьких планів з молодими спеціалістами.</w:t>
            </w:r>
          </w:p>
          <w:p w:rsidR="00663B63" w:rsidRDefault="00663B63" w:rsidP="000E32C3">
            <w:pPr>
              <w:numPr>
                <w:ilvl w:val="0"/>
                <w:numId w:val="55"/>
              </w:numPr>
              <w:spacing w:line="240" w:lineRule="auto"/>
              <w:ind w:left="0" w:firstLine="298"/>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Про участь у січневих педагогічних нарадах та засідань методичних об’єднань різних кафедр.</w:t>
            </w:r>
          </w:p>
          <w:p w:rsidR="00663B63" w:rsidRDefault="00663B63" w:rsidP="000E32C3">
            <w:pPr>
              <w:numPr>
                <w:ilvl w:val="0"/>
                <w:numId w:val="55"/>
              </w:numPr>
              <w:spacing w:line="240" w:lineRule="auto"/>
              <w:ind w:left="0" w:firstLine="29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uk-UA"/>
              </w:rPr>
              <w:t>Про вивчення стану викладання російської мови (5-11 класи)</w:t>
            </w:r>
            <w:r w:rsidR="008E07AD">
              <w:rPr>
                <w:rFonts w:ascii="Times New Roman" w:eastAsia="Times New Roman" w:hAnsi="Times New Roman" w:cs="Times New Roman"/>
                <w:color w:val="auto"/>
                <w:sz w:val="28"/>
                <w:szCs w:val="28"/>
                <w:lang w:val="uk-UA"/>
              </w:rPr>
              <w:t>.</w:t>
            </w:r>
          </w:p>
          <w:p w:rsidR="00663B63" w:rsidRPr="00860D63" w:rsidRDefault="00663B63" w:rsidP="00663B63">
            <w:pPr>
              <w:spacing w:line="240" w:lineRule="auto"/>
              <w:ind w:left="567"/>
              <w:jc w:val="both"/>
              <w:rPr>
                <w:color w:val="auto"/>
              </w:rPr>
            </w:pPr>
          </w:p>
          <w:p w:rsidR="00663B63" w:rsidRPr="00860D63" w:rsidRDefault="00663B63" w:rsidP="00663B63">
            <w:pPr>
              <w:spacing w:line="240" w:lineRule="auto"/>
              <w:ind w:firstLine="567"/>
              <w:jc w:val="both"/>
              <w:rPr>
                <w:color w:val="auto"/>
              </w:rPr>
            </w:pPr>
            <w:r w:rsidRPr="005D7045">
              <w:rPr>
                <w:rFonts w:ascii="Times New Roman" w:eastAsia="Times New Roman" w:hAnsi="Times New Roman" w:cs="Times New Roman"/>
                <w:color w:val="auto"/>
                <w:sz w:val="28"/>
                <w:szCs w:val="28"/>
                <w:u w:val="single"/>
              </w:rPr>
              <w:t>Засідання 4</w:t>
            </w:r>
          </w:p>
          <w:p w:rsidR="00663B63" w:rsidRPr="00860D63" w:rsidRDefault="00663B63" w:rsidP="000E32C3">
            <w:pPr>
              <w:numPr>
                <w:ilvl w:val="0"/>
                <w:numId w:val="73"/>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Про виконання рішень та пропозицій попередньої методичної ради.</w:t>
            </w:r>
          </w:p>
          <w:p w:rsidR="00663B63" w:rsidRPr="00860D63" w:rsidRDefault="00663B63" w:rsidP="000E32C3">
            <w:pPr>
              <w:numPr>
                <w:ilvl w:val="0"/>
                <w:numId w:val="73"/>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Висвітлення позитивного досвіду запровадження інноваційних технологій в засобах масової інформації.</w:t>
            </w:r>
          </w:p>
          <w:p w:rsidR="00663B63" w:rsidRPr="00860D63" w:rsidRDefault="00663B63" w:rsidP="000E32C3">
            <w:pPr>
              <w:numPr>
                <w:ilvl w:val="0"/>
                <w:numId w:val="73"/>
              </w:numPr>
              <w:spacing w:line="240" w:lineRule="auto"/>
              <w:ind w:left="0" w:firstLine="298"/>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Поширення позитивного досвіду вчителів – новаторів.</w:t>
            </w:r>
          </w:p>
          <w:p w:rsidR="00663B63" w:rsidRPr="00860D63" w:rsidRDefault="00663B63" w:rsidP="000E32C3">
            <w:pPr>
              <w:numPr>
                <w:ilvl w:val="0"/>
                <w:numId w:val="73"/>
              </w:numPr>
              <w:spacing w:line="240" w:lineRule="auto"/>
              <w:ind w:left="0" w:firstLine="298"/>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lang w:val="uk-UA"/>
              </w:rPr>
              <w:t xml:space="preserve">Про вивчення стану викладання фізичної культури, астрономії, образотворчого мистецтва, мистецтва, </w:t>
            </w:r>
            <w:r w:rsidRPr="00860D63">
              <w:rPr>
                <w:rFonts w:ascii="Times New Roman" w:eastAsia="Times New Roman" w:hAnsi="Times New Roman" w:cs="Times New Roman"/>
                <w:color w:val="auto"/>
                <w:sz w:val="28"/>
                <w:szCs w:val="28"/>
                <w:lang w:val="uk-UA"/>
              </w:rPr>
              <w:lastRenderedPageBreak/>
              <w:t>геометрії, літературного російського читання</w:t>
            </w:r>
          </w:p>
          <w:p w:rsidR="00663B63" w:rsidRPr="00860D63" w:rsidRDefault="00663B63" w:rsidP="000E32C3">
            <w:pPr>
              <w:numPr>
                <w:ilvl w:val="0"/>
                <w:numId w:val="73"/>
              </w:numPr>
              <w:spacing w:line="240" w:lineRule="auto"/>
              <w:ind w:left="0" w:firstLine="298"/>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lang w:val="uk-UA"/>
              </w:rPr>
              <w:t>Про роботу МО учителів французької та німецької мови</w:t>
            </w:r>
            <w:r w:rsidR="008E07AD">
              <w:rPr>
                <w:rFonts w:ascii="Times New Roman" w:eastAsia="Times New Roman" w:hAnsi="Times New Roman" w:cs="Times New Roman"/>
                <w:color w:val="auto"/>
                <w:sz w:val="28"/>
                <w:szCs w:val="28"/>
                <w:lang w:val="uk-UA"/>
              </w:rPr>
              <w:t>.</w:t>
            </w:r>
          </w:p>
          <w:p w:rsidR="00663B63" w:rsidRPr="00860D63" w:rsidRDefault="00663B63" w:rsidP="00663B63">
            <w:pPr>
              <w:spacing w:line="240" w:lineRule="auto"/>
              <w:ind w:left="530"/>
              <w:jc w:val="both"/>
              <w:rPr>
                <w:color w:val="auto"/>
              </w:rPr>
            </w:pPr>
          </w:p>
          <w:p w:rsidR="00663B63" w:rsidRPr="005D7045" w:rsidRDefault="00663B63" w:rsidP="00663B63">
            <w:pPr>
              <w:spacing w:line="240" w:lineRule="auto"/>
              <w:ind w:firstLine="567"/>
              <w:jc w:val="both"/>
              <w:rPr>
                <w:color w:val="auto"/>
                <w:u w:val="single"/>
              </w:rPr>
            </w:pPr>
            <w:r w:rsidRPr="005D7045">
              <w:rPr>
                <w:rFonts w:ascii="Times New Roman" w:eastAsia="Times New Roman" w:hAnsi="Times New Roman" w:cs="Times New Roman"/>
                <w:color w:val="auto"/>
                <w:sz w:val="28"/>
                <w:szCs w:val="28"/>
                <w:u w:val="single"/>
              </w:rPr>
              <w:t>Засідання 5</w:t>
            </w:r>
          </w:p>
          <w:p w:rsidR="00663B63" w:rsidRPr="00860D63" w:rsidRDefault="00663B63" w:rsidP="000E32C3">
            <w:pPr>
              <w:numPr>
                <w:ilvl w:val="0"/>
                <w:numId w:val="62"/>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Про виконання рішень та пропозицій попередньої методичної   ради.</w:t>
            </w:r>
          </w:p>
          <w:p w:rsidR="00663B63" w:rsidRPr="00860D63" w:rsidRDefault="00663B63" w:rsidP="000E32C3">
            <w:pPr>
              <w:numPr>
                <w:ilvl w:val="0"/>
                <w:numId w:val="62"/>
              </w:numPr>
              <w:spacing w:line="240" w:lineRule="auto"/>
              <w:ind w:left="15" w:firstLine="28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Аналіз звітів ШМО  та результатів діагностичного анкетування.</w:t>
            </w:r>
          </w:p>
          <w:p w:rsidR="00663B63" w:rsidRPr="00860D63" w:rsidRDefault="00663B63" w:rsidP="000E32C3">
            <w:pPr>
              <w:numPr>
                <w:ilvl w:val="0"/>
                <w:numId w:val="62"/>
              </w:numPr>
              <w:spacing w:line="240" w:lineRule="auto"/>
              <w:ind w:left="0" w:firstLine="298"/>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Про підсумки якості навчання учнів за ІІ семестр та навчальний рік.</w:t>
            </w:r>
          </w:p>
          <w:p w:rsidR="00663B63" w:rsidRPr="00860D63" w:rsidRDefault="00663B63" w:rsidP="000E32C3">
            <w:pPr>
              <w:numPr>
                <w:ilvl w:val="0"/>
                <w:numId w:val="62"/>
              </w:numPr>
              <w:spacing w:line="240" w:lineRule="auto"/>
              <w:ind w:left="0" w:firstLine="193"/>
              <w:jc w:val="both"/>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 xml:space="preserve"> Про роботу педагогічного колективу над методичною проблемою та завдання на наступний рік.</w:t>
            </w:r>
          </w:p>
          <w:p w:rsidR="00663B63" w:rsidRPr="00860D63" w:rsidRDefault="00663B63" w:rsidP="00663B63">
            <w:pPr>
              <w:spacing w:line="240" w:lineRule="auto"/>
              <w:ind w:firstLine="298"/>
              <w:jc w:val="both"/>
              <w:rPr>
                <w:rFonts w:ascii="Times New Roman" w:eastAsia="Times New Roman" w:hAnsi="Times New Roman" w:cs="Times New Roman"/>
                <w:color w:val="auto"/>
                <w:sz w:val="28"/>
                <w:szCs w:val="28"/>
                <w:lang w:val="uk-UA"/>
              </w:rPr>
            </w:pPr>
            <w:r w:rsidRPr="00860D63">
              <w:rPr>
                <w:rFonts w:ascii="Times New Roman" w:eastAsia="Times New Roman" w:hAnsi="Times New Roman" w:cs="Times New Roman"/>
                <w:color w:val="auto"/>
                <w:sz w:val="28"/>
                <w:szCs w:val="28"/>
              </w:rPr>
              <w:t>5. Аналіз результатів курсової перепідготовки, навчання педагогів школи на постійно діючих міських, обласних, республіканських курсах, семінарах,  творчих    групах.</w:t>
            </w:r>
          </w:p>
          <w:p w:rsidR="00663B63" w:rsidRPr="00860D63" w:rsidRDefault="00663B63" w:rsidP="00663B63">
            <w:pPr>
              <w:spacing w:line="240" w:lineRule="auto"/>
              <w:ind w:firstLine="298"/>
              <w:jc w:val="both"/>
              <w:rPr>
                <w:color w:val="auto"/>
                <w:lang w:val="uk-UA"/>
              </w:rPr>
            </w:pPr>
            <w:r w:rsidRPr="00860D63">
              <w:rPr>
                <w:rFonts w:ascii="Times New Roman" w:eastAsia="Times New Roman" w:hAnsi="Times New Roman" w:cs="Times New Roman"/>
                <w:color w:val="auto"/>
                <w:sz w:val="28"/>
                <w:szCs w:val="28"/>
                <w:lang w:val="uk-UA"/>
              </w:rPr>
              <w:t>6. Про стан вивчення трудового навчання та технологій</w:t>
            </w:r>
            <w:r w:rsidR="008E07AD">
              <w:rPr>
                <w:rFonts w:ascii="Times New Roman" w:eastAsia="Times New Roman" w:hAnsi="Times New Roman" w:cs="Times New Roman"/>
                <w:color w:val="auto"/>
                <w:sz w:val="28"/>
                <w:szCs w:val="28"/>
                <w:lang w:val="uk-UA"/>
              </w:rPr>
              <w:t>.</w:t>
            </w:r>
          </w:p>
        </w:tc>
        <w:tc>
          <w:tcPr>
            <w:tcW w:w="1591" w:type="dxa"/>
          </w:tcPr>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 xml:space="preserve">Серпень </w:t>
            </w: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rFonts w:ascii="Times New Roman" w:eastAsia="Times New Roman" w:hAnsi="Times New Roman" w:cs="Times New Roman"/>
                <w:color w:val="auto"/>
                <w:sz w:val="28"/>
                <w:szCs w:val="28"/>
                <w:lang w:val="uk-UA"/>
              </w:rPr>
            </w:pPr>
          </w:p>
          <w:p w:rsidR="00663B63" w:rsidRPr="00860D63" w:rsidRDefault="00663B63" w:rsidP="00663B63">
            <w:pPr>
              <w:spacing w:line="240" w:lineRule="auto"/>
              <w:jc w:val="both"/>
              <w:rPr>
                <w:rFonts w:ascii="Times New Roman" w:eastAsia="Times New Roman" w:hAnsi="Times New Roman" w:cs="Times New Roman"/>
                <w:color w:val="auto"/>
                <w:sz w:val="28"/>
                <w:szCs w:val="28"/>
                <w:lang w:val="uk-UA"/>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 xml:space="preserve">Жовтень </w:t>
            </w: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lang w:val="uk-UA"/>
              </w:rPr>
            </w:pPr>
          </w:p>
          <w:p w:rsidR="00663B63" w:rsidRPr="00860D63" w:rsidRDefault="00663B63" w:rsidP="00663B63">
            <w:pPr>
              <w:spacing w:line="240" w:lineRule="auto"/>
              <w:jc w:val="both"/>
              <w:rPr>
                <w:color w:val="auto"/>
                <w:lang w:val="uk-UA"/>
              </w:rPr>
            </w:pPr>
          </w:p>
          <w:p w:rsidR="00663B63" w:rsidRPr="00860D63" w:rsidRDefault="00663B63" w:rsidP="00663B63">
            <w:pPr>
              <w:spacing w:line="240" w:lineRule="auto"/>
              <w:jc w:val="both"/>
              <w:rPr>
                <w:color w:val="auto"/>
                <w:lang w:val="uk-UA"/>
              </w:rPr>
            </w:pPr>
          </w:p>
          <w:p w:rsidR="00663B63" w:rsidRPr="00860D63" w:rsidRDefault="00663B63" w:rsidP="00663B63">
            <w:pPr>
              <w:spacing w:line="240" w:lineRule="auto"/>
              <w:jc w:val="both"/>
              <w:rPr>
                <w:color w:val="auto"/>
                <w:lang w:val="uk-UA"/>
              </w:rPr>
            </w:pPr>
          </w:p>
          <w:p w:rsidR="00663B63" w:rsidRPr="00860D63" w:rsidRDefault="00663B63" w:rsidP="00663B63">
            <w:pPr>
              <w:spacing w:line="240" w:lineRule="auto"/>
              <w:jc w:val="both"/>
              <w:rPr>
                <w:color w:val="auto"/>
                <w:lang w:val="uk-UA"/>
              </w:rPr>
            </w:pPr>
          </w:p>
          <w:p w:rsidR="00663B63" w:rsidRPr="00860D63" w:rsidRDefault="00663B63" w:rsidP="00663B63">
            <w:pPr>
              <w:spacing w:line="240" w:lineRule="auto"/>
              <w:jc w:val="both"/>
              <w:rPr>
                <w:color w:val="auto"/>
                <w:lang w:val="uk-UA"/>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Січень</w:t>
            </w: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Березень</w:t>
            </w: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rFonts w:ascii="Times New Roman" w:eastAsia="Times New Roman" w:hAnsi="Times New Roman" w:cs="Times New Roman"/>
                <w:color w:val="auto"/>
                <w:sz w:val="28"/>
                <w:szCs w:val="28"/>
                <w:lang w:val="uk-UA"/>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Червень</w:t>
            </w:r>
          </w:p>
        </w:tc>
        <w:tc>
          <w:tcPr>
            <w:tcW w:w="2267" w:type="dxa"/>
          </w:tcPr>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Заступники директора</w:t>
            </w: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Заступники директора</w:t>
            </w: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jc w:val="both"/>
              <w:rPr>
                <w:color w:val="auto"/>
                <w:lang w:val="uk-UA"/>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ind w:firstLine="567"/>
              <w:jc w:val="both"/>
              <w:rPr>
                <w:color w:val="auto"/>
                <w:lang w:val="uk-UA"/>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Заступники директора</w:t>
            </w: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ind w:firstLine="567"/>
              <w:jc w:val="both"/>
              <w:rPr>
                <w:color w:val="auto"/>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Заступники директора</w:t>
            </w: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p>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Заступники директора</w:t>
            </w:r>
          </w:p>
        </w:tc>
      </w:tr>
      <w:tr w:rsidR="00663B63" w:rsidRPr="00860D63" w:rsidTr="00663B63">
        <w:trPr>
          <w:trHeight w:val="560"/>
          <w:jc w:val="center"/>
        </w:trPr>
        <w:tc>
          <w:tcPr>
            <w:tcW w:w="1315" w:type="dxa"/>
          </w:tcPr>
          <w:p w:rsidR="00663B63" w:rsidRPr="00860D63" w:rsidRDefault="00663B63" w:rsidP="000E32C3">
            <w:pPr>
              <w:pStyle w:val="af0"/>
              <w:numPr>
                <w:ilvl w:val="0"/>
                <w:numId w:val="129"/>
              </w:numPr>
              <w:spacing w:line="240" w:lineRule="auto"/>
              <w:jc w:val="both"/>
              <w:rPr>
                <w:color w:val="auto"/>
              </w:rPr>
            </w:pPr>
          </w:p>
        </w:tc>
        <w:tc>
          <w:tcPr>
            <w:tcW w:w="5670" w:type="dxa"/>
          </w:tcPr>
          <w:p w:rsidR="00663B63" w:rsidRPr="00860D63" w:rsidRDefault="00663B63" w:rsidP="00B54980">
            <w:pPr>
              <w:spacing w:line="240" w:lineRule="auto"/>
              <w:jc w:val="both"/>
              <w:rPr>
                <w:color w:val="auto"/>
              </w:rPr>
            </w:pPr>
            <w:r w:rsidRPr="00860D63">
              <w:rPr>
                <w:rFonts w:ascii="Times New Roman" w:eastAsia="Times New Roman" w:hAnsi="Times New Roman" w:cs="Times New Roman"/>
                <w:color w:val="auto"/>
                <w:sz w:val="28"/>
                <w:szCs w:val="28"/>
              </w:rPr>
              <w:t>Презентувати роботи з молодими вчителями-стажистами</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школи</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під</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час</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декади «Ініціатива</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 та</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 творчість</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 молодих»</w:t>
            </w:r>
          </w:p>
        </w:tc>
        <w:tc>
          <w:tcPr>
            <w:tcW w:w="1591" w:type="dxa"/>
          </w:tcPr>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Березень-</w:t>
            </w:r>
          </w:p>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квітень</w:t>
            </w:r>
          </w:p>
        </w:tc>
        <w:tc>
          <w:tcPr>
            <w:tcW w:w="2267" w:type="dxa"/>
          </w:tcPr>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Адміністрація школи</w:t>
            </w:r>
          </w:p>
        </w:tc>
      </w:tr>
      <w:tr w:rsidR="00663B63" w:rsidRPr="00860D63" w:rsidTr="00663B63">
        <w:trPr>
          <w:trHeight w:val="560"/>
          <w:jc w:val="center"/>
        </w:trPr>
        <w:tc>
          <w:tcPr>
            <w:tcW w:w="1315" w:type="dxa"/>
          </w:tcPr>
          <w:p w:rsidR="00663B63" w:rsidRPr="00860D63" w:rsidRDefault="00663B63" w:rsidP="000E32C3">
            <w:pPr>
              <w:pStyle w:val="af0"/>
              <w:numPr>
                <w:ilvl w:val="0"/>
                <w:numId w:val="129"/>
              </w:numPr>
              <w:spacing w:line="240" w:lineRule="auto"/>
              <w:jc w:val="both"/>
              <w:rPr>
                <w:color w:val="auto"/>
              </w:rPr>
            </w:pPr>
          </w:p>
        </w:tc>
        <w:tc>
          <w:tcPr>
            <w:tcW w:w="5670" w:type="dxa"/>
          </w:tcPr>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Провести діагностичний аналіз ефективності  методичної роботи, заключні засідання кафедр учителів-предметників та усіх методичних структур</w:t>
            </w:r>
          </w:p>
        </w:tc>
        <w:tc>
          <w:tcPr>
            <w:tcW w:w="1591" w:type="dxa"/>
          </w:tcPr>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Травень</w:t>
            </w:r>
          </w:p>
        </w:tc>
        <w:tc>
          <w:tcPr>
            <w:tcW w:w="2267" w:type="dxa"/>
          </w:tcPr>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Бойко Л.Б.</w:t>
            </w:r>
          </w:p>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Керівники ШМО та ЦМО</w:t>
            </w:r>
          </w:p>
        </w:tc>
      </w:tr>
      <w:tr w:rsidR="00663B63" w:rsidRPr="00860D63" w:rsidTr="00663B63">
        <w:trPr>
          <w:trHeight w:val="560"/>
          <w:jc w:val="center"/>
        </w:trPr>
        <w:tc>
          <w:tcPr>
            <w:tcW w:w="1315" w:type="dxa"/>
          </w:tcPr>
          <w:p w:rsidR="00663B63" w:rsidRPr="00860D63" w:rsidRDefault="00663B63" w:rsidP="000E32C3">
            <w:pPr>
              <w:pStyle w:val="af0"/>
              <w:numPr>
                <w:ilvl w:val="0"/>
                <w:numId w:val="129"/>
              </w:numPr>
              <w:spacing w:line="240" w:lineRule="auto"/>
              <w:jc w:val="both"/>
              <w:rPr>
                <w:color w:val="auto"/>
              </w:rPr>
            </w:pPr>
          </w:p>
        </w:tc>
        <w:tc>
          <w:tcPr>
            <w:tcW w:w="5670" w:type="dxa"/>
          </w:tcPr>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 xml:space="preserve">Організувати роботу методичного кабінету, забезпечити поповнення методичного кабінету, систематизувати </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матеріал </w:t>
            </w:r>
          </w:p>
        </w:tc>
        <w:tc>
          <w:tcPr>
            <w:tcW w:w="1591" w:type="dxa"/>
          </w:tcPr>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Упродовжроку</w:t>
            </w:r>
          </w:p>
        </w:tc>
        <w:tc>
          <w:tcPr>
            <w:tcW w:w="2267" w:type="dxa"/>
          </w:tcPr>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Заступники директора, керівники ШМО та ЦМО</w:t>
            </w:r>
          </w:p>
        </w:tc>
      </w:tr>
      <w:tr w:rsidR="00663B63" w:rsidRPr="00860D63" w:rsidTr="00663B63">
        <w:trPr>
          <w:trHeight w:val="560"/>
          <w:jc w:val="center"/>
        </w:trPr>
        <w:tc>
          <w:tcPr>
            <w:tcW w:w="1315" w:type="dxa"/>
          </w:tcPr>
          <w:p w:rsidR="00663B63" w:rsidRPr="00860D63" w:rsidRDefault="00663B63" w:rsidP="000E32C3">
            <w:pPr>
              <w:pStyle w:val="af0"/>
              <w:numPr>
                <w:ilvl w:val="0"/>
                <w:numId w:val="129"/>
              </w:numPr>
              <w:spacing w:line="240" w:lineRule="auto"/>
              <w:jc w:val="both"/>
              <w:rPr>
                <w:color w:val="auto"/>
              </w:rPr>
            </w:pPr>
          </w:p>
        </w:tc>
        <w:tc>
          <w:tcPr>
            <w:tcW w:w="5670" w:type="dxa"/>
          </w:tcPr>
          <w:p w:rsidR="00663B63" w:rsidRPr="00860D63" w:rsidRDefault="00663B63" w:rsidP="00663B63">
            <w:pPr>
              <w:spacing w:line="240" w:lineRule="auto"/>
              <w:jc w:val="both"/>
              <w:rPr>
                <w:color w:val="auto"/>
              </w:rPr>
            </w:pPr>
            <w:r w:rsidRPr="00860D63">
              <w:rPr>
                <w:rFonts w:ascii="Times New Roman" w:eastAsia="Times New Roman" w:hAnsi="Times New Roman" w:cs="Times New Roman"/>
                <w:color w:val="auto"/>
                <w:sz w:val="28"/>
                <w:szCs w:val="28"/>
              </w:rPr>
              <w:t xml:space="preserve">Провести </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творчі </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звіти </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ШМО </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та</w:t>
            </w:r>
            <w:r w:rsidR="00B54980">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 ЦМО</w:t>
            </w:r>
          </w:p>
        </w:tc>
        <w:tc>
          <w:tcPr>
            <w:tcW w:w="1591" w:type="dxa"/>
          </w:tcPr>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Червень</w:t>
            </w:r>
          </w:p>
        </w:tc>
        <w:tc>
          <w:tcPr>
            <w:tcW w:w="2267" w:type="dxa"/>
          </w:tcPr>
          <w:p w:rsidR="00663B63" w:rsidRPr="00860D63" w:rsidRDefault="00663B63" w:rsidP="00663B63">
            <w:pPr>
              <w:spacing w:line="240" w:lineRule="auto"/>
              <w:jc w:val="center"/>
              <w:rPr>
                <w:color w:val="auto"/>
              </w:rPr>
            </w:pPr>
            <w:r w:rsidRPr="00860D63">
              <w:rPr>
                <w:rFonts w:ascii="Times New Roman" w:eastAsia="Times New Roman" w:hAnsi="Times New Roman" w:cs="Times New Roman"/>
                <w:color w:val="auto"/>
                <w:sz w:val="28"/>
                <w:szCs w:val="28"/>
              </w:rPr>
              <w:t>Заступники директора, керівники ШМО та ЦМО</w:t>
            </w:r>
          </w:p>
        </w:tc>
      </w:tr>
      <w:tr w:rsidR="00723EE5" w:rsidRPr="00860D63" w:rsidTr="00663B63">
        <w:trPr>
          <w:trHeight w:val="380"/>
          <w:jc w:val="center"/>
        </w:trPr>
        <w:tc>
          <w:tcPr>
            <w:tcW w:w="10843" w:type="dxa"/>
            <w:gridSpan w:val="4"/>
          </w:tcPr>
          <w:p w:rsidR="00723EE5" w:rsidRPr="00FB26EA" w:rsidRDefault="00723EE5" w:rsidP="00723EE5">
            <w:pPr>
              <w:spacing w:line="240" w:lineRule="auto"/>
              <w:jc w:val="center"/>
              <w:rPr>
                <w:rFonts w:ascii="Times New Roman" w:eastAsia="Times New Roman" w:hAnsi="Times New Roman" w:cs="Times New Roman"/>
                <w:b/>
                <w:i/>
                <w:color w:val="auto"/>
                <w:sz w:val="28"/>
                <w:szCs w:val="28"/>
                <w:lang w:val="uk-UA"/>
              </w:rPr>
            </w:pPr>
            <w:r w:rsidRPr="00FB26EA">
              <w:rPr>
                <w:rFonts w:ascii="Times New Roman" w:eastAsia="Times New Roman" w:hAnsi="Times New Roman" w:cs="Times New Roman"/>
                <w:b/>
                <w:i/>
                <w:color w:val="auto"/>
                <w:sz w:val="28"/>
                <w:szCs w:val="28"/>
                <w:lang w:val="uk-UA"/>
              </w:rPr>
              <w:t>Заходи</w:t>
            </w:r>
            <w:r w:rsidR="00FB26EA">
              <w:rPr>
                <w:rFonts w:ascii="Times New Roman" w:eastAsia="Times New Roman" w:hAnsi="Times New Roman" w:cs="Times New Roman"/>
                <w:b/>
                <w:i/>
                <w:color w:val="auto"/>
                <w:sz w:val="28"/>
                <w:szCs w:val="28"/>
                <w:lang w:val="uk-UA"/>
              </w:rPr>
              <w:t xml:space="preserve">  </w:t>
            </w:r>
            <w:r w:rsidRPr="00FB26EA">
              <w:rPr>
                <w:rFonts w:ascii="Times New Roman" w:eastAsia="Times New Roman" w:hAnsi="Times New Roman" w:cs="Times New Roman"/>
                <w:b/>
                <w:i/>
                <w:color w:val="auto"/>
                <w:sz w:val="28"/>
                <w:szCs w:val="28"/>
                <w:lang w:val="uk-UA"/>
              </w:rPr>
              <w:t xml:space="preserve"> за</w:t>
            </w:r>
            <w:r w:rsidR="00FB26EA">
              <w:rPr>
                <w:rFonts w:ascii="Times New Roman" w:eastAsia="Times New Roman" w:hAnsi="Times New Roman" w:cs="Times New Roman"/>
                <w:b/>
                <w:i/>
                <w:color w:val="auto"/>
                <w:sz w:val="28"/>
                <w:szCs w:val="28"/>
                <w:lang w:val="uk-UA"/>
              </w:rPr>
              <w:t xml:space="preserve">  </w:t>
            </w:r>
            <w:r w:rsidRPr="00FB26EA">
              <w:rPr>
                <w:rFonts w:ascii="Times New Roman" w:eastAsia="Times New Roman" w:hAnsi="Times New Roman" w:cs="Times New Roman"/>
                <w:b/>
                <w:i/>
                <w:color w:val="auto"/>
                <w:sz w:val="28"/>
                <w:szCs w:val="28"/>
                <w:lang w:val="uk-UA"/>
              </w:rPr>
              <w:t xml:space="preserve"> планом</w:t>
            </w:r>
            <w:r w:rsidR="00FB26EA">
              <w:rPr>
                <w:rFonts w:ascii="Times New Roman" w:eastAsia="Times New Roman" w:hAnsi="Times New Roman" w:cs="Times New Roman"/>
                <w:b/>
                <w:i/>
                <w:color w:val="auto"/>
                <w:sz w:val="28"/>
                <w:szCs w:val="28"/>
                <w:lang w:val="uk-UA"/>
              </w:rPr>
              <w:t xml:space="preserve">  </w:t>
            </w:r>
            <w:r w:rsidRPr="00FB26EA">
              <w:rPr>
                <w:rFonts w:ascii="Times New Roman" w:eastAsia="Times New Roman" w:hAnsi="Times New Roman" w:cs="Times New Roman"/>
                <w:b/>
                <w:i/>
                <w:color w:val="auto"/>
                <w:sz w:val="28"/>
                <w:szCs w:val="28"/>
                <w:lang w:val="uk-UA"/>
              </w:rPr>
              <w:t xml:space="preserve"> ЦМСПС</w:t>
            </w:r>
          </w:p>
        </w:tc>
      </w:tr>
      <w:tr w:rsidR="00723EE5" w:rsidRPr="00860D63" w:rsidTr="00663B63">
        <w:trPr>
          <w:trHeight w:val="380"/>
          <w:jc w:val="center"/>
        </w:trPr>
        <w:tc>
          <w:tcPr>
            <w:tcW w:w="1315" w:type="dxa"/>
            <w:vMerge w:val="restart"/>
          </w:tcPr>
          <w:p w:rsidR="00723EE5" w:rsidRPr="00FB26EA" w:rsidRDefault="00723EE5" w:rsidP="000E32C3">
            <w:pPr>
              <w:pStyle w:val="af0"/>
              <w:numPr>
                <w:ilvl w:val="0"/>
                <w:numId w:val="129"/>
              </w:numPr>
              <w:spacing w:line="240" w:lineRule="auto"/>
              <w:jc w:val="both"/>
              <w:rPr>
                <w:color w:val="auto"/>
              </w:rPr>
            </w:pPr>
          </w:p>
        </w:tc>
        <w:tc>
          <w:tcPr>
            <w:tcW w:w="5670" w:type="dxa"/>
          </w:tcPr>
          <w:p w:rsidR="00723EE5" w:rsidRPr="00860D63" w:rsidRDefault="00723EE5" w:rsidP="00FB26EA">
            <w:pPr>
              <w:spacing w:line="240" w:lineRule="auto"/>
              <w:jc w:val="both"/>
              <w:rPr>
                <w:color w:val="auto"/>
              </w:rPr>
            </w:pPr>
            <w:r w:rsidRPr="00860D63">
              <w:rPr>
                <w:rFonts w:ascii="Times New Roman" w:eastAsia="Times New Roman" w:hAnsi="Times New Roman" w:cs="Times New Roman"/>
                <w:color w:val="auto"/>
                <w:sz w:val="28"/>
                <w:szCs w:val="28"/>
              </w:rPr>
              <w:t>Ознайомлення з досвідом роботи  Цибульської Н.А., вчителя математики НВО № 6</w:t>
            </w:r>
            <w:r w:rsidR="00B54980">
              <w:rPr>
                <w:rFonts w:ascii="Times New Roman" w:eastAsia="Times New Roman" w:hAnsi="Times New Roman" w:cs="Times New Roman"/>
                <w:color w:val="auto"/>
                <w:sz w:val="28"/>
                <w:szCs w:val="28"/>
                <w:lang w:val="uk-UA"/>
              </w:rPr>
              <w:t>,</w:t>
            </w:r>
            <w:r w:rsidRPr="00860D63">
              <w:rPr>
                <w:rFonts w:ascii="Times New Roman" w:eastAsia="Times New Roman" w:hAnsi="Times New Roman" w:cs="Times New Roman"/>
                <w:color w:val="auto"/>
                <w:sz w:val="28"/>
                <w:szCs w:val="28"/>
              </w:rPr>
              <w:t xml:space="preserve"> з проблеми: «Поєднання інноваційних та традиційних технологій навчання на уроках математики»</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За планом</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ЦМСПС,</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протягом року</w:t>
            </w:r>
          </w:p>
          <w:p w:rsidR="00723EE5" w:rsidRPr="00860D63" w:rsidRDefault="00723EE5" w:rsidP="00FB26EA">
            <w:pPr>
              <w:spacing w:line="240" w:lineRule="auto"/>
              <w:ind w:left="-41" w:right="-2"/>
              <w:jc w:val="center"/>
              <w:rPr>
                <w:color w:val="auto"/>
              </w:rPr>
            </w:pPr>
          </w:p>
          <w:p w:rsidR="00723EE5" w:rsidRPr="00860D63" w:rsidRDefault="00723EE5" w:rsidP="00FB26EA">
            <w:pPr>
              <w:spacing w:line="240" w:lineRule="auto"/>
              <w:ind w:left="-41" w:right="-2"/>
              <w:jc w:val="center"/>
              <w:rPr>
                <w:color w:val="auto"/>
              </w:rPr>
            </w:pP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Залевська А.А., Цибульська Н.А.</w:t>
            </w:r>
          </w:p>
          <w:p w:rsidR="00723EE5" w:rsidRPr="00860D63" w:rsidRDefault="00723EE5" w:rsidP="00FB26EA">
            <w:pPr>
              <w:spacing w:line="240" w:lineRule="auto"/>
              <w:ind w:left="-41" w:right="-2"/>
              <w:jc w:val="center"/>
              <w:rPr>
                <w:color w:val="auto"/>
              </w:rPr>
            </w:pPr>
          </w:p>
        </w:tc>
      </w:tr>
      <w:tr w:rsidR="00723EE5" w:rsidRPr="00860D63" w:rsidTr="00663B63">
        <w:trPr>
          <w:trHeight w:val="380"/>
          <w:jc w:val="center"/>
        </w:trPr>
        <w:tc>
          <w:tcPr>
            <w:tcW w:w="1315" w:type="dxa"/>
            <w:vMerge/>
          </w:tcPr>
          <w:p w:rsidR="00723EE5" w:rsidRPr="00860D63" w:rsidRDefault="00723EE5" w:rsidP="00723EE5">
            <w:pPr>
              <w:spacing w:line="240" w:lineRule="auto"/>
              <w:ind w:left="-648" w:firstLine="567"/>
              <w:jc w:val="both"/>
              <w:rPr>
                <w:color w:val="auto"/>
              </w:rPr>
            </w:pPr>
          </w:p>
        </w:tc>
        <w:tc>
          <w:tcPr>
            <w:tcW w:w="5670" w:type="dxa"/>
          </w:tcPr>
          <w:p w:rsidR="00723EE5" w:rsidRPr="00860D63" w:rsidRDefault="00723EE5" w:rsidP="00FB26EA">
            <w:pPr>
              <w:spacing w:line="240" w:lineRule="auto"/>
              <w:jc w:val="both"/>
              <w:rPr>
                <w:color w:val="auto"/>
              </w:rPr>
            </w:pPr>
            <w:r w:rsidRPr="00860D63">
              <w:rPr>
                <w:rFonts w:ascii="Times New Roman" w:eastAsia="Times New Roman" w:hAnsi="Times New Roman" w:cs="Times New Roman"/>
                <w:b/>
                <w:color w:val="auto"/>
                <w:sz w:val="28"/>
                <w:szCs w:val="28"/>
              </w:rPr>
              <w:t>Майстер – клас</w:t>
            </w:r>
            <w:r w:rsidRPr="00860D63">
              <w:rPr>
                <w:rFonts w:ascii="Times New Roman" w:eastAsia="Times New Roman" w:hAnsi="Times New Roman" w:cs="Times New Roman"/>
                <w:color w:val="auto"/>
                <w:sz w:val="28"/>
                <w:szCs w:val="28"/>
              </w:rPr>
              <w:t xml:space="preserve"> </w:t>
            </w:r>
            <w:r w:rsidR="00FB26EA">
              <w:rPr>
                <w:rFonts w:ascii="Times New Roman" w:eastAsia="Times New Roman" w:hAnsi="Times New Roman" w:cs="Times New Roman"/>
                <w:color w:val="auto"/>
                <w:sz w:val="28"/>
                <w:szCs w:val="28"/>
                <w:lang w:val="uk-UA"/>
              </w:rPr>
              <w:t xml:space="preserve"> </w:t>
            </w:r>
            <w:r w:rsidRPr="00860D63">
              <w:rPr>
                <w:rFonts w:ascii="Times New Roman" w:eastAsia="Times New Roman" w:hAnsi="Times New Roman" w:cs="Times New Roman"/>
                <w:color w:val="auto"/>
                <w:sz w:val="28"/>
                <w:szCs w:val="28"/>
              </w:rPr>
              <w:t xml:space="preserve">з проблеми: «Створення </w:t>
            </w:r>
            <w:r w:rsidRPr="00860D63">
              <w:rPr>
                <w:rFonts w:ascii="Times New Roman" w:eastAsia="Times New Roman" w:hAnsi="Times New Roman" w:cs="Times New Roman"/>
                <w:color w:val="auto"/>
                <w:sz w:val="28"/>
                <w:szCs w:val="28"/>
              </w:rPr>
              <w:lastRenderedPageBreak/>
              <w:t>єдиного інформаційного простору закладу. Впровадж</w:t>
            </w:r>
            <w:r w:rsidR="00B54980">
              <w:rPr>
                <w:rFonts w:ascii="Times New Roman" w:eastAsia="Times New Roman" w:hAnsi="Times New Roman" w:cs="Times New Roman"/>
                <w:color w:val="auto"/>
                <w:sz w:val="28"/>
                <w:szCs w:val="28"/>
                <w:lang w:val="uk-UA"/>
              </w:rPr>
              <w:t>е</w:t>
            </w:r>
            <w:r w:rsidRPr="00860D63">
              <w:rPr>
                <w:rFonts w:ascii="Times New Roman" w:eastAsia="Times New Roman" w:hAnsi="Times New Roman" w:cs="Times New Roman"/>
                <w:color w:val="auto"/>
                <w:sz w:val="28"/>
                <w:szCs w:val="28"/>
              </w:rPr>
              <w:t xml:space="preserve">ння </w:t>
            </w:r>
            <w:r w:rsidR="00B54980">
              <w:rPr>
                <w:rFonts w:ascii="Times New Roman" w:eastAsia="Times New Roman" w:hAnsi="Times New Roman" w:cs="Times New Roman"/>
                <w:color w:val="auto"/>
                <w:sz w:val="28"/>
                <w:szCs w:val="28"/>
                <w:lang w:val="uk-UA"/>
              </w:rPr>
              <w:t>«</w:t>
            </w:r>
            <w:r w:rsidRPr="00860D63">
              <w:rPr>
                <w:rFonts w:ascii="Times New Roman" w:eastAsia="Times New Roman" w:hAnsi="Times New Roman" w:cs="Times New Roman"/>
                <w:color w:val="auto"/>
                <w:sz w:val="28"/>
                <w:szCs w:val="28"/>
              </w:rPr>
              <w:t xml:space="preserve">Google Apps for </w:t>
            </w:r>
            <w:r w:rsidR="00B54980">
              <w:rPr>
                <w:rFonts w:ascii="Times New Roman" w:eastAsia="Times New Roman" w:hAnsi="Times New Roman" w:cs="Times New Roman"/>
                <w:color w:val="auto"/>
                <w:sz w:val="28"/>
                <w:szCs w:val="28"/>
                <w:lang w:val="uk-UA"/>
              </w:rPr>
              <w:t>Е</w:t>
            </w:r>
            <w:r w:rsidRPr="00860D63">
              <w:rPr>
                <w:rFonts w:ascii="Times New Roman" w:eastAsia="Times New Roman" w:hAnsi="Times New Roman" w:cs="Times New Roman"/>
                <w:color w:val="auto"/>
                <w:sz w:val="28"/>
                <w:szCs w:val="28"/>
              </w:rPr>
              <w:t>ducation</w:t>
            </w:r>
            <w:r w:rsidR="00B54980">
              <w:rPr>
                <w:rFonts w:ascii="Times New Roman" w:eastAsia="Times New Roman" w:hAnsi="Times New Roman" w:cs="Times New Roman"/>
                <w:color w:val="auto"/>
                <w:sz w:val="28"/>
                <w:szCs w:val="28"/>
                <w:lang w:val="uk-UA"/>
              </w:rPr>
              <w:t>»</w:t>
            </w:r>
            <w:r w:rsidRPr="00860D63">
              <w:rPr>
                <w:rFonts w:ascii="Times New Roman" w:eastAsia="Times New Roman" w:hAnsi="Times New Roman" w:cs="Times New Roman"/>
                <w:color w:val="auto"/>
                <w:sz w:val="28"/>
                <w:szCs w:val="28"/>
              </w:rPr>
              <w:t xml:space="preserve"> в управлінську діяльність»</w:t>
            </w:r>
          </w:p>
          <w:p w:rsidR="00723EE5" w:rsidRPr="00860D63" w:rsidRDefault="00723EE5" w:rsidP="00723EE5">
            <w:pPr>
              <w:spacing w:line="240" w:lineRule="auto"/>
              <w:ind w:firstLine="41"/>
              <w:jc w:val="both"/>
              <w:rPr>
                <w:color w:val="auto"/>
              </w:rPr>
            </w:pPr>
            <w:r w:rsidRPr="00860D63">
              <w:rPr>
                <w:rFonts w:ascii="Times New Roman" w:eastAsia="Times New Roman" w:hAnsi="Times New Roman" w:cs="Times New Roman"/>
                <w:color w:val="auto"/>
                <w:sz w:val="28"/>
                <w:szCs w:val="28"/>
              </w:rPr>
              <w:t>(ознайомлення  з  досвідом  роботи)</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lastRenderedPageBreak/>
              <w:t xml:space="preserve">За   планом </w:t>
            </w:r>
            <w:r w:rsidRPr="00860D63">
              <w:rPr>
                <w:rFonts w:ascii="Times New Roman" w:eastAsia="Times New Roman" w:hAnsi="Times New Roman" w:cs="Times New Roman"/>
                <w:color w:val="auto"/>
                <w:sz w:val="28"/>
                <w:szCs w:val="28"/>
              </w:rPr>
              <w:lastRenderedPageBreak/>
              <w:t>ЦМСПС,</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жовтень,</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грудень,</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березень</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2017 року</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lastRenderedPageBreak/>
              <w:t>Залевська А.А.</w:t>
            </w:r>
          </w:p>
        </w:tc>
      </w:tr>
      <w:tr w:rsidR="00723EE5" w:rsidRPr="00860D63" w:rsidTr="00663B63">
        <w:trPr>
          <w:trHeight w:val="380"/>
          <w:jc w:val="center"/>
        </w:trPr>
        <w:tc>
          <w:tcPr>
            <w:tcW w:w="1315" w:type="dxa"/>
            <w:vMerge/>
          </w:tcPr>
          <w:p w:rsidR="00723EE5" w:rsidRPr="00860D63" w:rsidRDefault="00723EE5" w:rsidP="00723EE5">
            <w:pPr>
              <w:spacing w:line="240" w:lineRule="auto"/>
              <w:ind w:left="-648" w:firstLine="567"/>
              <w:jc w:val="both"/>
              <w:rPr>
                <w:color w:val="auto"/>
              </w:rPr>
            </w:pPr>
          </w:p>
        </w:tc>
        <w:tc>
          <w:tcPr>
            <w:tcW w:w="5670" w:type="dxa"/>
          </w:tcPr>
          <w:p w:rsidR="00723EE5" w:rsidRPr="00860D63" w:rsidRDefault="00723EE5" w:rsidP="00FB26EA">
            <w:pPr>
              <w:spacing w:line="240" w:lineRule="auto"/>
              <w:jc w:val="both"/>
              <w:rPr>
                <w:color w:val="auto"/>
              </w:rPr>
            </w:pPr>
            <w:r w:rsidRPr="00860D63">
              <w:rPr>
                <w:rFonts w:ascii="Times New Roman" w:eastAsia="Times New Roman" w:hAnsi="Times New Roman" w:cs="Times New Roman"/>
                <w:b/>
                <w:color w:val="auto"/>
                <w:sz w:val="28"/>
                <w:szCs w:val="28"/>
              </w:rPr>
              <w:t xml:space="preserve">Майстер – клас </w:t>
            </w:r>
            <w:r w:rsidRPr="00860D63">
              <w:rPr>
                <w:rFonts w:ascii="Times New Roman" w:eastAsia="Times New Roman" w:hAnsi="Times New Roman" w:cs="Times New Roman"/>
                <w:color w:val="auto"/>
                <w:sz w:val="28"/>
                <w:szCs w:val="28"/>
              </w:rPr>
              <w:t>з проблеми: «Використання інтерактивних технологій на уроках інформатики»  (ознайомлення  з  досвідом роботи)</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За   планом ЦМСПС,</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жовтень,</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грудень,</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березень</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2017 року</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Мірошн</w:t>
            </w:r>
            <w:r w:rsidR="00FB26EA">
              <w:rPr>
                <w:rFonts w:ascii="Times New Roman" w:eastAsia="Times New Roman" w:hAnsi="Times New Roman" w:cs="Times New Roman"/>
                <w:color w:val="auto"/>
                <w:sz w:val="28"/>
                <w:szCs w:val="28"/>
                <w:lang w:val="uk-UA"/>
              </w:rPr>
              <w:t>и</w:t>
            </w:r>
            <w:r w:rsidRPr="00860D63">
              <w:rPr>
                <w:rFonts w:ascii="Times New Roman" w:eastAsia="Times New Roman" w:hAnsi="Times New Roman" w:cs="Times New Roman"/>
                <w:color w:val="auto"/>
                <w:sz w:val="28"/>
                <w:szCs w:val="28"/>
              </w:rPr>
              <w:t>ченко С.Л.</w:t>
            </w:r>
          </w:p>
        </w:tc>
      </w:tr>
      <w:tr w:rsidR="00723EE5" w:rsidRPr="00860D63" w:rsidTr="00663B63">
        <w:trPr>
          <w:trHeight w:val="380"/>
          <w:jc w:val="center"/>
        </w:trPr>
        <w:tc>
          <w:tcPr>
            <w:tcW w:w="1315" w:type="dxa"/>
            <w:vMerge/>
          </w:tcPr>
          <w:p w:rsidR="00723EE5" w:rsidRPr="00860D63" w:rsidRDefault="00723EE5" w:rsidP="00723EE5">
            <w:pPr>
              <w:spacing w:line="240" w:lineRule="auto"/>
              <w:ind w:left="-648" w:firstLine="567"/>
              <w:jc w:val="both"/>
              <w:rPr>
                <w:color w:val="auto"/>
              </w:rPr>
            </w:pPr>
          </w:p>
        </w:tc>
        <w:tc>
          <w:tcPr>
            <w:tcW w:w="5670" w:type="dxa"/>
          </w:tcPr>
          <w:p w:rsidR="00723EE5" w:rsidRPr="00860D63" w:rsidRDefault="00723EE5" w:rsidP="00FB26EA">
            <w:pPr>
              <w:spacing w:line="240" w:lineRule="auto"/>
              <w:jc w:val="both"/>
              <w:rPr>
                <w:color w:val="auto"/>
              </w:rPr>
            </w:pPr>
            <w:r w:rsidRPr="00860D63">
              <w:rPr>
                <w:rFonts w:ascii="Times New Roman" w:eastAsia="Times New Roman" w:hAnsi="Times New Roman" w:cs="Times New Roman"/>
                <w:b/>
                <w:color w:val="auto"/>
                <w:sz w:val="28"/>
                <w:szCs w:val="28"/>
                <w:lang w:val="uk-UA"/>
              </w:rPr>
              <w:t>Н</w:t>
            </w:r>
            <w:r w:rsidRPr="00860D63">
              <w:rPr>
                <w:rFonts w:ascii="Times New Roman" w:eastAsia="Times New Roman" w:hAnsi="Times New Roman" w:cs="Times New Roman"/>
                <w:b/>
                <w:color w:val="auto"/>
                <w:sz w:val="28"/>
                <w:szCs w:val="28"/>
              </w:rPr>
              <w:t xml:space="preserve">ачальний  семінар-практикум  з фізики: </w:t>
            </w:r>
            <w:r w:rsidRPr="00860D63">
              <w:rPr>
                <w:rFonts w:ascii="Times New Roman" w:eastAsia="Times New Roman" w:hAnsi="Times New Roman" w:cs="Times New Roman"/>
                <w:color w:val="auto"/>
                <w:sz w:val="28"/>
                <w:szCs w:val="28"/>
              </w:rPr>
              <w:t>«Використання можливостей «Google Apps for Education» для здійснення моніторингу якості навчальних досягнень учнів»</w:t>
            </w:r>
          </w:p>
        </w:tc>
        <w:tc>
          <w:tcPr>
            <w:tcW w:w="1591" w:type="dxa"/>
          </w:tcPr>
          <w:p w:rsidR="00723EE5" w:rsidRDefault="00723EE5" w:rsidP="00FB26EA">
            <w:pPr>
              <w:spacing w:line="240" w:lineRule="auto"/>
              <w:ind w:left="-41" w:right="-2"/>
              <w:jc w:val="center"/>
              <w:rPr>
                <w:rFonts w:ascii="Times New Roman" w:eastAsia="Times New Roman" w:hAnsi="Times New Roman" w:cs="Times New Roman"/>
                <w:color w:val="auto"/>
                <w:sz w:val="28"/>
                <w:szCs w:val="28"/>
              </w:rPr>
            </w:pPr>
            <w:r w:rsidRPr="00860D63">
              <w:rPr>
                <w:rFonts w:ascii="Times New Roman" w:eastAsia="Times New Roman" w:hAnsi="Times New Roman" w:cs="Times New Roman"/>
                <w:color w:val="auto"/>
                <w:sz w:val="28"/>
                <w:szCs w:val="28"/>
              </w:rPr>
              <w:t>За  планом ЦМСПС, січень</w:t>
            </w:r>
          </w:p>
          <w:p w:rsidR="00FB26EA" w:rsidRPr="00FB26EA" w:rsidRDefault="00FB26EA" w:rsidP="00FB26EA">
            <w:pPr>
              <w:spacing w:line="240" w:lineRule="auto"/>
              <w:ind w:left="-41" w:right="-2"/>
              <w:jc w:val="center"/>
              <w:rPr>
                <w:color w:val="auto"/>
                <w:lang w:val="uk-UA"/>
              </w:rPr>
            </w:pPr>
            <w:r>
              <w:rPr>
                <w:rFonts w:ascii="Times New Roman" w:eastAsia="Times New Roman" w:hAnsi="Times New Roman" w:cs="Times New Roman"/>
                <w:color w:val="auto"/>
                <w:sz w:val="28"/>
                <w:szCs w:val="28"/>
                <w:lang w:val="uk-UA"/>
              </w:rPr>
              <w:t>2017 року</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Залев</w:t>
            </w:r>
            <w:r w:rsidR="00FB26EA">
              <w:rPr>
                <w:rFonts w:ascii="Times New Roman" w:eastAsia="Times New Roman" w:hAnsi="Times New Roman" w:cs="Times New Roman"/>
                <w:color w:val="auto"/>
                <w:sz w:val="28"/>
                <w:szCs w:val="28"/>
                <w:lang w:val="uk-UA"/>
              </w:rPr>
              <w:t>сь</w:t>
            </w:r>
            <w:r w:rsidRPr="00860D63">
              <w:rPr>
                <w:rFonts w:ascii="Times New Roman" w:eastAsia="Times New Roman" w:hAnsi="Times New Roman" w:cs="Times New Roman"/>
                <w:color w:val="auto"/>
                <w:sz w:val="28"/>
                <w:szCs w:val="28"/>
              </w:rPr>
              <w:t>ка А.А.,</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Коломі</w:t>
            </w:r>
            <w:r w:rsidR="00FB26EA">
              <w:rPr>
                <w:rFonts w:ascii="Times New Roman" w:eastAsia="Times New Roman" w:hAnsi="Times New Roman" w:cs="Times New Roman"/>
                <w:color w:val="auto"/>
                <w:sz w:val="28"/>
                <w:szCs w:val="28"/>
                <w:lang w:val="uk-UA"/>
              </w:rPr>
              <w:t>є</w:t>
            </w:r>
            <w:r w:rsidRPr="00860D63">
              <w:rPr>
                <w:rFonts w:ascii="Times New Roman" w:eastAsia="Times New Roman" w:hAnsi="Times New Roman" w:cs="Times New Roman"/>
                <w:color w:val="auto"/>
                <w:sz w:val="28"/>
                <w:szCs w:val="28"/>
              </w:rPr>
              <w:t>ць Л.А.,</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 xml:space="preserve">Бузько </w:t>
            </w:r>
            <w:r w:rsidRPr="00860D63">
              <w:rPr>
                <w:rFonts w:ascii="Times New Roman" w:eastAsia="Times New Roman" w:hAnsi="Times New Roman" w:cs="Times New Roman"/>
                <w:color w:val="auto"/>
                <w:sz w:val="36"/>
                <w:szCs w:val="36"/>
              </w:rPr>
              <w:t>в</w:t>
            </w:r>
            <w:r w:rsidRPr="00860D63">
              <w:rPr>
                <w:rFonts w:ascii="Times New Roman" w:eastAsia="Times New Roman" w:hAnsi="Times New Roman" w:cs="Times New Roman"/>
                <w:color w:val="auto"/>
                <w:sz w:val="28"/>
                <w:szCs w:val="28"/>
              </w:rPr>
              <w:t>.Л.</w:t>
            </w:r>
          </w:p>
        </w:tc>
      </w:tr>
      <w:tr w:rsidR="00723EE5" w:rsidRPr="00860D63" w:rsidTr="00663B63">
        <w:trPr>
          <w:trHeight w:val="380"/>
          <w:jc w:val="center"/>
        </w:trPr>
        <w:tc>
          <w:tcPr>
            <w:tcW w:w="1315" w:type="dxa"/>
            <w:vMerge/>
          </w:tcPr>
          <w:p w:rsidR="00723EE5" w:rsidRPr="00860D63" w:rsidRDefault="00723EE5" w:rsidP="00723EE5">
            <w:pPr>
              <w:spacing w:line="240" w:lineRule="auto"/>
              <w:ind w:left="-648" w:firstLine="567"/>
              <w:jc w:val="both"/>
              <w:rPr>
                <w:color w:val="auto"/>
              </w:rPr>
            </w:pPr>
          </w:p>
        </w:tc>
        <w:tc>
          <w:tcPr>
            <w:tcW w:w="5670" w:type="dxa"/>
          </w:tcPr>
          <w:p w:rsidR="00723EE5" w:rsidRPr="00860D63" w:rsidRDefault="00723EE5" w:rsidP="00FB26EA">
            <w:pPr>
              <w:spacing w:line="240" w:lineRule="auto"/>
              <w:jc w:val="both"/>
              <w:rPr>
                <w:color w:val="auto"/>
              </w:rPr>
            </w:pPr>
            <w:r w:rsidRPr="00860D63">
              <w:rPr>
                <w:rFonts w:ascii="Times New Roman" w:eastAsia="Times New Roman" w:hAnsi="Times New Roman" w:cs="Times New Roman"/>
                <w:color w:val="auto"/>
                <w:sz w:val="28"/>
                <w:szCs w:val="28"/>
              </w:rPr>
              <w:t xml:space="preserve">Вивчення впливу методичної роботи на стан викладання хімії </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За планом ЦМСПС,</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листопад-</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грудень</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2016 року</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Залевська  А.А.,</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вчителі  хімі</w:t>
            </w:r>
            <w:r w:rsidR="00FB26EA">
              <w:rPr>
                <w:rFonts w:ascii="Times New Roman" w:eastAsia="Times New Roman" w:hAnsi="Times New Roman" w:cs="Times New Roman"/>
                <w:color w:val="auto"/>
                <w:sz w:val="28"/>
                <w:szCs w:val="28"/>
                <w:lang w:val="uk-UA"/>
              </w:rPr>
              <w:t>ї</w:t>
            </w:r>
          </w:p>
          <w:p w:rsidR="00723EE5" w:rsidRPr="00860D63" w:rsidRDefault="00723EE5" w:rsidP="00FB26EA">
            <w:pPr>
              <w:spacing w:line="240" w:lineRule="auto"/>
              <w:ind w:left="-41" w:right="-2"/>
              <w:jc w:val="center"/>
              <w:rPr>
                <w:color w:val="auto"/>
              </w:rPr>
            </w:pPr>
          </w:p>
        </w:tc>
      </w:tr>
      <w:tr w:rsidR="00723EE5" w:rsidRPr="00860D63" w:rsidTr="00663B63">
        <w:trPr>
          <w:trHeight w:val="380"/>
          <w:jc w:val="center"/>
        </w:trPr>
        <w:tc>
          <w:tcPr>
            <w:tcW w:w="1315" w:type="dxa"/>
            <w:vMerge/>
          </w:tcPr>
          <w:p w:rsidR="00723EE5" w:rsidRPr="00860D63" w:rsidRDefault="00723EE5" w:rsidP="00723EE5">
            <w:pPr>
              <w:spacing w:line="240" w:lineRule="auto"/>
              <w:ind w:left="-648" w:firstLine="567"/>
              <w:jc w:val="both"/>
              <w:rPr>
                <w:color w:val="auto"/>
              </w:rPr>
            </w:pPr>
          </w:p>
        </w:tc>
        <w:tc>
          <w:tcPr>
            <w:tcW w:w="5670" w:type="dxa"/>
          </w:tcPr>
          <w:p w:rsidR="00723EE5" w:rsidRPr="00860D63" w:rsidRDefault="00723EE5" w:rsidP="00FB26EA">
            <w:pPr>
              <w:spacing w:line="240" w:lineRule="auto"/>
              <w:jc w:val="both"/>
              <w:rPr>
                <w:color w:val="auto"/>
              </w:rPr>
            </w:pPr>
            <w:r w:rsidRPr="00860D63">
              <w:rPr>
                <w:rFonts w:ascii="Times New Roman" w:eastAsia="Times New Roman" w:hAnsi="Times New Roman" w:cs="Times New Roman"/>
                <w:color w:val="auto"/>
                <w:sz w:val="28"/>
                <w:szCs w:val="28"/>
              </w:rPr>
              <w:t xml:space="preserve">Направити на проходження курcів підвищення кваліфікації педпрацівників </w:t>
            </w:r>
            <w:r w:rsidR="00B54980">
              <w:rPr>
                <w:rFonts w:ascii="Times New Roman" w:eastAsia="Times New Roman" w:hAnsi="Times New Roman" w:cs="Times New Roman"/>
                <w:color w:val="auto"/>
                <w:sz w:val="28"/>
                <w:szCs w:val="28"/>
              </w:rPr>
              <w:t>школи (за планом КОІППО, ЦМСПС)</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Упродовж</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року</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Бойко Л.Б</w:t>
            </w:r>
          </w:p>
        </w:tc>
      </w:tr>
      <w:tr w:rsidR="00723EE5" w:rsidRPr="00860D63" w:rsidTr="00663B63">
        <w:trPr>
          <w:trHeight w:val="380"/>
          <w:jc w:val="center"/>
        </w:trPr>
        <w:tc>
          <w:tcPr>
            <w:tcW w:w="1315" w:type="dxa"/>
          </w:tcPr>
          <w:p w:rsidR="00723EE5" w:rsidRPr="00B54980" w:rsidRDefault="00723EE5" w:rsidP="000E32C3">
            <w:pPr>
              <w:pStyle w:val="af0"/>
              <w:numPr>
                <w:ilvl w:val="0"/>
                <w:numId w:val="129"/>
              </w:numPr>
              <w:spacing w:line="240" w:lineRule="auto"/>
              <w:jc w:val="both"/>
              <w:rPr>
                <w:rFonts w:ascii="Times New Roman" w:hAnsi="Times New Roman" w:cs="Times New Roman"/>
                <w:color w:val="auto"/>
                <w:sz w:val="26"/>
                <w:szCs w:val="26"/>
              </w:rPr>
            </w:pPr>
          </w:p>
        </w:tc>
        <w:tc>
          <w:tcPr>
            <w:tcW w:w="5670" w:type="dxa"/>
          </w:tcPr>
          <w:p w:rsidR="00723EE5" w:rsidRPr="00860D63" w:rsidRDefault="00723EE5" w:rsidP="00B54980">
            <w:pPr>
              <w:spacing w:line="240" w:lineRule="auto"/>
              <w:jc w:val="both"/>
              <w:rPr>
                <w:color w:val="auto"/>
              </w:rPr>
            </w:pPr>
            <w:r w:rsidRPr="00860D63">
              <w:rPr>
                <w:rFonts w:ascii="Times New Roman" w:eastAsia="Times New Roman" w:hAnsi="Times New Roman" w:cs="Times New Roman"/>
                <w:color w:val="auto"/>
                <w:sz w:val="28"/>
                <w:szCs w:val="28"/>
              </w:rPr>
              <w:t>Налагодити творчі стосунки з дружніми навчальними закладами міста, країни, зарубіжжя, долучит</w:t>
            </w:r>
            <w:r w:rsidR="00B54980">
              <w:rPr>
                <w:rFonts w:ascii="Times New Roman" w:eastAsia="Times New Roman" w:hAnsi="Times New Roman" w:cs="Times New Roman"/>
                <w:color w:val="auto"/>
                <w:sz w:val="28"/>
                <w:szCs w:val="28"/>
                <w:lang w:val="uk-UA"/>
              </w:rPr>
              <w:t>и</w:t>
            </w:r>
            <w:r w:rsidRPr="00860D63">
              <w:rPr>
                <w:rFonts w:ascii="Times New Roman" w:eastAsia="Times New Roman" w:hAnsi="Times New Roman" w:cs="Times New Roman"/>
                <w:color w:val="auto"/>
                <w:sz w:val="28"/>
                <w:szCs w:val="28"/>
              </w:rPr>
              <w:t>сь до участі у спільних проектах</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Упродовж</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року</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Адміністрація</w:t>
            </w:r>
          </w:p>
        </w:tc>
      </w:tr>
      <w:tr w:rsidR="00723EE5" w:rsidRPr="00860D63" w:rsidTr="00663B63">
        <w:trPr>
          <w:trHeight w:val="380"/>
          <w:jc w:val="center"/>
        </w:trPr>
        <w:tc>
          <w:tcPr>
            <w:tcW w:w="1315" w:type="dxa"/>
          </w:tcPr>
          <w:p w:rsidR="00723EE5" w:rsidRPr="00B54980" w:rsidRDefault="00723EE5" w:rsidP="000E32C3">
            <w:pPr>
              <w:pStyle w:val="af0"/>
              <w:numPr>
                <w:ilvl w:val="0"/>
                <w:numId w:val="129"/>
              </w:numPr>
              <w:spacing w:line="240" w:lineRule="auto"/>
              <w:jc w:val="both"/>
              <w:rPr>
                <w:rFonts w:ascii="Times New Roman" w:hAnsi="Times New Roman" w:cs="Times New Roman"/>
                <w:color w:val="auto"/>
                <w:sz w:val="26"/>
                <w:szCs w:val="26"/>
              </w:rPr>
            </w:pPr>
          </w:p>
        </w:tc>
        <w:tc>
          <w:tcPr>
            <w:tcW w:w="5670" w:type="dxa"/>
          </w:tcPr>
          <w:p w:rsidR="00723EE5" w:rsidRPr="00860D63" w:rsidRDefault="00723EE5" w:rsidP="00B54980">
            <w:pPr>
              <w:spacing w:line="240" w:lineRule="auto"/>
              <w:jc w:val="both"/>
              <w:rPr>
                <w:color w:val="auto"/>
              </w:rPr>
            </w:pPr>
            <w:r w:rsidRPr="00860D63">
              <w:rPr>
                <w:rFonts w:ascii="Times New Roman" w:eastAsia="Times New Roman" w:hAnsi="Times New Roman" w:cs="Times New Roman"/>
                <w:color w:val="auto"/>
                <w:sz w:val="28"/>
                <w:szCs w:val="28"/>
              </w:rPr>
              <w:t>Продовжувати співпрацю з лабораторією нових технологій навчання КОІППО</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Упродовж</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року</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Залевська А.А.</w:t>
            </w:r>
          </w:p>
          <w:p w:rsidR="00723EE5" w:rsidRPr="00860D63" w:rsidRDefault="00723EE5" w:rsidP="00FB26EA">
            <w:pPr>
              <w:spacing w:line="240" w:lineRule="auto"/>
              <w:ind w:left="-41" w:right="-2"/>
              <w:jc w:val="center"/>
              <w:rPr>
                <w:color w:val="auto"/>
              </w:rPr>
            </w:pPr>
          </w:p>
          <w:p w:rsidR="00723EE5" w:rsidRPr="00860D63" w:rsidRDefault="00723EE5" w:rsidP="00FB26EA">
            <w:pPr>
              <w:spacing w:line="240" w:lineRule="auto"/>
              <w:ind w:left="-41" w:right="-2"/>
              <w:jc w:val="center"/>
              <w:rPr>
                <w:color w:val="auto"/>
              </w:rPr>
            </w:pPr>
          </w:p>
        </w:tc>
      </w:tr>
      <w:tr w:rsidR="00723EE5" w:rsidRPr="00860D63" w:rsidTr="00663B63">
        <w:trPr>
          <w:trHeight w:val="380"/>
          <w:jc w:val="center"/>
        </w:trPr>
        <w:tc>
          <w:tcPr>
            <w:tcW w:w="1315" w:type="dxa"/>
          </w:tcPr>
          <w:p w:rsidR="00723EE5" w:rsidRPr="00B54980" w:rsidRDefault="00723EE5" w:rsidP="000E32C3">
            <w:pPr>
              <w:pStyle w:val="af0"/>
              <w:numPr>
                <w:ilvl w:val="0"/>
                <w:numId w:val="129"/>
              </w:numPr>
              <w:spacing w:line="240" w:lineRule="auto"/>
              <w:jc w:val="both"/>
              <w:rPr>
                <w:rFonts w:ascii="Times New Roman" w:hAnsi="Times New Roman" w:cs="Times New Roman"/>
                <w:color w:val="auto"/>
                <w:sz w:val="26"/>
                <w:szCs w:val="26"/>
              </w:rPr>
            </w:pPr>
          </w:p>
        </w:tc>
        <w:tc>
          <w:tcPr>
            <w:tcW w:w="5670" w:type="dxa"/>
          </w:tcPr>
          <w:p w:rsidR="00723EE5" w:rsidRPr="00860D63" w:rsidRDefault="00723EE5" w:rsidP="00B54980">
            <w:pPr>
              <w:spacing w:line="240" w:lineRule="auto"/>
              <w:jc w:val="both"/>
              <w:rPr>
                <w:color w:val="auto"/>
              </w:rPr>
            </w:pPr>
            <w:r w:rsidRPr="00860D63">
              <w:rPr>
                <w:rFonts w:ascii="Times New Roman" w:eastAsia="Times New Roman" w:hAnsi="Times New Roman" w:cs="Times New Roman"/>
                <w:color w:val="auto"/>
                <w:sz w:val="28"/>
                <w:szCs w:val="28"/>
              </w:rPr>
              <w:t>Використ</w:t>
            </w:r>
            <w:r w:rsidRPr="00860D63">
              <w:rPr>
                <w:rFonts w:ascii="Times New Roman" w:eastAsia="Times New Roman" w:hAnsi="Times New Roman" w:cs="Times New Roman"/>
                <w:color w:val="auto"/>
                <w:sz w:val="28"/>
                <w:szCs w:val="28"/>
                <w:lang w:val="uk-UA"/>
              </w:rPr>
              <w:t>овувати</w:t>
            </w:r>
            <w:r w:rsidRPr="00860D63">
              <w:rPr>
                <w:rFonts w:ascii="Times New Roman" w:eastAsia="Times New Roman" w:hAnsi="Times New Roman" w:cs="Times New Roman"/>
                <w:color w:val="auto"/>
                <w:sz w:val="28"/>
                <w:szCs w:val="28"/>
              </w:rPr>
              <w:t xml:space="preserve"> засоб</w:t>
            </w:r>
            <w:r w:rsidRPr="00860D63">
              <w:rPr>
                <w:rFonts w:ascii="Times New Roman" w:eastAsia="Times New Roman" w:hAnsi="Times New Roman" w:cs="Times New Roman"/>
                <w:color w:val="auto"/>
                <w:sz w:val="28"/>
                <w:szCs w:val="28"/>
                <w:lang w:val="uk-UA"/>
              </w:rPr>
              <w:t>и</w:t>
            </w:r>
            <w:r w:rsidRPr="00860D63">
              <w:rPr>
                <w:rFonts w:ascii="Times New Roman" w:eastAsia="Times New Roman" w:hAnsi="Times New Roman" w:cs="Times New Roman"/>
                <w:color w:val="auto"/>
                <w:sz w:val="28"/>
                <w:szCs w:val="28"/>
              </w:rPr>
              <w:t xml:space="preserve"> сучасних інформаційних технологій у проектно – дослідницькій і конкурсній діяльності учнів</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Упродовж року</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Вчителі, керівники гуртків</w:t>
            </w:r>
          </w:p>
        </w:tc>
      </w:tr>
      <w:tr w:rsidR="00723EE5" w:rsidRPr="00860D63" w:rsidTr="00663B63">
        <w:trPr>
          <w:trHeight w:val="380"/>
          <w:jc w:val="center"/>
        </w:trPr>
        <w:tc>
          <w:tcPr>
            <w:tcW w:w="1315" w:type="dxa"/>
          </w:tcPr>
          <w:p w:rsidR="00723EE5" w:rsidRPr="00B54980" w:rsidRDefault="00723EE5" w:rsidP="000E32C3">
            <w:pPr>
              <w:pStyle w:val="af0"/>
              <w:numPr>
                <w:ilvl w:val="0"/>
                <w:numId w:val="129"/>
              </w:numPr>
              <w:spacing w:line="240" w:lineRule="auto"/>
              <w:jc w:val="both"/>
              <w:rPr>
                <w:rFonts w:ascii="Times New Roman" w:hAnsi="Times New Roman" w:cs="Times New Roman"/>
                <w:color w:val="auto"/>
                <w:sz w:val="26"/>
                <w:szCs w:val="26"/>
              </w:rPr>
            </w:pPr>
          </w:p>
        </w:tc>
        <w:tc>
          <w:tcPr>
            <w:tcW w:w="5670" w:type="dxa"/>
          </w:tcPr>
          <w:p w:rsidR="00723EE5" w:rsidRPr="00860D63" w:rsidRDefault="00723EE5" w:rsidP="00B54980">
            <w:pPr>
              <w:spacing w:line="240" w:lineRule="auto"/>
              <w:jc w:val="both"/>
              <w:rPr>
                <w:color w:val="auto"/>
              </w:rPr>
            </w:pPr>
            <w:r w:rsidRPr="00860D63">
              <w:rPr>
                <w:rFonts w:ascii="Times New Roman" w:eastAsia="Times New Roman" w:hAnsi="Times New Roman" w:cs="Times New Roman"/>
                <w:color w:val="auto"/>
                <w:sz w:val="28"/>
                <w:szCs w:val="28"/>
              </w:rPr>
              <w:t>Організувати конкурс-захист учнівських науково-дослідницьких робіт в МАН учнівської молоді та ШНТ «Пошук» (секція «французька мова»).</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Січень – лютий</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Чеховський В.О.</w:t>
            </w:r>
          </w:p>
        </w:tc>
      </w:tr>
      <w:tr w:rsidR="00723EE5" w:rsidRPr="00860D63" w:rsidTr="00663B63">
        <w:trPr>
          <w:trHeight w:val="380"/>
          <w:jc w:val="center"/>
        </w:trPr>
        <w:tc>
          <w:tcPr>
            <w:tcW w:w="1315" w:type="dxa"/>
          </w:tcPr>
          <w:p w:rsidR="00723EE5" w:rsidRPr="00B54980" w:rsidRDefault="00723EE5" w:rsidP="000E32C3">
            <w:pPr>
              <w:pStyle w:val="af0"/>
              <w:numPr>
                <w:ilvl w:val="0"/>
                <w:numId w:val="129"/>
              </w:numPr>
              <w:spacing w:line="240" w:lineRule="auto"/>
              <w:jc w:val="both"/>
              <w:rPr>
                <w:rFonts w:ascii="Times New Roman" w:hAnsi="Times New Roman" w:cs="Times New Roman"/>
                <w:color w:val="auto"/>
                <w:sz w:val="26"/>
                <w:szCs w:val="26"/>
              </w:rPr>
            </w:pPr>
          </w:p>
        </w:tc>
        <w:tc>
          <w:tcPr>
            <w:tcW w:w="5670" w:type="dxa"/>
          </w:tcPr>
          <w:p w:rsidR="00723EE5" w:rsidRPr="00860D63" w:rsidRDefault="00723EE5" w:rsidP="00366060">
            <w:pPr>
              <w:spacing w:line="240" w:lineRule="auto"/>
              <w:jc w:val="both"/>
              <w:rPr>
                <w:color w:val="auto"/>
              </w:rPr>
            </w:pPr>
            <w:r w:rsidRPr="00860D63">
              <w:rPr>
                <w:rFonts w:ascii="Times New Roman" w:eastAsia="Times New Roman" w:hAnsi="Times New Roman" w:cs="Times New Roman"/>
                <w:color w:val="auto"/>
                <w:sz w:val="28"/>
                <w:szCs w:val="28"/>
              </w:rPr>
              <w:t>Стимулювати якісну самоосвітню діяльність кожного педагога школи як необхідну умову самовдосконалення вчителя через:</w:t>
            </w:r>
          </w:p>
          <w:p w:rsidR="00723EE5" w:rsidRPr="00860D63" w:rsidRDefault="00723EE5" w:rsidP="000E32C3">
            <w:pPr>
              <w:numPr>
                <w:ilvl w:val="0"/>
                <w:numId w:val="36"/>
              </w:numPr>
              <w:spacing w:line="240" w:lineRule="auto"/>
              <w:ind w:left="0" w:firstLine="567"/>
              <w:jc w:val="both"/>
              <w:rPr>
                <w:color w:val="auto"/>
                <w:sz w:val="28"/>
                <w:szCs w:val="28"/>
              </w:rPr>
            </w:pPr>
            <w:r w:rsidRPr="00860D63">
              <w:rPr>
                <w:rFonts w:ascii="Times New Roman" w:eastAsia="Times New Roman" w:hAnsi="Times New Roman" w:cs="Times New Roman"/>
                <w:color w:val="auto"/>
                <w:sz w:val="28"/>
                <w:szCs w:val="28"/>
              </w:rPr>
              <w:t>забезпечення ефективності, результативності засідань МО, творчих та динамічних груп;</w:t>
            </w:r>
          </w:p>
          <w:p w:rsidR="00723EE5" w:rsidRPr="00860D63" w:rsidRDefault="00723EE5" w:rsidP="000E32C3">
            <w:pPr>
              <w:numPr>
                <w:ilvl w:val="0"/>
                <w:numId w:val="36"/>
              </w:numPr>
              <w:spacing w:line="240" w:lineRule="auto"/>
              <w:ind w:left="0" w:firstLine="567"/>
              <w:jc w:val="both"/>
              <w:rPr>
                <w:color w:val="auto"/>
                <w:sz w:val="28"/>
                <w:szCs w:val="28"/>
              </w:rPr>
            </w:pPr>
            <w:r w:rsidRPr="00860D63">
              <w:rPr>
                <w:rFonts w:ascii="Times New Roman" w:eastAsia="Times New Roman" w:hAnsi="Times New Roman" w:cs="Times New Roman"/>
                <w:color w:val="auto"/>
                <w:sz w:val="28"/>
                <w:szCs w:val="28"/>
              </w:rPr>
              <w:t>поповнення необхідної науково-</w:t>
            </w:r>
            <w:r w:rsidRPr="00860D63">
              <w:rPr>
                <w:rFonts w:ascii="Times New Roman" w:eastAsia="Times New Roman" w:hAnsi="Times New Roman" w:cs="Times New Roman"/>
                <w:color w:val="auto"/>
                <w:sz w:val="28"/>
                <w:szCs w:val="28"/>
              </w:rPr>
              <w:lastRenderedPageBreak/>
              <w:t>методичної, інформаційної бази для підвищення рівня педагогічної майстерності;</w:t>
            </w:r>
          </w:p>
          <w:p w:rsidR="00723EE5" w:rsidRPr="00860D63" w:rsidRDefault="00723EE5" w:rsidP="000E32C3">
            <w:pPr>
              <w:numPr>
                <w:ilvl w:val="0"/>
                <w:numId w:val="36"/>
              </w:numPr>
              <w:spacing w:line="240" w:lineRule="auto"/>
              <w:ind w:left="0" w:firstLine="567"/>
              <w:jc w:val="both"/>
              <w:rPr>
                <w:color w:val="auto"/>
                <w:sz w:val="28"/>
                <w:szCs w:val="28"/>
              </w:rPr>
            </w:pPr>
            <w:r w:rsidRPr="00860D63">
              <w:rPr>
                <w:rFonts w:ascii="Times New Roman" w:eastAsia="Times New Roman" w:hAnsi="Times New Roman" w:cs="Times New Roman"/>
                <w:color w:val="auto"/>
                <w:sz w:val="28"/>
                <w:szCs w:val="28"/>
              </w:rPr>
              <w:t>реалізація планів самоосвіти</w:t>
            </w:r>
          </w:p>
        </w:tc>
        <w:tc>
          <w:tcPr>
            <w:tcW w:w="1591"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lastRenderedPageBreak/>
              <w:t>Упродовж року</w:t>
            </w:r>
          </w:p>
        </w:tc>
        <w:tc>
          <w:tcPr>
            <w:tcW w:w="2267" w:type="dxa"/>
          </w:tcPr>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Адміністрація</w:t>
            </w:r>
          </w:p>
          <w:p w:rsidR="00723EE5" w:rsidRPr="00860D63" w:rsidRDefault="00723EE5" w:rsidP="00FB26EA">
            <w:pPr>
              <w:spacing w:line="240" w:lineRule="auto"/>
              <w:ind w:left="-41" w:right="-2"/>
              <w:jc w:val="center"/>
              <w:rPr>
                <w:color w:val="auto"/>
              </w:rPr>
            </w:pPr>
            <w:r w:rsidRPr="00860D63">
              <w:rPr>
                <w:rFonts w:ascii="Times New Roman" w:eastAsia="Times New Roman" w:hAnsi="Times New Roman" w:cs="Times New Roman"/>
                <w:color w:val="auto"/>
                <w:sz w:val="28"/>
                <w:szCs w:val="28"/>
              </w:rPr>
              <w:t>Керівники МО</w:t>
            </w:r>
          </w:p>
          <w:p w:rsidR="00723EE5" w:rsidRPr="00860D63" w:rsidRDefault="00723EE5" w:rsidP="00FB26EA">
            <w:pPr>
              <w:spacing w:line="240" w:lineRule="auto"/>
              <w:ind w:left="-41" w:right="-2"/>
              <w:jc w:val="center"/>
              <w:rPr>
                <w:color w:val="auto"/>
              </w:rPr>
            </w:pPr>
          </w:p>
          <w:p w:rsidR="00723EE5" w:rsidRPr="00860D63" w:rsidRDefault="00723EE5" w:rsidP="00FB26EA">
            <w:pPr>
              <w:spacing w:line="240" w:lineRule="auto"/>
              <w:ind w:left="-41" w:right="-2"/>
              <w:jc w:val="center"/>
              <w:rPr>
                <w:color w:val="auto"/>
              </w:rPr>
            </w:pPr>
          </w:p>
          <w:p w:rsidR="00723EE5" w:rsidRPr="00860D63" w:rsidRDefault="00723EE5" w:rsidP="00FB26EA">
            <w:pPr>
              <w:spacing w:line="240" w:lineRule="auto"/>
              <w:ind w:left="-41" w:right="-2"/>
              <w:jc w:val="center"/>
              <w:rPr>
                <w:color w:val="auto"/>
              </w:rPr>
            </w:pPr>
          </w:p>
        </w:tc>
      </w:tr>
    </w:tbl>
    <w:p w:rsidR="0032565A" w:rsidRDefault="0032565A">
      <w:pPr>
        <w:spacing w:line="240" w:lineRule="auto"/>
        <w:ind w:firstLine="567"/>
        <w:jc w:val="both"/>
      </w:pPr>
    </w:p>
    <w:p w:rsidR="0032565A" w:rsidRDefault="0032565A">
      <w:pPr>
        <w:spacing w:line="240" w:lineRule="auto"/>
        <w:ind w:firstLine="567"/>
        <w:jc w:val="center"/>
      </w:pPr>
    </w:p>
    <w:p w:rsidR="0032565A" w:rsidRDefault="0032565A">
      <w:pPr>
        <w:spacing w:line="240" w:lineRule="auto"/>
      </w:pPr>
    </w:p>
    <w:p w:rsidR="0032565A" w:rsidRDefault="0032565A">
      <w:pPr>
        <w:spacing w:line="240" w:lineRule="auto"/>
      </w:pPr>
    </w:p>
    <w:p w:rsidR="0032565A" w:rsidRDefault="0032565A">
      <w:pPr>
        <w:spacing w:line="240" w:lineRule="auto"/>
      </w:pPr>
    </w:p>
    <w:p w:rsidR="0032565A" w:rsidRDefault="008B7810">
      <w:r>
        <w:br w:type="page"/>
      </w:r>
    </w:p>
    <w:p w:rsidR="0032565A" w:rsidRPr="00953CA5" w:rsidRDefault="008B7810">
      <w:pPr>
        <w:spacing w:line="240" w:lineRule="auto"/>
        <w:ind w:firstLine="567"/>
        <w:jc w:val="center"/>
        <w:rPr>
          <w:color w:val="auto"/>
        </w:rPr>
      </w:pPr>
      <w:r w:rsidRPr="00953CA5">
        <w:rPr>
          <w:rFonts w:ascii="Times New Roman" w:eastAsia="Times New Roman" w:hAnsi="Times New Roman" w:cs="Times New Roman"/>
          <w:b/>
          <w:color w:val="auto"/>
          <w:sz w:val="28"/>
          <w:szCs w:val="28"/>
        </w:rPr>
        <w:lastRenderedPageBreak/>
        <w:t>РОЗДІЛ VІІІ</w:t>
      </w:r>
    </w:p>
    <w:p w:rsidR="0032565A" w:rsidRPr="00953CA5" w:rsidRDefault="0032565A">
      <w:pPr>
        <w:spacing w:line="240" w:lineRule="auto"/>
        <w:ind w:firstLine="567"/>
        <w:jc w:val="both"/>
        <w:rPr>
          <w:color w:val="auto"/>
        </w:rPr>
      </w:pPr>
    </w:p>
    <w:p w:rsidR="0032565A" w:rsidRPr="00953CA5" w:rsidRDefault="008B7810">
      <w:pPr>
        <w:spacing w:line="240" w:lineRule="auto"/>
        <w:ind w:firstLine="567"/>
        <w:jc w:val="center"/>
        <w:rPr>
          <w:color w:val="auto"/>
        </w:rPr>
      </w:pPr>
      <w:r w:rsidRPr="00953CA5">
        <w:rPr>
          <w:rFonts w:ascii="Times New Roman" w:eastAsia="Times New Roman" w:hAnsi="Times New Roman" w:cs="Times New Roman"/>
          <w:b/>
          <w:color w:val="auto"/>
          <w:sz w:val="28"/>
          <w:szCs w:val="28"/>
        </w:rPr>
        <w:t xml:space="preserve">Фінансово – господарська </w:t>
      </w:r>
      <w:r w:rsidR="008E07AD">
        <w:rPr>
          <w:rFonts w:ascii="Times New Roman" w:eastAsia="Times New Roman" w:hAnsi="Times New Roman" w:cs="Times New Roman"/>
          <w:b/>
          <w:color w:val="auto"/>
          <w:sz w:val="28"/>
          <w:szCs w:val="28"/>
          <w:lang w:val="uk-UA"/>
        </w:rPr>
        <w:t xml:space="preserve">  </w:t>
      </w:r>
      <w:r w:rsidRPr="00953CA5">
        <w:rPr>
          <w:rFonts w:ascii="Times New Roman" w:eastAsia="Times New Roman" w:hAnsi="Times New Roman" w:cs="Times New Roman"/>
          <w:b/>
          <w:color w:val="auto"/>
          <w:sz w:val="28"/>
          <w:szCs w:val="28"/>
        </w:rPr>
        <w:t>діяльність</w:t>
      </w:r>
    </w:p>
    <w:p w:rsidR="0032565A" w:rsidRPr="00953CA5" w:rsidRDefault="0032565A">
      <w:pPr>
        <w:spacing w:line="240" w:lineRule="auto"/>
        <w:ind w:firstLine="567"/>
        <w:jc w:val="both"/>
        <w:rPr>
          <w:color w:val="auto"/>
        </w:rPr>
      </w:pPr>
    </w:p>
    <w:tbl>
      <w:tblPr>
        <w:tblStyle w:val="60"/>
        <w:tblW w:w="1035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2"/>
        <w:gridCol w:w="4481"/>
        <w:gridCol w:w="1659"/>
        <w:gridCol w:w="2169"/>
        <w:gridCol w:w="1420"/>
      </w:tblGrid>
      <w:tr w:rsidR="00953CA5" w:rsidRPr="00953CA5">
        <w:trPr>
          <w:trHeight w:val="1100"/>
          <w:jc w:val="center"/>
        </w:trPr>
        <w:tc>
          <w:tcPr>
            <w:tcW w:w="622" w:type="dxa"/>
            <w:tcBorders>
              <w:bottom w:val="nil"/>
            </w:tcBorders>
          </w:tcPr>
          <w:p w:rsidR="0032565A" w:rsidRPr="001476C2" w:rsidRDefault="008B7810">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w:t>
            </w:r>
          </w:p>
          <w:p w:rsidR="0032565A" w:rsidRPr="001476C2" w:rsidRDefault="008B7810">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з/п</w:t>
            </w:r>
          </w:p>
        </w:tc>
        <w:tc>
          <w:tcPr>
            <w:tcW w:w="4481" w:type="dxa"/>
            <w:tcBorders>
              <w:bottom w:val="nil"/>
            </w:tcBorders>
          </w:tcPr>
          <w:p w:rsidR="0032565A" w:rsidRPr="001476C2" w:rsidRDefault="008B7810">
            <w:pPr>
              <w:spacing w:line="240" w:lineRule="auto"/>
              <w:ind w:firstLine="567"/>
              <w:jc w:val="center"/>
              <w:rPr>
                <w:b/>
                <w:color w:val="auto"/>
                <w:sz w:val="24"/>
                <w:szCs w:val="24"/>
              </w:rPr>
            </w:pPr>
            <w:r w:rsidRPr="001476C2">
              <w:rPr>
                <w:rFonts w:ascii="Times New Roman" w:eastAsia="Times New Roman" w:hAnsi="Times New Roman" w:cs="Times New Roman"/>
                <w:b/>
                <w:color w:val="auto"/>
                <w:sz w:val="24"/>
                <w:szCs w:val="24"/>
              </w:rPr>
              <w:t xml:space="preserve">Зміст </w:t>
            </w:r>
            <w:r w:rsidR="001476C2">
              <w:rPr>
                <w:rFonts w:ascii="Times New Roman" w:eastAsia="Times New Roman" w:hAnsi="Times New Roman" w:cs="Times New Roman"/>
                <w:b/>
                <w:color w:val="auto"/>
                <w:sz w:val="24"/>
                <w:szCs w:val="24"/>
                <w:lang w:val="uk-UA"/>
              </w:rPr>
              <w:t xml:space="preserve">  </w:t>
            </w:r>
            <w:r w:rsidRPr="001476C2">
              <w:rPr>
                <w:rFonts w:ascii="Times New Roman" w:eastAsia="Times New Roman" w:hAnsi="Times New Roman" w:cs="Times New Roman"/>
                <w:b/>
                <w:color w:val="auto"/>
                <w:sz w:val="24"/>
                <w:szCs w:val="24"/>
              </w:rPr>
              <w:t>заходів</w:t>
            </w:r>
          </w:p>
        </w:tc>
        <w:tc>
          <w:tcPr>
            <w:tcW w:w="1659" w:type="dxa"/>
            <w:tcBorders>
              <w:bottom w:val="nil"/>
            </w:tcBorders>
          </w:tcPr>
          <w:p w:rsidR="0032565A" w:rsidRPr="001476C2" w:rsidRDefault="008B7810">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Строки         виконання</w:t>
            </w:r>
          </w:p>
        </w:tc>
        <w:tc>
          <w:tcPr>
            <w:tcW w:w="2169" w:type="dxa"/>
            <w:tcBorders>
              <w:bottom w:val="nil"/>
            </w:tcBorders>
          </w:tcPr>
          <w:p w:rsidR="001476C2" w:rsidRDefault="008B7810">
            <w:pPr>
              <w:spacing w:line="240" w:lineRule="auto"/>
              <w:jc w:val="center"/>
              <w:rPr>
                <w:rFonts w:ascii="Times New Roman" w:eastAsia="Times New Roman" w:hAnsi="Times New Roman" w:cs="Times New Roman"/>
                <w:b/>
                <w:color w:val="auto"/>
                <w:sz w:val="24"/>
                <w:szCs w:val="24"/>
              </w:rPr>
            </w:pPr>
            <w:r w:rsidRPr="001476C2">
              <w:rPr>
                <w:rFonts w:ascii="Times New Roman" w:eastAsia="Times New Roman" w:hAnsi="Times New Roman" w:cs="Times New Roman"/>
                <w:b/>
                <w:color w:val="auto"/>
                <w:sz w:val="24"/>
                <w:szCs w:val="24"/>
              </w:rPr>
              <w:t xml:space="preserve">Відповідальні </w:t>
            </w:r>
          </w:p>
          <w:p w:rsidR="0032565A" w:rsidRPr="001476C2" w:rsidRDefault="008B7810">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за  виконання</w:t>
            </w:r>
          </w:p>
        </w:tc>
        <w:tc>
          <w:tcPr>
            <w:tcW w:w="1420" w:type="dxa"/>
            <w:tcBorders>
              <w:bottom w:val="nil"/>
            </w:tcBorders>
          </w:tcPr>
          <w:p w:rsidR="0032565A" w:rsidRPr="001476C2" w:rsidRDefault="008B7810">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Відмітка про виконання</w:t>
            </w:r>
          </w:p>
        </w:tc>
      </w:tr>
      <w:tr w:rsidR="00953CA5" w:rsidRPr="00953CA5">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953CA5" w:rsidRDefault="008B7810">
            <w:pPr>
              <w:spacing w:line="240" w:lineRule="auto"/>
              <w:jc w:val="both"/>
              <w:rPr>
                <w:color w:val="auto"/>
              </w:rPr>
            </w:pPr>
            <w:r w:rsidRPr="00953CA5">
              <w:rPr>
                <w:rFonts w:ascii="Times New Roman" w:eastAsia="Times New Roman" w:hAnsi="Times New Roman" w:cs="Times New Roman"/>
                <w:color w:val="auto"/>
                <w:sz w:val="28"/>
                <w:szCs w:val="28"/>
              </w:rPr>
              <w:t>1</w:t>
            </w:r>
          </w:p>
        </w:tc>
        <w:tc>
          <w:tcPr>
            <w:tcW w:w="4481" w:type="dxa"/>
            <w:tcBorders>
              <w:top w:val="single" w:sz="4" w:space="0" w:color="000000"/>
              <w:left w:val="nil"/>
              <w:bottom w:val="single" w:sz="4" w:space="0" w:color="000000"/>
              <w:right w:val="single" w:sz="4" w:space="0" w:color="000000"/>
            </w:tcBorders>
          </w:tcPr>
          <w:p w:rsidR="0032565A" w:rsidRPr="00953CA5" w:rsidRDefault="008B7810">
            <w:pPr>
              <w:spacing w:line="240" w:lineRule="auto"/>
              <w:ind w:firstLine="567"/>
              <w:jc w:val="center"/>
              <w:rPr>
                <w:color w:val="auto"/>
              </w:rPr>
            </w:pPr>
            <w:r w:rsidRPr="00953CA5">
              <w:rPr>
                <w:rFonts w:ascii="Times New Roman" w:eastAsia="Times New Roman" w:hAnsi="Times New Roman" w:cs="Times New Roman"/>
                <w:color w:val="auto"/>
                <w:sz w:val="28"/>
                <w:szCs w:val="28"/>
              </w:rPr>
              <w:t>2</w:t>
            </w:r>
          </w:p>
        </w:tc>
        <w:tc>
          <w:tcPr>
            <w:tcW w:w="1659" w:type="dxa"/>
            <w:tcBorders>
              <w:top w:val="single" w:sz="4" w:space="0" w:color="000000"/>
              <w:left w:val="nil"/>
              <w:bottom w:val="single" w:sz="4" w:space="0" w:color="000000"/>
              <w:right w:val="nil"/>
            </w:tcBorders>
          </w:tcPr>
          <w:p w:rsidR="0032565A" w:rsidRPr="00953CA5" w:rsidRDefault="008B7810">
            <w:pPr>
              <w:spacing w:line="240" w:lineRule="auto"/>
              <w:ind w:firstLine="567"/>
              <w:jc w:val="both"/>
              <w:rPr>
                <w:color w:val="auto"/>
              </w:rPr>
            </w:pPr>
            <w:r w:rsidRPr="00953CA5">
              <w:rPr>
                <w:rFonts w:ascii="Times New Roman" w:eastAsia="Times New Roman" w:hAnsi="Times New Roman" w:cs="Times New Roman"/>
                <w:color w:val="auto"/>
                <w:sz w:val="28"/>
                <w:szCs w:val="28"/>
              </w:rPr>
              <w:t>3</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pPr>
              <w:spacing w:line="240" w:lineRule="auto"/>
              <w:ind w:firstLine="567"/>
              <w:jc w:val="both"/>
              <w:rPr>
                <w:color w:val="auto"/>
              </w:rPr>
            </w:pPr>
            <w:r w:rsidRPr="00953CA5">
              <w:rPr>
                <w:rFonts w:ascii="Times New Roman" w:eastAsia="Times New Roman" w:hAnsi="Times New Roman" w:cs="Times New Roman"/>
                <w:color w:val="auto"/>
                <w:sz w:val="28"/>
                <w:szCs w:val="28"/>
              </w:rPr>
              <w:t>4</w:t>
            </w:r>
          </w:p>
        </w:tc>
        <w:tc>
          <w:tcPr>
            <w:tcW w:w="1420" w:type="dxa"/>
            <w:tcBorders>
              <w:top w:val="single" w:sz="4" w:space="0" w:color="000000"/>
              <w:left w:val="single" w:sz="4" w:space="0" w:color="000000"/>
              <w:bottom w:val="single" w:sz="4" w:space="0" w:color="000000"/>
              <w:right w:val="single" w:sz="4" w:space="0" w:color="000000"/>
            </w:tcBorders>
          </w:tcPr>
          <w:p w:rsidR="0032565A" w:rsidRPr="00953CA5" w:rsidRDefault="008B7810">
            <w:pPr>
              <w:spacing w:line="240" w:lineRule="auto"/>
              <w:ind w:firstLine="567"/>
              <w:jc w:val="both"/>
              <w:rPr>
                <w:color w:val="auto"/>
              </w:rPr>
            </w:pPr>
            <w:r w:rsidRPr="00953CA5">
              <w:rPr>
                <w:rFonts w:ascii="Times New Roman" w:eastAsia="Times New Roman" w:hAnsi="Times New Roman" w:cs="Times New Roman"/>
                <w:color w:val="auto"/>
                <w:sz w:val="28"/>
                <w:szCs w:val="28"/>
              </w:rPr>
              <w:t>5</w:t>
            </w: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jc w:val="both"/>
              <w:rPr>
                <w:color w:val="auto"/>
              </w:rPr>
            </w:pPr>
            <w:r w:rsidRPr="0001360E">
              <w:rPr>
                <w:rFonts w:ascii="Times New Roman" w:eastAsia="Times New Roman" w:hAnsi="Times New Roman" w:cs="Times New Roman"/>
                <w:color w:val="auto"/>
                <w:sz w:val="28"/>
                <w:szCs w:val="28"/>
              </w:rPr>
              <w:t>Продовжити капітальний ремонт системи опалення</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Кравченко Н.С.</w:t>
            </w:r>
          </w:p>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trHeight w:val="880"/>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jc w:val="both"/>
              <w:rPr>
                <w:color w:val="auto"/>
              </w:rPr>
            </w:pPr>
            <w:r w:rsidRPr="0001360E">
              <w:rPr>
                <w:rFonts w:ascii="Times New Roman" w:eastAsia="Times New Roman" w:hAnsi="Times New Roman" w:cs="Times New Roman"/>
                <w:color w:val="auto"/>
                <w:sz w:val="28"/>
                <w:szCs w:val="28"/>
              </w:rPr>
              <w:t>Провести протипожежну обробку дерев'яних конструкцій та сценічного обладнання</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Вересень</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jc w:val="both"/>
              <w:rPr>
                <w:color w:val="auto"/>
              </w:rPr>
            </w:pPr>
            <w:r w:rsidRPr="0001360E">
              <w:rPr>
                <w:rFonts w:ascii="Times New Roman" w:eastAsia="Times New Roman" w:hAnsi="Times New Roman" w:cs="Times New Roman"/>
                <w:color w:val="auto"/>
                <w:sz w:val="28"/>
                <w:szCs w:val="28"/>
              </w:rPr>
              <w:t>Встановити вогнестійкі двері в приміщення щитової та люки виходу на горище</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Кравченко Н.С.</w:t>
            </w:r>
          </w:p>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jc w:val="both"/>
              <w:rPr>
                <w:color w:val="auto"/>
              </w:rPr>
            </w:pPr>
            <w:r w:rsidRPr="0001360E">
              <w:rPr>
                <w:rFonts w:ascii="Times New Roman" w:eastAsia="Times New Roman" w:hAnsi="Times New Roman" w:cs="Times New Roman"/>
                <w:color w:val="auto"/>
                <w:sz w:val="28"/>
                <w:szCs w:val="28"/>
              </w:rPr>
              <w:t>Встановити протипожежний гідрант</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Кравченко Н.С.</w:t>
            </w:r>
          </w:p>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jc w:val="both"/>
              <w:rPr>
                <w:color w:val="auto"/>
              </w:rPr>
            </w:pPr>
            <w:r w:rsidRPr="0001360E">
              <w:rPr>
                <w:rFonts w:ascii="Times New Roman" w:eastAsia="Times New Roman" w:hAnsi="Times New Roman" w:cs="Times New Roman"/>
                <w:color w:val="auto"/>
                <w:sz w:val="28"/>
                <w:szCs w:val="28"/>
              </w:rPr>
              <w:t>Придбати вогнегасники (згідно норм)</w:t>
            </w:r>
          </w:p>
          <w:p w:rsidR="0032565A" w:rsidRPr="0001360E" w:rsidRDefault="0032565A">
            <w:pPr>
              <w:tabs>
                <w:tab w:val="left" w:pos="-26"/>
                <w:tab w:val="left" w:pos="154"/>
              </w:tabs>
              <w:spacing w:line="240" w:lineRule="auto"/>
              <w:ind w:firstLine="567"/>
              <w:jc w:val="both"/>
              <w:rPr>
                <w:color w:val="auto"/>
              </w:rPr>
            </w:pP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Вересень</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Кравченко Н.С.</w:t>
            </w:r>
          </w:p>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jc w:val="both"/>
              <w:rPr>
                <w:color w:val="auto"/>
              </w:rPr>
            </w:pPr>
            <w:r w:rsidRPr="0001360E">
              <w:rPr>
                <w:rFonts w:ascii="Times New Roman" w:eastAsia="Times New Roman" w:hAnsi="Times New Roman" w:cs="Times New Roman"/>
                <w:color w:val="auto"/>
                <w:sz w:val="28"/>
                <w:szCs w:val="28"/>
              </w:rPr>
              <w:t>Облаштувати школу системою пожежної сигналізації</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Кравченко Н.С.</w:t>
            </w:r>
          </w:p>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spacing w:line="240" w:lineRule="auto"/>
              <w:jc w:val="both"/>
              <w:rPr>
                <w:color w:val="auto"/>
              </w:rPr>
            </w:pPr>
            <w:r w:rsidRPr="0001360E">
              <w:rPr>
                <w:rFonts w:ascii="Times New Roman" w:eastAsia="Times New Roman" w:hAnsi="Times New Roman" w:cs="Times New Roman"/>
                <w:color w:val="auto"/>
                <w:sz w:val="28"/>
                <w:szCs w:val="28"/>
              </w:rPr>
              <w:t>Поновити посуд шкільної їдальні</w:t>
            </w:r>
          </w:p>
          <w:p w:rsidR="0032565A" w:rsidRPr="0001360E" w:rsidRDefault="0032565A">
            <w:pPr>
              <w:tabs>
                <w:tab w:val="left" w:pos="-26"/>
                <w:tab w:val="left" w:pos="154"/>
              </w:tabs>
              <w:spacing w:line="240" w:lineRule="auto"/>
              <w:ind w:firstLine="567"/>
              <w:jc w:val="both"/>
              <w:rPr>
                <w:color w:val="auto"/>
              </w:rPr>
            </w:pP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Кравченко Н.С.</w:t>
            </w:r>
          </w:p>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pPr>
              <w:tabs>
                <w:tab w:val="left" w:pos="-26"/>
                <w:tab w:val="left" w:pos="154"/>
              </w:tabs>
              <w:spacing w:line="240" w:lineRule="auto"/>
              <w:jc w:val="both"/>
              <w:rPr>
                <w:color w:val="auto"/>
              </w:rPr>
            </w:pPr>
            <w:r w:rsidRPr="00953CA5">
              <w:rPr>
                <w:rFonts w:ascii="Times New Roman" w:eastAsia="Times New Roman" w:hAnsi="Times New Roman" w:cs="Times New Roman"/>
                <w:color w:val="auto"/>
                <w:sz w:val="28"/>
                <w:szCs w:val="28"/>
              </w:rPr>
              <w:t>Облаштувати     шкільний     музей:</w:t>
            </w:r>
          </w:p>
          <w:p w:rsidR="0032565A" w:rsidRPr="00953CA5" w:rsidRDefault="008B7810">
            <w:pPr>
              <w:tabs>
                <w:tab w:val="left" w:pos="-26"/>
                <w:tab w:val="left" w:pos="154"/>
              </w:tabs>
              <w:spacing w:line="240" w:lineRule="auto"/>
              <w:jc w:val="both"/>
              <w:rPr>
                <w:color w:val="auto"/>
              </w:rPr>
            </w:pPr>
            <w:r w:rsidRPr="00953CA5">
              <w:rPr>
                <w:rFonts w:ascii="Times New Roman" w:eastAsia="Times New Roman" w:hAnsi="Times New Roman" w:cs="Times New Roman"/>
                <w:color w:val="auto"/>
                <w:sz w:val="28"/>
                <w:szCs w:val="28"/>
              </w:rPr>
              <w:t>виготовити    стенди,     вітрини</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w:t>
            </w:r>
          </w:p>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Плетень  В.М.</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tabs>
                <w:tab w:val="left" w:pos="-26"/>
                <w:tab w:val="left" w:pos="154"/>
              </w:tabs>
              <w:spacing w:line="240" w:lineRule="auto"/>
              <w:jc w:val="both"/>
              <w:rPr>
                <w:color w:val="auto"/>
              </w:rPr>
            </w:pPr>
            <w:r w:rsidRPr="00953CA5">
              <w:rPr>
                <w:rFonts w:ascii="Times New Roman" w:eastAsia="Times New Roman" w:hAnsi="Times New Roman" w:cs="Times New Roman"/>
                <w:color w:val="auto"/>
                <w:sz w:val="28"/>
                <w:szCs w:val="28"/>
              </w:rPr>
              <w:t>Придбати технічні засоби навчання: стаціонарні комп’ютери (3</w:t>
            </w:r>
            <w:r w:rsidR="00FD591F">
              <w:rPr>
                <w:rFonts w:ascii="Times New Roman" w:eastAsia="Times New Roman" w:hAnsi="Times New Roman" w:cs="Times New Roman"/>
                <w:color w:val="auto"/>
                <w:sz w:val="28"/>
                <w:szCs w:val="28"/>
                <w:lang w:val="uk-UA"/>
              </w:rPr>
              <w:t xml:space="preserve"> </w:t>
            </w:r>
            <w:r w:rsidRPr="00953CA5">
              <w:rPr>
                <w:rFonts w:ascii="Times New Roman" w:eastAsia="Times New Roman" w:hAnsi="Times New Roman" w:cs="Times New Roman"/>
                <w:color w:val="auto"/>
                <w:sz w:val="28"/>
                <w:szCs w:val="28"/>
              </w:rPr>
              <w:t>шт.), проектор  в  кабінет хімі</w:t>
            </w:r>
            <w:r w:rsidR="00FD591F">
              <w:rPr>
                <w:rFonts w:ascii="Times New Roman" w:eastAsia="Times New Roman" w:hAnsi="Times New Roman" w:cs="Times New Roman"/>
                <w:color w:val="auto"/>
                <w:sz w:val="28"/>
                <w:szCs w:val="28"/>
                <w:lang w:val="uk-UA"/>
              </w:rPr>
              <w:t>ї</w:t>
            </w:r>
            <w:r w:rsidRPr="00953CA5">
              <w:rPr>
                <w:rFonts w:ascii="Times New Roman" w:eastAsia="Times New Roman" w:hAnsi="Times New Roman" w:cs="Times New Roman"/>
                <w:color w:val="auto"/>
                <w:sz w:val="28"/>
                <w:szCs w:val="28"/>
              </w:rPr>
              <w:t xml:space="preserve">,  фізики  </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  Залевська А.А.</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tabs>
                <w:tab w:val="left" w:pos="-26"/>
                <w:tab w:val="left" w:pos="154"/>
              </w:tabs>
              <w:spacing w:line="240" w:lineRule="auto"/>
              <w:rPr>
                <w:color w:val="auto"/>
              </w:rPr>
            </w:pPr>
            <w:r w:rsidRPr="00953CA5">
              <w:rPr>
                <w:rFonts w:ascii="Times New Roman" w:eastAsia="Times New Roman" w:hAnsi="Times New Roman" w:cs="Times New Roman"/>
                <w:color w:val="auto"/>
                <w:sz w:val="28"/>
                <w:szCs w:val="28"/>
              </w:rPr>
              <w:t>Поновити систему  вентиляції в  кабінет</w:t>
            </w:r>
            <w:r w:rsidR="00FD591F">
              <w:rPr>
                <w:rFonts w:ascii="Times New Roman" w:eastAsia="Times New Roman" w:hAnsi="Times New Roman" w:cs="Times New Roman"/>
                <w:color w:val="auto"/>
                <w:sz w:val="28"/>
                <w:szCs w:val="28"/>
                <w:lang w:val="uk-UA"/>
              </w:rPr>
              <w:t xml:space="preserve">ах </w:t>
            </w:r>
            <w:r w:rsidRPr="00953CA5">
              <w:rPr>
                <w:rFonts w:ascii="Times New Roman" w:eastAsia="Times New Roman" w:hAnsi="Times New Roman" w:cs="Times New Roman"/>
                <w:color w:val="auto"/>
                <w:sz w:val="28"/>
                <w:szCs w:val="28"/>
              </w:rPr>
              <w:t xml:space="preserve"> № 308, </w:t>
            </w:r>
            <w:r w:rsidR="00FD591F">
              <w:rPr>
                <w:rFonts w:ascii="Times New Roman" w:eastAsia="Times New Roman" w:hAnsi="Times New Roman" w:cs="Times New Roman"/>
                <w:color w:val="auto"/>
                <w:sz w:val="28"/>
                <w:szCs w:val="28"/>
                <w:lang w:val="uk-UA"/>
              </w:rPr>
              <w:t xml:space="preserve"> </w:t>
            </w:r>
            <w:r w:rsidRPr="00953CA5">
              <w:rPr>
                <w:rFonts w:ascii="Times New Roman" w:eastAsia="Times New Roman" w:hAnsi="Times New Roman" w:cs="Times New Roman"/>
                <w:color w:val="auto"/>
                <w:sz w:val="28"/>
                <w:szCs w:val="28"/>
              </w:rPr>
              <w:t>№ 205</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  Залевська А.А.</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trHeight w:val="600"/>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rsidP="00953CA5">
            <w:pPr>
              <w:tabs>
                <w:tab w:val="left" w:pos="-26"/>
                <w:tab w:val="left" w:pos="154"/>
              </w:tabs>
              <w:spacing w:line="240" w:lineRule="auto"/>
              <w:rPr>
                <w:color w:val="auto"/>
              </w:rPr>
            </w:pPr>
            <w:r w:rsidRPr="00953CA5">
              <w:rPr>
                <w:rFonts w:ascii="Times New Roman" w:eastAsia="Times New Roman" w:hAnsi="Times New Roman" w:cs="Times New Roman"/>
                <w:color w:val="auto"/>
                <w:sz w:val="28"/>
                <w:szCs w:val="28"/>
              </w:rPr>
              <w:t>Замінити електрощити (</w:t>
            </w:r>
            <w:r w:rsidR="00953CA5" w:rsidRPr="00953CA5">
              <w:rPr>
                <w:rFonts w:ascii="Times New Roman" w:eastAsia="Times New Roman" w:hAnsi="Times New Roman" w:cs="Times New Roman"/>
                <w:color w:val="auto"/>
                <w:sz w:val="28"/>
                <w:szCs w:val="28"/>
                <w:lang w:val="uk-UA"/>
              </w:rPr>
              <w:t>9</w:t>
            </w:r>
            <w:r w:rsidRPr="00953CA5">
              <w:rPr>
                <w:rFonts w:ascii="Times New Roman" w:eastAsia="Times New Roman" w:hAnsi="Times New Roman" w:cs="Times New Roman"/>
                <w:color w:val="auto"/>
                <w:sz w:val="28"/>
                <w:szCs w:val="28"/>
              </w:rPr>
              <w:t xml:space="preserve"> шт.)</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Травень- червень</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w:t>
            </w:r>
          </w:p>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pPr>
              <w:tabs>
                <w:tab w:val="left" w:pos="-26"/>
                <w:tab w:val="left" w:pos="154"/>
              </w:tabs>
              <w:spacing w:line="240" w:lineRule="auto"/>
              <w:jc w:val="both"/>
              <w:rPr>
                <w:color w:val="auto"/>
              </w:rPr>
            </w:pPr>
            <w:r w:rsidRPr="00953CA5">
              <w:rPr>
                <w:rFonts w:ascii="Times New Roman" w:eastAsia="Times New Roman" w:hAnsi="Times New Roman" w:cs="Times New Roman"/>
                <w:color w:val="auto"/>
                <w:sz w:val="28"/>
                <w:szCs w:val="28"/>
              </w:rPr>
              <w:t>Зробити косметичний ремонт навчальних   кабінетів</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Червень - липень</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tabs>
                <w:tab w:val="left" w:pos="272"/>
              </w:tabs>
              <w:spacing w:line="240" w:lineRule="auto"/>
              <w:jc w:val="center"/>
              <w:rPr>
                <w:color w:val="auto"/>
              </w:rPr>
            </w:pPr>
            <w:r w:rsidRPr="00953CA5">
              <w:rPr>
                <w:rFonts w:ascii="Times New Roman" w:eastAsia="Times New Roman" w:hAnsi="Times New Roman" w:cs="Times New Roman"/>
                <w:color w:val="auto"/>
                <w:sz w:val="28"/>
                <w:szCs w:val="28"/>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jc w:val="both"/>
              <w:rPr>
                <w:color w:val="auto"/>
              </w:rPr>
            </w:pPr>
            <w:r w:rsidRPr="0001360E">
              <w:rPr>
                <w:rFonts w:ascii="Times New Roman" w:eastAsia="Times New Roman" w:hAnsi="Times New Roman" w:cs="Times New Roman"/>
                <w:color w:val="auto"/>
                <w:sz w:val="28"/>
                <w:szCs w:val="28"/>
              </w:rPr>
              <w:t>Замінити  вікна навчальних кабінетів, міжсходових віконних рам</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Батьківські комітети</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jc w:val="both"/>
              <w:rPr>
                <w:color w:val="auto"/>
              </w:rPr>
            </w:pPr>
            <w:r w:rsidRPr="0001360E">
              <w:rPr>
                <w:rFonts w:ascii="Times New Roman" w:eastAsia="Times New Roman" w:hAnsi="Times New Roman" w:cs="Times New Roman"/>
                <w:color w:val="auto"/>
                <w:sz w:val="28"/>
                <w:szCs w:val="28"/>
              </w:rPr>
              <w:t>Замінити ділянки системи освітлення</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Кравченко Н.С.</w:t>
            </w:r>
          </w:p>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pPr>
              <w:spacing w:line="240" w:lineRule="auto"/>
              <w:jc w:val="both"/>
              <w:rPr>
                <w:color w:val="auto"/>
              </w:rPr>
            </w:pPr>
            <w:r w:rsidRPr="00953CA5">
              <w:rPr>
                <w:rFonts w:ascii="Times New Roman" w:eastAsia="Times New Roman" w:hAnsi="Times New Roman" w:cs="Times New Roman"/>
                <w:color w:val="auto"/>
                <w:sz w:val="28"/>
                <w:szCs w:val="28"/>
              </w:rPr>
              <w:t>Здійснити благоустрій шкільного подвір’я:   придбати   лавки</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w:t>
            </w:r>
            <w:r w:rsidR="00042BE9">
              <w:rPr>
                <w:rFonts w:ascii="Times New Roman" w:eastAsia="Times New Roman" w:hAnsi="Times New Roman" w:cs="Times New Roman"/>
                <w:color w:val="auto"/>
                <w:sz w:val="28"/>
                <w:szCs w:val="28"/>
                <w:lang w:val="uk-UA"/>
              </w:rPr>
              <w:t>.</w:t>
            </w:r>
          </w:p>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pPr>
              <w:spacing w:line="240" w:lineRule="auto"/>
              <w:jc w:val="both"/>
              <w:rPr>
                <w:color w:val="auto"/>
              </w:rPr>
            </w:pPr>
            <w:r w:rsidRPr="00953CA5">
              <w:rPr>
                <w:rFonts w:ascii="Times New Roman" w:eastAsia="Times New Roman" w:hAnsi="Times New Roman" w:cs="Times New Roman"/>
                <w:color w:val="auto"/>
                <w:sz w:val="28"/>
                <w:szCs w:val="28"/>
              </w:rPr>
              <w:t xml:space="preserve">Зробити ремонт шкільної їдальні </w:t>
            </w:r>
            <w:r w:rsidRPr="00953CA5">
              <w:rPr>
                <w:rFonts w:ascii="Times New Roman" w:eastAsia="Times New Roman" w:hAnsi="Times New Roman" w:cs="Times New Roman"/>
                <w:color w:val="auto"/>
                <w:sz w:val="28"/>
                <w:szCs w:val="28"/>
              </w:rPr>
              <w:lastRenderedPageBreak/>
              <w:t>(приміщення кухні)</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lastRenderedPageBreak/>
              <w:t xml:space="preserve">Червень- </w:t>
            </w:r>
            <w:r w:rsidRPr="00953CA5">
              <w:rPr>
                <w:rFonts w:ascii="Times New Roman" w:eastAsia="Times New Roman" w:hAnsi="Times New Roman" w:cs="Times New Roman"/>
                <w:color w:val="auto"/>
                <w:sz w:val="28"/>
                <w:szCs w:val="28"/>
              </w:rPr>
              <w:lastRenderedPageBreak/>
              <w:t>липень</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lastRenderedPageBreak/>
              <w:t>Кравченко Н.С</w:t>
            </w:r>
            <w:r w:rsidR="00042BE9">
              <w:rPr>
                <w:rFonts w:ascii="Times New Roman" w:eastAsia="Times New Roman" w:hAnsi="Times New Roman" w:cs="Times New Roman"/>
                <w:color w:val="auto"/>
                <w:sz w:val="28"/>
                <w:szCs w:val="28"/>
                <w:lang w:val="uk-UA"/>
              </w:rPr>
              <w:t>.</w:t>
            </w:r>
          </w:p>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lastRenderedPageBreak/>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pPr>
              <w:spacing w:line="240" w:lineRule="auto"/>
              <w:jc w:val="both"/>
              <w:rPr>
                <w:color w:val="auto"/>
              </w:rPr>
            </w:pPr>
            <w:r w:rsidRPr="00953CA5">
              <w:rPr>
                <w:rFonts w:ascii="Times New Roman" w:eastAsia="Times New Roman" w:hAnsi="Times New Roman" w:cs="Times New Roman"/>
                <w:color w:val="auto"/>
                <w:sz w:val="28"/>
                <w:szCs w:val="28"/>
              </w:rPr>
              <w:t>Поновити меблі обідньої зали шкільної їдальні</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w:t>
            </w:r>
            <w:r w:rsidR="00042BE9">
              <w:rPr>
                <w:rFonts w:ascii="Times New Roman" w:eastAsia="Times New Roman" w:hAnsi="Times New Roman" w:cs="Times New Roman"/>
                <w:color w:val="auto"/>
                <w:sz w:val="28"/>
                <w:szCs w:val="28"/>
                <w:lang w:val="uk-UA"/>
              </w:rPr>
              <w:t>.</w:t>
            </w:r>
          </w:p>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rsidP="00042BE9">
            <w:pPr>
              <w:spacing w:line="240" w:lineRule="auto"/>
              <w:jc w:val="both"/>
              <w:rPr>
                <w:color w:val="auto"/>
              </w:rPr>
            </w:pPr>
            <w:r w:rsidRPr="0001360E">
              <w:rPr>
                <w:rFonts w:ascii="Times New Roman" w:eastAsia="Times New Roman" w:hAnsi="Times New Roman" w:cs="Times New Roman"/>
                <w:color w:val="auto"/>
                <w:sz w:val="28"/>
                <w:szCs w:val="28"/>
              </w:rPr>
              <w:t xml:space="preserve">Поновити спортивний інвентар,  зробити ремонт в спортивній залі </w:t>
            </w:r>
            <w:r w:rsidR="0001360E" w:rsidRPr="0001360E">
              <w:rPr>
                <w:rFonts w:ascii="Times New Roman" w:eastAsia="Times New Roman" w:hAnsi="Times New Roman" w:cs="Times New Roman"/>
                <w:color w:val="auto"/>
                <w:sz w:val="28"/>
                <w:szCs w:val="28"/>
                <w:lang w:val="uk-UA"/>
              </w:rPr>
              <w:t>ЦЕВ «Натхнення»</w:t>
            </w:r>
            <w:r w:rsidR="00042BE9">
              <w:rPr>
                <w:rFonts w:ascii="Times New Roman" w:eastAsia="Times New Roman" w:hAnsi="Times New Roman" w:cs="Times New Roman"/>
                <w:color w:val="auto"/>
                <w:sz w:val="28"/>
                <w:szCs w:val="28"/>
                <w:lang w:val="uk-UA"/>
              </w:rPr>
              <w:t xml:space="preserve">  </w:t>
            </w:r>
            <w:r w:rsidRPr="0001360E">
              <w:rPr>
                <w:rFonts w:ascii="Times New Roman" w:eastAsia="Times New Roman" w:hAnsi="Times New Roman" w:cs="Times New Roman"/>
                <w:color w:val="auto"/>
                <w:sz w:val="28"/>
                <w:szCs w:val="28"/>
              </w:rPr>
              <w:t>(стеля, стіни)</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Кравченко Н.С.</w:t>
            </w:r>
          </w:p>
          <w:p w:rsidR="0032565A" w:rsidRPr="0001360E" w:rsidRDefault="0001360E" w:rsidP="00FD591F">
            <w:pPr>
              <w:spacing w:line="240" w:lineRule="auto"/>
              <w:jc w:val="center"/>
              <w:rPr>
                <w:color w:val="auto"/>
                <w:lang w:val="uk-UA"/>
              </w:rPr>
            </w:pPr>
            <w:r>
              <w:rPr>
                <w:rFonts w:ascii="Times New Roman" w:eastAsia="Times New Roman" w:hAnsi="Times New Roman" w:cs="Times New Roman"/>
                <w:color w:val="auto"/>
                <w:sz w:val="28"/>
                <w:szCs w:val="28"/>
                <w:lang w:val="uk-UA"/>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rPr>
                <w:color w:val="auto"/>
                <w:lang w:val="uk-UA"/>
              </w:rPr>
            </w:pPr>
          </w:p>
          <w:p w:rsidR="0001360E" w:rsidRPr="0001360E" w:rsidRDefault="0001360E">
            <w:pPr>
              <w:spacing w:line="240" w:lineRule="auto"/>
              <w:ind w:firstLine="567"/>
              <w:jc w:val="both"/>
              <w:rPr>
                <w:color w:val="auto"/>
                <w:lang w:val="uk-UA"/>
              </w:rPr>
            </w:pPr>
          </w:p>
        </w:tc>
      </w:tr>
      <w:tr w:rsidR="0001360E">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01360E" w:rsidRPr="001476C2" w:rsidRDefault="0001360E" w:rsidP="000E32C3">
            <w:pPr>
              <w:pStyle w:val="af0"/>
              <w:numPr>
                <w:ilvl w:val="0"/>
                <w:numId w:val="131"/>
              </w:numPr>
              <w:spacing w:line="240" w:lineRule="auto"/>
              <w:jc w:val="both"/>
              <w:rPr>
                <w:rFonts w:ascii="Times New Roman" w:eastAsia="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01360E" w:rsidRPr="0001360E" w:rsidRDefault="0001360E">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Зробити ремонт малої спортивної зали</w:t>
            </w:r>
          </w:p>
        </w:tc>
        <w:tc>
          <w:tcPr>
            <w:tcW w:w="1659" w:type="dxa"/>
            <w:tcBorders>
              <w:top w:val="single" w:sz="4" w:space="0" w:color="000000"/>
              <w:left w:val="single" w:sz="4" w:space="0" w:color="000000"/>
              <w:bottom w:val="single" w:sz="4" w:space="0" w:color="000000"/>
              <w:right w:val="single" w:sz="4" w:space="0" w:color="000000"/>
            </w:tcBorders>
          </w:tcPr>
          <w:p w:rsidR="0001360E" w:rsidRPr="0001360E" w:rsidRDefault="0001360E" w:rsidP="00FD591F">
            <w:pPr>
              <w:spacing w:line="240" w:lineRule="auto"/>
              <w:jc w:val="center"/>
              <w:rPr>
                <w:rFonts w:ascii="Times New Roman" w:eastAsia="Times New Roman" w:hAnsi="Times New Roman" w:cs="Times New Roman"/>
                <w:color w:val="auto"/>
                <w:sz w:val="28"/>
                <w:szCs w:val="28"/>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01360E" w:rsidRDefault="0001360E" w:rsidP="00FD591F">
            <w:pPr>
              <w:spacing w:line="240"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Кравченко Н.С.</w:t>
            </w:r>
          </w:p>
          <w:p w:rsidR="0001360E" w:rsidRPr="0001360E" w:rsidRDefault="0001360E" w:rsidP="00FD591F">
            <w:pPr>
              <w:spacing w:line="24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uk-UA"/>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01360E" w:rsidRDefault="0001360E">
            <w:pPr>
              <w:spacing w:line="240" w:lineRule="auto"/>
              <w:ind w:firstLine="567"/>
              <w:jc w:val="both"/>
              <w:rPr>
                <w:color w:val="auto"/>
                <w:lang w:val="uk-UA"/>
              </w:rPr>
            </w:pPr>
          </w:p>
        </w:tc>
      </w:tr>
      <w:tr w:rsidR="0001360E">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01360E" w:rsidRPr="001476C2" w:rsidRDefault="0001360E" w:rsidP="000E32C3">
            <w:pPr>
              <w:pStyle w:val="af0"/>
              <w:numPr>
                <w:ilvl w:val="0"/>
                <w:numId w:val="131"/>
              </w:numPr>
              <w:spacing w:line="240" w:lineRule="auto"/>
              <w:jc w:val="both"/>
              <w:rPr>
                <w:rFonts w:ascii="Times New Roman" w:eastAsia="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01360E" w:rsidRPr="0001360E" w:rsidRDefault="0001360E">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Зробити капітальний ремонт актової зали школи</w:t>
            </w:r>
          </w:p>
        </w:tc>
        <w:tc>
          <w:tcPr>
            <w:tcW w:w="1659" w:type="dxa"/>
            <w:tcBorders>
              <w:top w:val="single" w:sz="4" w:space="0" w:color="000000"/>
              <w:left w:val="single" w:sz="4" w:space="0" w:color="000000"/>
              <w:bottom w:val="single" w:sz="4" w:space="0" w:color="000000"/>
              <w:right w:val="single" w:sz="4" w:space="0" w:color="000000"/>
            </w:tcBorders>
          </w:tcPr>
          <w:p w:rsidR="0001360E" w:rsidRPr="0001360E" w:rsidRDefault="0001360E" w:rsidP="00FD591F">
            <w:pPr>
              <w:spacing w:line="240"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01360E" w:rsidRDefault="0001360E" w:rsidP="00FD591F">
            <w:pPr>
              <w:spacing w:line="240"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Кравченко Н.С.</w:t>
            </w:r>
          </w:p>
          <w:p w:rsidR="0001360E" w:rsidRPr="0001360E" w:rsidRDefault="0001360E" w:rsidP="00FD591F">
            <w:pPr>
              <w:spacing w:line="240"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01360E" w:rsidRDefault="0001360E">
            <w:pPr>
              <w:spacing w:line="240" w:lineRule="auto"/>
              <w:ind w:firstLine="567"/>
              <w:jc w:val="both"/>
              <w:rPr>
                <w:color w:val="auto"/>
                <w:lang w:val="uk-UA"/>
              </w:rPr>
            </w:pPr>
          </w:p>
        </w:tc>
      </w:tr>
      <w:tr w:rsidR="0001360E">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01360E" w:rsidRPr="001476C2" w:rsidRDefault="0001360E" w:rsidP="000E32C3">
            <w:pPr>
              <w:pStyle w:val="af0"/>
              <w:numPr>
                <w:ilvl w:val="0"/>
                <w:numId w:val="131"/>
              </w:numPr>
              <w:spacing w:line="240" w:lineRule="auto"/>
              <w:jc w:val="both"/>
              <w:rPr>
                <w:rFonts w:ascii="Times New Roman" w:eastAsia="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01360E" w:rsidRDefault="0001360E">
            <w:pPr>
              <w:spacing w:line="240" w:lineRule="auto"/>
              <w:jc w:val="both"/>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Реконструкція сходів та дверей парадного виходу школи</w:t>
            </w:r>
          </w:p>
        </w:tc>
        <w:tc>
          <w:tcPr>
            <w:tcW w:w="1659" w:type="dxa"/>
            <w:tcBorders>
              <w:top w:val="single" w:sz="4" w:space="0" w:color="000000"/>
              <w:left w:val="single" w:sz="4" w:space="0" w:color="000000"/>
              <w:bottom w:val="single" w:sz="4" w:space="0" w:color="000000"/>
              <w:right w:val="single" w:sz="4" w:space="0" w:color="000000"/>
            </w:tcBorders>
          </w:tcPr>
          <w:p w:rsidR="0001360E" w:rsidRDefault="0001360E" w:rsidP="00FD591F">
            <w:pPr>
              <w:spacing w:line="240"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01360E" w:rsidRDefault="0001360E" w:rsidP="00FD591F">
            <w:pPr>
              <w:spacing w:line="240"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Кравченко Н.С.</w:t>
            </w:r>
          </w:p>
          <w:p w:rsidR="0001360E" w:rsidRDefault="0001360E" w:rsidP="00FD591F">
            <w:pPr>
              <w:spacing w:line="240"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01360E" w:rsidRDefault="0001360E">
            <w:pPr>
              <w:spacing w:line="240" w:lineRule="auto"/>
              <w:ind w:firstLine="567"/>
              <w:jc w:val="both"/>
              <w:rPr>
                <w:color w:val="auto"/>
                <w:lang w:val="uk-UA"/>
              </w:rPr>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pPr>
              <w:spacing w:line="240" w:lineRule="auto"/>
              <w:jc w:val="both"/>
              <w:rPr>
                <w:color w:val="auto"/>
              </w:rPr>
            </w:pPr>
            <w:r w:rsidRPr="00953CA5">
              <w:rPr>
                <w:rFonts w:ascii="Times New Roman" w:eastAsia="Times New Roman" w:hAnsi="Times New Roman" w:cs="Times New Roman"/>
                <w:color w:val="auto"/>
                <w:sz w:val="28"/>
                <w:szCs w:val="28"/>
              </w:rPr>
              <w:t>Придбати столи для тенісу (вуличн.)</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Квітень – травень</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w:t>
            </w:r>
          </w:p>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Бричка В.А.</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pPr>
              <w:spacing w:line="240" w:lineRule="auto"/>
              <w:jc w:val="both"/>
              <w:rPr>
                <w:color w:val="auto"/>
              </w:rPr>
            </w:pPr>
            <w:r w:rsidRPr="00953CA5">
              <w:rPr>
                <w:rFonts w:ascii="Times New Roman" w:eastAsia="Times New Roman" w:hAnsi="Times New Roman" w:cs="Times New Roman"/>
                <w:color w:val="auto"/>
                <w:sz w:val="28"/>
                <w:szCs w:val="28"/>
              </w:rPr>
              <w:t>Обладнати стоянку для велосипедів</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042BE9" w:rsidP="00042BE9">
            <w:pPr>
              <w:spacing w:line="240" w:lineRule="auto"/>
              <w:jc w:val="center"/>
              <w:rPr>
                <w:color w:val="auto"/>
              </w:rPr>
            </w:pPr>
            <w:r>
              <w:rPr>
                <w:rFonts w:ascii="Times New Roman" w:eastAsia="Times New Roman" w:hAnsi="Times New Roman" w:cs="Times New Roman"/>
                <w:color w:val="auto"/>
                <w:sz w:val="28"/>
                <w:szCs w:val="28"/>
                <w:lang w:val="uk-UA"/>
              </w:rPr>
              <w:t>Т</w:t>
            </w:r>
            <w:r w:rsidR="008B7810" w:rsidRPr="00953CA5">
              <w:rPr>
                <w:rFonts w:ascii="Times New Roman" w:eastAsia="Times New Roman" w:hAnsi="Times New Roman" w:cs="Times New Roman"/>
                <w:color w:val="auto"/>
                <w:sz w:val="28"/>
                <w:szCs w:val="28"/>
              </w:rPr>
              <w:t>равень</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w:t>
            </w:r>
          </w:p>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Мусієнко М.П.</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pPr>
              <w:spacing w:line="240" w:lineRule="auto"/>
              <w:jc w:val="both"/>
              <w:rPr>
                <w:color w:val="auto"/>
              </w:rPr>
            </w:pPr>
            <w:r w:rsidRPr="00953CA5">
              <w:rPr>
                <w:rFonts w:ascii="Times New Roman" w:eastAsia="Times New Roman" w:hAnsi="Times New Roman" w:cs="Times New Roman"/>
                <w:color w:val="auto"/>
                <w:sz w:val="28"/>
                <w:szCs w:val="28"/>
              </w:rPr>
              <w:t>Придбати технічні засоби навчання:</w:t>
            </w:r>
          </w:p>
          <w:p w:rsidR="0032565A" w:rsidRPr="00953CA5" w:rsidRDefault="008B7810" w:rsidP="000E32C3">
            <w:pPr>
              <w:numPr>
                <w:ilvl w:val="0"/>
                <w:numId w:val="34"/>
              </w:numPr>
              <w:spacing w:line="240" w:lineRule="auto"/>
              <w:ind w:hanging="360"/>
              <w:jc w:val="both"/>
              <w:rPr>
                <w:color w:val="auto"/>
                <w:sz w:val="28"/>
                <w:szCs w:val="28"/>
              </w:rPr>
            </w:pPr>
            <w:r w:rsidRPr="00953CA5">
              <w:rPr>
                <w:rFonts w:ascii="Times New Roman" w:eastAsia="Times New Roman" w:hAnsi="Times New Roman" w:cs="Times New Roman"/>
                <w:color w:val="auto"/>
                <w:sz w:val="28"/>
                <w:szCs w:val="28"/>
              </w:rPr>
              <w:t>телевізори (у навчальні кабінети);</w:t>
            </w:r>
          </w:p>
          <w:p w:rsidR="0032565A" w:rsidRPr="00953CA5" w:rsidRDefault="008B7810" w:rsidP="000E32C3">
            <w:pPr>
              <w:numPr>
                <w:ilvl w:val="0"/>
                <w:numId w:val="34"/>
              </w:numPr>
              <w:spacing w:line="240" w:lineRule="auto"/>
              <w:ind w:hanging="360"/>
              <w:jc w:val="both"/>
              <w:rPr>
                <w:color w:val="auto"/>
                <w:sz w:val="28"/>
                <w:szCs w:val="28"/>
              </w:rPr>
            </w:pPr>
            <w:r w:rsidRPr="00953CA5">
              <w:rPr>
                <w:rFonts w:ascii="Times New Roman" w:eastAsia="Times New Roman" w:hAnsi="Times New Roman" w:cs="Times New Roman"/>
                <w:color w:val="auto"/>
                <w:sz w:val="28"/>
                <w:szCs w:val="28"/>
              </w:rPr>
              <w:t>навушники (в кабінети інформатики);</w:t>
            </w:r>
          </w:p>
          <w:p w:rsidR="0032565A" w:rsidRPr="00953CA5" w:rsidRDefault="008B7810" w:rsidP="000E32C3">
            <w:pPr>
              <w:numPr>
                <w:ilvl w:val="0"/>
                <w:numId w:val="34"/>
              </w:numPr>
              <w:spacing w:line="240" w:lineRule="auto"/>
              <w:ind w:hanging="360"/>
              <w:contextualSpacing/>
              <w:jc w:val="both"/>
              <w:rPr>
                <w:rFonts w:ascii="Times New Roman" w:eastAsia="Times New Roman" w:hAnsi="Times New Roman" w:cs="Times New Roman"/>
                <w:color w:val="auto"/>
                <w:sz w:val="28"/>
                <w:szCs w:val="28"/>
              </w:rPr>
            </w:pPr>
            <w:r w:rsidRPr="00953CA5">
              <w:rPr>
                <w:rFonts w:ascii="Times New Roman" w:eastAsia="Times New Roman" w:hAnsi="Times New Roman" w:cs="Times New Roman"/>
                <w:color w:val="auto"/>
                <w:sz w:val="28"/>
                <w:szCs w:val="28"/>
              </w:rPr>
              <w:t>встановити додаткові розетки та  фільтри в учительській;</w:t>
            </w:r>
          </w:p>
          <w:p w:rsidR="0032565A" w:rsidRPr="00953CA5" w:rsidRDefault="008B7810" w:rsidP="000E32C3">
            <w:pPr>
              <w:numPr>
                <w:ilvl w:val="0"/>
                <w:numId w:val="34"/>
              </w:numPr>
              <w:spacing w:line="240" w:lineRule="auto"/>
              <w:ind w:hanging="360"/>
              <w:contextualSpacing/>
              <w:jc w:val="both"/>
              <w:rPr>
                <w:rFonts w:ascii="Times New Roman" w:eastAsia="Times New Roman" w:hAnsi="Times New Roman" w:cs="Times New Roman"/>
                <w:color w:val="auto"/>
                <w:sz w:val="28"/>
                <w:szCs w:val="28"/>
              </w:rPr>
            </w:pPr>
            <w:r w:rsidRPr="00953CA5">
              <w:rPr>
                <w:rFonts w:ascii="Times New Roman" w:eastAsia="Times New Roman" w:hAnsi="Times New Roman" w:cs="Times New Roman"/>
                <w:color w:val="auto"/>
                <w:sz w:val="28"/>
                <w:szCs w:val="28"/>
              </w:rPr>
              <w:t>придбати   шафу для  зарядки та  збереження   планшетів;</w:t>
            </w:r>
          </w:p>
          <w:p w:rsidR="0032565A" w:rsidRPr="00953CA5" w:rsidRDefault="00042BE9" w:rsidP="000E32C3">
            <w:pPr>
              <w:numPr>
                <w:ilvl w:val="0"/>
                <w:numId w:val="34"/>
              </w:numPr>
              <w:spacing w:line="240" w:lineRule="auto"/>
              <w:ind w:hanging="360"/>
              <w:jc w:val="both"/>
              <w:rPr>
                <w:color w:val="auto"/>
                <w:sz w:val="28"/>
                <w:szCs w:val="28"/>
              </w:rPr>
            </w:pPr>
            <w:r>
              <w:rPr>
                <w:rFonts w:ascii="Times New Roman" w:eastAsia="Times New Roman" w:hAnsi="Times New Roman" w:cs="Times New Roman"/>
                <w:color w:val="auto"/>
                <w:sz w:val="28"/>
                <w:szCs w:val="28"/>
                <w:lang w:val="uk-UA"/>
              </w:rPr>
              <w:t xml:space="preserve">придбати </w:t>
            </w:r>
            <w:r w:rsidR="008B7810" w:rsidRPr="00953CA5">
              <w:rPr>
                <w:rFonts w:ascii="Times New Roman" w:eastAsia="Times New Roman" w:hAnsi="Times New Roman" w:cs="Times New Roman"/>
                <w:color w:val="auto"/>
                <w:sz w:val="28"/>
                <w:szCs w:val="28"/>
              </w:rPr>
              <w:t>музичний центр</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w:t>
            </w:r>
          </w:p>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Класні керівники</w:t>
            </w:r>
          </w:p>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Залевська  А.А.</w:t>
            </w:r>
          </w:p>
        </w:tc>
        <w:tc>
          <w:tcPr>
            <w:tcW w:w="1420"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ind w:firstLine="567"/>
              <w:jc w:val="both"/>
            </w:pPr>
          </w:p>
        </w:tc>
      </w:tr>
      <w:tr w:rsidR="0032565A">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953CA5" w:rsidRDefault="008B7810">
            <w:pPr>
              <w:spacing w:line="240" w:lineRule="auto"/>
              <w:rPr>
                <w:color w:val="auto"/>
                <w:lang w:val="uk-UA"/>
              </w:rPr>
            </w:pPr>
            <w:r w:rsidRPr="00953CA5">
              <w:rPr>
                <w:rFonts w:ascii="Times New Roman" w:eastAsia="Times New Roman" w:hAnsi="Times New Roman" w:cs="Times New Roman"/>
                <w:color w:val="auto"/>
                <w:sz w:val="28"/>
                <w:szCs w:val="28"/>
              </w:rPr>
              <w:t xml:space="preserve">Встановити затемнення в </w:t>
            </w:r>
            <w:r w:rsidR="009F7E7C" w:rsidRPr="00953CA5">
              <w:rPr>
                <w:rFonts w:ascii="Times New Roman" w:eastAsia="Times New Roman" w:hAnsi="Times New Roman" w:cs="Times New Roman"/>
                <w:color w:val="auto"/>
                <w:sz w:val="28"/>
                <w:szCs w:val="28"/>
              </w:rPr>
              <w:t>кабінетах інформатики</w:t>
            </w:r>
          </w:p>
        </w:tc>
        <w:tc>
          <w:tcPr>
            <w:tcW w:w="165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І семестр</w:t>
            </w:r>
          </w:p>
        </w:tc>
        <w:tc>
          <w:tcPr>
            <w:tcW w:w="2169" w:type="dxa"/>
            <w:tcBorders>
              <w:top w:val="single" w:sz="4" w:space="0" w:color="000000"/>
              <w:left w:val="single" w:sz="4" w:space="0" w:color="000000"/>
              <w:bottom w:val="single" w:sz="4" w:space="0" w:color="000000"/>
              <w:right w:val="single" w:sz="4" w:space="0" w:color="000000"/>
            </w:tcBorders>
          </w:tcPr>
          <w:p w:rsidR="0032565A" w:rsidRPr="00953CA5" w:rsidRDefault="008B7810" w:rsidP="00FD591F">
            <w:pPr>
              <w:spacing w:line="240" w:lineRule="auto"/>
              <w:jc w:val="center"/>
              <w:rPr>
                <w:color w:val="auto"/>
              </w:rPr>
            </w:pPr>
            <w:r w:rsidRPr="00953CA5">
              <w:rPr>
                <w:rFonts w:ascii="Times New Roman" w:eastAsia="Times New Roman" w:hAnsi="Times New Roman" w:cs="Times New Roman"/>
                <w:color w:val="auto"/>
                <w:sz w:val="28"/>
                <w:szCs w:val="28"/>
              </w:rPr>
              <w:t>Кравченко Н.С.</w:t>
            </w:r>
          </w:p>
        </w:tc>
        <w:tc>
          <w:tcPr>
            <w:tcW w:w="1420" w:type="dxa"/>
            <w:tcBorders>
              <w:top w:val="single" w:sz="4" w:space="0" w:color="000000"/>
              <w:left w:val="single" w:sz="4" w:space="0" w:color="000000"/>
              <w:bottom w:val="single" w:sz="4" w:space="0" w:color="000000"/>
              <w:right w:val="single" w:sz="4" w:space="0" w:color="000000"/>
            </w:tcBorders>
          </w:tcPr>
          <w:p w:rsidR="0032565A" w:rsidRPr="00953CA5" w:rsidRDefault="0032565A">
            <w:pPr>
              <w:spacing w:line="240" w:lineRule="auto"/>
              <w:ind w:firstLine="567"/>
              <w:jc w:val="both"/>
              <w:rPr>
                <w:color w:val="auto"/>
              </w:rPr>
            </w:pPr>
          </w:p>
        </w:tc>
      </w:tr>
      <w:tr w:rsidR="0032565A" w:rsidRPr="0001360E">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rPr>
                <w:color w:val="auto"/>
              </w:rPr>
            </w:pPr>
            <w:r w:rsidRPr="0001360E">
              <w:rPr>
                <w:rFonts w:ascii="Times New Roman" w:eastAsia="Times New Roman" w:hAnsi="Times New Roman" w:cs="Times New Roman"/>
                <w:color w:val="auto"/>
                <w:sz w:val="28"/>
                <w:szCs w:val="28"/>
              </w:rPr>
              <w:t>Поновити наочність у навчальних кабінетах</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Вчителі,</w:t>
            </w:r>
          </w:p>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батьківський комітет</w:t>
            </w:r>
          </w:p>
        </w:tc>
        <w:tc>
          <w:tcPr>
            <w:tcW w:w="1420" w:type="dxa"/>
            <w:tcBorders>
              <w:top w:val="single" w:sz="4" w:space="0" w:color="000000"/>
              <w:left w:val="single" w:sz="4" w:space="0" w:color="000000"/>
              <w:bottom w:val="single" w:sz="4" w:space="0" w:color="000000"/>
              <w:right w:val="single" w:sz="4" w:space="0" w:color="000000"/>
            </w:tcBorders>
          </w:tcPr>
          <w:p w:rsidR="0032565A" w:rsidRPr="0001360E" w:rsidRDefault="0032565A">
            <w:pPr>
              <w:spacing w:line="240" w:lineRule="auto"/>
              <w:ind w:firstLine="567"/>
              <w:jc w:val="both"/>
              <w:rPr>
                <w:color w:val="auto"/>
              </w:rPr>
            </w:pPr>
          </w:p>
        </w:tc>
      </w:tr>
      <w:tr w:rsidR="0032565A" w:rsidRPr="0001360E">
        <w:trPr>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32565A" w:rsidRPr="001476C2" w:rsidRDefault="0032565A" w:rsidP="000E32C3">
            <w:pPr>
              <w:pStyle w:val="af0"/>
              <w:numPr>
                <w:ilvl w:val="0"/>
                <w:numId w:val="131"/>
              </w:numPr>
              <w:spacing w:line="240" w:lineRule="auto"/>
              <w:jc w:val="both"/>
              <w:rPr>
                <w:rFonts w:ascii="Times New Roman" w:hAnsi="Times New Roman" w:cs="Times New Roman"/>
                <w:color w:val="auto"/>
                <w:sz w:val="26"/>
                <w:szCs w:val="26"/>
              </w:rPr>
            </w:pPr>
          </w:p>
        </w:tc>
        <w:tc>
          <w:tcPr>
            <w:tcW w:w="4481" w:type="dxa"/>
            <w:tcBorders>
              <w:top w:val="single" w:sz="4" w:space="0" w:color="000000"/>
              <w:left w:val="single" w:sz="4" w:space="0" w:color="000000"/>
              <w:bottom w:val="single" w:sz="4" w:space="0" w:color="000000"/>
              <w:right w:val="single" w:sz="4" w:space="0" w:color="000000"/>
            </w:tcBorders>
          </w:tcPr>
          <w:p w:rsidR="0032565A" w:rsidRPr="0001360E" w:rsidRDefault="008B7810">
            <w:pPr>
              <w:tabs>
                <w:tab w:val="left" w:pos="-26"/>
                <w:tab w:val="left" w:pos="154"/>
              </w:tabs>
              <w:spacing w:line="240" w:lineRule="auto"/>
              <w:rPr>
                <w:color w:val="auto"/>
              </w:rPr>
            </w:pPr>
            <w:r w:rsidRPr="0001360E">
              <w:rPr>
                <w:rFonts w:ascii="Times New Roman" w:eastAsia="Times New Roman" w:hAnsi="Times New Roman" w:cs="Times New Roman"/>
                <w:color w:val="auto"/>
                <w:sz w:val="28"/>
                <w:szCs w:val="28"/>
              </w:rPr>
              <w:t>Збільшити бібліотечний фонд</w:t>
            </w:r>
          </w:p>
        </w:tc>
        <w:tc>
          <w:tcPr>
            <w:tcW w:w="165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Упродовж року</w:t>
            </w:r>
          </w:p>
        </w:tc>
        <w:tc>
          <w:tcPr>
            <w:tcW w:w="2169" w:type="dxa"/>
            <w:tcBorders>
              <w:top w:val="single" w:sz="4" w:space="0" w:color="000000"/>
              <w:left w:val="single" w:sz="4" w:space="0" w:color="000000"/>
              <w:bottom w:val="single" w:sz="4" w:space="0" w:color="000000"/>
              <w:right w:val="single" w:sz="4" w:space="0" w:color="000000"/>
            </w:tcBorders>
          </w:tcPr>
          <w:p w:rsidR="0032565A" w:rsidRPr="0001360E" w:rsidRDefault="008B7810" w:rsidP="00FD591F">
            <w:pPr>
              <w:spacing w:line="240" w:lineRule="auto"/>
              <w:jc w:val="center"/>
              <w:rPr>
                <w:color w:val="auto"/>
              </w:rPr>
            </w:pPr>
            <w:r w:rsidRPr="0001360E">
              <w:rPr>
                <w:rFonts w:ascii="Times New Roman" w:eastAsia="Times New Roman" w:hAnsi="Times New Roman" w:cs="Times New Roman"/>
                <w:color w:val="auto"/>
                <w:sz w:val="28"/>
                <w:szCs w:val="28"/>
              </w:rPr>
              <w:t>Воєводіна Л.С.</w:t>
            </w:r>
          </w:p>
        </w:tc>
        <w:tc>
          <w:tcPr>
            <w:tcW w:w="1420" w:type="dxa"/>
            <w:tcBorders>
              <w:top w:val="single" w:sz="4" w:space="0" w:color="000000"/>
              <w:left w:val="single" w:sz="4" w:space="0" w:color="000000"/>
              <w:bottom w:val="single" w:sz="4" w:space="0" w:color="000000"/>
              <w:right w:val="single" w:sz="4" w:space="0" w:color="000000"/>
            </w:tcBorders>
          </w:tcPr>
          <w:p w:rsidR="0032565A" w:rsidRPr="0001360E" w:rsidRDefault="0032565A">
            <w:pPr>
              <w:spacing w:line="240" w:lineRule="auto"/>
              <w:ind w:firstLine="567"/>
              <w:jc w:val="both"/>
              <w:rPr>
                <w:color w:val="auto"/>
              </w:rPr>
            </w:pPr>
          </w:p>
        </w:tc>
      </w:tr>
    </w:tbl>
    <w:p w:rsidR="0032565A" w:rsidRPr="0001360E" w:rsidRDefault="008B7810">
      <w:pPr>
        <w:rPr>
          <w:color w:val="auto"/>
        </w:rPr>
      </w:pPr>
      <w:r w:rsidRPr="0001360E">
        <w:rPr>
          <w:color w:val="auto"/>
        </w:rPr>
        <w:br w:type="page"/>
      </w:r>
    </w:p>
    <w:p w:rsidR="0032565A" w:rsidRPr="00CF0A69" w:rsidRDefault="008B7810">
      <w:pPr>
        <w:spacing w:line="240" w:lineRule="auto"/>
        <w:ind w:firstLine="567"/>
        <w:jc w:val="center"/>
        <w:rPr>
          <w:color w:val="auto"/>
        </w:rPr>
      </w:pPr>
      <w:r w:rsidRPr="00CF0A69">
        <w:rPr>
          <w:rFonts w:ascii="Times New Roman" w:eastAsia="Times New Roman" w:hAnsi="Times New Roman" w:cs="Times New Roman"/>
          <w:b/>
          <w:color w:val="auto"/>
          <w:sz w:val="28"/>
          <w:szCs w:val="28"/>
        </w:rPr>
        <w:lastRenderedPageBreak/>
        <w:t>РОЗДІЛ ІХ</w:t>
      </w:r>
    </w:p>
    <w:p w:rsidR="0032565A" w:rsidRPr="00CF0A69" w:rsidRDefault="0032565A">
      <w:pPr>
        <w:spacing w:line="240" w:lineRule="auto"/>
        <w:ind w:firstLine="567"/>
        <w:jc w:val="both"/>
        <w:rPr>
          <w:color w:val="auto"/>
        </w:rPr>
      </w:pPr>
    </w:p>
    <w:p w:rsidR="0032565A" w:rsidRPr="00CF0A69" w:rsidRDefault="008B7810">
      <w:pPr>
        <w:spacing w:line="240" w:lineRule="auto"/>
        <w:ind w:firstLine="567"/>
        <w:jc w:val="center"/>
        <w:rPr>
          <w:color w:val="auto"/>
        </w:rPr>
      </w:pPr>
      <w:r w:rsidRPr="00CF0A69">
        <w:rPr>
          <w:rFonts w:ascii="Times New Roman" w:eastAsia="Times New Roman" w:hAnsi="Times New Roman" w:cs="Times New Roman"/>
          <w:b/>
          <w:color w:val="auto"/>
          <w:sz w:val="28"/>
          <w:szCs w:val="28"/>
        </w:rPr>
        <w:t xml:space="preserve">Міжнародне </w:t>
      </w:r>
      <w:r w:rsidR="00740E6B">
        <w:rPr>
          <w:rFonts w:ascii="Times New Roman" w:eastAsia="Times New Roman" w:hAnsi="Times New Roman" w:cs="Times New Roman"/>
          <w:b/>
          <w:color w:val="auto"/>
          <w:sz w:val="28"/>
          <w:szCs w:val="28"/>
          <w:lang w:val="uk-UA"/>
        </w:rPr>
        <w:t xml:space="preserve">  </w:t>
      </w:r>
      <w:r w:rsidRPr="00CF0A69">
        <w:rPr>
          <w:rFonts w:ascii="Times New Roman" w:eastAsia="Times New Roman" w:hAnsi="Times New Roman" w:cs="Times New Roman"/>
          <w:b/>
          <w:color w:val="auto"/>
          <w:sz w:val="28"/>
          <w:szCs w:val="28"/>
        </w:rPr>
        <w:t>співробітництво</w:t>
      </w:r>
    </w:p>
    <w:p w:rsidR="0032565A" w:rsidRPr="00CF0A69" w:rsidRDefault="0032565A">
      <w:pPr>
        <w:spacing w:line="240" w:lineRule="auto"/>
        <w:ind w:firstLine="567"/>
        <w:jc w:val="both"/>
        <w:rPr>
          <w:color w:val="auto"/>
        </w:rPr>
      </w:pPr>
    </w:p>
    <w:tbl>
      <w:tblPr>
        <w:tblStyle w:val="50"/>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4"/>
        <w:gridCol w:w="3935"/>
        <w:gridCol w:w="1429"/>
        <w:gridCol w:w="11"/>
        <w:gridCol w:w="2786"/>
        <w:gridCol w:w="1586"/>
      </w:tblGrid>
      <w:tr w:rsidR="00740E6B" w:rsidRPr="00CF0A69">
        <w:tc>
          <w:tcPr>
            <w:tcW w:w="851" w:type="dxa"/>
          </w:tcPr>
          <w:p w:rsidR="00740E6B" w:rsidRPr="001476C2" w:rsidRDefault="00740E6B" w:rsidP="00740E6B">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w:t>
            </w:r>
          </w:p>
          <w:p w:rsidR="00740E6B" w:rsidRPr="001476C2" w:rsidRDefault="00740E6B" w:rsidP="00740E6B">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з/п</w:t>
            </w:r>
          </w:p>
        </w:tc>
        <w:tc>
          <w:tcPr>
            <w:tcW w:w="3969" w:type="dxa"/>
            <w:gridSpan w:val="2"/>
          </w:tcPr>
          <w:p w:rsidR="00740E6B" w:rsidRPr="001476C2" w:rsidRDefault="00740E6B" w:rsidP="00740E6B">
            <w:pPr>
              <w:spacing w:line="240" w:lineRule="auto"/>
              <w:ind w:firstLine="567"/>
              <w:jc w:val="center"/>
              <w:rPr>
                <w:b/>
                <w:color w:val="auto"/>
                <w:sz w:val="24"/>
                <w:szCs w:val="24"/>
              </w:rPr>
            </w:pPr>
            <w:r w:rsidRPr="001476C2">
              <w:rPr>
                <w:rFonts w:ascii="Times New Roman" w:eastAsia="Times New Roman" w:hAnsi="Times New Roman" w:cs="Times New Roman"/>
                <w:b/>
                <w:color w:val="auto"/>
                <w:sz w:val="24"/>
                <w:szCs w:val="24"/>
              </w:rPr>
              <w:t xml:space="preserve">Зміст </w:t>
            </w:r>
            <w:r>
              <w:rPr>
                <w:rFonts w:ascii="Times New Roman" w:eastAsia="Times New Roman" w:hAnsi="Times New Roman" w:cs="Times New Roman"/>
                <w:b/>
                <w:color w:val="auto"/>
                <w:sz w:val="24"/>
                <w:szCs w:val="24"/>
                <w:lang w:val="uk-UA"/>
              </w:rPr>
              <w:t xml:space="preserve">  </w:t>
            </w:r>
            <w:r w:rsidRPr="001476C2">
              <w:rPr>
                <w:rFonts w:ascii="Times New Roman" w:eastAsia="Times New Roman" w:hAnsi="Times New Roman" w:cs="Times New Roman"/>
                <w:b/>
                <w:color w:val="auto"/>
                <w:sz w:val="24"/>
                <w:szCs w:val="24"/>
              </w:rPr>
              <w:t>заходів</w:t>
            </w:r>
          </w:p>
        </w:tc>
        <w:tc>
          <w:tcPr>
            <w:tcW w:w="1429" w:type="dxa"/>
          </w:tcPr>
          <w:p w:rsidR="00740E6B" w:rsidRPr="001476C2" w:rsidRDefault="00740E6B" w:rsidP="00740E6B">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Строки         виконання</w:t>
            </w:r>
          </w:p>
        </w:tc>
        <w:tc>
          <w:tcPr>
            <w:tcW w:w="2797" w:type="dxa"/>
            <w:gridSpan w:val="2"/>
          </w:tcPr>
          <w:p w:rsidR="00740E6B" w:rsidRDefault="00740E6B" w:rsidP="00740E6B">
            <w:pPr>
              <w:spacing w:line="240" w:lineRule="auto"/>
              <w:jc w:val="center"/>
              <w:rPr>
                <w:rFonts w:ascii="Times New Roman" w:eastAsia="Times New Roman" w:hAnsi="Times New Roman" w:cs="Times New Roman"/>
                <w:b/>
                <w:color w:val="auto"/>
                <w:sz w:val="24"/>
                <w:szCs w:val="24"/>
              </w:rPr>
            </w:pPr>
            <w:r w:rsidRPr="001476C2">
              <w:rPr>
                <w:rFonts w:ascii="Times New Roman" w:eastAsia="Times New Roman" w:hAnsi="Times New Roman" w:cs="Times New Roman"/>
                <w:b/>
                <w:color w:val="auto"/>
                <w:sz w:val="24"/>
                <w:szCs w:val="24"/>
              </w:rPr>
              <w:t xml:space="preserve">Відповідальні </w:t>
            </w:r>
          </w:p>
          <w:p w:rsidR="00740E6B" w:rsidRPr="001476C2" w:rsidRDefault="00740E6B" w:rsidP="00740E6B">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за  виконання</w:t>
            </w:r>
          </w:p>
        </w:tc>
        <w:tc>
          <w:tcPr>
            <w:tcW w:w="1586" w:type="dxa"/>
          </w:tcPr>
          <w:p w:rsidR="00740E6B" w:rsidRPr="001476C2" w:rsidRDefault="00740E6B" w:rsidP="00740E6B">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Відмітка про виконання</w:t>
            </w:r>
          </w:p>
        </w:tc>
      </w:tr>
      <w:tr w:rsidR="00CF0A69" w:rsidRPr="00CF0A69">
        <w:tc>
          <w:tcPr>
            <w:tcW w:w="10632" w:type="dxa"/>
            <w:gridSpan w:val="7"/>
          </w:tcPr>
          <w:p w:rsidR="0032565A" w:rsidRPr="00CF0A69" w:rsidRDefault="008B7810">
            <w:pPr>
              <w:spacing w:line="240" w:lineRule="auto"/>
              <w:ind w:firstLine="567"/>
              <w:jc w:val="center"/>
              <w:rPr>
                <w:color w:val="auto"/>
              </w:rPr>
            </w:pPr>
            <w:r w:rsidRPr="00CF0A69">
              <w:rPr>
                <w:rFonts w:ascii="Times New Roman" w:eastAsia="Times New Roman" w:hAnsi="Times New Roman" w:cs="Times New Roman"/>
                <w:b/>
                <w:color w:val="auto"/>
                <w:sz w:val="28"/>
                <w:szCs w:val="28"/>
              </w:rPr>
              <w:t>Французька       мова</w:t>
            </w:r>
          </w:p>
        </w:tc>
      </w:tr>
      <w:tr w:rsidR="00CF0A69" w:rsidRPr="00CF0A69">
        <w:trPr>
          <w:trHeight w:val="2600"/>
        </w:trPr>
        <w:tc>
          <w:tcPr>
            <w:tcW w:w="885" w:type="dxa"/>
            <w:gridSpan w:val="2"/>
          </w:tcPr>
          <w:p w:rsidR="0032565A" w:rsidRPr="00740E6B" w:rsidRDefault="0032565A" w:rsidP="000E32C3">
            <w:pPr>
              <w:pStyle w:val="af0"/>
              <w:numPr>
                <w:ilvl w:val="0"/>
                <w:numId w:val="132"/>
              </w:numPr>
              <w:spacing w:line="240" w:lineRule="auto"/>
              <w:jc w:val="both"/>
              <w:rPr>
                <w:rFonts w:ascii="Times New Roman" w:hAnsi="Times New Roman" w:cs="Times New Roman"/>
                <w:color w:val="auto"/>
                <w:sz w:val="26"/>
                <w:szCs w:val="26"/>
              </w:rPr>
            </w:pPr>
          </w:p>
        </w:tc>
        <w:tc>
          <w:tcPr>
            <w:tcW w:w="3935" w:type="dxa"/>
          </w:tcPr>
          <w:p w:rsidR="0032565A" w:rsidRPr="00CF0A69" w:rsidRDefault="008B7810">
            <w:pPr>
              <w:spacing w:line="240" w:lineRule="auto"/>
              <w:jc w:val="both"/>
              <w:rPr>
                <w:color w:val="auto"/>
              </w:rPr>
            </w:pPr>
            <w:r w:rsidRPr="00CF0A69">
              <w:rPr>
                <w:rFonts w:ascii="Times New Roman" w:eastAsia="Times New Roman" w:hAnsi="Times New Roman" w:cs="Times New Roman"/>
                <w:color w:val="auto"/>
                <w:sz w:val="28"/>
                <w:szCs w:val="28"/>
              </w:rPr>
              <w:t xml:space="preserve">Продовжити започатковані  дружні стосунки з учнями, що вивчають російську мову в  Licee Mariette (Boulogne-sur-Mer ) у Франції шляхом: </w:t>
            </w:r>
          </w:p>
          <w:p w:rsidR="0032565A" w:rsidRPr="00CF0A69" w:rsidRDefault="008B7810" w:rsidP="000E32C3">
            <w:pPr>
              <w:numPr>
                <w:ilvl w:val="0"/>
                <w:numId w:val="11"/>
              </w:numPr>
              <w:spacing w:line="240" w:lineRule="auto"/>
              <w:ind w:left="0" w:firstLine="567"/>
              <w:contextualSpacing/>
              <w:jc w:val="both"/>
              <w:rPr>
                <w:color w:val="auto"/>
                <w:sz w:val="28"/>
                <w:szCs w:val="28"/>
              </w:rPr>
            </w:pPr>
            <w:r w:rsidRPr="00CF0A69">
              <w:rPr>
                <w:rFonts w:ascii="Times New Roman" w:eastAsia="Times New Roman" w:hAnsi="Times New Roman" w:cs="Times New Roman"/>
                <w:color w:val="auto"/>
                <w:sz w:val="28"/>
                <w:szCs w:val="28"/>
              </w:rPr>
              <w:t>листування;</w:t>
            </w:r>
          </w:p>
          <w:p w:rsidR="0032565A" w:rsidRPr="00CF0A69" w:rsidRDefault="008B7810" w:rsidP="000E32C3">
            <w:pPr>
              <w:numPr>
                <w:ilvl w:val="0"/>
                <w:numId w:val="11"/>
              </w:numPr>
              <w:spacing w:line="240" w:lineRule="auto"/>
              <w:ind w:left="0" w:firstLine="567"/>
              <w:contextualSpacing/>
              <w:jc w:val="both"/>
              <w:rPr>
                <w:color w:val="auto"/>
                <w:sz w:val="28"/>
                <w:szCs w:val="28"/>
              </w:rPr>
            </w:pPr>
            <w:r w:rsidRPr="00CF0A69">
              <w:rPr>
                <w:rFonts w:ascii="Times New Roman" w:eastAsia="Times New Roman" w:hAnsi="Times New Roman" w:cs="Times New Roman"/>
                <w:color w:val="auto"/>
                <w:sz w:val="28"/>
                <w:szCs w:val="28"/>
              </w:rPr>
              <w:t>веб-спілкування;</w:t>
            </w:r>
          </w:p>
          <w:p w:rsidR="0032565A" w:rsidRPr="00CF0A69" w:rsidRDefault="008B7810" w:rsidP="000E32C3">
            <w:pPr>
              <w:numPr>
                <w:ilvl w:val="0"/>
                <w:numId w:val="11"/>
              </w:numPr>
              <w:spacing w:line="240" w:lineRule="auto"/>
              <w:ind w:left="0" w:firstLine="567"/>
              <w:contextualSpacing/>
              <w:jc w:val="both"/>
              <w:rPr>
                <w:color w:val="auto"/>
                <w:sz w:val="28"/>
                <w:szCs w:val="28"/>
              </w:rPr>
            </w:pPr>
            <w:r w:rsidRPr="00CF0A69">
              <w:rPr>
                <w:rFonts w:ascii="Times New Roman" w:eastAsia="Times New Roman" w:hAnsi="Times New Roman" w:cs="Times New Roman"/>
                <w:color w:val="auto"/>
                <w:sz w:val="28"/>
                <w:szCs w:val="28"/>
              </w:rPr>
              <w:t>сумісних проектів;</w:t>
            </w:r>
          </w:p>
          <w:p w:rsidR="0032565A" w:rsidRPr="00CF0A69" w:rsidRDefault="008B7810" w:rsidP="000E32C3">
            <w:pPr>
              <w:numPr>
                <w:ilvl w:val="0"/>
                <w:numId w:val="11"/>
              </w:numPr>
              <w:spacing w:line="240" w:lineRule="auto"/>
              <w:ind w:left="0" w:firstLine="567"/>
              <w:contextualSpacing/>
              <w:jc w:val="both"/>
              <w:rPr>
                <w:color w:val="auto"/>
                <w:sz w:val="28"/>
                <w:szCs w:val="28"/>
              </w:rPr>
            </w:pPr>
            <w:r w:rsidRPr="00CF0A69">
              <w:rPr>
                <w:rFonts w:ascii="Times New Roman" w:eastAsia="Times New Roman" w:hAnsi="Times New Roman" w:cs="Times New Roman"/>
                <w:color w:val="auto"/>
                <w:sz w:val="28"/>
                <w:szCs w:val="28"/>
              </w:rPr>
              <w:t xml:space="preserve">поїздок </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740E6B" w:rsidP="00740E6B">
            <w:pPr>
              <w:spacing w:line="240" w:lineRule="auto"/>
              <w:jc w:val="center"/>
              <w:rPr>
                <w:color w:val="auto"/>
              </w:rPr>
            </w:pPr>
            <w:r>
              <w:rPr>
                <w:rFonts w:ascii="Times New Roman" w:eastAsia="Times New Roman" w:hAnsi="Times New Roman" w:cs="Times New Roman"/>
                <w:color w:val="auto"/>
                <w:sz w:val="28"/>
                <w:szCs w:val="28"/>
                <w:lang w:val="uk-UA"/>
              </w:rPr>
              <w:t>р</w:t>
            </w:r>
            <w:r w:rsidR="008B7810" w:rsidRPr="00CF0A69">
              <w:rPr>
                <w:rFonts w:ascii="Times New Roman" w:eastAsia="Times New Roman" w:hAnsi="Times New Roman" w:cs="Times New Roman"/>
                <w:color w:val="auto"/>
                <w:sz w:val="28"/>
                <w:szCs w:val="28"/>
              </w:rPr>
              <w:t>оку</w:t>
            </w:r>
          </w:p>
        </w:tc>
        <w:tc>
          <w:tcPr>
            <w:tcW w:w="2786" w:type="dxa"/>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Профатило І.І., Ворона Н.М., франц.координатор  Козел О.М.</w:t>
            </w:r>
          </w:p>
        </w:tc>
        <w:tc>
          <w:tcPr>
            <w:tcW w:w="1586" w:type="dxa"/>
          </w:tcPr>
          <w:p w:rsidR="0032565A" w:rsidRPr="00CF0A69" w:rsidRDefault="0032565A">
            <w:pPr>
              <w:spacing w:line="240" w:lineRule="auto"/>
              <w:ind w:firstLine="567"/>
              <w:jc w:val="both"/>
              <w:rPr>
                <w:color w:val="auto"/>
              </w:rPr>
            </w:pP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rFonts w:ascii="Times New Roman" w:hAnsi="Times New Roman" w:cs="Times New Roman"/>
                <w:color w:val="auto"/>
                <w:sz w:val="26"/>
                <w:szCs w:val="26"/>
              </w:rPr>
            </w:pPr>
          </w:p>
        </w:tc>
        <w:tc>
          <w:tcPr>
            <w:tcW w:w="3935" w:type="dxa"/>
          </w:tcPr>
          <w:p w:rsidR="0032565A" w:rsidRPr="00CF0A69" w:rsidRDefault="008B7810" w:rsidP="00740E6B">
            <w:pPr>
              <w:spacing w:line="240" w:lineRule="auto"/>
              <w:jc w:val="both"/>
              <w:rPr>
                <w:color w:val="auto"/>
              </w:rPr>
            </w:pPr>
            <w:r w:rsidRPr="00CF0A69">
              <w:rPr>
                <w:rFonts w:ascii="Times New Roman" w:eastAsia="Times New Roman" w:hAnsi="Times New Roman" w:cs="Times New Roman"/>
                <w:color w:val="auto"/>
                <w:sz w:val="28"/>
                <w:szCs w:val="28"/>
              </w:rPr>
              <w:t xml:space="preserve">Продовжити співпрацю з французькими видавництвами (Насhette та інш.) </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8B7810" w:rsidP="00740E6B">
            <w:pPr>
              <w:spacing w:line="240" w:lineRule="auto"/>
              <w:ind w:firstLine="175"/>
              <w:jc w:val="center"/>
              <w:rPr>
                <w:color w:val="auto"/>
              </w:rPr>
            </w:pPr>
            <w:r w:rsidRPr="00CF0A69">
              <w:rPr>
                <w:rFonts w:ascii="Times New Roman" w:eastAsia="Times New Roman" w:hAnsi="Times New Roman" w:cs="Times New Roman"/>
                <w:color w:val="auto"/>
                <w:sz w:val="28"/>
                <w:szCs w:val="28"/>
              </w:rPr>
              <w:t>року</w:t>
            </w:r>
          </w:p>
        </w:tc>
        <w:tc>
          <w:tcPr>
            <w:tcW w:w="2786" w:type="dxa"/>
          </w:tcPr>
          <w:p w:rsidR="0032565A" w:rsidRPr="00CF0A69" w:rsidRDefault="008B7810" w:rsidP="00740E6B">
            <w:pPr>
              <w:spacing w:line="240" w:lineRule="auto"/>
              <w:ind w:hanging="18"/>
              <w:jc w:val="center"/>
              <w:rPr>
                <w:color w:val="auto"/>
              </w:rPr>
            </w:pPr>
            <w:r w:rsidRPr="00CF0A69">
              <w:rPr>
                <w:rFonts w:ascii="Times New Roman" w:eastAsia="Times New Roman" w:hAnsi="Times New Roman" w:cs="Times New Roman"/>
                <w:color w:val="auto"/>
                <w:sz w:val="28"/>
                <w:szCs w:val="28"/>
              </w:rPr>
              <w:t>Ворона  Н.М.</w:t>
            </w:r>
          </w:p>
        </w:tc>
        <w:tc>
          <w:tcPr>
            <w:tcW w:w="1586" w:type="dxa"/>
          </w:tcPr>
          <w:p w:rsidR="0032565A" w:rsidRPr="00CF0A69" w:rsidRDefault="0032565A">
            <w:pPr>
              <w:spacing w:line="240" w:lineRule="auto"/>
              <w:ind w:firstLine="567"/>
              <w:jc w:val="both"/>
              <w:rPr>
                <w:color w:val="auto"/>
              </w:rPr>
            </w:pP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rFonts w:ascii="Times New Roman" w:hAnsi="Times New Roman" w:cs="Times New Roman"/>
                <w:color w:val="auto"/>
                <w:sz w:val="26"/>
                <w:szCs w:val="26"/>
              </w:rPr>
            </w:pPr>
          </w:p>
        </w:tc>
        <w:tc>
          <w:tcPr>
            <w:tcW w:w="3935" w:type="dxa"/>
          </w:tcPr>
          <w:p w:rsidR="0032565A" w:rsidRPr="00CF0A69" w:rsidRDefault="008B7810" w:rsidP="00740E6B">
            <w:pPr>
              <w:spacing w:line="240" w:lineRule="auto"/>
              <w:jc w:val="both"/>
              <w:rPr>
                <w:color w:val="auto"/>
              </w:rPr>
            </w:pPr>
            <w:r w:rsidRPr="00CF0A69">
              <w:rPr>
                <w:rFonts w:ascii="Times New Roman" w:eastAsia="Times New Roman" w:hAnsi="Times New Roman" w:cs="Times New Roman"/>
                <w:color w:val="auto"/>
                <w:sz w:val="28"/>
                <w:szCs w:val="28"/>
              </w:rPr>
              <w:t>Взяти участь у міжнародних олімпіадах і конкурсах</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8B7810" w:rsidP="00740E6B">
            <w:pPr>
              <w:spacing w:line="240" w:lineRule="auto"/>
              <w:ind w:firstLine="175"/>
              <w:jc w:val="center"/>
              <w:rPr>
                <w:color w:val="auto"/>
              </w:rPr>
            </w:pPr>
            <w:r w:rsidRPr="00CF0A69">
              <w:rPr>
                <w:rFonts w:ascii="Times New Roman" w:eastAsia="Times New Roman" w:hAnsi="Times New Roman" w:cs="Times New Roman"/>
                <w:color w:val="auto"/>
                <w:sz w:val="28"/>
                <w:szCs w:val="28"/>
              </w:rPr>
              <w:t>року</w:t>
            </w:r>
          </w:p>
        </w:tc>
        <w:tc>
          <w:tcPr>
            <w:tcW w:w="2786" w:type="dxa"/>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Ворона  Н.М.</w:t>
            </w:r>
          </w:p>
        </w:tc>
        <w:tc>
          <w:tcPr>
            <w:tcW w:w="1586" w:type="dxa"/>
          </w:tcPr>
          <w:p w:rsidR="0032565A" w:rsidRPr="00CF0A69" w:rsidRDefault="0032565A">
            <w:pPr>
              <w:spacing w:line="240" w:lineRule="auto"/>
              <w:ind w:firstLine="567"/>
              <w:jc w:val="both"/>
              <w:rPr>
                <w:color w:val="auto"/>
              </w:rPr>
            </w:pPr>
          </w:p>
        </w:tc>
      </w:tr>
      <w:tr w:rsidR="00CF0A69" w:rsidRPr="00CF0A69">
        <w:tc>
          <w:tcPr>
            <w:tcW w:w="10632" w:type="dxa"/>
            <w:gridSpan w:val="7"/>
          </w:tcPr>
          <w:p w:rsidR="0032565A" w:rsidRPr="00CF0A69" w:rsidRDefault="008B7810">
            <w:pPr>
              <w:spacing w:line="240" w:lineRule="auto"/>
              <w:ind w:firstLine="567"/>
              <w:jc w:val="center"/>
              <w:rPr>
                <w:color w:val="auto"/>
              </w:rPr>
            </w:pPr>
            <w:r w:rsidRPr="00CF0A69">
              <w:rPr>
                <w:rFonts w:ascii="Times New Roman" w:eastAsia="Times New Roman" w:hAnsi="Times New Roman" w:cs="Times New Roman"/>
                <w:b/>
                <w:color w:val="auto"/>
                <w:sz w:val="28"/>
                <w:szCs w:val="28"/>
              </w:rPr>
              <w:t>Англійська     мова</w:t>
            </w: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color w:val="auto"/>
              </w:rPr>
            </w:pPr>
          </w:p>
        </w:tc>
        <w:tc>
          <w:tcPr>
            <w:tcW w:w="3935" w:type="dxa"/>
          </w:tcPr>
          <w:p w:rsidR="0032565A" w:rsidRPr="00CF0A69" w:rsidRDefault="008B7810" w:rsidP="00740E6B">
            <w:pPr>
              <w:spacing w:line="240" w:lineRule="auto"/>
              <w:jc w:val="both"/>
              <w:rPr>
                <w:color w:val="auto"/>
              </w:rPr>
            </w:pPr>
            <w:r w:rsidRPr="00CF0A69">
              <w:rPr>
                <w:rFonts w:ascii="Times New Roman" w:eastAsia="Times New Roman" w:hAnsi="Times New Roman" w:cs="Times New Roman"/>
                <w:color w:val="auto"/>
                <w:sz w:val="28"/>
                <w:szCs w:val="28"/>
              </w:rPr>
              <w:t>Взяти участь учителям та учням в міжнародних програмах, які пропон</w:t>
            </w:r>
            <w:r w:rsidR="00740E6B">
              <w:rPr>
                <w:rFonts w:ascii="Times New Roman" w:eastAsia="Times New Roman" w:hAnsi="Times New Roman" w:cs="Times New Roman"/>
                <w:color w:val="auto"/>
                <w:sz w:val="28"/>
                <w:szCs w:val="28"/>
              </w:rPr>
              <w:t xml:space="preserve">ують британські та американські </w:t>
            </w:r>
            <w:r w:rsidRPr="00CF0A69">
              <w:rPr>
                <w:rFonts w:ascii="Times New Roman" w:eastAsia="Times New Roman" w:hAnsi="Times New Roman" w:cs="Times New Roman"/>
                <w:color w:val="auto"/>
                <w:sz w:val="28"/>
                <w:szCs w:val="28"/>
              </w:rPr>
              <w:t>консульства:   FLEX TEA</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740E6B" w:rsidP="00740E6B">
            <w:pPr>
              <w:spacing w:line="240" w:lineRule="auto"/>
              <w:jc w:val="center"/>
              <w:rPr>
                <w:color w:val="auto"/>
              </w:rPr>
            </w:pPr>
            <w:r>
              <w:rPr>
                <w:rFonts w:ascii="Times New Roman" w:eastAsia="Times New Roman" w:hAnsi="Times New Roman" w:cs="Times New Roman"/>
                <w:color w:val="auto"/>
                <w:sz w:val="28"/>
                <w:szCs w:val="28"/>
                <w:lang w:val="uk-UA"/>
              </w:rPr>
              <w:t>р</w:t>
            </w:r>
            <w:r w:rsidR="008B7810" w:rsidRPr="00CF0A69">
              <w:rPr>
                <w:rFonts w:ascii="Times New Roman" w:eastAsia="Times New Roman" w:hAnsi="Times New Roman" w:cs="Times New Roman"/>
                <w:color w:val="auto"/>
                <w:sz w:val="28"/>
                <w:szCs w:val="28"/>
              </w:rPr>
              <w:t>оку</w:t>
            </w:r>
          </w:p>
        </w:tc>
        <w:tc>
          <w:tcPr>
            <w:tcW w:w="2786" w:type="dxa"/>
          </w:tcPr>
          <w:p w:rsidR="0032565A" w:rsidRPr="00CF0A69" w:rsidRDefault="0032565A" w:rsidP="00740E6B">
            <w:pPr>
              <w:spacing w:line="240" w:lineRule="auto"/>
              <w:ind w:firstLine="11"/>
              <w:jc w:val="center"/>
              <w:rPr>
                <w:color w:val="auto"/>
              </w:rPr>
            </w:pPr>
          </w:p>
          <w:p w:rsidR="0032565A" w:rsidRPr="00CF0A69" w:rsidRDefault="008B7810" w:rsidP="00740E6B">
            <w:pPr>
              <w:spacing w:line="240" w:lineRule="auto"/>
              <w:ind w:firstLine="11"/>
              <w:jc w:val="center"/>
              <w:rPr>
                <w:color w:val="auto"/>
              </w:rPr>
            </w:pPr>
            <w:r w:rsidRPr="00CF0A69">
              <w:rPr>
                <w:rFonts w:ascii="Times New Roman" w:eastAsia="Times New Roman" w:hAnsi="Times New Roman" w:cs="Times New Roman"/>
                <w:color w:val="auto"/>
                <w:sz w:val="28"/>
                <w:szCs w:val="28"/>
              </w:rPr>
              <w:t>Турченко Н.С.</w:t>
            </w:r>
          </w:p>
        </w:tc>
        <w:tc>
          <w:tcPr>
            <w:tcW w:w="1586" w:type="dxa"/>
          </w:tcPr>
          <w:p w:rsidR="0032565A" w:rsidRPr="00CF0A69" w:rsidRDefault="0032565A">
            <w:pPr>
              <w:spacing w:line="240" w:lineRule="auto"/>
              <w:ind w:firstLine="567"/>
              <w:jc w:val="both"/>
              <w:rPr>
                <w:color w:val="auto"/>
              </w:rPr>
            </w:pP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color w:val="auto"/>
              </w:rPr>
            </w:pPr>
          </w:p>
        </w:tc>
        <w:tc>
          <w:tcPr>
            <w:tcW w:w="3935" w:type="dxa"/>
          </w:tcPr>
          <w:p w:rsidR="0032565A" w:rsidRPr="00CF0A69" w:rsidRDefault="008B7810" w:rsidP="00740E6B">
            <w:pPr>
              <w:spacing w:line="240" w:lineRule="auto"/>
              <w:jc w:val="both"/>
              <w:rPr>
                <w:color w:val="auto"/>
              </w:rPr>
            </w:pPr>
            <w:r w:rsidRPr="00CF0A69">
              <w:rPr>
                <w:rFonts w:ascii="Times New Roman" w:eastAsia="Times New Roman" w:hAnsi="Times New Roman" w:cs="Times New Roman"/>
                <w:color w:val="auto"/>
                <w:sz w:val="28"/>
                <w:szCs w:val="28"/>
              </w:rPr>
              <w:t xml:space="preserve">Продовжувати співпрацю з Корпусом Миру: запросити представників корпусу миру до роботи </w:t>
            </w:r>
            <w:r w:rsidR="00740E6B">
              <w:rPr>
                <w:rFonts w:ascii="Times New Roman" w:eastAsia="Times New Roman" w:hAnsi="Times New Roman" w:cs="Times New Roman"/>
                <w:color w:val="auto"/>
                <w:sz w:val="28"/>
                <w:szCs w:val="28"/>
                <w:lang w:val="uk-UA"/>
              </w:rPr>
              <w:t>в</w:t>
            </w:r>
            <w:r w:rsidRPr="00CF0A69">
              <w:rPr>
                <w:rFonts w:ascii="Times New Roman" w:eastAsia="Times New Roman" w:hAnsi="Times New Roman" w:cs="Times New Roman"/>
                <w:color w:val="auto"/>
                <w:sz w:val="28"/>
                <w:szCs w:val="28"/>
              </w:rPr>
              <w:t xml:space="preserve"> закладі</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740E6B" w:rsidP="00740E6B">
            <w:pPr>
              <w:spacing w:line="240" w:lineRule="auto"/>
              <w:jc w:val="center"/>
              <w:rPr>
                <w:color w:val="auto"/>
              </w:rPr>
            </w:pPr>
            <w:r>
              <w:rPr>
                <w:rFonts w:ascii="Times New Roman" w:eastAsia="Times New Roman" w:hAnsi="Times New Roman" w:cs="Times New Roman"/>
                <w:color w:val="auto"/>
                <w:sz w:val="28"/>
                <w:szCs w:val="28"/>
                <w:lang w:val="uk-UA"/>
              </w:rPr>
              <w:t>р</w:t>
            </w:r>
            <w:r w:rsidR="008B7810" w:rsidRPr="00CF0A69">
              <w:rPr>
                <w:rFonts w:ascii="Times New Roman" w:eastAsia="Times New Roman" w:hAnsi="Times New Roman" w:cs="Times New Roman"/>
                <w:color w:val="auto"/>
                <w:sz w:val="28"/>
                <w:szCs w:val="28"/>
              </w:rPr>
              <w:t>оку</w:t>
            </w:r>
          </w:p>
        </w:tc>
        <w:tc>
          <w:tcPr>
            <w:tcW w:w="2786" w:type="dxa"/>
          </w:tcPr>
          <w:p w:rsidR="0032565A" w:rsidRPr="00CF0A69" w:rsidRDefault="008B7810" w:rsidP="00740E6B">
            <w:pPr>
              <w:spacing w:line="240" w:lineRule="auto"/>
              <w:ind w:firstLine="11"/>
              <w:jc w:val="center"/>
              <w:rPr>
                <w:color w:val="auto"/>
              </w:rPr>
            </w:pPr>
            <w:r w:rsidRPr="00CF0A69">
              <w:rPr>
                <w:rFonts w:ascii="Times New Roman" w:eastAsia="Times New Roman" w:hAnsi="Times New Roman" w:cs="Times New Roman"/>
                <w:color w:val="auto"/>
                <w:sz w:val="28"/>
                <w:szCs w:val="28"/>
              </w:rPr>
              <w:t>Іванова І.М.</w:t>
            </w:r>
          </w:p>
        </w:tc>
        <w:tc>
          <w:tcPr>
            <w:tcW w:w="1586" w:type="dxa"/>
          </w:tcPr>
          <w:p w:rsidR="0032565A" w:rsidRPr="00CF0A69" w:rsidRDefault="0032565A">
            <w:pPr>
              <w:spacing w:line="240" w:lineRule="auto"/>
              <w:ind w:firstLine="567"/>
              <w:jc w:val="both"/>
              <w:rPr>
                <w:color w:val="auto"/>
              </w:rPr>
            </w:pP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color w:val="auto"/>
              </w:rPr>
            </w:pPr>
          </w:p>
        </w:tc>
        <w:tc>
          <w:tcPr>
            <w:tcW w:w="3935" w:type="dxa"/>
          </w:tcPr>
          <w:p w:rsidR="0032565A" w:rsidRPr="00CF0A69" w:rsidRDefault="008B7810" w:rsidP="00740E6B">
            <w:pPr>
              <w:spacing w:line="240" w:lineRule="auto"/>
              <w:jc w:val="both"/>
              <w:rPr>
                <w:color w:val="auto"/>
              </w:rPr>
            </w:pPr>
            <w:r w:rsidRPr="00CF0A69">
              <w:rPr>
                <w:rFonts w:ascii="Times New Roman" w:eastAsia="Times New Roman" w:hAnsi="Times New Roman" w:cs="Times New Roman"/>
                <w:color w:val="auto"/>
                <w:sz w:val="28"/>
                <w:szCs w:val="28"/>
              </w:rPr>
              <w:t xml:space="preserve">Сприяти залученню англомовних фахівців  у навчальний процес школи шляхом: </w:t>
            </w:r>
          </w:p>
          <w:p w:rsidR="0032565A" w:rsidRPr="00CF0A69" w:rsidRDefault="008B7810" w:rsidP="000E32C3">
            <w:pPr>
              <w:numPr>
                <w:ilvl w:val="0"/>
                <w:numId w:val="12"/>
              </w:numPr>
              <w:spacing w:line="240" w:lineRule="auto"/>
              <w:ind w:left="0" w:firstLine="283"/>
              <w:contextualSpacing/>
              <w:jc w:val="both"/>
              <w:rPr>
                <w:color w:val="auto"/>
                <w:sz w:val="28"/>
                <w:szCs w:val="28"/>
              </w:rPr>
            </w:pPr>
            <w:r w:rsidRPr="00CF0A69">
              <w:rPr>
                <w:rFonts w:ascii="Times New Roman" w:eastAsia="Times New Roman" w:hAnsi="Times New Roman" w:cs="Times New Roman"/>
                <w:color w:val="auto"/>
                <w:sz w:val="28"/>
                <w:szCs w:val="28"/>
              </w:rPr>
              <w:t>співпраці з Корпусом миру;</w:t>
            </w:r>
          </w:p>
          <w:p w:rsidR="0032565A" w:rsidRPr="00CF0A69" w:rsidRDefault="008B7810" w:rsidP="000E32C3">
            <w:pPr>
              <w:numPr>
                <w:ilvl w:val="0"/>
                <w:numId w:val="12"/>
              </w:numPr>
              <w:spacing w:line="240" w:lineRule="auto"/>
              <w:ind w:left="0" w:firstLine="283"/>
              <w:contextualSpacing/>
              <w:jc w:val="both"/>
              <w:rPr>
                <w:color w:val="auto"/>
                <w:sz w:val="28"/>
                <w:szCs w:val="28"/>
              </w:rPr>
            </w:pPr>
            <w:r w:rsidRPr="00CF0A69">
              <w:rPr>
                <w:rFonts w:ascii="Times New Roman" w:eastAsia="Times New Roman" w:hAnsi="Times New Roman" w:cs="Times New Roman"/>
                <w:color w:val="auto"/>
                <w:sz w:val="28"/>
                <w:szCs w:val="28"/>
              </w:rPr>
              <w:t>організації «Англійського клубу спілкування»</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740E6B" w:rsidP="00740E6B">
            <w:pPr>
              <w:spacing w:line="240" w:lineRule="auto"/>
              <w:jc w:val="center"/>
              <w:rPr>
                <w:color w:val="auto"/>
              </w:rPr>
            </w:pPr>
            <w:r>
              <w:rPr>
                <w:rFonts w:ascii="Times New Roman" w:eastAsia="Times New Roman" w:hAnsi="Times New Roman" w:cs="Times New Roman"/>
                <w:color w:val="auto"/>
                <w:sz w:val="28"/>
                <w:szCs w:val="28"/>
                <w:lang w:val="uk-UA"/>
              </w:rPr>
              <w:t>р</w:t>
            </w:r>
            <w:r w:rsidR="008B7810" w:rsidRPr="00CF0A69">
              <w:rPr>
                <w:rFonts w:ascii="Times New Roman" w:eastAsia="Times New Roman" w:hAnsi="Times New Roman" w:cs="Times New Roman"/>
                <w:color w:val="auto"/>
                <w:sz w:val="28"/>
                <w:szCs w:val="28"/>
              </w:rPr>
              <w:t>оку</w:t>
            </w:r>
          </w:p>
        </w:tc>
        <w:tc>
          <w:tcPr>
            <w:tcW w:w="2786" w:type="dxa"/>
          </w:tcPr>
          <w:p w:rsidR="0032565A" w:rsidRPr="00CF0A69" w:rsidRDefault="008B7810" w:rsidP="00740E6B">
            <w:pPr>
              <w:spacing w:line="240" w:lineRule="auto"/>
              <w:ind w:firstLine="11"/>
              <w:jc w:val="center"/>
              <w:rPr>
                <w:color w:val="auto"/>
              </w:rPr>
            </w:pPr>
            <w:r w:rsidRPr="00CF0A69">
              <w:rPr>
                <w:rFonts w:ascii="Times New Roman" w:eastAsia="Times New Roman" w:hAnsi="Times New Roman" w:cs="Times New Roman"/>
                <w:color w:val="auto"/>
                <w:sz w:val="28"/>
                <w:szCs w:val="28"/>
              </w:rPr>
              <w:t>Турченко Н.С.</w:t>
            </w:r>
          </w:p>
        </w:tc>
        <w:tc>
          <w:tcPr>
            <w:tcW w:w="1586" w:type="dxa"/>
          </w:tcPr>
          <w:p w:rsidR="0032565A" w:rsidRPr="00CF0A69" w:rsidRDefault="0032565A">
            <w:pPr>
              <w:spacing w:line="240" w:lineRule="auto"/>
              <w:ind w:firstLine="567"/>
              <w:jc w:val="both"/>
              <w:rPr>
                <w:color w:val="auto"/>
              </w:rPr>
            </w:pP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color w:val="auto"/>
              </w:rPr>
            </w:pPr>
          </w:p>
        </w:tc>
        <w:tc>
          <w:tcPr>
            <w:tcW w:w="3935" w:type="dxa"/>
          </w:tcPr>
          <w:p w:rsidR="0032565A" w:rsidRPr="00CF0A69" w:rsidRDefault="008B7810" w:rsidP="00740E6B">
            <w:pPr>
              <w:spacing w:line="240" w:lineRule="auto"/>
              <w:jc w:val="both"/>
              <w:rPr>
                <w:rFonts w:ascii="Times New Roman" w:eastAsia="Times New Roman" w:hAnsi="Times New Roman" w:cs="Times New Roman"/>
                <w:b/>
                <w:color w:val="auto"/>
                <w:sz w:val="28"/>
                <w:szCs w:val="28"/>
                <w:lang w:val="uk-UA"/>
              </w:rPr>
            </w:pPr>
            <w:r w:rsidRPr="00CF0A69">
              <w:rPr>
                <w:rFonts w:ascii="Times New Roman" w:eastAsia="Times New Roman" w:hAnsi="Times New Roman" w:cs="Times New Roman"/>
                <w:color w:val="auto"/>
                <w:sz w:val="28"/>
                <w:szCs w:val="28"/>
              </w:rPr>
              <w:t xml:space="preserve">Співпрацювати з представниками видавництв </w:t>
            </w:r>
            <w:r w:rsidRPr="00CF0A69">
              <w:rPr>
                <w:rFonts w:ascii="Times New Roman" w:eastAsia="Times New Roman" w:hAnsi="Times New Roman" w:cs="Times New Roman"/>
                <w:b/>
                <w:color w:val="auto"/>
                <w:sz w:val="28"/>
                <w:szCs w:val="28"/>
              </w:rPr>
              <w:t>Cambridge Unive</w:t>
            </w:r>
            <w:r w:rsidR="00CF0A69" w:rsidRPr="00CF0A69">
              <w:rPr>
                <w:rFonts w:ascii="Times New Roman" w:eastAsia="Times New Roman" w:hAnsi="Times New Roman" w:cs="Times New Roman"/>
                <w:b/>
                <w:color w:val="auto"/>
                <w:sz w:val="28"/>
                <w:szCs w:val="28"/>
              </w:rPr>
              <w:t>rsaty Press, Express Publishing</w:t>
            </w:r>
            <w:r w:rsidR="00CF0A69" w:rsidRPr="00CF0A69">
              <w:rPr>
                <w:rFonts w:ascii="Times New Roman" w:eastAsia="Times New Roman" w:hAnsi="Times New Roman" w:cs="Times New Roman"/>
                <w:b/>
                <w:color w:val="auto"/>
                <w:sz w:val="28"/>
                <w:szCs w:val="28"/>
                <w:lang w:val="uk-UA"/>
              </w:rPr>
              <w:t>,</w:t>
            </w:r>
            <w:r w:rsidR="00CF0A69" w:rsidRPr="00CF0A69">
              <w:rPr>
                <w:color w:val="auto"/>
              </w:rPr>
              <w:t xml:space="preserve"> </w:t>
            </w:r>
            <w:r w:rsidR="00CF0A69" w:rsidRPr="00CF0A69">
              <w:rPr>
                <w:rFonts w:ascii="Times New Roman" w:eastAsia="Times New Roman" w:hAnsi="Times New Roman" w:cs="Times New Roman"/>
                <w:b/>
                <w:color w:val="auto"/>
                <w:sz w:val="28"/>
                <w:szCs w:val="28"/>
                <w:lang w:val="uk-UA"/>
              </w:rPr>
              <w:t xml:space="preserve">Рearson </w:t>
            </w:r>
          </w:p>
          <w:p w:rsidR="00CF0A69" w:rsidRPr="00CF0A69" w:rsidRDefault="00CF0A69" w:rsidP="00CF0A69">
            <w:pPr>
              <w:spacing w:line="240" w:lineRule="auto"/>
              <w:jc w:val="both"/>
              <w:rPr>
                <w:color w:val="auto"/>
              </w:rPr>
            </w:pP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lastRenderedPageBreak/>
              <w:t>Протягом</w:t>
            </w:r>
          </w:p>
          <w:p w:rsidR="0032565A" w:rsidRPr="00CF0A69" w:rsidRDefault="00740E6B" w:rsidP="00740E6B">
            <w:pPr>
              <w:spacing w:line="240" w:lineRule="auto"/>
              <w:jc w:val="center"/>
              <w:rPr>
                <w:color w:val="auto"/>
              </w:rPr>
            </w:pPr>
            <w:r>
              <w:rPr>
                <w:rFonts w:ascii="Times New Roman" w:eastAsia="Times New Roman" w:hAnsi="Times New Roman" w:cs="Times New Roman"/>
                <w:color w:val="auto"/>
                <w:sz w:val="28"/>
                <w:szCs w:val="28"/>
                <w:lang w:val="uk-UA"/>
              </w:rPr>
              <w:t>р</w:t>
            </w:r>
            <w:r w:rsidR="008B7810" w:rsidRPr="00CF0A69">
              <w:rPr>
                <w:rFonts w:ascii="Times New Roman" w:eastAsia="Times New Roman" w:hAnsi="Times New Roman" w:cs="Times New Roman"/>
                <w:color w:val="auto"/>
                <w:sz w:val="28"/>
                <w:szCs w:val="28"/>
              </w:rPr>
              <w:t>оку</w:t>
            </w:r>
          </w:p>
        </w:tc>
        <w:tc>
          <w:tcPr>
            <w:tcW w:w="2786" w:type="dxa"/>
          </w:tcPr>
          <w:p w:rsidR="00CF0A69"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Бонк А.В.</w:t>
            </w:r>
          </w:p>
          <w:p w:rsidR="0032565A" w:rsidRPr="00CF0A69" w:rsidRDefault="0032565A" w:rsidP="00740E6B">
            <w:pPr>
              <w:jc w:val="center"/>
              <w:rPr>
                <w:color w:val="auto"/>
                <w:lang w:val="uk-UA"/>
              </w:rPr>
            </w:pPr>
          </w:p>
          <w:p w:rsidR="00CF0A69" w:rsidRPr="00CF0A69" w:rsidRDefault="00CF0A69" w:rsidP="00740E6B">
            <w:pPr>
              <w:jc w:val="center"/>
              <w:rPr>
                <w:rFonts w:ascii="Times New Roman" w:hAnsi="Times New Roman" w:cs="Times New Roman"/>
                <w:color w:val="auto"/>
                <w:sz w:val="28"/>
                <w:szCs w:val="28"/>
                <w:lang w:val="uk-UA"/>
              </w:rPr>
            </w:pPr>
            <w:r w:rsidRPr="00CF0A69">
              <w:rPr>
                <w:rFonts w:ascii="Times New Roman" w:hAnsi="Times New Roman" w:cs="Times New Roman"/>
                <w:color w:val="auto"/>
                <w:sz w:val="28"/>
                <w:szCs w:val="28"/>
                <w:lang w:val="uk-UA"/>
              </w:rPr>
              <w:t>Іванова І.М.</w:t>
            </w:r>
          </w:p>
        </w:tc>
        <w:tc>
          <w:tcPr>
            <w:tcW w:w="1586" w:type="dxa"/>
          </w:tcPr>
          <w:p w:rsidR="0032565A" w:rsidRPr="00CF0A69" w:rsidRDefault="0032565A">
            <w:pPr>
              <w:spacing w:line="240" w:lineRule="auto"/>
              <w:ind w:firstLine="567"/>
              <w:jc w:val="both"/>
              <w:rPr>
                <w:color w:val="auto"/>
              </w:rPr>
            </w:pP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color w:val="auto"/>
              </w:rPr>
            </w:pPr>
          </w:p>
        </w:tc>
        <w:tc>
          <w:tcPr>
            <w:tcW w:w="3935" w:type="dxa"/>
          </w:tcPr>
          <w:p w:rsidR="0032565A" w:rsidRPr="00CF0A69" w:rsidRDefault="008B7810" w:rsidP="00740E6B">
            <w:pPr>
              <w:spacing w:line="240" w:lineRule="auto"/>
              <w:jc w:val="both"/>
              <w:rPr>
                <w:color w:val="auto"/>
              </w:rPr>
            </w:pPr>
            <w:r w:rsidRPr="00CF0A69">
              <w:rPr>
                <w:rFonts w:ascii="Times New Roman" w:eastAsia="Times New Roman" w:hAnsi="Times New Roman" w:cs="Times New Roman"/>
                <w:color w:val="auto"/>
                <w:sz w:val="28"/>
                <w:szCs w:val="28"/>
              </w:rPr>
              <w:t xml:space="preserve">Брати участь у міжнародних олімпіадах і конкурсах </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740E6B" w:rsidP="00740E6B">
            <w:pPr>
              <w:spacing w:line="240" w:lineRule="auto"/>
              <w:jc w:val="center"/>
              <w:rPr>
                <w:color w:val="auto"/>
              </w:rPr>
            </w:pPr>
            <w:r>
              <w:rPr>
                <w:rFonts w:ascii="Times New Roman" w:eastAsia="Times New Roman" w:hAnsi="Times New Roman" w:cs="Times New Roman"/>
                <w:color w:val="auto"/>
                <w:sz w:val="28"/>
                <w:szCs w:val="28"/>
                <w:lang w:val="uk-UA"/>
              </w:rPr>
              <w:t>р</w:t>
            </w:r>
            <w:r w:rsidR="008B7810" w:rsidRPr="00CF0A69">
              <w:rPr>
                <w:rFonts w:ascii="Times New Roman" w:eastAsia="Times New Roman" w:hAnsi="Times New Roman" w:cs="Times New Roman"/>
                <w:color w:val="auto"/>
                <w:sz w:val="28"/>
                <w:szCs w:val="28"/>
              </w:rPr>
              <w:t>оку</w:t>
            </w:r>
          </w:p>
        </w:tc>
        <w:tc>
          <w:tcPr>
            <w:tcW w:w="2786" w:type="dxa"/>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Турченко Н.С.</w:t>
            </w:r>
          </w:p>
        </w:tc>
        <w:tc>
          <w:tcPr>
            <w:tcW w:w="1586" w:type="dxa"/>
          </w:tcPr>
          <w:p w:rsidR="0032565A" w:rsidRPr="00CF0A69" w:rsidRDefault="0032565A">
            <w:pPr>
              <w:spacing w:line="240" w:lineRule="auto"/>
              <w:ind w:firstLine="567"/>
              <w:jc w:val="both"/>
              <w:rPr>
                <w:color w:val="auto"/>
              </w:rPr>
            </w:pPr>
          </w:p>
        </w:tc>
      </w:tr>
      <w:tr w:rsidR="00CF0A69" w:rsidRPr="00CF0A69">
        <w:tc>
          <w:tcPr>
            <w:tcW w:w="9046" w:type="dxa"/>
            <w:gridSpan w:val="6"/>
          </w:tcPr>
          <w:p w:rsidR="0032565A" w:rsidRPr="00CF0A69" w:rsidRDefault="008B7810">
            <w:pPr>
              <w:spacing w:line="240" w:lineRule="auto"/>
              <w:ind w:firstLine="567"/>
              <w:jc w:val="center"/>
              <w:rPr>
                <w:color w:val="auto"/>
              </w:rPr>
            </w:pPr>
            <w:r w:rsidRPr="00CF0A69">
              <w:rPr>
                <w:rFonts w:ascii="Times New Roman" w:eastAsia="Times New Roman" w:hAnsi="Times New Roman" w:cs="Times New Roman"/>
                <w:b/>
                <w:color w:val="auto"/>
                <w:sz w:val="28"/>
                <w:szCs w:val="28"/>
              </w:rPr>
              <w:t>Німецька мова</w:t>
            </w:r>
          </w:p>
        </w:tc>
        <w:tc>
          <w:tcPr>
            <w:tcW w:w="1586" w:type="dxa"/>
          </w:tcPr>
          <w:p w:rsidR="0032565A" w:rsidRPr="00CF0A69" w:rsidRDefault="0032565A">
            <w:pPr>
              <w:spacing w:line="240" w:lineRule="auto"/>
              <w:ind w:firstLine="567"/>
              <w:jc w:val="both"/>
              <w:rPr>
                <w:color w:val="auto"/>
              </w:rPr>
            </w:pP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color w:val="auto"/>
              </w:rPr>
            </w:pPr>
          </w:p>
        </w:tc>
        <w:tc>
          <w:tcPr>
            <w:tcW w:w="3935" w:type="dxa"/>
          </w:tcPr>
          <w:p w:rsidR="0032565A" w:rsidRPr="00CF0A69" w:rsidRDefault="008B7810" w:rsidP="00740E6B">
            <w:pPr>
              <w:spacing w:line="240" w:lineRule="auto"/>
              <w:jc w:val="both"/>
              <w:rPr>
                <w:color w:val="auto"/>
              </w:rPr>
            </w:pPr>
            <w:r w:rsidRPr="00CF0A69">
              <w:rPr>
                <w:rFonts w:ascii="Times New Roman" w:eastAsia="Times New Roman" w:hAnsi="Times New Roman" w:cs="Times New Roman"/>
                <w:color w:val="auto"/>
                <w:sz w:val="28"/>
                <w:szCs w:val="28"/>
              </w:rPr>
              <w:t xml:space="preserve">Встановити  дружні стосунки з учнями шкіл Німеччини шляхом електронного спілкування </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740E6B" w:rsidP="00740E6B">
            <w:pPr>
              <w:spacing w:line="240" w:lineRule="auto"/>
              <w:jc w:val="center"/>
              <w:rPr>
                <w:color w:val="auto"/>
              </w:rPr>
            </w:pPr>
            <w:r>
              <w:rPr>
                <w:rFonts w:ascii="Times New Roman" w:eastAsia="Times New Roman" w:hAnsi="Times New Roman" w:cs="Times New Roman"/>
                <w:color w:val="auto"/>
                <w:sz w:val="28"/>
                <w:szCs w:val="28"/>
                <w:lang w:val="uk-UA"/>
              </w:rPr>
              <w:t>р</w:t>
            </w:r>
            <w:r w:rsidR="008B7810" w:rsidRPr="00CF0A69">
              <w:rPr>
                <w:rFonts w:ascii="Times New Roman" w:eastAsia="Times New Roman" w:hAnsi="Times New Roman" w:cs="Times New Roman"/>
                <w:color w:val="auto"/>
                <w:sz w:val="28"/>
                <w:szCs w:val="28"/>
              </w:rPr>
              <w:t>оку</w:t>
            </w:r>
          </w:p>
        </w:tc>
        <w:tc>
          <w:tcPr>
            <w:tcW w:w="2786" w:type="dxa"/>
          </w:tcPr>
          <w:p w:rsidR="0032565A" w:rsidRPr="00CF0A69" w:rsidRDefault="008B7810" w:rsidP="00740E6B">
            <w:pPr>
              <w:spacing w:line="240" w:lineRule="auto"/>
              <w:ind w:firstLine="11"/>
              <w:jc w:val="center"/>
              <w:rPr>
                <w:color w:val="auto"/>
              </w:rPr>
            </w:pPr>
            <w:r w:rsidRPr="00CF0A69">
              <w:rPr>
                <w:rFonts w:ascii="Times New Roman" w:eastAsia="Times New Roman" w:hAnsi="Times New Roman" w:cs="Times New Roman"/>
                <w:color w:val="auto"/>
                <w:sz w:val="28"/>
                <w:szCs w:val="28"/>
              </w:rPr>
              <w:t>Бірюкова О.С.</w:t>
            </w:r>
          </w:p>
        </w:tc>
        <w:tc>
          <w:tcPr>
            <w:tcW w:w="1586" w:type="dxa"/>
          </w:tcPr>
          <w:p w:rsidR="0032565A" w:rsidRPr="00CF0A69" w:rsidRDefault="0032565A">
            <w:pPr>
              <w:spacing w:line="240" w:lineRule="auto"/>
              <w:ind w:firstLine="567"/>
              <w:jc w:val="both"/>
              <w:rPr>
                <w:color w:val="auto"/>
              </w:rPr>
            </w:pP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color w:val="auto"/>
              </w:rPr>
            </w:pPr>
          </w:p>
        </w:tc>
        <w:tc>
          <w:tcPr>
            <w:tcW w:w="3935" w:type="dxa"/>
          </w:tcPr>
          <w:p w:rsidR="0032565A" w:rsidRPr="00CF0A69" w:rsidRDefault="00740E6B" w:rsidP="00740E6B">
            <w:pPr>
              <w:spacing w:line="240" w:lineRule="auto"/>
              <w:jc w:val="both"/>
              <w:rPr>
                <w:color w:val="auto"/>
              </w:rPr>
            </w:pPr>
            <w:r>
              <w:rPr>
                <w:rFonts w:ascii="Times New Roman" w:eastAsia="Times New Roman" w:hAnsi="Times New Roman" w:cs="Times New Roman"/>
                <w:color w:val="auto"/>
                <w:sz w:val="28"/>
                <w:szCs w:val="28"/>
                <w:lang w:val="uk-UA"/>
              </w:rPr>
              <w:t>Взяти</w:t>
            </w:r>
            <w:r w:rsidR="008B7810" w:rsidRPr="00CF0A69">
              <w:rPr>
                <w:rFonts w:ascii="Times New Roman" w:eastAsia="Times New Roman" w:hAnsi="Times New Roman" w:cs="Times New Roman"/>
                <w:color w:val="auto"/>
                <w:sz w:val="28"/>
                <w:szCs w:val="28"/>
              </w:rPr>
              <w:t xml:space="preserve"> участь у заходах, що пропонує Німецький культурний центр Гете</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740E6B" w:rsidP="00740E6B">
            <w:pPr>
              <w:spacing w:line="240" w:lineRule="auto"/>
              <w:jc w:val="center"/>
              <w:rPr>
                <w:color w:val="auto"/>
              </w:rPr>
            </w:pPr>
            <w:r>
              <w:rPr>
                <w:rFonts w:ascii="Times New Roman" w:eastAsia="Times New Roman" w:hAnsi="Times New Roman" w:cs="Times New Roman"/>
                <w:color w:val="auto"/>
                <w:sz w:val="28"/>
                <w:szCs w:val="28"/>
                <w:lang w:val="uk-UA"/>
              </w:rPr>
              <w:t>р</w:t>
            </w:r>
            <w:r w:rsidR="008B7810" w:rsidRPr="00CF0A69">
              <w:rPr>
                <w:rFonts w:ascii="Times New Roman" w:eastAsia="Times New Roman" w:hAnsi="Times New Roman" w:cs="Times New Roman"/>
                <w:color w:val="auto"/>
                <w:sz w:val="28"/>
                <w:szCs w:val="28"/>
              </w:rPr>
              <w:t>оку</w:t>
            </w:r>
          </w:p>
        </w:tc>
        <w:tc>
          <w:tcPr>
            <w:tcW w:w="2786" w:type="dxa"/>
          </w:tcPr>
          <w:p w:rsidR="0032565A" w:rsidRPr="00CF0A69" w:rsidRDefault="008B7810" w:rsidP="00740E6B">
            <w:pPr>
              <w:spacing w:line="240" w:lineRule="auto"/>
              <w:ind w:firstLine="11"/>
              <w:jc w:val="center"/>
              <w:rPr>
                <w:color w:val="auto"/>
              </w:rPr>
            </w:pPr>
            <w:r w:rsidRPr="00CF0A69">
              <w:rPr>
                <w:rFonts w:ascii="Times New Roman" w:eastAsia="Times New Roman" w:hAnsi="Times New Roman" w:cs="Times New Roman"/>
                <w:color w:val="auto"/>
                <w:sz w:val="28"/>
                <w:szCs w:val="28"/>
              </w:rPr>
              <w:t>Бірюкова О.С.</w:t>
            </w:r>
          </w:p>
        </w:tc>
        <w:tc>
          <w:tcPr>
            <w:tcW w:w="1586" w:type="dxa"/>
          </w:tcPr>
          <w:p w:rsidR="0032565A" w:rsidRPr="00CF0A69" w:rsidRDefault="0032565A">
            <w:pPr>
              <w:spacing w:line="240" w:lineRule="auto"/>
              <w:ind w:firstLine="567"/>
              <w:jc w:val="both"/>
              <w:rPr>
                <w:color w:val="auto"/>
              </w:rPr>
            </w:pPr>
          </w:p>
        </w:tc>
      </w:tr>
      <w:tr w:rsidR="00CF0A69" w:rsidRPr="00CF0A69">
        <w:tc>
          <w:tcPr>
            <w:tcW w:w="885" w:type="dxa"/>
            <w:gridSpan w:val="2"/>
          </w:tcPr>
          <w:p w:rsidR="0032565A" w:rsidRPr="00740E6B" w:rsidRDefault="0032565A" w:rsidP="000E32C3">
            <w:pPr>
              <w:pStyle w:val="af0"/>
              <w:numPr>
                <w:ilvl w:val="0"/>
                <w:numId w:val="132"/>
              </w:numPr>
              <w:spacing w:line="240" w:lineRule="auto"/>
              <w:jc w:val="both"/>
              <w:rPr>
                <w:color w:val="auto"/>
              </w:rPr>
            </w:pPr>
          </w:p>
        </w:tc>
        <w:tc>
          <w:tcPr>
            <w:tcW w:w="3935" w:type="dxa"/>
          </w:tcPr>
          <w:p w:rsidR="0032565A" w:rsidRPr="00CF0A69" w:rsidRDefault="008B7810">
            <w:pPr>
              <w:spacing w:line="240" w:lineRule="auto"/>
              <w:jc w:val="both"/>
              <w:rPr>
                <w:color w:val="auto"/>
              </w:rPr>
            </w:pPr>
            <w:r w:rsidRPr="00CF0A69">
              <w:rPr>
                <w:rFonts w:ascii="Times New Roman" w:eastAsia="Times New Roman" w:hAnsi="Times New Roman" w:cs="Times New Roman"/>
                <w:color w:val="auto"/>
                <w:sz w:val="28"/>
                <w:szCs w:val="28"/>
              </w:rPr>
              <w:t>Поповнитити дидактичну та методичну аутентичну літературу, що пропонують німець</w:t>
            </w:r>
            <w:r w:rsidR="00CF0A69" w:rsidRPr="00CF0A69">
              <w:rPr>
                <w:rFonts w:ascii="Times New Roman" w:eastAsia="Times New Roman" w:hAnsi="Times New Roman" w:cs="Times New Roman"/>
                <w:color w:val="auto"/>
                <w:sz w:val="28"/>
                <w:szCs w:val="28"/>
              </w:rPr>
              <w:t>кі видавництва Daad, Langensche</w:t>
            </w:r>
            <w:r w:rsidR="00CF0A69" w:rsidRPr="00CF0A69">
              <w:rPr>
                <w:rFonts w:ascii="Times New Roman" w:eastAsia="Times New Roman" w:hAnsi="Times New Roman" w:cs="Times New Roman"/>
                <w:color w:val="auto"/>
                <w:sz w:val="28"/>
                <w:szCs w:val="28"/>
                <w:lang w:val="uk-UA"/>
              </w:rPr>
              <w:t>і</w:t>
            </w:r>
            <w:r w:rsidRPr="00CF0A69">
              <w:rPr>
                <w:rFonts w:ascii="Times New Roman" w:eastAsia="Times New Roman" w:hAnsi="Times New Roman" w:cs="Times New Roman"/>
                <w:color w:val="auto"/>
                <w:sz w:val="28"/>
                <w:szCs w:val="28"/>
              </w:rPr>
              <w:t>dt</w:t>
            </w:r>
            <w:r w:rsidR="00CF0A69" w:rsidRPr="00CF0A69">
              <w:rPr>
                <w:rFonts w:ascii="Times New Roman" w:eastAsia="Times New Roman" w:hAnsi="Times New Roman" w:cs="Times New Roman"/>
                <w:color w:val="auto"/>
                <w:sz w:val="28"/>
                <w:szCs w:val="28"/>
                <w:lang w:val="uk-UA"/>
              </w:rPr>
              <w:t>,</w:t>
            </w:r>
            <w:r w:rsidR="00CF0A69" w:rsidRPr="00CF0A69">
              <w:rPr>
                <w:rFonts w:ascii="Times New Roman" w:eastAsia="Times New Roman" w:hAnsi="Times New Roman" w:cs="Times New Roman"/>
                <w:color w:val="auto"/>
                <w:sz w:val="28"/>
                <w:szCs w:val="28"/>
              </w:rPr>
              <w:t xml:space="preserve"> </w:t>
            </w:r>
            <w:r w:rsidR="00CF0A69" w:rsidRPr="00CF0A69">
              <w:rPr>
                <w:rFonts w:ascii="Times New Roman" w:eastAsia="Times New Roman" w:hAnsi="Times New Roman" w:cs="Times New Roman"/>
                <w:color w:val="auto"/>
                <w:sz w:val="28"/>
                <w:szCs w:val="28"/>
                <w:lang w:val="en-US"/>
              </w:rPr>
              <w:t>Hueber</w:t>
            </w:r>
          </w:p>
        </w:tc>
        <w:tc>
          <w:tcPr>
            <w:tcW w:w="1440" w:type="dxa"/>
            <w:gridSpan w:val="2"/>
          </w:tcPr>
          <w:p w:rsidR="0032565A" w:rsidRPr="00CF0A69" w:rsidRDefault="008B7810" w:rsidP="00740E6B">
            <w:pPr>
              <w:spacing w:line="240" w:lineRule="auto"/>
              <w:jc w:val="center"/>
              <w:rPr>
                <w:color w:val="auto"/>
              </w:rPr>
            </w:pPr>
            <w:r w:rsidRPr="00CF0A69">
              <w:rPr>
                <w:rFonts w:ascii="Times New Roman" w:eastAsia="Times New Roman" w:hAnsi="Times New Roman" w:cs="Times New Roman"/>
                <w:color w:val="auto"/>
                <w:sz w:val="28"/>
                <w:szCs w:val="28"/>
              </w:rPr>
              <w:t>Протягом</w:t>
            </w:r>
          </w:p>
          <w:p w:rsidR="0032565A" w:rsidRPr="00CF0A69" w:rsidRDefault="00740E6B" w:rsidP="00740E6B">
            <w:pPr>
              <w:spacing w:line="240" w:lineRule="auto"/>
              <w:jc w:val="center"/>
              <w:rPr>
                <w:color w:val="auto"/>
              </w:rPr>
            </w:pPr>
            <w:r>
              <w:rPr>
                <w:rFonts w:ascii="Times New Roman" w:eastAsia="Times New Roman" w:hAnsi="Times New Roman" w:cs="Times New Roman"/>
                <w:color w:val="auto"/>
                <w:sz w:val="28"/>
                <w:szCs w:val="28"/>
                <w:lang w:val="uk-UA"/>
              </w:rPr>
              <w:t>р</w:t>
            </w:r>
            <w:r w:rsidR="008B7810" w:rsidRPr="00CF0A69">
              <w:rPr>
                <w:rFonts w:ascii="Times New Roman" w:eastAsia="Times New Roman" w:hAnsi="Times New Roman" w:cs="Times New Roman"/>
                <w:color w:val="auto"/>
                <w:sz w:val="28"/>
                <w:szCs w:val="28"/>
              </w:rPr>
              <w:t>оку</w:t>
            </w:r>
          </w:p>
        </w:tc>
        <w:tc>
          <w:tcPr>
            <w:tcW w:w="2786" w:type="dxa"/>
          </w:tcPr>
          <w:p w:rsidR="0032565A" w:rsidRPr="00CF0A69" w:rsidRDefault="008B7810" w:rsidP="00740E6B">
            <w:pPr>
              <w:spacing w:line="240" w:lineRule="auto"/>
              <w:ind w:firstLine="11"/>
              <w:jc w:val="center"/>
              <w:rPr>
                <w:color w:val="auto"/>
              </w:rPr>
            </w:pPr>
            <w:r w:rsidRPr="00CF0A69">
              <w:rPr>
                <w:rFonts w:ascii="Times New Roman" w:eastAsia="Times New Roman" w:hAnsi="Times New Roman" w:cs="Times New Roman"/>
                <w:color w:val="auto"/>
                <w:sz w:val="28"/>
                <w:szCs w:val="28"/>
              </w:rPr>
              <w:t>Бірюкова О.С.</w:t>
            </w:r>
          </w:p>
        </w:tc>
        <w:tc>
          <w:tcPr>
            <w:tcW w:w="1586" w:type="dxa"/>
          </w:tcPr>
          <w:p w:rsidR="0032565A" w:rsidRPr="00CF0A69" w:rsidRDefault="0032565A">
            <w:pPr>
              <w:spacing w:line="240" w:lineRule="auto"/>
              <w:ind w:firstLine="567"/>
              <w:jc w:val="both"/>
              <w:rPr>
                <w:color w:val="auto"/>
              </w:rPr>
            </w:pPr>
          </w:p>
        </w:tc>
      </w:tr>
    </w:tbl>
    <w:p w:rsidR="0032565A" w:rsidRPr="00CF0A69" w:rsidRDefault="008B7810">
      <w:pPr>
        <w:rPr>
          <w:color w:val="auto"/>
        </w:rPr>
      </w:pPr>
      <w:r w:rsidRPr="00CF0A69">
        <w:rPr>
          <w:color w:val="auto"/>
        </w:rPr>
        <w:br w:type="page"/>
      </w:r>
    </w:p>
    <w:p w:rsidR="0032565A" w:rsidRDefault="008B7810">
      <w:pPr>
        <w:spacing w:line="240" w:lineRule="auto"/>
        <w:jc w:val="center"/>
      </w:pPr>
      <w:r>
        <w:rPr>
          <w:rFonts w:ascii="Times New Roman" w:eastAsia="Times New Roman" w:hAnsi="Times New Roman" w:cs="Times New Roman"/>
          <w:b/>
          <w:sz w:val="28"/>
          <w:szCs w:val="28"/>
        </w:rPr>
        <w:lastRenderedPageBreak/>
        <w:t>РОЗДІЛ Х</w:t>
      </w:r>
    </w:p>
    <w:p w:rsidR="0032565A" w:rsidRDefault="0032565A">
      <w:pPr>
        <w:spacing w:line="240" w:lineRule="auto"/>
        <w:ind w:firstLine="567"/>
        <w:jc w:val="both"/>
      </w:pPr>
    </w:p>
    <w:p w:rsidR="0032565A" w:rsidRDefault="008B7810">
      <w:pPr>
        <w:spacing w:line="240" w:lineRule="auto"/>
        <w:ind w:firstLine="567"/>
        <w:jc w:val="center"/>
      </w:pPr>
      <w:r>
        <w:rPr>
          <w:rFonts w:ascii="Times New Roman" w:eastAsia="Times New Roman" w:hAnsi="Times New Roman" w:cs="Times New Roman"/>
          <w:b/>
          <w:sz w:val="28"/>
          <w:szCs w:val="28"/>
        </w:rPr>
        <w:t>Робота школи з охорони праці і безпеки життєдіяльності</w:t>
      </w:r>
    </w:p>
    <w:p w:rsidR="0032565A" w:rsidRDefault="0032565A">
      <w:pPr>
        <w:spacing w:line="240" w:lineRule="auto"/>
      </w:pPr>
    </w:p>
    <w:tbl>
      <w:tblPr>
        <w:tblStyle w:val="40"/>
        <w:tblW w:w="100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579"/>
        <w:gridCol w:w="1562"/>
        <w:gridCol w:w="1864"/>
        <w:gridCol w:w="1547"/>
      </w:tblGrid>
      <w:tr w:rsidR="0032565A" w:rsidTr="00DC7231">
        <w:trPr>
          <w:jc w:val="center"/>
        </w:trPr>
        <w:tc>
          <w:tcPr>
            <w:tcW w:w="534" w:type="dxa"/>
            <w:tcBorders>
              <w:top w:val="single" w:sz="4" w:space="0" w:color="000000"/>
              <w:left w:val="single" w:sz="4" w:space="0" w:color="000000"/>
              <w:bottom w:val="nil"/>
              <w:right w:val="single" w:sz="4" w:space="0" w:color="000000"/>
            </w:tcBorders>
            <w:vAlign w:val="center"/>
          </w:tcPr>
          <w:p w:rsidR="0032565A" w:rsidRDefault="0032565A">
            <w:pPr>
              <w:spacing w:line="240" w:lineRule="auto"/>
              <w:jc w:val="center"/>
            </w:pPr>
          </w:p>
        </w:tc>
        <w:tc>
          <w:tcPr>
            <w:tcW w:w="4579" w:type="dxa"/>
            <w:tcBorders>
              <w:top w:val="single" w:sz="4" w:space="0" w:color="000000"/>
              <w:left w:val="single" w:sz="4" w:space="0" w:color="000000"/>
              <w:bottom w:val="nil"/>
              <w:right w:val="single" w:sz="4" w:space="0" w:color="000000"/>
            </w:tcBorders>
            <w:vAlign w:val="center"/>
          </w:tcPr>
          <w:p w:rsidR="0032565A" w:rsidRDefault="0032565A">
            <w:pPr>
              <w:spacing w:line="240" w:lineRule="auto"/>
              <w:jc w:val="center"/>
            </w:pPr>
          </w:p>
        </w:tc>
        <w:tc>
          <w:tcPr>
            <w:tcW w:w="1562" w:type="dxa"/>
            <w:tcBorders>
              <w:top w:val="single" w:sz="4" w:space="0" w:color="000000"/>
              <w:left w:val="single" w:sz="4" w:space="0" w:color="000000"/>
              <w:bottom w:val="nil"/>
              <w:right w:val="single" w:sz="4" w:space="0" w:color="000000"/>
            </w:tcBorders>
          </w:tcPr>
          <w:p w:rsidR="0032565A" w:rsidRDefault="0032565A">
            <w:pPr>
              <w:spacing w:line="240" w:lineRule="auto"/>
              <w:ind w:left="113" w:right="113"/>
              <w:jc w:val="center"/>
            </w:pPr>
          </w:p>
        </w:tc>
        <w:tc>
          <w:tcPr>
            <w:tcW w:w="1864" w:type="dxa"/>
            <w:tcBorders>
              <w:top w:val="single" w:sz="4" w:space="0" w:color="000000"/>
              <w:left w:val="single" w:sz="4" w:space="0" w:color="000000"/>
              <w:bottom w:val="nil"/>
              <w:right w:val="single" w:sz="4" w:space="0" w:color="000000"/>
            </w:tcBorders>
          </w:tcPr>
          <w:p w:rsidR="0032565A" w:rsidRDefault="0032565A">
            <w:pPr>
              <w:spacing w:line="240" w:lineRule="auto"/>
              <w:ind w:left="113" w:right="113"/>
              <w:jc w:val="center"/>
            </w:pPr>
          </w:p>
        </w:tc>
        <w:tc>
          <w:tcPr>
            <w:tcW w:w="1547" w:type="dxa"/>
            <w:tcBorders>
              <w:top w:val="single" w:sz="4" w:space="0" w:color="000000"/>
              <w:left w:val="single" w:sz="4" w:space="0" w:color="000000"/>
              <w:bottom w:val="nil"/>
              <w:right w:val="single" w:sz="4" w:space="0" w:color="000000"/>
            </w:tcBorders>
          </w:tcPr>
          <w:p w:rsidR="0032565A" w:rsidRDefault="0032565A">
            <w:pPr>
              <w:spacing w:line="240" w:lineRule="auto"/>
              <w:ind w:left="113" w:right="113"/>
              <w:jc w:val="center"/>
            </w:pPr>
          </w:p>
        </w:tc>
      </w:tr>
      <w:tr w:rsidR="00CE3E44" w:rsidTr="00DC7231">
        <w:trPr>
          <w:trHeight w:hRule="exact" w:val="811"/>
          <w:jc w:val="center"/>
        </w:trPr>
        <w:tc>
          <w:tcPr>
            <w:tcW w:w="534" w:type="dxa"/>
            <w:tcBorders>
              <w:top w:val="nil"/>
              <w:left w:val="single" w:sz="4" w:space="0" w:color="000000"/>
              <w:bottom w:val="single" w:sz="4" w:space="0" w:color="000000"/>
              <w:right w:val="single" w:sz="4" w:space="0" w:color="000000"/>
            </w:tcBorders>
          </w:tcPr>
          <w:p w:rsidR="00CE3E44" w:rsidRPr="001476C2" w:rsidRDefault="00CE3E44" w:rsidP="00CE3E44">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w:t>
            </w:r>
          </w:p>
          <w:p w:rsidR="00CE3E44" w:rsidRPr="001476C2" w:rsidRDefault="00CE3E44" w:rsidP="00CE3E44">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з/п</w:t>
            </w:r>
          </w:p>
        </w:tc>
        <w:tc>
          <w:tcPr>
            <w:tcW w:w="4579" w:type="dxa"/>
            <w:tcBorders>
              <w:top w:val="nil"/>
              <w:left w:val="single" w:sz="4" w:space="0" w:color="000000"/>
              <w:bottom w:val="single" w:sz="4" w:space="0" w:color="000000"/>
              <w:right w:val="single" w:sz="4" w:space="0" w:color="000000"/>
            </w:tcBorders>
          </w:tcPr>
          <w:p w:rsidR="00CE3E44" w:rsidRPr="001476C2" w:rsidRDefault="00CE3E44" w:rsidP="00CE3E44">
            <w:pPr>
              <w:spacing w:line="240" w:lineRule="auto"/>
              <w:ind w:firstLine="567"/>
              <w:jc w:val="center"/>
              <w:rPr>
                <w:b/>
                <w:color w:val="auto"/>
                <w:sz w:val="24"/>
                <w:szCs w:val="24"/>
              </w:rPr>
            </w:pPr>
            <w:r w:rsidRPr="001476C2">
              <w:rPr>
                <w:rFonts w:ascii="Times New Roman" w:eastAsia="Times New Roman" w:hAnsi="Times New Roman" w:cs="Times New Roman"/>
                <w:b/>
                <w:color w:val="auto"/>
                <w:sz w:val="24"/>
                <w:szCs w:val="24"/>
              </w:rPr>
              <w:t xml:space="preserve">Зміст </w:t>
            </w:r>
            <w:r>
              <w:rPr>
                <w:rFonts w:ascii="Times New Roman" w:eastAsia="Times New Roman" w:hAnsi="Times New Roman" w:cs="Times New Roman"/>
                <w:b/>
                <w:color w:val="auto"/>
                <w:sz w:val="24"/>
                <w:szCs w:val="24"/>
                <w:lang w:val="uk-UA"/>
              </w:rPr>
              <w:t xml:space="preserve">  </w:t>
            </w:r>
            <w:r w:rsidRPr="001476C2">
              <w:rPr>
                <w:rFonts w:ascii="Times New Roman" w:eastAsia="Times New Roman" w:hAnsi="Times New Roman" w:cs="Times New Roman"/>
                <w:b/>
                <w:color w:val="auto"/>
                <w:sz w:val="24"/>
                <w:szCs w:val="24"/>
              </w:rPr>
              <w:t>заходів</w:t>
            </w:r>
          </w:p>
        </w:tc>
        <w:tc>
          <w:tcPr>
            <w:tcW w:w="1562" w:type="dxa"/>
            <w:tcBorders>
              <w:top w:val="nil"/>
              <w:left w:val="single" w:sz="4" w:space="0" w:color="000000"/>
              <w:bottom w:val="single" w:sz="4" w:space="0" w:color="000000"/>
              <w:right w:val="single" w:sz="4" w:space="0" w:color="000000"/>
            </w:tcBorders>
          </w:tcPr>
          <w:p w:rsidR="00CE3E44" w:rsidRPr="001476C2" w:rsidRDefault="00CE3E44" w:rsidP="00CE3E44">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Строки         виконання</w:t>
            </w:r>
          </w:p>
        </w:tc>
        <w:tc>
          <w:tcPr>
            <w:tcW w:w="1864" w:type="dxa"/>
            <w:tcBorders>
              <w:top w:val="nil"/>
              <w:left w:val="single" w:sz="4" w:space="0" w:color="000000"/>
              <w:bottom w:val="single" w:sz="4" w:space="0" w:color="000000"/>
              <w:right w:val="single" w:sz="4" w:space="0" w:color="000000"/>
            </w:tcBorders>
          </w:tcPr>
          <w:p w:rsidR="00CE3E44" w:rsidRDefault="00CE3E44" w:rsidP="00CE3E44">
            <w:pPr>
              <w:spacing w:line="240" w:lineRule="auto"/>
              <w:jc w:val="center"/>
              <w:rPr>
                <w:rFonts w:ascii="Times New Roman" w:eastAsia="Times New Roman" w:hAnsi="Times New Roman" w:cs="Times New Roman"/>
                <w:b/>
                <w:color w:val="auto"/>
                <w:sz w:val="24"/>
                <w:szCs w:val="24"/>
              </w:rPr>
            </w:pPr>
            <w:r w:rsidRPr="001476C2">
              <w:rPr>
                <w:rFonts w:ascii="Times New Roman" w:eastAsia="Times New Roman" w:hAnsi="Times New Roman" w:cs="Times New Roman"/>
                <w:b/>
                <w:color w:val="auto"/>
                <w:sz w:val="24"/>
                <w:szCs w:val="24"/>
              </w:rPr>
              <w:t xml:space="preserve">Відповідальні </w:t>
            </w:r>
          </w:p>
          <w:p w:rsidR="00CE3E44" w:rsidRPr="001476C2" w:rsidRDefault="00CE3E44" w:rsidP="00CE3E44">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за  виконання</w:t>
            </w:r>
          </w:p>
        </w:tc>
        <w:tc>
          <w:tcPr>
            <w:tcW w:w="1547" w:type="dxa"/>
            <w:tcBorders>
              <w:top w:val="nil"/>
              <w:left w:val="single" w:sz="4" w:space="0" w:color="000000"/>
              <w:bottom w:val="single" w:sz="4" w:space="0" w:color="000000"/>
              <w:right w:val="single" w:sz="4" w:space="0" w:color="000000"/>
            </w:tcBorders>
          </w:tcPr>
          <w:p w:rsidR="00CE3E44" w:rsidRPr="001476C2" w:rsidRDefault="00CE3E44" w:rsidP="00CE3E44">
            <w:pPr>
              <w:spacing w:line="240" w:lineRule="auto"/>
              <w:jc w:val="center"/>
              <w:rPr>
                <w:b/>
                <w:color w:val="auto"/>
                <w:sz w:val="24"/>
                <w:szCs w:val="24"/>
              </w:rPr>
            </w:pPr>
            <w:r w:rsidRPr="001476C2">
              <w:rPr>
                <w:rFonts w:ascii="Times New Roman" w:eastAsia="Times New Roman" w:hAnsi="Times New Roman" w:cs="Times New Roman"/>
                <w:b/>
                <w:color w:val="auto"/>
                <w:sz w:val="24"/>
                <w:szCs w:val="24"/>
              </w:rPr>
              <w:t>Відмітка про виконання</w:t>
            </w:r>
          </w:p>
        </w:tc>
      </w:tr>
      <w:tr w:rsidR="00CE3E44" w:rsidTr="00DC7231">
        <w:trPr>
          <w:trHeight w:val="80"/>
          <w:jc w:val="center"/>
        </w:trPr>
        <w:tc>
          <w:tcPr>
            <w:tcW w:w="534" w:type="dxa"/>
            <w:tcBorders>
              <w:top w:val="nil"/>
              <w:left w:val="single" w:sz="4" w:space="0" w:color="000000"/>
              <w:bottom w:val="single" w:sz="4" w:space="0" w:color="000000"/>
              <w:right w:val="single" w:sz="4" w:space="0" w:color="000000"/>
            </w:tcBorders>
            <w:vAlign w:val="center"/>
          </w:tcPr>
          <w:p w:rsidR="00CE3E44" w:rsidRPr="00CE3E44" w:rsidRDefault="00CE3E44">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4579" w:type="dxa"/>
            <w:tcBorders>
              <w:top w:val="nil"/>
              <w:left w:val="single" w:sz="4" w:space="0" w:color="000000"/>
              <w:bottom w:val="single" w:sz="4" w:space="0" w:color="000000"/>
              <w:right w:val="single" w:sz="4" w:space="0" w:color="000000"/>
            </w:tcBorders>
          </w:tcPr>
          <w:p w:rsidR="00CE3E44" w:rsidRPr="00CE3E44" w:rsidRDefault="00CE3E44">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1562" w:type="dxa"/>
            <w:tcBorders>
              <w:top w:val="nil"/>
              <w:left w:val="single" w:sz="4" w:space="0" w:color="000000"/>
              <w:bottom w:val="single" w:sz="4" w:space="0" w:color="000000"/>
              <w:right w:val="single" w:sz="4" w:space="0" w:color="000000"/>
            </w:tcBorders>
          </w:tcPr>
          <w:p w:rsidR="00CE3E44" w:rsidRPr="00CE3E44" w:rsidRDefault="00CE3E44">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1864" w:type="dxa"/>
            <w:tcBorders>
              <w:top w:val="nil"/>
              <w:left w:val="single" w:sz="4" w:space="0" w:color="000000"/>
              <w:bottom w:val="single" w:sz="4" w:space="0" w:color="000000"/>
              <w:right w:val="single" w:sz="4" w:space="0" w:color="000000"/>
            </w:tcBorders>
          </w:tcPr>
          <w:p w:rsidR="00CE3E44" w:rsidRPr="00CE3E44" w:rsidRDefault="00CE3E44">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1547" w:type="dxa"/>
            <w:tcBorders>
              <w:top w:val="nil"/>
              <w:left w:val="single" w:sz="4" w:space="0" w:color="000000"/>
              <w:bottom w:val="single" w:sz="4" w:space="0" w:color="000000"/>
              <w:right w:val="single" w:sz="4" w:space="0" w:color="000000"/>
            </w:tcBorders>
          </w:tcPr>
          <w:p w:rsidR="00CE3E44" w:rsidRPr="00CE3E44" w:rsidRDefault="00CE3E44">
            <w:pPr>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r>
      <w:tr w:rsidR="0032565A" w:rsidTr="00DC7231">
        <w:trPr>
          <w:trHeight w:val="460"/>
          <w:jc w:val="center"/>
        </w:trPr>
        <w:tc>
          <w:tcPr>
            <w:tcW w:w="10086" w:type="dxa"/>
            <w:gridSpan w:val="5"/>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center"/>
            </w:pPr>
            <w:r>
              <w:rPr>
                <w:rFonts w:ascii="Times New Roman" w:eastAsia="Times New Roman" w:hAnsi="Times New Roman" w:cs="Times New Roman"/>
                <w:b/>
                <w:smallCaps/>
                <w:sz w:val="28"/>
                <w:szCs w:val="28"/>
              </w:rPr>
              <w:t>І. ОРГАНІЗАЦІЙНІ ЗАХОДИ</w:t>
            </w: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Підготувати розділ «Охорони праці» плану роботи навчального закладу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До 12.08</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Кравченко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p w:rsidR="0032565A" w:rsidRDefault="0032565A">
            <w:pPr>
              <w:tabs>
                <w:tab w:val="left" w:pos="708"/>
              </w:tabs>
              <w:spacing w:before="40" w:line="240" w:lineRule="auto"/>
              <w:jc w:val="both"/>
            </w:pPr>
          </w:p>
        </w:tc>
      </w:tr>
      <w:tr w:rsidR="0032565A" w:rsidTr="00DC7231">
        <w:trPr>
          <w:trHeight w:val="500"/>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Забезпечувати заклад законодавчими актами та нормативно-технічною документацією</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Кравченко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Скласти і затвердити перелік професій та посад працівників, на які повинні бути розроблені інструкції з охорони праці</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spacing w:line="240" w:lineRule="auto"/>
              <w:ind w:left="-97" w:right="-38"/>
              <w:jc w:val="center"/>
            </w:pPr>
            <w:r>
              <w:rPr>
                <w:rFonts w:ascii="Times New Roman" w:eastAsia="Times New Roman" w:hAnsi="Times New Roman" w:cs="Times New Roman"/>
                <w:sz w:val="28"/>
                <w:szCs w:val="28"/>
              </w:rPr>
              <w:t>До 15.08</w:t>
            </w:r>
          </w:p>
        </w:tc>
        <w:tc>
          <w:tcPr>
            <w:tcW w:w="1864" w:type="dxa"/>
            <w:tcBorders>
              <w:top w:val="single" w:sz="4" w:space="0" w:color="000000"/>
              <w:left w:val="single" w:sz="4" w:space="0" w:color="000000"/>
              <w:bottom w:val="single" w:sz="4" w:space="0" w:color="000000"/>
              <w:right w:val="single" w:sz="4" w:space="0" w:color="000000"/>
            </w:tcBorders>
          </w:tcPr>
          <w:p w:rsidR="0032565A" w:rsidRDefault="009F7E7C" w:rsidP="00CE3E44">
            <w:pPr>
              <w:widowControl w:val="0"/>
              <w:spacing w:line="240" w:lineRule="auto"/>
              <w:ind w:left="-97" w:right="-38"/>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Переглянути (розробити), ввести в дію інструкції посадові, з охорони праці,  безпеки життєдіяльності, робочі інструкції для працівників закладу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spacing w:line="240" w:lineRule="auto"/>
              <w:ind w:left="-97" w:right="-38"/>
              <w:jc w:val="center"/>
            </w:pPr>
            <w:r>
              <w:rPr>
                <w:rFonts w:ascii="Times New Roman" w:eastAsia="Times New Roman" w:hAnsi="Times New Roman" w:cs="Times New Roman"/>
                <w:sz w:val="28"/>
                <w:szCs w:val="28"/>
              </w:rPr>
              <w:t>До 26.08</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Керівники структурних підрозділів</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Видати та довести до відома всіх працівників закладу наказ «Про організацію роботи з охорони праці» з визначенням відповідальних осіб за пожежну безпеку, електробезпеку, безпечну експлуатацію електро-механічного обладнання, будівель і споруд, автотранспорту тощо</w:t>
            </w:r>
          </w:p>
        </w:tc>
        <w:tc>
          <w:tcPr>
            <w:tcW w:w="1562" w:type="dxa"/>
            <w:tcBorders>
              <w:top w:val="single" w:sz="4" w:space="0" w:color="000000"/>
              <w:left w:val="single" w:sz="4" w:space="0" w:color="000000"/>
              <w:bottom w:val="single" w:sz="4" w:space="0" w:color="000000"/>
              <w:right w:val="single" w:sz="4" w:space="0" w:color="000000"/>
            </w:tcBorders>
          </w:tcPr>
          <w:p w:rsidR="0032565A" w:rsidRPr="00CE3E44" w:rsidRDefault="008B7810" w:rsidP="00CE3E44">
            <w:pPr>
              <w:widowControl w:val="0"/>
              <w:spacing w:line="240" w:lineRule="auto"/>
              <w:ind w:left="-97" w:right="-38"/>
              <w:jc w:val="center"/>
              <w:rPr>
                <w:sz w:val="26"/>
                <w:szCs w:val="26"/>
              </w:rPr>
            </w:pPr>
            <w:r w:rsidRPr="00CE3E44">
              <w:rPr>
                <w:rFonts w:ascii="Times New Roman" w:eastAsia="Times New Roman" w:hAnsi="Times New Roman" w:cs="Times New Roman"/>
                <w:sz w:val="26"/>
                <w:szCs w:val="26"/>
              </w:rPr>
              <w:t>До нового навчального року</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Кравченко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Здійснити перевірку готовності  закладу до нового навчального року, оформити акт готовності, акти-дозволи на заняття в кабінетах підвищеної небезпеки, акти-випробувань спортивного обладнання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spacing w:line="240" w:lineRule="auto"/>
              <w:ind w:left="-97" w:right="-38"/>
              <w:jc w:val="center"/>
            </w:pPr>
            <w:r>
              <w:rPr>
                <w:rFonts w:ascii="Times New Roman" w:eastAsia="Times New Roman" w:hAnsi="Times New Roman" w:cs="Times New Roman"/>
                <w:sz w:val="28"/>
                <w:szCs w:val="28"/>
              </w:rPr>
              <w:t>До 26.08</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Кравченко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CE3E44">
            <w:pPr>
              <w:spacing w:line="240" w:lineRule="auto"/>
              <w:jc w:val="both"/>
            </w:pPr>
            <w:r>
              <w:rPr>
                <w:rFonts w:ascii="Times New Roman" w:eastAsia="Times New Roman" w:hAnsi="Times New Roman" w:cs="Times New Roman"/>
                <w:sz w:val="28"/>
                <w:szCs w:val="28"/>
              </w:rPr>
              <w:t xml:space="preserve">Поновити куточок охорони праці, безпеки життєдіяльності, де сконцентрувати всю законодавчу, </w:t>
            </w:r>
            <w:r>
              <w:rPr>
                <w:rFonts w:ascii="Times New Roman" w:eastAsia="Times New Roman" w:hAnsi="Times New Roman" w:cs="Times New Roman"/>
                <w:sz w:val="28"/>
                <w:szCs w:val="28"/>
              </w:rPr>
              <w:lastRenderedPageBreak/>
              <w:t>нормативно-технічну документацію з охорони праці, безпеки життєдіяльності, пожежної безпеки та електробезпеки, а також науково-методичні матеріали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spacing w:line="240" w:lineRule="auto"/>
              <w:ind w:left="-97" w:right="-38"/>
              <w:jc w:val="center"/>
            </w:pPr>
            <w:r>
              <w:rPr>
                <w:rFonts w:ascii="Times New Roman" w:eastAsia="Times New Roman" w:hAnsi="Times New Roman" w:cs="Times New Roman"/>
                <w:sz w:val="28"/>
                <w:szCs w:val="28"/>
              </w:rPr>
              <w:lastRenderedPageBreak/>
              <w:t>До 29.09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9F7E7C" w:rsidP="00CE3E44">
            <w:pPr>
              <w:widowControl w:val="0"/>
              <w:spacing w:line="240" w:lineRule="auto"/>
              <w:ind w:left="-97" w:right="-38"/>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Підготувати заклад до опалювального сезону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spacing w:line="240" w:lineRule="auto"/>
              <w:ind w:left="-97" w:right="-38"/>
              <w:jc w:val="center"/>
            </w:pPr>
            <w:r>
              <w:rPr>
                <w:rFonts w:ascii="Times New Roman" w:eastAsia="Times New Roman" w:hAnsi="Times New Roman" w:cs="Times New Roman"/>
                <w:sz w:val="28"/>
                <w:szCs w:val="28"/>
              </w:rPr>
              <w:t>1-а декада жовтня</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Кравченко Н.С.</w:t>
            </w:r>
          </w:p>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Розробити заходи щодо підготовки школи до роботи в осінньо-зимовий період</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До 13.10</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Кравченко Н.С.</w:t>
            </w:r>
          </w:p>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Своєчасно проводити розслідування кожного нещасного випадку (в побуті та під час навчально-виховного процесу) з працівниками закладу  відповідно до чинних Положень</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spacing w:line="240" w:lineRule="auto"/>
              <w:ind w:left="-97" w:right="-38"/>
              <w:jc w:val="center"/>
            </w:pPr>
            <w:r>
              <w:rPr>
                <w:rFonts w:ascii="Times New Roman" w:eastAsia="Times New Roman" w:hAnsi="Times New Roman" w:cs="Times New Roman"/>
                <w:sz w:val="28"/>
                <w:szCs w:val="28"/>
              </w:rPr>
              <w:t>Після кожного випадку</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Керівники структурних підрозділів</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Здійснювати аналіз стану травматизму серед учасників навчально-виховного процесу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spacing w:line="240" w:lineRule="auto"/>
              <w:ind w:left="-97" w:right="-38"/>
              <w:jc w:val="center"/>
            </w:pPr>
            <w:r>
              <w:rPr>
                <w:rFonts w:ascii="Times New Roman" w:eastAsia="Times New Roman" w:hAnsi="Times New Roman" w:cs="Times New Roman"/>
                <w:sz w:val="28"/>
                <w:szCs w:val="28"/>
              </w:rPr>
              <w:t>Щомісяця</w:t>
            </w:r>
          </w:p>
        </w:tc>
        <w:tc>
          <w:tcPr>
            <w:tcW w:w="1864" w:type="dxa"/>
            <w:tcBorders>
              <w:top w:val="single" w:sz="4" w:space="0" w:color="000000"/>
              <w:left w:val="single" w:sz="4" w:space="0" w:color="000000"/>
              <w:bottom w:val="single" w:sz="4" w:space="0" w:color="000000"/>
              <w:right w:val="single" w:sz="4" w:space="0" w:color="000000"/>
            </w:tcBorders>
          </w:tcPr>
          <w:p w:rsidR="0032565A" w:rsidRDefault="009F7E7C" w:rsidP="00CE3E44">
            <w:pPr>
              <w:widowControl w:val="0"/>
              <w:spacing w:line="240" w:lineRule="auto"/>
              <w:ind w:left="-97" w:right="-38"/>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Розробити заходи до розділу «Охорона праці» колективного договору (угоди)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До 01.01</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Кравченко Н.С.</w:t>
            </w:r>
          </w:p>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Турченко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Розробити заходи щодо підготовки навчального закладу до нового навчального року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До 15.04</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3E44">
            <w:pPr>
              <w:widowControl w:val="0"/>
              <w:spacing w:line="240" w:lineRule="auto"/>
              <w:ind w:left="-97" w:right="-38"/>
              <w:jc w:val="center"/>
            </w:pPr>
            <w:r>
              <w:rPr>
                <w:rFonts w:ascii="Times New Roman" w:eastAsia="Times New Roman" w:hAnsi="Times New Roman" w:cs="Times New Roman"/>
                <w:sz w:val="28"/>
                <w:szCs w:val="28"/>
              </w:rPr>
              <w:t>Кравченко Н.С.</w:t>
            </w:r>
          </w:p>
          <w:p w:rsidR="0032565A" w:rsidRDefault="008B7810" w:rsidP="00CE3E44">
            <w:pPr>
              <w:tabs>
                <w:tab w:val="left" w:pos="708"/>
              </w:tabs>
              <w:spacing w:line="240" w:lineRule="auto"/>
              <w:ind w:left="-97" w:right="-38"/>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CE3E44" w:rsidP="00CE3E44">
            <w:pPr>
              <w:spacing w:line="240" w:lineRule="auto"/>
              <w:jc w:val="both"/>
            </w:pPr>
            <w:r>
              <w:rPr>
                <w:rFonts w:ascii="Times New Roman" w:eastAsia="Times New Roman" w:hAnsi="Times New Roman" w:cs="Times New Roman"/>
                <w:sz w:val="28"/>
                <w:szCs w:val="28"/>
                <w:lang w:val="uk-UA"/>
              </w:rPr>
              <w:t xml:space="preserve">Звітувати   </w:t>
            </w:r>
            <w:r w:rsidR="008B7810">
              <w:rPr>
                <w:rFonts w:ascii="Times New Roman" w:eastAsia="Times New Roman" w:hAnsi="Times New Roman" w:cs="Times New Roman"/>
                <w:sz w:val="28"/>
                <w:szCs w:val="28"/>
              </w:rPr>
              <w:t>про стан травматизму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3E44">
            <w:pPr>
              <w:spacing w:line="240" w:lineRule="auto"/>
              <w:ind w:left="-97" w:right="-38"/>
              <w:jc w:val="center"/>
            </w:pPr>
            <w:r>
              <w:rPr>
                <w:rFonts w:ascii="Times New Roman" w:eastAsia="Times New Roman" w:hAnsi="Times New Roman" w:cs="Times New Roman"/>
                <w:sz w:val="28"/>
                <w:szCs w:val="28"/>
              </w:rPr>
              <w:t>Щомісяця</w:t>
            </w:r>
          </w:p>
          <w:p w:rsidR="0032565A" w:rsidRDefault="0032565A" w:rsidP="00CE3E44">
            <w:pPr>
              <w:spacing w:line="240" w:lineRule="auto"/>
              <w:ind w:left="-97" w:right="-38"/>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9F7E7C" w:rsidP="00CE3E44">
            <w:pPr>
              <w:widowControl w:val="0"/>
              <w:spacing w:line="240" w:lineRule="auto"/>
              <w:ind w:left="-97" w:right="-38"/>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before="40" w:line="240" w:lineRule="auto"/>
              <w:jc w:val="both"/>
            </w:pPr>
          </w:p>
          <w:p w:rsidR="0032565A" w:rsidRDefault="0032565A">
            <w:pPr>
              <w:tabs>
                <w:tab w:val="left" w:pos="708"/>
              </w:tabs>
              <w:spacing w:before="40" w:line="240" w:lineRule="auto"/>
              <w:jc w:val="both"/>
            </w:pPr>
          </w:p>
        </w:tc>
      </w:tr>
      <w:tr w:rsidR="0032565A" w:rsidTr="00DC7231">
        <w:trPr>
          <w:jc w:val="center"/>
        </w:trPr>
        <w:tc>
          <w:tcPr>
            <w:tcW w:w="10086" w:type="dxa"/>
            <w:gridSpan w:val="5"/>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center"/>
            </w:pPr>
            <w:r>
              <w:rPr>
                <w:rFonts w:ascii="Times New Roman" w:eastAsia="Times New Roman" w:hAnsi="Times New Roman" w:cs="Times New Roman"/>
                <w:b/>
                <w:sz w:val="28"/>
                <w:szCs w:val="28"/>
              </w:rPr>
              <w:t>II.  РОБОТА   ЗІ   ЗБЕРЕЖЕННЯ    ЖИТТЯ    ДІТЕЙ</w:t>
            </w: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before="40"/>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Видання наказу «Про організацію роботи педагогічного колективу школи щодо збереження життя та здоров’я учнів»</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До 01.09</w:t>
            </w:r>
          </w:p>
          <w:p w:rsidR="0032565A" w:rsidRDefault="0032565A" w:rsidP="007D6536">
            <w:pPr>
              <w:tabs>
                <w:tab w:val="left" w:pos="708"/>
              </w:tabs>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9F7E7C" w:rsidP="007D6536">
            <w:pPr>
              <w:tabs>
                <w:tab w:val="left" w:pos="708"/>
              </w:tabs>
              <w:spacing w:line="240" w:lineRule="auto"/>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32565A" w:rsidP="007D6536">
            <w:pPr>
              <w:tabs>
                <w:tab w:val="left" w:pos="708"/>
              </w:tabs>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Здійснювати контроль за своєчасним проведенням інструктажів з безпеки життєдіяльності, бесід по збереженню здоров’я учнів</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Постійно</w:t>
            </w:r>
          </w:p>
          <w:p w:rsidR="0032565A" w:rsidRDefault="0032565A" w:rsidP="007D6536">
            <w:pPr>
              <w:tabs>
                <w:tab w:val="left" w:pos="708"/>
              </w:tabs>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9F7E7C" w:rsidP="007D6536">
            <w:pPr>
              <w:tabs>
                <w:tab w:val="left" w:pos="708"/>
              </w:tabs>
              <w:spacing w:line="240" w:lineRule="auto"/>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Ярова Н.В., керівники структурних підрозділів</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241803">
            <w:pPr>
              <w:tabs>
                <w:tab w:val="left" w:pos="708"/>
              </w:tabs>
              <w:spacing w:line="240" w:lineRule="auto"/>
              <w:jc w:val="both"/>
            </w:pPr>
            <w:r>
              <w:rPr>
                <w:rFonts w:ascii="Times New Roman" w:eastAsia="Times New Roman" w:hAnsi="Times New Roman" w:cs="Times New Roman"/>
                <w:sz w:val="28"/>
                <w:szCs w:val="28"/>
              </w:rPr>
              <w:t xml:space="preserve">Забезпечити наявність робочого одягу, форми в учнів для проведення уроків </w:t>
            </w:r>
            <w:r w:rsidR="00241803">
              <w:rPr>
                <w:rFonts w:ascii="Times New Roman" w:eastAsia="Times New Roman" w:hAnsi="Times New Roman" w:cs="Times New Roman"/>
                <w:sz w:val="28"/>
                <w:szCs w:val="28"/>
                <w:lang w:val="uk-UA"/>
              </w:rPr>
              <w:t xml:space="preserve">трудового </w:t>
            </w:r>
            <w:r w:rsidR="00241803">
              <w:rPr>
                <w:rFonts w:ascii="Times New Roman" w:eastAsia="Times New Roman" w:hAnsi="Times New Roman" w:cs="Times New Roman"/>
                <w:sz w:val="28"/>
                <w:szCs w:val="28"/>
                <w:lang w:val="uk-UA"/>
              </w:rPr>
              <w:lastRenderedPageBreak/>
              <w:t>навчання</w:t>
            </w:r>
            <w:r>
              <w:rPr>
                <w:rFonts w:ascii="Times New Roman" w:eastAsia="Times New Roman" w:hAnsi="Times New Roman" w:cs="Times New Roman"/>
                <w:sz w:val="28"/>
                <w:szCs w:val="28"/>
              </w:rPr>
              <w:t>, фіз</w:t>
            </w:r>
            <w:r w:rsidR="00241803">
              <w:rPr>
                <w:rFonts w:ascii="Times New Roman" w:eastAsia="Times New Roman" w:hAnsi="Times New Roman" w:cs="Times New Roman"/>
                <w:sz w:val="28"/>
                <w:szCs w:val="28"/>
                <w:lang w:val="uk-UA"/>
              </w:rPr>
              <w:t>культури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lastRenderedPageBreak/>
              <w:t>Вересень</w:t>
            </w:r>
          </w:p>
          <w:p w:rsidR="0032565A" w:rsidRDefault="0032565A" w:rsidP="007D6536">
            <w:pPr>
              <w:tabs>
                <w:tab w:val="left" w:pos="708"/>
              </w:tabs>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 xml:space="preserve">Класні керівники, вчителі </w:t>
            </w:r>
            <w:r w:rsidR="00241803">
              <w:rPr>
                <w:rFonts w:ascii="Times New Roman" w:eastAsia="Times New Roman" w:hAnsi="Times New Roman" w:cs="Times New Roman"/>
                <w:sz w:val="28"/>
                <w:szCs w:val="28"/>
                <w:lang w:val="uk-UA"/>
              </w:rPr>
              <w:lastRenderedPageBreak/>
              <w:t>трудового навчання</w:t>
            </w:r>
            <w:r>
              <w:rPr>
                <w:rFonts w:ascii="Times New Roman" w:eastAsia="Times New Roman" w:hAnsi="Times New Roman" w:cs="Times New Roman"/>
                <w:sz w:val="28"/>
                <w:szCs w:val="28"/>
              </w:rPr>
              <w:t>, фізкультури</w:t>
            </w:r>
          </w:p>
          <w:p w:rsidR="0032565A" w:rsidRDefault="0032565A" w:rsidP="007D6536">
            <w:pPr>
              <w:tabs>
                <w:tab w:val="left" w:pos="708"/>
              </w:tabs>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241803">
            <w:pPr>
              <w:tabs>
                <w:tab w:val="left" w:pos="708"/>
              </w:tabs>
              <w:spacing w:line="240" w:lineRule="auto"/>
              <w:jc w:val="both"/>
            </w:pPr>
            <w:r>
              <w:rPr>
                <w:rFonts w:ascii="Times New Roman" w:eastAsia="Times New Roman" w:hAnsi="Times New Roman" w:cs="Times New Roman"/>
                <w:sz w:val="28"/>
                <w:szCs w:val="28"/>
              </w:rPr>
              <w:t>Проводити батьківські збори з обговоренням питання попередження травмування дітей в навчально- виховному процесі та побуті</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Вересень</w:t>
            </w:r>
          </w:p>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Січень</w:t>
            </w:r>
          </w:p>
          <w:p w:rsidR="0032565A" w:rsidRDefault="0032565A" w:rsidP="007D6536">
            <w:pPr>
              <w:tabs>
                <w:tab w:val="left" w:pos="708"/>
              </w:tabs>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Класні керівники</w:t>
            </w:r>
          </w:p>
          <w:p w:rsidR="0032565A" w:rsidRDefault="0032565A" w:rsidP="007D6536">
            <w:pPr>
              <w:tabs>
                <w:tab w:val="left" w:pos="708"/>
              </w:tabs>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Контролювати викладання предмету «Основи здоров’я»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За планом</w:t>
            </w:r>
          </w:p>
          <w:p w:rsidR="0032565A" w:rsidRDefault="0032565A" w:rsidP="007D6536">
            <w:pPr>
              <w:tabs>
                <w:tab w:val="left" w:pos="708"/>
              </w:tabs>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Pr="005615F2" w:rsidRDefault="005615F2" w:rsidP="007D6536">
            <w:pPr>
              <w:tabs>
                <w:tab w:val="left" w:pos="708"/>
              </w:tabs>
              <w:spacing w:line="240" w:lineRule="auto"/>
              <w:jc w:val="center"/>
              <w:rPr>
                <w:rFonts w:ascii="Times New Roman" w:hAnsi="Times New Roman" w:cs="Times New Roman"/>
                <w:sz w:val="28"/>
                <w:szCs w:val="28"/>
                <w:lang w:val="uk-UA"/>
              </w:rPr>
            </w:pPr>
            <w:r w:rsidRPr="005615F2">
              <w:rPr>
                <w:rFonts w:ascii="Times New Roman" w:hAnsi="Times New Roman" w:cs="Times New Roman"/>
                <w:sz w:val="28"/>
                <w:szCs w:val="28"/>
                <w:lang w:val="uk-UA"/>
              </w:rPr>
              <w:t>Бойко Л.Б., Ярова Н.В.</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485448"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485448" w:rsidRPr="007D6536" w:rsidRDefault="00485448"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485448" w:rsidRDefault="00485448">
            <w:pPr>
              <w:tabs>
                <w:tab w:val="left" w:pos="708"/>
              </w:tabs>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Підготувати та провести:</w:t>
            </w:r>
          </w:p>
          <w:p w:rsidR="00485448" w:rsidRDefault="00485448" w:rsidP="000E32C3">
            <w:pPr>
              <w:pStyle w:val="af0"/>
              <w:numPr>
                <w:ilvl w:val="1"/>
                <w:numId w:val="84"/>
              </w:numPr>
              <w:tabs>
                <w:tab w:val="left" w:pos="708"/>
              </w:tabs>
              <w:spacing w:line="240" w:lineRule="auto"/>
              <w:ind w:left="43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Тиждень знань Правил дорожнього руху;</w:t>
            </w:r>
          </w:p>
          <w:p w:rsidR="00485448" w:rsidRDefault="00485448" w:rsidP="00485448">
            <w:pPr>
              <w:pStyle w:val="af0"/>
              <w:tabs>
                <w:tab w:val="left" w:pos="708"/>
              </w:tabs>
              <w:spacing w:line="240" w:lineRule="auto"/>
              <w:ind w:left="1440"/>
              <w:jc w:val="both"/>
              <w:rPr>
                <w:rFonts w:ascii="Times New Roman" w:eastAsia="Times New Roman" w:hAnsi="Times New Roman" w:cs="Times New Roman"/>
                <w:sz w:val="28"/>
                <w:szCs w:val="28"/>
                <w:lang w:val="uk-UA"/>
              </w:rPr>
            </w:pPr>
          </w:p>
          <w:p w:rsidR="00485448" w:rsidRDefault="00485448" w:rsidP="000E32C3">
            <w:pPr>
              <w:pStyle w:val="af0"/>
              <w:numPr>
                <w:ilvl w:val="1"/>
                <w:numId w:val="84"/>
              </w:numPr>
              <w:tabs>
                <w:tab w:val="left" w:pos="708"/>
              </w:tabs>
              <w:spacing w:line="240" w:lineRule="auto"/>
              <w:ind w:left="43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Тиждень знань пожежної безпеки;</w:t>
            </w:r>
          </w:p>
          <w:p w:rsidR="00485448" w:rsidRPr="00485448" w:rsidRDefault="00485448" w:rsidP="00485448">
            <w:pPr>
              <w:pStyle w:val="af0"/>
              <w:rPr>
                <w:rFonts w:ascii="Times New Roman" w:eastAsia="Times New Roman" w:hAnsi="Times New Roman" w:cs="Times New Roman"/>
                <w:sz w:val="28"/>
                <w:szCs w:val="28"/>
                <w:lang w:val="uk-UA"/>
              </w:rPr>
            </w:pPr>
          </w:p>
          <w:p w:rsidR="00485448" w:rsidRDefault="00485448" w:rsidP="000E32C3">
            <w:pPr>
              <w:pStyle w:val="af0"/>
              <w:numPr>
                <w:ilvl w:val="1"/>
                <w:numId w:val="84"/>
              </w:numPr>
              <w:tabs>
                <w:tab w:val="left" w:pos="708"/>
              </w:tabs>
              <w:spacing w:line="240" w:lineRule="auto"/>
              <w:ind w:left="43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Тиждень сприяння здорово</w:t>
            </w:r>
            <w:r w:rsidR="00187B9D">
              <w:rPr>
                <w:rFonts w:ascii="Times New Roman" w:eastAsia="Times New Roman" w:hAnsi="Times New Roman" w:cs="Times New Roman"/>
                <w:sz w:val="28"/>
                <w:szCs w:val="28"/>
                <w:lang w:val="uk-UA"/>
              </w:rPr>
              <w:t>го</w:t>
            </w:r>
            <w:r>
              <w:rPr>
                <w:rFonts w:ascii="Times New Roman" w:eastAsia="Times New Roman" w:hAnsi="Times New Roman" w:cs="Times New Roman"/>
                <w:sz w:val="28"/>
                <w:szCs w:val="28"/>
                <w:lang w:val="uk-UA"/>
              </w:rPr>
              <w:t xml:space="preserve"> способу життя та безпе</w:t>
            </w:r>
            <w:r w:rsidR="00187B9D">
              <w:rPr>
                <w:rFonts w:ascii="Times New Roman" w:eastAsia="Times New Roman" w:hAnsi="Times New Roman" w:cs="Times New Roman"/>
                <w:sz w:val="28"/>
                <w:szCs w:val="28"/>
                <w:lang w:val="uk-UA"/>
              </w:rPr>
              <w:t>ки</w:t>
            </w:r>
            <w:r>
              <w:rPr>
                <w:rFonts w:ascii="Times New Roman" w:eastAsia="Times New Roman" w:hAnsi="Times New Roman" w:cs="Times New Roman"/>
                <w:sz w:val="28"/>
                <w:szCs w:val="28"/>
                <w:lang w:val="uk-UA"/>
              </w:rPr>
              <w:t xml:space="preserve"> життєдіяльності;</w:t>
            </w:r>
          </w:p>
          <w:p w:rsidR="00485448" w:rsidRPr="00485448" w:rsidRDefault="00485448" w:rsidP="00485448">
            <w:pPr>
              <w:pStyle w:val="af0"/>
              <w:rPr>
                <w:rFonts w:ascii="Times New Roman" w:eastAsia="Times New Roman" w:hAnsi="Times New Roman" w:cs="Times New Roman"/>
                <w:sz w:val="28"/>
                <w:szCs w:val="28"/>
                <w:lang w:val="uk-UA"/>
              </w:rPr>
            </w:pPr>
          </w:p>
          <w:p w:rsidR="00485448" w:rsidRPr="00485448" w:rsidRDefault="00485448" w:rsidP="000E32C3">
            <w:pPr>
              <w:pStyle w:val="af0"/>
              <w:numPr>
                <w:ilvl w:val="1"/>
                <w:numId w:val="84"/>
              </w:numPr>
              <w:tabs>
                <w:tab w:val="left" w:pos="708"/>
              </w:tabs>
              <w:spacing w:line="240" w:lineRule="auto"/>
              <w:ind w:left="43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Тиждень з охорони праці та безпеки життєдіяльності. Цивільний захист.</w:t>
            </w:r>
          </w:p>
        </w:tc>
        <w:tc>
          <w:tcPr>
            <w:tcW w:w="1562" w:type="dxa"/>
            <w:tcBorders>
              <w:top w:val="single" w:sz="4" w:space="0" w:color="000000"/>
              <w:left w:val="single" w:sz="4" w:space="0" w:color="000000"/>
              <w:bottom w:val="single" w:sz="4" w:space="0" w:color="000000"/>
              <w:right w:val="single" w:sz="4" w:space="0" w:color="000000"/>
            </w:tcBorders>
          </w:tcPr>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Вересень</w:t>
            </w: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Листопад</w:t>
            </w: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Лютий</w:t>
            </w: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Квітень</w:t>
            </w:r>
          </w:p>
          <w:p w:rsidR="00485448" w:rsidRPr="00485448" w:rsidRDefault="00485448" w:rsidP="007D6536">
            <w:pPr>
              <w:tabs>
                <w:tab w:val="left" w:pos="708"/>
              </w:tabs>
              <w:spacing w:line="240" w:lineRule="auto"/>
              <w:jc w:val="center"/>
              <w:rPr>
                <w:rFonts w:ascii="Times New Roman" w:eastAsia="Times New Roman" w:hAnsi="Times New Roman" w:cs="Times New Roman"/>
                <w:sz w:val="28"/>
                <w:szCs w:val="28"/>
                <w:lang w:val="uk-UA"/>
              </w:rPr>
            </w:pPr>
          </w:p>
        </w:tc>
        <w:tc>
          <w:tcPr>
            <w:tcW w:w="1864" w:type="dxa"/>
            <w:tcBorders>
              <w:top w:val="single" w:sz="4" w:space="0" w:color="000000"/>
              <w:left w:val="single" w:sz="4" w:space="0" w:color="000000"/>
              <w:bottom w:val="single" w:sz="4" w:space="0" w:color="000000"/>
              <w:right w:val="single" w:sz="4" w:space="0" w:color="000000"/>
            </w:tcBorders>
          </w:tcPr>
          <w:p w:rsidR="00485448" w:rsidRDefault="00485448" w:rsidP="007D6536">
            <w:pPr>
              <w:tabs>
                <w:tab w:val="left" w:pos="708"/>
              </w:tabs>
              <w:spacing w:line="240" w:lineRule="auto"/>
              <w:jc w:val="center"/>
              <w:rPr>
                <w:rFonts w:ascii="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Дейкун М.О., Ярова Н.В.</w:t>
            </w:r>
          </w:p>
          <w:p w:rsidR="00485448" w:rsidRDefault="00485448" w:rsidP="007D6536">
            <w:pPr>
              <w:tabs>
                <w:tab w:val="left" w:pos="708"/>
              </w:tabs>
              <w:spacing w:line="240" w:lineRule="auto"/>
              <w:jc w:val="center"/>
              <w:rPr>
                <w:rFonts w:ascii="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Дейкун М.О., Ярова Н.В.</w:t>
            </w:r>
          </w:p>
          <w:p w:rsidR="00485448" w:rsidRDefault="00485448" w:rsidP="007D6536">
            <w:pPr>
              <w:tabs>
                <w:tab w:val="left" w:pos="708"/>
              </w:tabs>
              <w:spacing w:line="240" w:lineRule="auto"/>
              <w:jc w:val="center"/>
              <w:rPr>
                <w:rFonts w:ascii="Times New Roman" w:hAnsi="Times New Roman" w:cs="Times New Roman"/>
                <w:sz w:val="28"/>
                <w:szCs w:val="28"/>
                <w:lang w:val="uk-UA"/>
              </w:rPr>
            </w:pPr>
          </w:p>
          <w:p w:rsidR="00485448" w:rsidRDefault="00485448" w:rsidP="007D6536">
            <w:pPr>
              <w:tabs>
                <w:tab w:val="left" w:pos="708"/>
              </w:tabs>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Дейкун М.О., Ярова Н.В.</w:t>
            </w:r>
          </w:p>
          <w:p w:rsidR="00485448" w:rsidRDefault="00485448" w:rsidP="007D6536">
            <w:pPr>
              <w:tabs>
                <w:tab w:val="left" w:pos="708"/>
              </w:tabs>
              <w:spacing w:line="240" w:lineRule="auto"/>
              <w:jc w:val="center"/>
              <w:rPr>
                <w:rFonts w:ascii="Times New Roman" w:hAnsi="Times New Roman" w:cs="Times New Roman"/>
                <w:sz w:val="28"/>
                <w:szCs w:val="28"/>
                <w:lang w:val="uk-UA"/>
              </w:rPr>
            </w:pPr>
          </w:p>
          <w:p w:rsidR="00485448" w:rsidRPr="005615F2" w:rsidRDefault="00485448" w:rsidP="007D6536">
            <w:pPr>
              <w:tabs>
                <w:tab w:val="left" w:pos="708"/>
              </w:tabs>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Дейкун М.О.</w:t>
            </w:r>
          </w:p>
        </w:tc>
        <w:tc>
          <w:tcPr>
            <w:tcW w:w="1547" w:type="dxa"/>
            <w:tcBorders>
              <w:top w:val="single" w:sz="4" w:space="0" w:color="000000"/>
              <w:left w:val="single" w:sz="4" w:space="0" w:color="000000"/>
              <w:bottom w:val="single" w:sz="4" w:space="0" w:color="000000"/>
              <w:right w:val="single" w:sz="4" w:space="0" w:color="000000"/>
            </w:tcBorders>
          </w:tcPr>
          <w:p w:rsidR="00485448" w:rsidRDefault="00485448">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241803"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lang w:val="uk-UA"/>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187B9D">
            <w:pPr>
              <w:tabs>
                <w:tab w:val="left" w:pos="708"/>
              </w:tabs>
              <w:spacing w:line="240" w:lineRule="auto"/>
              <w:jc w:val="both"/>
            </w:pPr>
            <w:r>
              <w:rPr>
                <w:rFonts w:ascii="Times New Roman" w:eastAsia="Times New Roman" w:hAnsi="Times New Roman" w:cs="Times New Roman"/>
                <w:sz w:val="28"/>
                <w:szCs w:val="28"/>
              </w:rPr>
              <w:t xml:space="preserve">Організувати відвідування обласної пожежно–технічної     виставки      при </w:t>
            </w:r>
            <w:r w:rsidR="00187B9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СДПЧ–1</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Протягом року</w:t>
            </w:r>
          </w:p>
          <w:p w:rsidR="0032565A" w:rsidRDefault="0032565A" w:rsidP="007D6536">
            <w:pPr>
              <w:tabs>
                <w:tab w:val="left" w:pos="708"/>
              </w:tabs>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Класні керівники</w:t>
            </w:r>
          </w:p>
          <w:p w:rsidR="0032565A" w:rsidRDefault="0032565A" w:rsidP="007D6536">
            <w:pPr>
              <w:tabs>
                <w:tab w:val="left" w:pos="708"/>
              </w:tabs>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Проводити медичний огляд учнів школи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(згідно графіку МУО)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Гончарова Н.С.,</w:t>
            </w:r>
          </w:p>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класні керівники</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 xml:space="preserve">Проводити класні години з запрошенням працівників ДАІ, пожежної частини, </w:t>
            </w:r>
            <w:r w:rsidR="00187B9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лікарів, </w:t>
            </w:r>
            <w:r w:rsidR="00187B9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міліції</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Протягом року</w:t>
            </w:r>
          </w:p>
          <w:p w:rsidR="0032565A" w:rsidRDefault="0032565A" w:rsidP="007D6536">
            <w:pPr>
              <w:tabs>
                <w:tab w:val="left" w:pos="708"/>
              </w:tabs>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9F7E7C" w:rsidP="007D6536">
            <w:pPr>
              <w:tabs>
                <w:tab w:val="left" w:pos="708"/>
              </w:tabs>
              <w:spacing w:line="240" w:lineRule="auto"/>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класні керівники</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Організувати виставки дитячих малюнків, кросвордів, плакатів та провести вікторини  на тему: «Вогонь - друг чи ворог», «Моя дорога до школи», «Ми за здоровий спосіб життя», «День Цивільного захисту»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Протягом року</w:t>
            </w:r>
          </w:p>
          <w:p w:rsidR="0032565A" w:rsidRDefault="0032565A" w:rsidP="007D6536">
            <w:pPr>
              <w:tabs>
                <w:tab w:val="left" w:pos="708"/>
              </w:tabs>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Волкова А.Д.,</w:t>
            </w:r>
          </w:p>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Новохатська О.О.,</w:t>
            </w:r>
          </w:p>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класні керівники</w:t>
            </w:r>
          </w:p>
          <w:p w:rsidR="0032565A" w:rsidRDefault="008B7810" w:rsidP="00187B9D">
            <w:pPr>
              <w:tabs>
                <w:tab w:val="left" w:pos="708"/>
              </w:tabs>
              <w:spacing w:line="240" w:lineRule="auto"/>
              <w:jc w:val="center"/>
            </w:pPr>
            <w:r>
              <w:rPr>
                <w:rFonts w:ascii="Times New Roman" w:eastAsia="Times New Roman" w:hAnsi="Times New Roman" w:cs="Times New Roman"/>
                <w:sz w:val="28"/>
                <w:szCs w:val="28"/>
              </w:rPr>
              <w:t>1-11 класів</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 xml:space="preserve">Провести тематичні диктанти, творчі роботи учнів з української та </w:t>
            </w:r>
            <w:r>
              <w:rPr>
                <w:rFonts w:ascii="Times New Roman" w:eastAsia="Times New Roman" w:hAnsi="Times New Roman" w:cs="Times New Roman"/>
                <w:sz w:val="28"/>
                <w:szCs w:val="28"/>
              </w:rPr>
              <w:lastRenderedPageBreak/>
              <w:t>російської мов з питань збереження життя учнів</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lastRenderedPageBreak/>
              <w:t>Протягом року</w:t>
            </w:r>
          </w:p>
          <w:p w:rsidR="0032565A" w:rsidRDefault="0032565A" w:rsidP="007D6536">
            <w:pPr>
              <w:tabs>
                <w:tab w:val="left" w:pos="708"/>
              </w:tabs>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lastRenderedPageBreak/>
              <w:t xml:space="preserve">Вчителі української </w:t>
            </w:r>
            <w:r>
              <w:rPr>
                <w:rFonts w:ascii="Times New Roman" w:eastAsia="Times New Roman" w:hAnsi="Times New Roman" w:cs="Times New Roman"/>
                <w:sz w:val="28"/>
                <w:szCs w:val="28"/>
              </w:rPr>
              <w:lastRenderedPageBreak/>
              <w:t>та російської мов,</w:t>
            </w:r>
          </w:p>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класні керівники</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Провести День цивільного захисту з організацією евакуації учнів</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ind w:right="-40"/>
              <w:jc w:val="center"/>
            </w:pPr>
            <w:r>
              <w:rPr>
                <w:rFonts w:ascii="Times New Roman" w:eastAsia="Times New Roman" w:hAnsi="Times New Roman" w:cs="Times New Roman"/>
                <w:sz w:val="28"/>
                <w:szCs w:val="28"/>
              </w:rPr>
              <w:t>Квітень,</w:t>
            </w:r>
          </w:p>
          <w:p w:rsidR="0032565A" w:rsidRDefault="008B7810" w:rsidP="007D6536">
            <w:pPr>
              <w:tabs>
                <w:tab w:val="left" w:pos="708"/>
              </w:tabs>
              <w:spacing w:line="240" w:lineRule="auto"/>
              <w:ind w:right="-40"/>
              <w:jc w:val="center"/>
            </w:pPr>
            <w:r>
              <w:rPr>
                <w:rFonts w:ascii="Times New Roman" w:eastAsia="Times New Roman" w:hAnsi="Times New Roman" w:cs="Times New Roman"/>
                <w:sz w:val="28"/>
                <w:szCs w:val="28"/>
              </w:rPr>
              <w:t>2017 р.</w:t>
            </w:r>
          </w:p>
          <w:p w:rsidR="0032565A" w:rsidRDefault="0032565A" w:rsidP="007D6536">
            <w:pPr>
              <w:tabs>
                <w:tab w:val="left" w:pos="708"/>
              </w:tabs>
              <w:spacing w:line="240" w:lineRule="auto"/>
              <w:ind w:left="440" w:right="400"/>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9F7E7C" w:rsidP="007D6536">
            <w:pPr>
              <w:tabs>
                <w:tab w:val="left" w:pos="708"/>
              </w:tabs>
              <w:spacing w:line="240" w:lineRule="auto"/>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32565A" w:rsidP="007D6536">
            <w:pPr>
              <w:tabs>
                <w:tab w:val="left" w:pos="708"/>
              </w:tabs>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Провести бесіди з безпеки життєдіяльності учнів напередодні канікул</w:t>
            </w:r>
          </w:p>
          <w:p w:rsidR="0032565A" w:rsidRDefault="0032565A">
            <w:pPr>
              <w:tabs>
                <w:tab w:val="left" w:pos="708"/>
              </w:tabs>
              <w:spacing w:line="240" w:lineRule="auto"/>
              <w:jc w:val="both"/>
            </w:pP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Грудень</w:t>
            </w:r>
          </w:p>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Травень</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Класні керівники</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7D6536" w:rsidRDefault="0032565A" w:rsidP="000E32C3">
            <w:pPr>
              <w:pStyle w:val="af0"/>
              <w:numPr>
                <w:ilvl w:val="0"/>
                <w:numId w:val="133"/>
              </w:numPr>
              <w:tabs>
                <w:tab w:val="left" w:pos="708"/>
              </w:tabs>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Виконувати заходи з впровадження цільової програми «Здоров’я»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Протягом року</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Бойко Л.Б.,</w:t>
            </w:r>
          </w:p>
          <w:p w:rsidR="0032565A" w:rsidRDefault="00C0459D" w:rsidP="007D6536">
            <w:pPr>
              <w:tabs>
                <w:tab w:val="left" w:pos="708"/>
              </w:tabs>
              <w:spacing w:line="240" w:lineRule="auto"/>
              <w:jc w:val="center"/>
            </w:pPr>
            <w:r>
              <w:rPr>
                <w:rFonts w:ascii="Times New Roman" w:eastAsia="Times New Roman" w:hAnsi="Times New Roman" w:cs="Times New Roman"/>
                <w:sz w:val="28"/>
                <w:szCs w:val="28"/>
                <w:lang w:val="uk-UA"/>
              </w:rPr>
              <w:t>Дейкун М.</w:t>
            </w:r>
            <w:r w:rsidR="009F7E7C">
              <w:rPr>
                <w:rFonts w:ascii="Times New Roman" w:eastAsia="Times New Roman" w:hAnsi="Times New Roman" w:cs="Times New Roman"/>
                <w:sz w:val="28"/>
                <w:szCs w:val="28"/>
                <w:lang w:val="uk-UA"/>
              </w:rPr>
              <w:t>О.,</w:t>
            </w:r>
            <w:r w:rsidR="008B7810">
              <w:rPr>
                <w:rFonts w:ascii="Times New Roman" w:eastAsia="Times New Roman" w:hAnsi="Times New Roman" w:cs="Times New Roman"/>
                <w:sz w:val="28"/>
                <w:szCs w:val="28"/>
              </w:rPr>
              <w:t xml:space="preserve"> Гончарова Н.С.,</w:t>
            </w:r>
          </w:p>
          <w:p w:rsidR="0032565A" w:rsidRDefault="008B7810" w:rsidP="007D6536">
            <w:pPr>
              <w:tabs>
                <w:tab w:val="left" w:pos="708"/>
              </w:tabs>
              <w:spacing w:line="240" w:lineRule="auto"/>
              <w:jc w:val="center"/>
            </w:pPr>
            <w:r>
              <w:rPr>
                <w:rFonts w:ascii="Times New Roman" w:eastAsia="Times New Roman" w:hAnsi="Times New Roman" w:cs="Times New Roman"/>
                <w:sz w:val="28"/>
                <w:szCs w:val="28"/>
              </w:rPr>
              <w:t>класні керівники</w:t>
            </w:r>
          </w:p>
          <w:p w:rsidR="0032565A" w:rsidRDefault="0032565A" w:rsidP="007D6536">
            <w:pPr>
              <w:tabs>
                <w:tab w:val="left" w:pos="708"/>
              </w:tabs>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10086" w:type="dxa"/>
            <w:gridSpan w:val="5"/>
            <w:tcBorders>
              <w:top w:val="single" w:sz="4" w:space="0" w:color="000000"/>
              <w:left w:val="single" w:sz="4" w:space="0" w:color="000000"/>
              <w:bottom w:val="single" w:sz="4" w:space="0" w:color="000000"/>
              <w:right w:val="single" w:sz="4" w:space="0" w:color="000000"/>
            </w:tcBorders>
            <w:vAlign w:val="center"/>
          </w:tcPr>
          <w:p w:rsidR="0032565A" w:rsidRDefault="008B7810">
            <w:pPr>
              <w:tabs>
                <w:tab w:val="left" w:pos="708"/>
              </w:tabs>
              <w:spacing w:line="240" w:lineRule="auto"/>
              <w:jc w:val="center"/>
            </w:pPr>
            <w:r>
              <w:rPr>
                <w:rFonts w:ascii="Times New Roman" w:eastAsia="Times New Roman" w:hAnsi="Times New Roman" w:cs="Times New Roman"/>
                <w:b/>
                <w:sz w:val="28"/>
                <w:szCs w:val="28"/>
              </w:rPr>
              <w:t>ІІІ.</w:t>
            </w:r>
            <w:r>
              <w:rPr>
                <w:rFonts w:ascii="Times New Roman" w:eastAsia="Times New Roman" w:hAnsi="Times New Roman" w:cs="Times New Roman"/>
                <w:b/>
                <w:sz w:val="28"/>
                <w:szCs w:val="28"/>
              </w:rPr>
              <w:tab/>
              <w:t>НАВЧАННЯ</w:t>
            </w: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0F15CE" w:rsidRDefault="0032565A" w:rsidP="000E32C3">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 xml:space="preserve">Проводити навчання з питань охорони праці, безпеки життєдіяльності з новопризначеними </w:t>
            </w:r>
            <w:r w:rsidR="00DC723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працівниками</w:t>
            </w:r>
          </w:p>
          <w:p w:rsidR="0032565A" w:rsidRDefault="0032565A">
            <w:pPr>
              <w:spacing w:line="240" w:lineRule="auto"/>
              <w:jc w:val="both"/>
            </w:pP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0F15CE">
            <w:pPr>
              <w:widowControl w:val="0"/>
              <w:spacing w:line="240" w:lineRule="auto"/>
              <w:jc w:val="center"/>
            </w:pPr>
            <w:r>
              <w:rPr>
                <w:rFonts w:ascii="Times New Roman" w:eastAsia="Times New Roman" w:hAnsi="Times New Roman" w:cs="Times New Roman"/>
                <w:sz w:val="28"/>
                <w:szCs w:val="28"/>
              </w:rPr>
              <w:t>За потребою</w:t>
            </w:r>
          </w:p>
        </w:tc>
        <w:tc>
          <w:tcPr>
            <w:tcW w:w="1864" w:type="dxa"/>
            <w:tcBorders>
              <w:top w:val="single" w:sz="4" w:space="0" w:color="000000"/>
              <w:left w:val="single" w:sz="4" w:space="0" w:color="000000"/>
              <w:bottom w:val="single" w:sz="4" w:space="0" w:color="000000"/>
              <w:right w:val="single" w:sz="4" w:space="0" w:color="000000"/>
            </w:tcBorders>
          </w:tcPr>
          <w:p w:rsidR="0032565A" w:rsidRDefault="009F7E7C" w:rsidP="000F15CE">
            <w:pPr>
              <w:widowControl w:val="0"/>
              <w:spacing w:line="240" w:lineRule="auto"/>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widowControl w:val="0"/>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0F15CE" w:rsidRDefault="0032565A" w:rsidP="000E32C3">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680"/>
                <w:tab w:val="center" w:pos="1947"/>
              </w:tabs>
              <w:spacing w:line="240" w:lineRule="auto"/>
              <w:jc w:val="both"/>
            </w:pPr>
            <w:r>
              <w:rPr>
                <w:rFonts w:ascii="Times New Roman" w:eastAsia="Times New Roman" w:hAnsi="Times New Roman" w:cs="Times New Roman"/>
                <w:sz w:val="28"/>
                <w:szCs w:val="28"/>
              </w:rPr>
              <w:t>Проводити вступний інструктаж з новопризначеними працівниками</w:t>
            </w:r>
          </w:p>
          <w:p w:rsidR="0032565A" w:rsidRDefault="0032565A">
            <w:pPr>
              <w:tabs>
                <w:tab w:val="left" w:pos="680"/>
                <w:tab w:val="center" w:pos="1947"/>
              </w:tabs>
              <w:spacing w:line="240" w:lineRule="auto"/>
              <w:jc w:val="both"/>
            </w:pP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0F15CE">
            <w:pPr>
              <w:widowControl w:val="0"/>
              <w:spacing w:line="240" w:lineRule="auto"/>
              <w:ind w:right="-108"/>
              <w:jc w:val="center"/>
            </w:pPr>
            <w:r>
              <w:rPr>
                <w:rFonts w:ascii="Times New Roman" w:eastAsia="Times New Roman" w:hAnsi="Times New Roman" w:cs="Times New Roman"/>
                <w:sz w:val="28"/>
                <w:szCs w:val="28"/>
              </w:rPr>
              <w:t>В перший день роботи, перед початком роботи</w:t>
            </w:r>
          </w:p>
          <w:p w:rsidR="0032565A" w:rsidRDefault="0032565A" w:rsidP="000F15CE">
            <w:pPr>
              <w:widowControl w:val="0"/>
              <w:spacing w:line="240" w:lineRule="auto"/>
              <w:ind w:right="-108"/>
              <w:jc w:val="center"/>
            </w:pPr>
          </w:p>
          <w:p w:rsidR="0032565A" w:rsidRDefault="0032565A" w:rsidP="000F15CE">
            <w:pPr>
              <w:widowControl w:val="0"/>
              <w:spacing w:line="240" w:lineRule="auto"/>
              <w:ind w:right="-108"/>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0F15CE">
            <w:pPr>
              <w:widowControl w:val="0"/>
              <w:spacing w:line="240" w:lineRule="auto"/>
              <w:jc w:val="center"/>
            </w:pPr>
            <w:r>
              <w:rPr>
                <w:rFonts w:ascii="Times New Roman" w:eastAsia="Times New Roman" w:hAnsi="Times New Roman" w:cs="Times New Roman"/>
                <w:sz w:val="28"/>
                <w:szCs w:val="28"/>
              </w:rPr>
              <w:t>Кравченко Н.С.</w:t>
            </w:r>
          </w:p>
          <w:p w:rsidR="0032565A" w:rsidRDefault="0032565A" w:rsidP="000F15CE">
            <w:pPr>
              <w:widowControl w:val="0"/>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widowControl w:val="0"/>
              <w:spacing w:line="240" w:lineRule="auto"/>
              <w:jc w:val="both"/>
            </w:pPr>
          </w:p>
        </w:tc>
      </w:tr>
      <w:tr w:rsidR="0032565A" w:rsidTr="00DC7231">
        <w:trPr>
          <w:jc w:val="center"/>
        </w:trPr>
        <w:tc>
          <w:tcPr>
            <w:tcW w:w="534" w:type="dxa"/>
            <w:vMerge w:val="restart"/>
            <w:tcBorders>
              <w:top w:val="single" w:sz="4" w:space="0" w:color="000000"/>
              <w:left w:val="single" w:sz="4" w:space="0" w:color="000000"/>
              <w:right w:val="single" w:sz="4" w:space="0" w:color="000000"/>
            </w:tcBorders>
          </w:tcPr>
          <w:p w:rsidR="0032565A" w:rsidRPr="000F15CE" w:rsidRDefault="0032565A" w:rsidP="000E32C3">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Проводити інструктажі з охорони праці на робочому місці з:</w:t>
            </w:r>
          </w:p>
          <w:p w:rsidR="0032565A" w:rsidRDefault="008B7810" w:rsidP="000E32C3">
            <w:pPr>
              <w:widowControl w:val="0"/>
              <w:numPr>
                <w:ilvl w:val="1"/>
                <w:numId w:val="2"/>
              </w:numPr>
              <w:spacing w:line="240" w:lineRule="auto"/>
              <w:ind w:left="317" w:hanging="283"/>
              <w:jc w:val="both"/>
              <w:rPr>
                <w:sz w:val="28"/>
                <w:szCs w:val="28"/>
              </w:rPr>
            </w:pPr>
            <w:r>
              <w:rPr>
                <w:rFonts w:ascii="Times New Roman" w:eastAsia="Times New Roman" w:hAnsi="Times New Roman" w:cs="Times New Roman"/>
                <w:sz w:val="28"/>
                <w:szCs w:val="28"/>
              </w:rPr>
              <w:t>педагогічними працівниками;</w:t>
            </w:r>
          </w:p>
          <w:p w:rsidR="0032565A" w:rsidRDefault="008B7810" w:rsidP="000E32C3">
            <w:pPr>
              <w:widowControl w:val="0"/>
              <w:numPr>
                <w:ilvl w:val="1"/>
                <w:numId w:val="2"/>
              </w:numPr>
              <w:spacing w:line="240" w:lineRule="auto"/>
              <w:ind w:left="317" w:hanging="283"/>
              <w:jc w:val="both"/>
              <w:rPr>
                <w:sz w:val="28"/>
                <w:szCs w:val="28"/>
              </w:rPr>
            </w:pPr>
            <w:r>
              <w:rPr>
                <w:rFonts w:ascii="Times New Roman" w:eastAsia="Times New Roman" w:hAnsi="Times New Roman" w:cs="Times New Roman"/>
                <w:sz w:val="28"/>
                <w:szCs w:val="28"/>
              </w:rPr>
              <w:t>учителями предметів підвищенної</w:t>
            </w:r>
            <w:r w:rsidR="00DC723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небезпеки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32565A" w:rsidP="000F15CE">
            <w:pPr>
              <w:widowControl w:val="0"/>
              <w:spacing w:line="240" w:lineRule="auto"/>
              <w:jc w:val="center"/>
            </w:pPr>
          </w:p>
          <w:p w:rsidR="0032565A" w:rsidRDefault="0032565A" w:rsidP="000F15CE">
            <w:pPr>
              <w:widowControl w:val="0"/>
              <w:spacing w:line="240" w:lineRule="auto"/>
              <w:jc w:val="center"/>
            </w:pPr>
          </w:p>
          <w:p w:rsidR="0032565A" w:rsidRDefault="0032565A" w:rsidP="000F15CE">
            <w:pPr>
              <w:widowControl w:val="0"/>
              <w:spacing w:line="240" w:lineRule="auto"/>
              <w:jc w:val="center"/>
            </w:pPr>
          </w:p>
          <w:p w:rsidR="0032565A" w:rsidRDefault="008B7810" w:rsidP="000F15CE">
            <w:pPr>
              <w:widowControl w:val="0"/>
              <w:spacing w:line="240" w:lineRule="auto"/>
              <w:jc w:val="center"/>
            </w:pPr>
            <w:r>
              <w:rPr>
                <w:rFonts w:ascii="Times New Roman" w:eastAsia="Times New Roman" w:hAnsi="Times New Roman" w:cs="Times New Roman"/>
                <w:sz w:val="28"/>
                <w:szCs w:val="28"/>
              </w:rPr>
              <w:t>2 раз на рік</w:t>
            </w:r>
          </w:p>
          <w:p w:rsidR="0032565A" w:rsidRDefault="0032565A" w:rsidP="000F15CE">
            <w:pPr>
              <w:widowControl w:val="0"/>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32565A" w:rsidP="000F15CE">
            <w:pPr>
              <w:widowControl w:val="0"/>
              <w:spacing w:line="240" w:lineRule="auto"/>
              <w:jc w:val="center"/>
            </w:pPr>
          </w:p>
          <w:p w:rsidR="0032565A" w:rsidRDefault="0032565A" w:rsidP="000F15CE">
            <w:pPr>
              <w:widowControl w:val="0"/>
              <w:spacing w:line="240" w:lineRule="auto"/>
              <w:jc w:val="center"/>
            </w:pPr>
          </w:p>
          <w:p w:rsidR="0032565A" w:rsidRDefault="0032565A" w:rsidP="000F15CE">
            <w:pPr>
              <w:widowControl w:val="0"/>
              <w:spacing w:line="240" w:lineRule="auto"/>
              <w:jc w:val="center"/>
            </w:pPr>
          </w:p>
          <w:p w:rsidR="0032565A" w:rsidRDefault="008B7810" w:rsidP="000F15CE">
            <w:pPr>
              <w:widowControl w:val="0"/>
              <w:spacing w:line="240" w:lineRule="auto"/>
              <w:jc w:val="center"/>
            </w:pPr>
            <w:r>
              <w:rPr>
                <w:rFonts w:ascii="Times New Roman" w:eastAsia="Times New Roman" w:hAnsi="Times New Roman" w:cs="Times New Roman"/>
                <w:sz w:val="28"/>
                <w:szCs w:val="28"/>
              </w:rPr>
              <w:t>Керівники структурних підрозділів</w:t>
            </w:r>
          </w:p>
          <w:p w:rsidR="0032565A" w:rsidRDefault="0032565A" w:rsidP="000F15CE">
            <w:pPr>
              <w:widowControl w:val="0"/>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widowControl w:val="0"/>
              <w:spacing w:line="240" w:lineRule="auto"/>
              <w:jc w:val="both"/>
            </w:pPr>
          </w:p>
        </w:tc>
      </w:tr>
      <w:tr w:rsidR="0032565A" w:rsidTr="00DC7231">
        <w:trPr>
          <w:jc w:val="center"/>
        </w:trPr>
        <w:tc>
          <w:tcPr>
            <w:tcW w:w="534" w:type="dxa"/>
            <w:vMerge/>
            <w:tcBorders>
              <w:top w:val="single" w:sz="4" w:space="0" w:color="000000"/>
              <w:left w:val="single" w:sz="4" w:space="0" w:color="000000"/>
              <w:right w:val="single" w:sz="4" w:space="0" w:color="000000"/>
            </w:tcBorders>
          </w:tcPr>
          <w:p w:rsidR="0032565A" w:rsidRPr="000F15CE" w:rsidRDefault="0032565A" w:rsidP="000E32C3">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FF0000"/>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0E32C3">
            <w:pPr>
              <w:widowControl w:val="0"/>
              <w:numPr>
                <w:ilvl w:val="1"/>
                <w:numId w:val="2"/>
              </w:numPr>
              <w:spacing w:line="240" w:lineRule="auto"/>
              <w:ind w:left="317" w:hanging="283"/>
              <w:jc w:val="both"/>
              <w:rPr>
                <w:sz w:val="28"/>
                <w:szCs w:val="28"/>
              </w:rPr>
            </w:pPr>
            <w:r>
              <w:rPr>
                <w:rFonts w:ascii="Times New Roman" w:eastAsia="Times New Roman" w:hAnsi="Times New Roman" w:cs="Times New Roman"/>
                <w:sz w:val="28"/>
                <w:szCs w:val="28"/>
              </w:rPr>
              <w:t xml:space="preserve">технічним персоналом; </w:t>
            </w:r>
          </w:p>
          <w:p w:rsidR="0032565A" w:rsidRDefault="008B7810" w:rsidP="000E32C3">
            <w:pPr>
              <w:widowControl w:val="0"/>
              <w:numPr>
                <w:ilvl w:val="1"/>
                <w:numId w:val="2"/>
              </w:numPr>
              <w:spacing w:line="240" w:lineRule="auto"/>
              <w:ind w:left="317" w:hanging="283"/>
              <w:jc w:val="both"/>
              <w:rPr>
                <w:sz w:val="28"/>
                <w:szCs w:val="28"/>
              </w:rPr>
            </w:pPr>
            <w:r>
              <w:rPr>
                <w:rFonts w:ascii="Times New Roman" w:eastAsia="Times New Roman" w:hAnsi="Times New Roman" w:cs="Times New Roman"/>
                <w:sz w:val="28"/>
                <w:szCs w:val="28"/>
              </w:rPr>
              <w:t>працівниками харчоблоку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0F15CE">
            <w:pPr>
              <w:widowControl w:val="0"/>
              <w:spacing w:line="240" w:lineRule="auto"/>
              <w:jc w:val="center"/>
            </w:pPr>
            <w:r>
              <w:rPr>
                <w:rFonts w:ascii="Times New Roman" w:eastAsia="Times New Roman" w:hAnsi="Times New Roman" w:cs="Times New Roman"/>
                <w:sz w:val="28"/>
                <w:szCs w:val="28"/>
              </w:rPr>
              <w:t>1 раз на квартал</w:t>
            </w:r>
          </w:p>
          <w:p w:rsidR="0032565A" w:rsidRDefault="0032565A" w:rsidP="000F15CE">
            <w:pPr>
              <w:widowControl w:val="0"/>
              <w:spacing w:line="240" w:lineRule="auto"/>
              <w:jc w:val="center"/>
            </w:pPr>
          </w:p>
          <w:p w:rsidR="0032565A" w:rsidRDefault="0032565A" w:rsidP="000F15CE">
            <w:pPr>
              <w:widowControl w:val="0"/>
              <w:spacing w:line="240" w:lineRule="auto"/>
              <w:jc w:val="center"/>
            </w:pP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0F15CE">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widowControl w:val="0"/>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0F15CE" w:rsidRDefault="0032565A" w:rsidP="000E32C3">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Проводити ціл</w:t>
            </w:r>
            <w:r w:rsidR="00DC7231">
              <w:rPr>
                <w:rFonts w:ascii="Times New Roman" w:eastAsia="Times New Roman" w:hAnsi="Times New Roman" w:cs="Times New Roman"/>
                <w:sz w:val="28"/>
                <w:szCs w:val="28"/>
              </w:rPr>
              <w:t>ьові та позапланові інструктажі</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0F15CE">
            <w:pPr>
              <w:widowControl w:val="0"/>
              <w:spacing w:line="240" w:lineRule="auto"/>
              <w:jc w:val="center"/>
            </w:pPr>
            <w:r>
              <w:rPr>
                <w:rFonts w:ascii="Times New Roman" w:eastAsia="Times New Roman" w:hAnsi="Times New Roman" w:cs="Times New Roman"/>
                <w:sz w:val="28"/>
                <w:szCs w:val="28"/>
              </w:rPr>
              <w:t>Протягом року</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0F15CE">
            <w:pPr>
              <w:widowControl w:val="0"/>
              <w:spacing w:line="240" w:lineRule="auto"/>
              <w:jc w:val="center"/>
            </w:pPr>
            <w:r>
              <w:rPr>
                <w:rFonts w:ascii="Times New Roman" w:eastAsia="Times New Roman" w:hAnsi="Times New Roman" w:cs="Times New Roman"/>
                <w:sz w:val="28"/>
                <w:szCs w:val="28"/>
              </w:rPr>
              <w:t>Керівники структурних підрозділів,</w:t>
            </w:r>
          </w:p>
          <w:p w:rsidR="0032565A" w:rsidRDefault="008B7810" w:rsidP="00DC7231">
            <w:pPr>
              <w:widowControl w:val="0"/>
              <w:spacing w:line="240" w:lineRule="auto"/>
              <w:jc w:val="center"/>
            </w:pPr>
            <w:r>
              <w:rPr>
                <w:rFonts w:ascii="Times New Roman" w:eastAsia="Times New Roman" w:hAnsi="Times New Roman" w:cs="Times New Roman"/>
                <w:sz w:val="28"/>
                <w:szCs w:val="28"/>
              </w:rPr>
              <w:lastRenderedPageBreak/>
              <w:t>класні керівники, керівники гуртків</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widowControl w:val="0"/>
              <w:spacing w:line="240" w:lineRule="auto"/>
              <w:jc w:val="both"/>
            </w:pPr>
          </w:p>
        </w:tc>
      </w:tr>
      <w:tr w:rsidR="0032565A" w:rsidTr="00DC7231">
        <w:trPr>
          <w:jc w:val="center"/>
        </w:trPr>
        <w:tc>
          <w:tcPr>
            <w:tcW w:w="10086" w:type="dxa"/>
            <w:gridSpan w:val="5"/>
            <w:tcBorders>
              <w:top w:val="single" w:sz="4" w:space="0" w:color="000000"/>
              <w:left w:val="single" w:sz="4" w:space="0" w:color="000000"/>
              <w:bottom w:val="single" w:sz="4" w:space="0" w:color="000000"/>
              <w:right w:val="single" w:sz="4" w:space="0" w:color="000000"/>
            </w:tcBorders>
            <w:vAlign w:val="center"/>
          </w:tcPr>
          <w:p w:rsidR="0032565A" w:rsidRDefault="0032565A">
            <w:pPr>
              <w:tabs>
                <w:tab w:val="left" w:pos="708"/>
              </w:tabs>
              <w:spacing w:line="240" w:lineRule="auto"/>
              <w:jc w:val="center"/>
            </w:pPr>
          </w:p>
          <w:p w:rsidR="0032565A" w:rsidRDefault="008B7810">
            <w:pPr>
              <w:tabs>
                <w:tab w:val="left" w:pos="708"/>
              </w:tabs>
              <w:spacing w:line="240" w:lineRule="auto"/>
              <w:jc w:val="center"/>
            </w:pPr>
            <w:r>
              <w:rPr>
                <w:rFonts w:ascii="Times New Roman" w:eastAsia="Times New Roman" w:hAnsi="Times New Roman" w:cs="Times New Roman"/>
                <w:b/>
                <w:sz w:val="28"/>
                <w:szCs w:val="28"/>
              </w:rPr>
              <w:t>ІV. МАСОВІ ЗАХОДИ</w:t>
            </w:r>
          </w:p>
        </w:tc>
      </w:tr>
      <w:tr w:rsidR="0032565A" w:rsidTr="00DC7231">
        <w:trPr>
          <w:trHeight w:val="925"/>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DC7231" w:rsidRDefault="0032565A" w:rsidP="000E32C3">
            <w:pPr>
              <w:widowControl w:val="0"/>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Розглядати питання з охорони праці, безпеки життєдіяльності</w:t>
            </w:r>
          </w:p>
          <w:p w:rsidR="0032565A" w:rsidRDefault="008B7810">
            <w:pPr>
              <w:spacing w:line="240" w:lineRule="auto"/>
              <w:ind w:left="34"/>
              <w:jc w:val="both"/>
            </w:pPr>
            <w:r>
              <w:rPr>
                <w:rFonts w:ascii="Times New Roman" w:eastAsia="Times New Roman" w:hAnsi="Times New Roman" w:cs="Times New Roman"/>
                <w:b/>
                <w:i/>
                <w:sz w:val="28"/>
                <w:szCs w:val="28"/>
              </w:rPr>
              <w:t xml:space="preserve"> на педраді: </w:t>
            </w:r>
          </w:p>
          <w:p w:rsidR="0032565A" w:rsidRDefault="008B7810" w:rsidP="000E32C3">
            <w:pPr>
              <w:widowControl w:val="0"/>
              <w:numPr>
                <w:ilvl w:val="1"/>
                <w:numId w:val="2"/>
              </w:numPr>
              <w:spacing w:line="240" w:lineRule="auto"/>
              <w:ind w:left="317" w:hanging="283"/>
              <w:jc w:val="both"/>
              <w:rPr>
                <w:sz w:val="28"/>
                <w:szCs w:val="28"/>
              </w:rPr>
            </w:pPr>
            <w:r>
              <w:rPr>
                <w:rFonts w:ascii="Times New Roman" w:eastAsia="Times New Roman" w:hAnsi="Times New Roman" w:cs="Times New Roman"/>
                <w:sz w:val="28"/>
                <w:szCs w:val="28"/>
              </w:rPr>
              <w:t xml:space="preserve"> «Про стан виробничого та побутового травматизму учасників навчально-виховного процесу»;</w:t>
            </w:r>
          </w:p>
          <w:p w:rsidR="0032565A" w:rsidRDefault="008B7810" w:rsidP="000E32C3">
            <w:pPr>
              <w:widowControl w:val="0"/>
              <w:numPr>
                <w:ilvl w:val="1"/>
                <w:numId w:val="2"/>
              </w:numPr>
              <w:spacing w:line="240" w:lineRule="auto"/>
              <w:ind w:left="317" w:hanging="283"/>
              <w:jc w:val="both"/>
              <w:rPr>
                <w:sz w:val="28"/>
                <w:szCs w:val="28"/>
              </w:rPr>
            </w:pPr>
            <w:r>
              <w:rPr>
                <w:rFonts w:ascii="Times New Roman" w:eastAsia="Times New Roman" w:hAnsi="Times New Roman" w:cs="Times New Roman"/>
                <w:sz w:val="28"/>
                <w:szCs w:val="28"/>
              </w:rPr>
              <w:t>«Виконання наказу про організацію роботи з охорони праці»;</w:t>
            </w:r>
          </w:p>
          <w:p w:rsidR="0032565A" w:rsidRDefault="008B7810" w:rsidP="000E32C3">
            <w:pPr>
              <w:widowControl w:val="0"/>
              <w:numPr>
                <w:ilvl w:val="1"/>
                <w:numId w:val="2"/>
              </w:numPr>
              <w:spacing w:line="240" w:lineRule="auto"/>
              <w:ind w:left="317" w:hanging="283"/>
              <w:jc w:val="both"/>
              <w:rPr>
                <w:sz w:val="28"/>
                <w:szCs w:val="28"/>
              </w:rPr>
            </w:pPr>
            <w:r>
              <w:rPr>
                <w:rFonts w:ascii="Times New Roman" w:eastAsia="Times New Roman" w:hAnsi="Times New Roman" w:cs="Times New Roman"/>
                <w:sz w:val="28"/>
                <w:szCs w:val="28"/>
              </w:rPr>
              <w:t>«Про стан роботи з питань охорони праці, безпеки життєдіяльності»</w:t>
            </w:r>
          </w:p>
          <w:p w:rsidR="0032565A" w:rsidRDefault="008B7810">
            <w:pPr>
              <w:spacing w:line="240" w:lineRule="auto"/>
              <w:ind w:left="62"/>
              <w:jc w:val="both"/>
            </w:pPr>
            <w:r>
              <w:rPr>
                <w:rFonts w:ascii="Times New Roman" w:eastAsia="Times New Roman" w:hAnsi="Times New Roman" w:cs="Times New Roman"/>
                <w:b/>
                <w:i/>
                <w:sz w:val="28"/>
                <w:szCs w:val="28"/>
              </w:rPr>
              <w:t>на зборах трудового колективу</w:t>
            </w:r>
            <w:r>
              <w:rPr>
                <w:rFonts w:ascii="Times New Roman" w:eastAsia="Times New Roman" w:hAnsi="Times New Roman" w:cs="Times New Roman"/>
                <w:sz w:val="28"/>
                <w:szCs w:val="28"/>
              </w:rPr>
              <w:t>:</w:t>
            </w:r>
          </w:p>
          <w:p w:rsidR="0032565A" w:rsidRDefault="008B7810" w:rsidP="000E32C3">
            <w:pPr>
              <w:widowControl w:val="0"/>
              <w:numPr>
                <w:ilvl w:val="1"/>
                <w:numId w:val="2"/>
              </w:numPr>
              <w:spacing w:line="240" w:lineRule="auto"/>
              <w:ind w:left="317" w:hanging="283"/>
              <w:jc w:val="both"/>
              <w:rPr>
                <w:sz w:val="28"/>
                <w:szCs w:val="28"/>
              </w:rPr>
            </w:pPr>
            <w:r>
              <w:rPr>
                <w:rFonts w:ascii="Times New Roman" w:eastAsia="Times New Roman" w:hAnsi="Times New Roman" w:cs="Times New Roman"/>
                <w:sz w:val="28"/>
                <w:szCs w:val="28"/>
              </w:rPr>
              <w:t>«Про підготовку закладу до роботи в новому навчальному році та в осінньо-зимовий період»;</w:t>
            </w:r>
          </w:p>
          <w:p w:rsidR="0032565A" w:rsidRDefault="008B7810" w:rsidP="000E32C3">
            <w:pPr>
              <w:widowControl w:val="0"/>
              <w:numPr>
                <w:ilvl w:val="1"/>
                <w:numId w:val="2"/>
              </w:numPr>
              <w:spacing w:line="240" w:lineRule="auto"/>
              <w:ind w:left="317" w:right="-108" w:hanging="283"/>
              <w:jc w:val="both"/>
              <w:rPr>
                <w:sz w:val="28"/>
                <w:szCs w:val="28"/>
              </w:rPr>
            </w:pPr>
            <w:r>
              <w:rPr>
                <w:rFonts w:ascii="Times New Roman" w:eastAsia="Times New Roman" w:hAnsi="Times New Roman" w:cs="Times New Roman"/>
                <w:sz w:val="28"/>
                <w:szCs w:val="28"/>
              </w:rPr>
              <w:t>«Про виконання заходів, зазначених у розділі «Охорона праці» колективного договору»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8B7810" w:rsidP="00DC7231">
            <w:pPr>
              <w:widowControl w:val="0"/>
              <w:spacing w:line="240" w:lineRule="auto"/>
              <w:jc w:val="center"/>
            </w:pPr>
            <w:r>
              <w:rPr>
                <w:rFonts w:ascii="Times New Roman" w:eastAsia="Times New Roman" w:hAnsi="Times New Roman" w:cs="Times New Roman"/>
                <w:sz w:val="28"/>
                <w:szCs w:val="28"/>
              </w:rPr>
              <w:t>Січень</w:t>
            </w: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rPr>
                <w:lang w:val="uk-UA"/>
              </w:rPr>
            </w:pPr>
          </w:p>
          <w:p w:rsidR="009F7E7C" w:rsidRDefault="009F7E7C" w:rsidP="00DC7231">
            <w:pPr>
              <w:widowControl w:val="0"/>
              <w:spacing w:line="240" w:lineRule="auto"/>
              <w:jc w:val="center"/>
              <w:rPr>
                <w:lang w:val="uk-UA"/>
              </w:rPr>
            </w:pPr>
          </w:p>
          <w:p w:rsidR="009F7E7C" w:rsidRPr="009F7E7C" w:rsidRDefault="009F7E7C" w:rsidP="00DC7231">
            <w:pPr>
              <w:widowControl w:val="0"/>
              <w:spacing w:line="240" w:lineRule="auto"/>
              <w:jc w:val="center"/>
              <w:rPr>
                <w:lang w:val="uk-UA"/>
              </w:rPr>
            </w:pPr>
          </w:p>
          <w:p w:rsidR="0032565A" w:rsidRDefault="008B7810" w:rsidP="00DC7231">
            <w:pPr>
              <w:widowControl w:val="0"/>
              <w:spacing w:line="240" w:lineRule="auto"/>
              <w:jc w:val="center"/>
            </w:pPr>
            <w:r>
              <w:rPr>
                <w:rFonts w:ascii="Times New Roman" w:eastAsia="Times New Roman" w:hAnsi="Times New Roman" w:cs="Times New Roman"/>
                <w:sz w:val="28"/>
                <w:szCs w:val="28"/>
              </w:rPr>
              <w:t>Червень</w:t>
            </w: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8B7810" w:rsidP="00DC7231">
            <w:pPr>
              <w:widowControl w:val="0"/>
              <w:spacing w:line="240" w:lineRule="auto"/>
              <w:jc w:val="center"/>
            </w:pPr>
            <w:r>
              <w:rPr>
                <w:rFonts w:ascii="Times New Roman" w:eastAsia="Times New Roman" w:hAnsi="Times New Roman" w:cs="Times New Roman"/>
                <w:sz w:val="28"/>
                <w:szCs w:val="28"/>
              </w:rPr>
              <w:t>Червень</w:t>
            </w: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rPr>
                <w:lang w:val="uk-UA"/>
              </w:rPr>
            </w:pPr>
          </w:p>
          <w:p w:rsidR="0032565A" w:rsidRPr="005615F2" w:rsidRDefault="008B7810" w:rsidP="00DC7231">
            <w:pPr>
              <w:widowControl w:val="0"/>
              <w:spacing w:line="240" w:lineRule="auto"/>
              <w:jc w:val="center"/>
              <w:rPr>
                <w:lang w:val="uk-UA"/>
              </w:rPr>
            </w:pPr>
            <w:r>
              <w:rPr>
                <w:rFonts w:ascii="Times New Roman" w:eastAsia="Times New Roman" w:hAnsi="Times New Roman" w:cs="Times New Roman"/>
                <w:sz w:val="28"/>
                <w:szCs w:val="28"/>
              </w:rPr>
              <w:t>Вересень</w:t>
            </w:r>
            <w:r w:rsidR="005615F2">
              <w:rPr>
                <w:rFonts w:ascii="Times New Roman" w:eastAsia="Times New Roman" w:hAnsi="Times New Roman" w:cs="Times New Roman"/>
                <w:sz w:val="28"/>
                <w:szCs w:val="28"/>
                <w:lang w:val="uk-UA"/>
              </w:rPr>
              <w:t>- жовтень</w:t>
            </w: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DC7231" w:rsidRDefault="00DC7231" w:rsidP="00DC7231">
            <w:pPr>
              <w:widowControl w:val="0"/>
              <w:spacing w:line="240" w:lineRule="auto"/>
              <w:jc w:val="center"/>
            </w:pPr>
          </w:p>
          <w:p w:rsidR="0032565A" w:rsidRDefault="008B7810" w:rsidP="00DC7231">
            <w:pPr>
              <w:widowControl w:val="0"/>
              <w:spacing w:line="240" w:lineRule="auto"/>
              <w:jc w:val="center"/>
            </w:pPr>
            <w:r>
              <w:rPr>
                <w:rFonts w:ascii="Times New Roman" w:eastAsia="Times New Roman" w:hAnsi="Times New Roman" w:cs="Times New Roman"/>
                <w:sz w:val="28"/>
                <w:szCs w:val="28"/>
              </w:rPr>
              <w:t>Травень</w:t>
            </w:r>
          </w:p>
        </w:tc>
        <w:tc>
          <w:tcPr>
            <w:tcW w:w="1864" w:type="dxa"/>
            <w:tcBorders>
              <w:top w:val="single" w:sz="4" w:space="0" w:color="000000"/>
              <w:left w:val="single" w:sz="4" w:space="0" w:color="000000"/>
              <w:bottom w:val="single" w:sz="4" w:space="0" w:color="000000"/>
              <w:right w:val="single" w:sz="4" w:space="0" w:color="000000"/>
            </w:tcBorders>
          </w:tcPr>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8B7810" w:rsidP="00DC7231">
            <w:pPr>
              <w:widowControl w:val="0"/>
              <w:spacing w:line="240" w:lineRule="auto"/>
              <w:jc w:val="center"/>
            </w:pPr>
            <w:r>
              <w:rPr>
                <w:rFonts w:ascii="Times New Roman" w:eastAsia="Times New Roman" w:hAnsi="Times New Roman" w:cs="Times New Roman"/>
                <w:sz w:val="28"/>
                <w:szCs w:val="28"/>
              </w:rPr>
              <w:t>Кравченко Н.С.</w:t>
            </w:r>
          </w:p>
          <w:p w:rsidR="0032565A" w:rsidRDefault="009F7E7C" w:rsidP="00DC7231">
            <w:pPr>
              <w:widowControl w:val="0"/>
              <w:spacing w:line="240" w:lineRule="auto"/>
              <w:jc w:val="center"/>
            </w:pPr>
            <w:r>
              <w:rPr>
                <w:rFonts w:ascii="Times New Roman" w:eastAsia="Times New Roman" w:hAnsi="Times New Roman" w:cs="Times New Roman"/>
                <w:sz w:val="28"/>
                <w:szCs w:val="28"/>
                <w:lang w:val="uk-UA"/>
              </w:rPr>
              <w:t>ДейкунМ.</w:t>
            </w:r>
            <w:r w:rsidR="008B7810">
              <w:rPr>
                <w:rFonts w:ascii="Times New Roman" w:eastAsia="Times New Roman" w:hAnsi="Times New Roman" w:cs="Times New Roman"/>
                <w:sz w:val="28"/>
                <w:szCs w:val="28"/>
              </w:rPr>
              <w:t>О.,</w:t>
            </w:r>
          </w:p>
          <w:p w:rsidR="0032565A" w:rsidRDefault="008B7810" w:rsidP="00DC7231">
            <w:pPr>
              <w:widowControl w:val="0"/>
              <w:spacing w:line="240" w:lineRule="auto"/>
              <w:jc w:val="center"/>
            </w:pPr>
            <w:r>
              <w:rPr>
                <w:rFonts w:ascii="Times New Roman" w:eastAsia="Times New Roman" w:hAnsi="Times New Roman" w:cs="Times New Roman"/>
                <w:sz w:val="28"/>
                <w:szCs w:val="28"/>
              </w:rPr>
              <w:t>керівники структурних підрозділів</w:t>
            </w: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32565A" w:rsidP="00DC7231">
            <w:pPr>
              <w:widowControl w:val="0"/>
              <w:spacing w:line="240" w:lineRule="auto"/>
              <w:jc w:val="center"/>
            </w:pPr>
          </w:p>
          <w:p w:rsidR="0032565A" w:rsidRDefault="008B7810" w:rsidP="00DC7231">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DC7231">
            <w:pPr>
              <w:widowControl w:val="0"/>
              <w:spacing w:line="240" w:lineRule="auto"/>
              <w:jc w:val="center"/>
            </w:pPr>
            <w:r>
              <w:rPr>
                <w:rFonts w:ascii="Times New Roman" w:eastAsia="Times New Roman" w:hAnsi="Times New Roman" w:cs="Times New Roman"/>
                <w:sz w:val="28"/>
                <w:szCs w:val="28"/>
              </w:rPr>
              <w:t>керівники структурних підрозділів</w:t>
            </w:r>
          </w:p>
        </w:tc>
        <w:tc>
          <w:tcPr>
            <w:tcW w:w="1547" w:type="dxa"/>
            <w:tcBorders>
              <w:top w:val="nil"/>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DC7231" w:rsidRDefault="0032565A" w:rsidP="000E32C3">
            <w:pPr>
              <w:widowControl w:val="0"/>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Проводити Тижні охорони праці відповідно до діючого Положення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DC7231">
            <w:pPr>
              <w:widowControl w:val="0"/>
              <w:spacing w:line="240" w:lineRule="auto"/>
              <w:jc w:val="center"/>
            </w:pPr>
            <w:r>
              <w:rPr>
                <w:rFonts w:ascii="Times New Roman" w:eastAsia="Times New Roman" w:hAnsi="Times New Roman" w:cs="Times New Roman"/>
                <w:sz w:val="28"/>
                <w:szCs w:val="28"/>
              </w:rPr>
              <w:t>За графіком</w:t>
            </w:r>
          </w:p>
        </w:tc>
        <w:tc>
          <w:tcPr>
            <w:tcW w:w="1864" w:type="dxa"/>
            <w:tcBorders>
              <w:top w:val="single" w:sz="4" w:space="0" w:color="000000"/>
              <w:left w:val="single" w:sz="4" w:space="0" w:color="000000"/>
              <w:bottom w:val="single" w:sz="4" w:space="0" w:color="000000"/>
              <w:right w:val="single" w:sz="4" w:space="0" w:color="000000"/>
            </w:tcBorders>
          </w:tcPr>
          <w:p w:rsidR="0032565A" w:rsidRDefault="007C6498" w:rsidP="00DC7231">
            <w:pPr>
              <w:widowControl w:val="0"/>
              <w:spacing w:line="240" w:lineRule="auto"/>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32565A" w:rsidP="00DC7231">
            <w:pPr>
              <w:widowControl w:val="0"/>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DC7231" w:rsidRDefault="0032565A" w:rsidP="000E32C3">
            <w:pPr>
              <w:widowControl w:val="0"/>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Провести Тиждень охорони праці (до Всесвітнього дня охорони праці)</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DC7231">
            <w:pPr>
              <w:widowControl w:val="0"/>
              <w:spacing w:line="240" w:lineRule="auto"/>
              <w:jc w:val="center"/>
            </w:pPr>
            <w:r>
              <w:rPr>
                <w:rFonts w:ascii="Times New Roman" w:eastAsia="Times New Roman" w:hAnsi="Times New Roman" w:cs="Times New Roman"/>
                <w:sz w:val="28"/>
                <w:szCs w:val="28"/>
              </w:rPr>
              <w:t>ІІІ декада квітня</w:t>
            </w:r>
          </w:p>
        </w:tc>
        <w:tc>
          <w:tcPr>
            <w:tcW w:w="1864" w:type="dxa"/>
            <w:tcBorders>
              <w:top w:val="single" w:sz="4" w:space="0" w:color="000000"/>
              <w:left w:val="single" w:sz="4" w:space="0" w:color="000000"/>
              <w:bottom w:val="single" w:sz="4" w:space="0" w:color="000000"/>
              <w:right w:val="single" w:sz="4" w:space="0" w:color="000000"/>
            </w:tcBorders>
          </w:tcPr>
          <w:p w:rsidR="0032565A" w:rsidRDefault="007C6498" w:rsidP="00DC7231">
            <w:pPr>
              <w:widowControl w:val="0"/>
              <w:spacing w:line="240" w:lineRule="auto"/>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10086" w:type="dxa"/>
            <w:gridSpan w:val="5"/>
            <w:tcBorders>
              <w:top w:val="single" w:sz="4" w:space="0" w:color="000000"/>
              <w:left w:val="single" w:sz="4" w:space="0" w:color="000000"/>
              <w:bottom w:val="single" w:sz="4" w:space="0" w:color="000000"/>
              <w:right w:val="single" w:sz="4" w:space="0" w:color="000000"/>
            </w:tcBorders>
            <w:vAlign w:val="center"/>
          </w:tcPr>
          <w:p w:rsidR="0032565A" w:rsidRDefault="008B7810">
            <w:pPr>
              <w:tabs>
                <w:tab w:val="left" w:pos="708"/>
              </w:tabs>
              <w:spacing w:line="240" w:lineRule="auto"/>
              <w:jc w:val="center"/>
            </w:pPr>
            <w:r>
              <w:rPr>
                <w:rFonts w:ascii="Times New Roman" w:eastAsia="Times New Roman" w:hAnsi="Times New Roman" w:cs="Times New Roman"/>
                <w:b/>
                <w:smallCaps/>
                <w:sz w:val="28"/>
                <w:szCs w:val="28"/>
              </w:rPr>
              <w:t>V. БЕЗПЕЧНА</w:t>
            </w:r>
            <w:r w:rsidR="0019684E">
              <w:rPr>
                <w:rFonts w:ascii="Times New Roman" w:eastAsia="Times New Roman" w:hAnsi="Times New Roman" w:cs="Times New Roman"/>
                <w:b/>
                <w:smallCaps/>
                <w:sz w:val="28"/>
                <w:szCs w:val="28"/>
                <w:lang w:val="uk-UA"/>
              </w:rPr>
              <w:t xml:space="preserve">  </w:t>
            </w:r>
            <w:r>
              <w:rPr>
                <w:rFonts w:ascii="Times New Roman" w:eastAsia="Times New Roman" w:hAnsi="Times New Roman" w:cs="Times New Roman"/>
                <w:b/>
                <w:smallCaps/>
                <w:sz w:val="28"/>
                <w:szCs w:val="28"/>
              </w:rPr>
              <w:t xml:space="preserve"> ТА </w:t>
            </w:r>
            <w:r w:rsidR="0019684E">
              <w:rPr>
                <w:rFonts w:ascii="Times New Roman" w:eastAsia="Times New Roman" w:hAnsi="Times New Roman" w:cs="Times New Roman"/>
                <w:b/>
                <w:smallCaps/>
                <w:sz w:val="28"/>
                <w:szCs w:val="28"/>
                <w:lang w:val="uk-UA"/>
              </w:rPr>
              <w:t xml:space="preserve">  </w:t>
            </w:r>
            <w:r>
              <w:rPr>
                <w:rFonts w:ascii="Times New Roman" w:eastAsia="Times New Roman" w:hAnsi="Times New Roman" w:cs="Times New Roman"/>
                <w:b/>
                <w:smallCaps/>
                <w:sz w:val="28"/>
                <w:szCs w:val="28"/>
              </w:rPr>
              <w:t xml:space="preserve">НАДІЙНА </w:t>
            </w:r>
            <w:r w:rsidR="0019684E">
              <w:rPr>
                <w:rFonts w:ascii="Times New Roman" w:eastAsia="Times New Roman" w:hAnsi="Times New Roman" w:cs="Times New Roman"/>
                <w:b/>
                <w:smallCaps/>
                <w:sz w:val="28"/>
                <w:szCs w:val="28"/>
                <w:lang w:val="uk-UA"/>
              </w:rPr>
              <w:t xml:space="preserve">  </w:t>
            </w:r>
            <w:r>
              <w:rPr>
                <w:rFonts w:ascii="Times New Roman" w:eastAsia="Times New Roman" w:hAnsi="Times New Roman" w:cs="Times New Roman"/>
                <w:b/>
                <w:smallCaps/>
                <w:sz w:val="28"/>
                <w:szCs w:val="28"/>
              </w:rPr>
              <w:t xml:space="preserve">ЕКСПЛУАТАЦІЯ </w:t>
            </w:r>
          </w:p>
          <w:p w:rsidR="0032565A" w:rsidRDefault="008B7810">
            <w:pPr>
              <w:tabs>
                <w:tab w:val="left" w:pos="708"/>
              </w:tabs>
              <w:spacing w:line="240" w:lineRule="auto"/>
              <w:jc w:val="center"/>
            </w:pPr>
            <w:r>
              <w:rPr>
                <w:rFonts w:ascii="Times New Roman" w:eastAsia="Times New Roman" w:hAnsi="Times New Roman" w:cs="Times New Roman"/>
                <w:b/>
                <w:smallCaps/>
                <w:sz w:val="28"/>
                <w:szCs w:val="28"/>
              </w:rPr>
              <w:t xml:space="preserve">БУДІВЕЛЬ </w:t>
            </w:r>
            <w:r w:rsidR="0019684E">
              <w:rPr>
                <w:rFonts w:ascii="Times New Roman" w:eastAsia="Times New Roman" w:hAnsi="Times New Roman" w:cs="Times New Roman"/>
                <w:b/>
                <w:smallCaps/>
                <w:sz w:val="28"/>
                <w:szCs w:val="28"/>
                <w:lang w:val="uk-UA"/>
              </w:rPr>
              <w:t xml:space="preserve">  </w:t>
            </w:r>
            <w:r>
              <w:rPr>
                <w:rFonts w:ascii="Times New Roman" w:eastAsia="Times New Roman" w:hAnsi="Times New Roman" w:cs="Times New Roman"/>
                <w:b/>
                <w:smallCaps/>
                <w:sz w:val="28"/>
                <w:szCs w:val="28"/>
              </w:rPr>
              <w:t xml:space="preserve">  ТА   </w:t>
            </w:r>
            <w:r w:rsidR="0019684E">
              <w:rPr>
                <w:rFonts w:ascii="Times New Roman" w:eastAsia="Times New Roman" w:hAnsi="Times New Roman" w:cs="Times New Roman"/>
                <w:b/>
                <w:smallCaps/>
                <w:sz w:val="28"/>
                <w:szCs w:val="28"/>
                <w:lang w:val="uk-UA"/>
              </w:rPr>
              <w:t xml:space="preserve">  </w:t>
            </w:r>
            <w:r>
              <w:rPr>
                <w:rFonts w:ascii="Times New Roman" w:eastAsia="Times New Roman" w:hAnsi="Times New Roman" w:cs="Times New Roman"/>
                <w:b/>
                <w:smallCaps/>
                <w:sz w:val="28"/>
                <w:szCs w:val="28"/>
              </w:rPr>
              <w:t>СПОРУД</w:t>
            </w: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9684E" w:rsidRDefault="0032565A" w:rsidP="000E32C3">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Призначити відповідального за безпечний стан будівель і споруд, ознайомити з обов’язками, організувати його навчання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Кравченко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9684E" w:rsidRDefault="0032565A" w:rsidP="000E32C3">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Перевірити та впорядкувати територію закладу й усунути всі травмонебезпечні місця (ями, вибоїни)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9684E">
            <w:pPr>
              <w:spacing w:line="240" w:lineRule="auto"/>
              <w:jc w:val="center"/>
            </w:pPr>
            <w:r>
              <w:rPr>
                <w:rFonts w:ascii="Times New Roman" w:eastAsia="Times New Roman" w:hAnsi="Times New Roman" w:cs="Times New Roman"/>
                <w:sz w:val="28"/>
                <w:szCs w:val="28"/>
              </w:rPr>
              <w:t>До 01.09</w:t>
            </w:r>
          </w:p>
          <w:p w:rsidR="0032565A" w:rsidRDefault="008B7810" w:rsidP="0019684E">
            <w:pPr>
              <w:spacing w:line="240" w:lineRule="auto"/>
              <w:jc w:val="center"/>
            </w:pPr>
            <w:r>
              <w:rPr>
                <w:rFonts w:ascii="Times New Roman" w:eastAsia="Times New Roman" w:hAnsi="Times New Roman" w:cs="Times New Roman"/>
                <w:sz w:val="28"/>
                <w:szCs w:val="28"/>
              </w:rPr>
              <w:t>До 01.06</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9684E" w:rsidRDefault="0032565A" w:rsidP="000E32C3">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 xml:space="preserve">Проводити систематичні спостереження за станом </w:t>
            </w:r>
            <w:r>
              <w:rPr>
                <w:rFonts w:ascii="Times New Roman" w:eastAsia="Times New Roman" w:hAnsi="Times New Roman" w:cs="Times New Roman"/>
                <w:sz w:val="28"/>
                <w:szCs w:val="28"/>
              </w:rPr>
              <w:lastRenderedPageBreak/>
              <w:t>виробничих будівель і споруд відповідно до Положення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lastRenderedPageBreak/>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9684E" w:rsidRDefault="0032565A" w:rsidP="000E32C3">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Організувати проведення загального огляду будівель і споруд</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Восени, взимку</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9684E" w:rsidRDefault="0032565A" w:rsidP="000E32C3">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Скласти річний графік проведення планово-запобіжних ремонтів</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До 01.12</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9684E" w:rsidRDefault="0032565A" w:rsidP="000E32C3">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Проводити ремонт виробничих будівель і споруд з метою підтримання чи відновлення початкових експлуатаційних якостей як будівлі в цілому, так і її окремих конструкцій</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За потребою</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trHeight w:val="1320"/>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9684E" w:rsidRDefault="0032565A" w:rsidP="000E32C3">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ind w:left="34"/>
              <w:jc w:val="both"/>
            </w:pPr>
            <w:r>
              <w:rPr>
                <w:rFonts w:ascii="Times New Roman" w:eastAsia="Times New Roman" w:hAnsi="Times New Roman" w:cs="Times New Roman"/>
                <w:sz w:val="28"/>
                <w:szCs w:val="28"/>
              </w:rPr>
              <w:t>Провести утеплення приміщень закладу (засклити вікна, відремонтувати двері, заклеїти щілини на вікнах)</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До 13.10</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9684E">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10086" w:type="dxa"/>
            <w:gridSpan w:val="5"/>
            <w:tcBorders>
              <w:top w:val="single" w:sz="4" w:space="0" w:color="000000"/>
              <w:left w:val="single" w:sz="4" w:space="0" w:color="000000"/>
              <w:bottom w:val="single" w:sz="4" w:space="0" w:color="000000"/>
              <w:right w:val="single" w:sz="4" w:space="0" w:color="000000"/>
            </w:tcBorders>
            <w:vAlign w:val="center"/>
          </w:tcPr>
          <w:p w:rsidR="0032565A" w:rsidRDefault="008B7810">
            <w:pPr>
              <w:tabs>
                <w:tab w:val="left" w:pos="708"/>
              </w:tabs>
              <w:spacing w:line="240" w:lineRule="auto"/>
              <w:jc w:val="center"/>
            </w:pPr>
            <w:r>
              <w:rPr>
                <w:rFonts w:ascii="Times New Roman" w:eastAsia="Times New Roman" w:hAnsi="Times New Roman" w:cs="Times New Roman"/>
                <w:b/>
                <w:smallCaps/>
                <w:sz w:val="28"/>
                <w:szCs w:val="28"/>
              </w:rPr>
              <w:t>VІ.   ЕЛЕКТРОБЕЗПЕКА</w:t>
            </w: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C82E58">
            <w:pPr>
              <w:spacing w:line="240" w:lineRule="auto"/>
              <w:jc w:val="both"/>
            </w:pPr>
            <w:r>
              <w:rPr>
                <w:rFonts w:ascii="Times New Roman" w:eastAsia="Times New Roman" w:hAnsi="Times New Roman" w:cs="Times New Roman"/>
                <w:sz w:val="28"/>
                <w:szCs w:val="28"/>
              </w:rPr>
              <w:t>Призначити відповідального за електрогосподарство, ознайомити з обов’язками, організувати його навчання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Кравченко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Організувати проведення електротехнічних вимірів опору заземлюючого пристрою, опору ізоляції електропроводів</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Щорічно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Забезпечити утримання електромереж, електроарматури, електросилових шаф, освітлювальних електрощитів відповідно до вимог ПТЕ, ПТБ</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F4218D">
            <w:pPr>
              <w:spacing w:line="240" w:lineRule="auto"/>
              <w:jc w:val="both"/>
            </w:pPr>
            <w:r>
              <w:rPr>
                <w:rFonts w:ascii="Times New Roman" w:eastAsia="Times New Roman" w:hAnsi="Times New Roman" w:cs="Times New Roman"/>
                <w:sz w:val="28"/>
                <w:szCs w:val="28"/>
              </w:rPr>
              <w:t>Забезпечити наявність схеми електропостачання, паспорта заземлюючого пристрою та робочої схеми</w:t>
            </w:r>
            <w:r w:rsidR="00F4218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занулення </w:t>
            </w:r>
            <w:r w:rsidRPr="00F4218D">
              <w:rPr>
                <w:rFonts w:ascii="Times New Roman" w:eastAsia="Times New Roman" w:hAnsi="Times New Roman" w:cs="Times New Roman"/>
                <w:sz w:val="26"/>
                <w:szCs w:val="26"/>
              </w:rPr>
              <w:t>електрообладнання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trHeight w:val="1940"/>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Забезпечити робочі місця засобами захисту від ураження електрострумом (дерев’яний настил чи діелектричні килимки, спеціальне взуття, рукавиці, інструменти з ізольованими ручками)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E371C9">
            <w:pPr>
              <w:spacing w:line="240" w:lineRule="auto"/>
              <w:jc w:val="both"/>
            </w:pPr>
            <w:r>
              <w:rPr>
                <w:rFonts w:ascii="Times New Roman" w:eastAsia="Times New Roman" w:hAnsi="Times New Roman" w:cs="Times New Roman"/>
                <w:sz w:val="28"/>
                <w:szCs w:val="28"/>
              </w:rPr>
              <w:t>Провести ремонт світильників, замінити лампи, що перегоріли, або ті, що не відповідають вимогам</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Організувати проведення випробування засобів захисту від ураження електрострумом</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E371C9">
            <w:pPr>
              <w:spacing w:line="240" w:lineRule="auto"/>
              <w:jc w:val="both"/>
            </w:pPr>
            <w:r>
              <w:rPr>
                <w:rFonts w:ascii="Times New Roman" w:eastAsia="Times New Roman" w:hAnsi="Times New Roman" w:cs="Times New Roman"/>
                <w:sz w:val="28"/>
                <w:szCs w:val="28"/>
              </w:rPr>
              <w:t>Відремонтувати несправні електророзетки, електровимикачі</w:t>
            </w:r>
            <w:r w:rsidR="00E371C9">
              <w:rPr>
                <w:rFonts w:ascii="Times New Roman" w:eastAsia="Times New Roman" w:hAnsi="Times New Roman" w:cs="Times New Roman"/>
                <w:sz w:val="28"/>
                <w:szCs w:val="28"/>
                <w:lang w:val="uk-UA"/>
              </w:rPr>
              <w:t>; з</w:t>
            </w:r>
            <w:r w:rsidR="00E371C9">
              <w:rPr>
                <w:rFonts w:ascii="Times New Roman" w:eastAsia="Times New Roman" w:hAnsi="Times New Roman" w:cs="Times New Roman"/>
                <w:sz w:val="28"/>
                <w:szCs w:val="28"/>
              </w:rPr>
              <w:t>акрити кришками електрокоробки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E371C9">
            <w:pPr>
              <w:spacing w:line="240" w:lineRule="auto"/>
              <w:jc w:val="both"/>
            </w:pPr>
            <w:r>
              <w:rPr>
                <w:rFonts w:ascii="Times New Roman" w:eastAsia="Times New Roman" w:hAnsi="Times New Roman" w:cs="Times New Roman"/>
                <w:sz w:val="28"/>
                <w:szCs w:val="28"/>
              </w:rPr>
              <w:t>Перевірити стан усіх електророзеток</w:t>
            </w:r>
            <w:r w:rsidR="00E371C9">
              <w:rPr>
                <w:rFonts w:ascii="Times New Roman" w:eastAsia="Times New Roman" w:hAnsi="Times New Roman" w:cs="Times New Roman"/>
                <w:sz w:val="28"/>
                <w:szCs w:val="28"/>
                <w:lang w:val="uk-UA"/>
              </w:rPr>
              <w:t>, біля кожної з</w:t>
            </w:r>
            <w:r>
              <w:rPr>
                <w:rFonts w:ascii="Times New Roman" w:eastAsia="Times New Roman" w:hAnsi="Times New Roman" w:cs="Times New Roman"/>
                <w:sz w:val="28"/>
                <w:szCs w:val="28"/>
              </w:rPr>
              <w:t xml:space="preserve">робити </w:t>
            </w:r>
            <w:r w:rsidR="00E371C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напис</w:t>
            </w:r>
            <w:r w:rsidR="00E371C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«220 В»</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E371C9">
            <w:pPr>
              <w:spacing w:line="240" w:lineRule="auto"/>
              <w:ind w:hanging="108"/>
              <w:jc w:val="both"/>
            </w:pPr>
            <w:r>
              <w:rPr>
                <w:rFonts w:ascii="Times New Roman" w:eastAsia="Times New Roman" w:hAnsi="Times New Roman" w:cs="Times New Roman"/>
                <w:sz w:val="28"/>
                <w:szCs w:val="28"/>
              </w:rPr>
              <w:t xml:space="preserve">  Провести опосвідчення технічного стану електроустановок споживачів</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spacing w:line="240" w:lineRule="auto"/>
              <w:jc w:val="center"/>
            </w:pPr>
            <w:r>
              <w:rPr>
                <w:rFonts w:ascii="Times New Roman" w:eastAsia="Times New Roman" w:hAnsi="Times New Roman" w:cs="Times New Roman"/>
                <w:sz w:val="28"/>
                <w:szCs w:val="28"/>
              </w:rPr>
              <w:t>Один раз</w:t>
            </w:r>
          </w:p>
          <w:p w:rsidR="0032565A" w:rsidRDefault="008B7810" w:rsidP="00C82E58">
            <w:pPr>
              <w:spacing w:line="240" w:lineRule="auto"/>
              <w:jc w:val="center"/>
            </w:pPr>
            <w:r>
              <w:rPr>
                <w:rFonts w:ascii="Times New Roman" w:eastAsia="Times New Roman" w:hAnsi="Times New Roman" w:cs="Times New Roman"/>
                <w:sz w:val="28"/>
                <w:szCs w:val="28"/>
              </w:rPr>
              <w:t>на три роки</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Провести інструктаж з охорони праці для працівників, які використовують у трудовому процесі механізми, машини, обладнання тощо, та зареєструвати у журналі встановленої форми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Керівник структурного підрозділу</w:t>
            </w:r>
          </w:p>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 xml:space="preserve">Провести інструктаж з електробезпеки на І групу допуску </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Щорічно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Кравченко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 xml:space="preserve">Перевірити стан </w:t>
            </w:r>
            <w:r w:rsidRPr="00E371C9">
              <w:rPr>
                <w:rFonts w:ascii="Times New Roman" w:eastAsia="Times New Roman" w:hAnsi="Times New Roman" w:cs="Times New Roman"/>
                <w:sz w:val="26"/>
                <w:szCs w:val="26"/>
              </w:rPr>
              <w:t>електромеханічного</w:t>
            </w:r>
            <w:r>
              <w:rPr>
                <w:rFonts w:ascii="Times New Roman" w:eastAsia="Times New Roman" w:hAnsi="Times New Roman" w:cs="Times New Roman"/>
                <w:sz w:val="28"/>
                <w:szCs w:val="28"/>
              </w:rPr>
              <w:t xml:space="preserve"> обладнання та його відповідність вимогам охорони праці, безпеки життєдіяльності</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Серпень</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C82E58" w:rsidRDefault="0032565A" w:rsidP="000E32C3">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Скласти графік проведення планово-запобіжних робіт (ПЗР) щодо ремонту обладнання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82E58">
            <w:pPr>
              <w:widowControl w:val="0"/>
              <w:spacing w:line="240" w:lineRule="auto"/>
              <w:jc w:val="center"/>
            </w:pPr>
            <w:r>
              <w:rPr>
                <w:rFonts w:ascii="Times New Roman" w:eastAsia="Times New Roman" w:hAnsi="Times New Roman" w:cs="Times New Roman"/>
                <w:sz w:val="28"/>
                <w:szCs w:val="28"/>
              </w:rPr>
              <w:t>Кравченко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10086" w:type="dxa"/>
            <w:gridSpan w:val="5"/>
            <w:tcBorders>
              <w:top w:val="single" w:sz="4" w:space="0" w:color="000000"/>
              <w:left w:val="single" w:sz="4" w:space="0" w:color="000000"/>
              <w:bottom w:val="single" w:sz="4" w:space="0" w:color="000000"/>
              <w:right w:val="single" w:sz="4" w:space="0" w:color="000000"/>
            </w:tcBorders>
            <w:vAlign w:val="center"/>
          </w:tcPr>
          <w:p w:rsidR="0032565A" w:rsidRDefault="008B7810">
            <w:pPr>
              <w:widowControl w:val="0"/>
              <w:spacing w:line="240" w:lineRule="auto"/>
              <w:jc w:val="center"/>
            </w:pPr>
            <w:r>
              <w:rPr>
                <w:rFonts w:ascii="Times New Roman" w:eastAsia="Times New Roman" w:hAnsi="Times New Roman" w:cs="Times New Roman"/>
                <w:b/>
                <w:smallCaps/>
                <w:sz w:val="28"/>
                <w:szCs w:val="28"/>
              </w:rPr>
              <w:t>VІІ.     ГІГІЄНА   ПРАЦІ.   МЕДИЧНІ    ОГЛЯДИ.</w:t>
            </w:r>
          </w:p>
          <w:p w:rsidR="0032565A" w:rsidRDefault="008B7810">
            <w:pPr>
              <w:widowControl w:val="0"/>
              <w:spacing w:line="240" w:lineRule="auto"/>
              <w:jc w:val="center"/>
            </w:pPr>
            <w:r>
              <w:rPr>
                <w:rFonts w:ascii="Times New Roman" w:eastAsia="Times New Roman" w:hAnsi="Times New Roman" w:cs="Times New Roman"/>
                <w:b/>
                <w:smallCaps/>
                <w:sz w:val="28"/>
                <w:szCs w:val="28"/>
              </w:rPr>
              <w:t>ПРОФІЛАКТИКА    ОТРУЄНЬ</w:t>
            </w:r>
          </w:p>
          <w:p w:rsidR="0032565A" w:rsidRDefault="008B7810">
            <w:pPr>
              <w:tabs>
                <w:tab w:val="left" w:pos="708"/>
              </w:tabs>
              <w:spacing w:line="240" w:lineRule="auto"/>
              <w:jc w:val="center"/>
            </w:pPr>
            <w:r>
              <w:rPr>
                <w:rFonts w:ascii="Times New Roman" w:eastAsia="Times New Roman" w:hAnsi="Times New Roman" w:cs="Times New Roman"/>
                <w:b/>
                <w:smallCaps/>
                <w:sz w:val="28"/>
                <w:szCs w:val="28"/>
              </w:rPr>
              <w:t>ТА    ПРОФЕСІЙНИХ    ЗАХВОРЮВАНЬ</w:t>
            </w:r>
          </w:p>
        </w:tc>
      </w:tr>
      <w:tr w:rsidR="0032565A" w:rsidTr="00DC7231">
        <w:trPr>
          <w:trHeight w:val="1000"/>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Організувати проведення обов’язкового медогляду працівників відповід</w:t>
            </w:r>
            <w:r w:rsidR="00EE4764">
              <w:rPr>
                <w:rFonts w:ascii="Times New Roman" w:eastAsia="Times New Roman" w:hAnsi="Times New Roman" w:cs="Times New Roman"/>
                <w:sz w:val="28"/>
                <w:szCs w:val="28"/>
              </w:rPr>
              <w:t>но до Положення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EE4764">
            <w:pPr>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Кравченко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trHeight w:val="380"/>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EE4764">
            <w:pPr>
              <w:spacing w:line="240" w:lineRule="auto"/>
              <w:jc w:val="both"/>
            </w:pPr>
            <w:r>
              <w:rPr>
                <w:rFonts w:ascii="Times New Roman" w:eastAsia="Times New Roman" w:hAnsi="Times New Roman" w:cs="Times New Roman"/>
                <w:sz w:val="28"/>
                <w:szCs w:val="28"/>
              </w:rPr>
              <w:t>Провести аналіз медичних карток, виявленних діагнозів захворювання</w:t>
            </w:r>
            <w:r w:rsidR="00EE4764">
              <w:rPr>
                <w:rFonts w:ascii="Times New Roman" w:eastAsia="Times New Roman" w:hAnsi="Times New Roman" w:cs="Times New Roman"/>
                <w:sz w:val="28"/>
                <w:szCs w:val="28"/>
                <w:lang w:val="uk-UA"/>
              </w:rPr>
              <w:t>, с</w:t>
            </w:r>
            <w:r>
              <w:rPr>
                <w:rFonts w:ascii="Times New Roman" w:eastAsia="Times New Roman" w:hAnsi="Times New Roman" w:cs="Times New Roman"/>
                <w:sz w:val="28"/>
                <w:szCs w:val="28"/>
              </w:rPr>
              <w:t>класти звіт про ефективність здійснювання рейдів перевірки санітарно-гігієнічних умов закладу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EE4764">
            <w:pPr>
              <w:spacing w:line="240" w:lineRule="auto"/>
              <w:jc w:val="center"/>
            </w:pPr>
            <w:r>
              <w:rPr>
                <w:rFonts w:ascii="Times New Roman" w:eastAsia="Times New Roman" w:hAnsi="Times New Roman" w:cs="Times New Roman"/>
                <w:sz w:val="28"/>
                <w:szCs w:val="28"/>
              </w:rPr>
              <w:t>Січень</w:t>
            </w:r>
          </w:p>
          <w:p w:rsidR="0032565A" w:rsidRDefault="0032565A" w:rsidP="00EE4764">
            <w:pPr>
              <w:spacing w:line="240" w:lineRule="auto"/>
              <w:jc w:val="center"/>
            </w:pPr>
          </w:p>
          <w:p w:rsidR="0032565A" w:rsidRDefault="0032565A" w:rsidP="00EE4764">
            <w:pPr>
              <w:spacing w:line="240" w:lineRule="auto"/>
              <w:jc w:val="center"/>
            </w:pPr>
          </w:p>
          <w:p w:rsidR="0032565A" w:rsidRDefault="008B7810" w:rsidP="00EE4764">
            <w:pPr>
              <w:spacing w:line="240" w:lineRule="auto"/>
              <w:jc w:val="center"/>
            </w:pPr>
            <w:r>
              <w:rPr>
                <w:rFonts w:ascii="Times New Roman" w:eastAsia="Times New Roman" w:hAnsi="Times New Roman" w:cs="Times New Roman"/>
                <w:sz w:val="28"/>
                <w:szCs w:val="28"/>
              </w:rPr>
              <w:t>Травень</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Шкільний лікар</w:t>
            </w:r>
          </w:p>
          <w:p w:rsidR="0032565A" w:rsidRDefault="0032565A" w:rsidP="00EE4764">
            <w:pPr>
              <w:widowControl w:val="0"/>
              <w:spacing w:line="240" w:lineRule="auto"/>
              <w:jc w:val="center"/>
            </w:pPr>
          </w:p>
          <w:p w:rsidR="0032565A" w:rsidRDefault="008B7810" w:rsidP="00EE4764">
            <w:pPr>
              <w:widowControl w:val="0"/>
              <w:spacing w:line="240" w:lineRule="auto"/>
              <w:jc w:val="center"/>
            </w:pPr>
            <w:r>
              <w:rPr>
                <w:rFonts w:ascii="Times New Roman" w:eastAsia="Times New Roman" w:hAnsi="Times New Roman" w:cs="Times New Roman"/>
                <w:sz w:val="28"/>
                <w:szCs w:val="28"/>
              </w:rPr>
              <w:t>Гончарова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Забезпечити працівників знешкоджувальними миючими засобами, спецодягом</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EE4764">
            <w:pPr>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EE4764">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 xml:space="preserve">Забезпечити укомплектованими </w:t>
            </w:r>
            <w:r>
              <w:rPr>
                <w:rFonts w:ascii="Times New Roman" w:eastAsia="Times New Roman" w:hAnsi="Times New Roman" w:cs="Times New Roman"/>
                <w:sz w:val="28"/>
                <w:szCs w:val="28"/>
              </w:rPr>
              <w:lastRenderedPageBreak/>
              <w:t xml:space="preserve">медичними аптечками  усі структурні підрозділи з підвищеною небезпекою та шкідливими умовами праці  </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EE4764">
            <w:pPr>
              <w:spacing w:line="240" w:lineRule="auto"/>
              <w:jc w:val="center"/>
            </w:pPr>
            <w:r>
              <w:rPr>
                <w:rFonts w:ascii="Times New Roman" w:eastAsia="Times New Roman" w:hAnsi="Times New Roman" w:cs="Times New Roman"/>
                <w:sz w:val="28"/>
                <w:szCs w:val="28"/>
              </w:rPr>
              <w:lastRenderedPageBreak/>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 xml:space="preserve">Кравченко </w:t>
            </w:r>
            <w:r>
              <w:rPr>
                <w:rFonts w:ascii="Times New Roman" w:eastAsia="Times New Roman" w:hAnsi="Times New Roman" w:cs="Times New Roman"/>
                <w:sz w:val="28"/>
                <w:szCs w:val="28"/>
              </w:rPr>
              <w:lastRenderedPageBreak/>
              <w:t>Н.С.</w:t>
            </w:r>
          </w:p>
          <w:p w:rsidR="0032565A" w:rsidRDefault="008B7810" w:rsidP="00EE4764">
            <w:pPr>
              <w:widowControl w:val="0"/>
              <w:spacing w:line="240" w:lineRule="auto"/>
              <w:jc w:val="center"/>
            </w:pPr>
            <w:r>
              <w:rPr>
                <w:rFonts w:ascii="Times New Roman" w:eastAsia="Times New Roman" w:hAnsi="Times New Roman" w:cs="Times New Roman"/>
                <w:sz w:val="28"/>
                <w:szCs w:val="28"/>
              </w:rPr>
              <w:t>Гончарова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Забезпечити роботу всіх санітарно-побутових приміщень закладу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EE4764">
            <w:pPr>
              <w:widowControl w:val="0"/>
              <w:spacing w:line="240" w:lineRule="auto"/>
              <w:jc w:val="center"/>
            </w:pPr>
            <w:r>
              <w:rPr>
                <w:rFonts w:ascii="Times New Roman" w:eastAsia="Times New Roman" w:hAnsi="Times New Roman" w:cs="Times New Roman"/>
                <w:sz w:val="28"/>
                <w:szCs w:val="28"/>
              </w:rPr>
              <w:t>Мусієнко М.П.</w:t>
            </w:r>
          </w:p>
          <w:p w:rsidR="0032565A" w:rsidRDefault="008B7810" w:rsidP="00EE4764">
            <w:pPr>
              <w:widowControl w:val="0"/>
              <w:spacing w:line="240" w:lineRule="auto"/>
              <w:jc w:val="center"/>
            </w:pPr>
            <w:r>
              <w:rPr>
                <w:rFonts w:ascii="Times New Roman" w:eastAsia="Times New Roman" w:hAnsi="Times New Roman" w:cs="Times New Roman"/>
                <w:sz w:val="28"/>
                <w:szCs w:val="28"/>
              </w:rPr>
              <w:t>Гончарова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Забезпечити дезинфекцію, дератизацію приміщень</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Мусієнко М.П.</w:t>
            </w:r>
          </w:p>
          <w:p w:rsidR="0032565A" w:rsidRDefault="008B7810" w:rsidP="00EE4764">
            <w:pPr>
              <w:widowControl w:val="0"/>
              <w:spacing w:line="240" w:lineRule="auto"/>
              <w:jc w:val="center"/>
            </w:pPr>
            <w:r>
              <w:rPr>
                <w:rFonts w:ascii="Times New Roman" w:eastAsia="Times New Roman" w:hAnsi="Times New Roman" w:cs="Times New Roman"/>
                <w:sz w:val="28"/>
                <w:szCs w:val="28"/>
              </w:rPr>
              <w:t>Гончарова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Вирішити питання вивезення сміття з території закладу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EE4764">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EE4764">
            <w:pPr>
              <w:spacing w:line="240" w:lineRule="auto"/>
              <w:jc w:val="both"/>
            </w:pPr>
            <w:r>
              <w:rPr>
                <w:rFonts w:ascii="Times New Roman" w:eastAsia="Times New Roman" w:hAnsi="Times New Roman" w:cs="Times New Roman"/>
                <w:sz w:val="28"/>
                <w:szCs w:val="28"/>
              </w:rPr>
              <w:t>Організувати в закладі безпечний питний,</w:t>
            </w:r>
            <w:r w:rsidR="00EE4764">
              <w:rPr>
                <w:rFonts w:ascii="Times New Roman" w:eastAsia="Times New Roman" w:hAnsi="Times New Roman" w:cs="Times New Roman"/>
                <w:sz w:val="28"/>
                <w:szCs w:val="28"/>
                <w:lang w:val="uk-UA"/>
              </w:rPr>
              <w:t xml:space="preserve"> температурний,</w:t>
            </w:r>
            <w:r>
              <w:rPr>
                <w:rFonts w:ascii="Times New Roman" w:eastAsia="Times New Roman" w:hAnsi="Times New Roman" w:cs="Times New Roman"/>
                <w:sz w:val="28"/>
                <w:szCs w:val="28"/>
              </w:rPr>
              <w:t xml:space="preserve"> повітряний, </w:t>
            </w:r>
            <w:r w:rsidR="00EE476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світловий режими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EE4764">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EE4764">
            <w:pPr>
              <w:widowControl w:val="0"/>
              <w:spacing w:line="240" w:lineRule="auto"/>
              <w:jc w:val="center"/>
            </w:pPr>
            <w:r>
              <w:rPr>
                <w:rFonts w:ascii="Times New Roman" w:eastAsia="Times New Roman" w:hAnsi="Times New Roman" w:cs="Times New Roman"/>
                <w:sz w:val="28"/>
                <w:szCs w:val="28"/>
              </w:rPr>
              <w:t>Мусієнко М.П.</w:t>
            </w:r>
          </w:p>
          <w:p w:rsidR="0032565A" w:rsidRDefault="008B7810" w:rsidP="00EE4764">
            <w:pPr>
              <w:widowControl w:val="0"/>
              <w:spacing w:line="240" w:lineRule="auto"/>
              <w:jc w:val="center"/>
            </w:pPr>
            <w:r>
              <w:rPr>
                <w:rFonts w:ascii="Times New Roman" w:eastAsia="Times New Roman" w:hAnsi="Times New Roman" w:cs="Times New Roman"/>
                <w:sz w:val="28"/>
                <w:szCs w:val="28"/>
              </w:rPr>
              <w:t>Гончарова Н.С.</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10086" w:type="dxa"/>
            <w:gridSpan w:val="5"/>
            <w:tcBorders>
              <w:top w:val="single" w:sz="4" w:space="0" w:color="000000"/>
              <w:left w:val="single" w:sz="4" w:space="0" w:color="000000"/>
              <w:bottom w:val="single" w:sz="4" w:space="0" w:color="000000"/>
              <w:right w:val="single" w:sz="4" w:space="0" w:color="000000"/>
            </w:tcBorders>
            <w:vAlign w:val="center"/>
          </w:tcPr>
          <w:p w:rsidR="0032565A" w:rsidRDefault="008B7810">
            <w:pPr>
              <w:tabs>
                <w:tab w:val="left" w:pos="708"/>
              </w:tabs>
              <w:spacing w:line="240" w:lineRule="auto"/>
              <w:jc w:val="center"/>
            </w:pPr>
            <w:r>
              <w:rPr>
                <w:rFonts w:ascii="Times New Roman" w:eastAsia="Times New Roman" w:hAnsi="Times New Roman" w:cs="Times New Roman"/>
                <w:b/>
                <w:smallCaps/>
                <w:sz w:val="28"/>
                <w:szCs w:val="28"/>
              </w:rPr>
              <w:t>VІІІ.     ПОЖЕЖНА        БЕЗПЕКА</w:t>
            </w: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1D1FB1">
            <w:pPr>
              <w:tabs>
                <w:tab w:val="left" w:pos="708"/>
              </w:tabs>
              <w:spacing w:line="240" w:lineRule="auto"/>
              <w:jc w:val="both"/>
            </w:pPr>
            <w:r>
              <w:rPr>
                <w:rFonts w:ascii="Times New Roman" w:eastAsia="Times New Roman" w:hAnsi="Times New Roman" w:cs="Times New Roman"/>
                <w:sz w:val="28"/>
                <w:szCs w:val="28"/>
              </w:rPr>
              <w:t>Призначити відповідального за пожежну безпеку в навчальному закладі, ознайомити з обов’язками, організувати проходження ним навчання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Кравченко Н.С.</w:t>
            </w:r>
          </w:p>
          <w:p w:rsidR="0032565A" w:rsidRDefault="0032565A" w:rsidP="001D1FB1">
            <w:pPr>
              <w:widowControl w:val="0"/>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Поновити план евакуації працівників, учнів, вихованців на випадок пожежі та графічну схему евакуації</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1D1FB1">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Провести практичне заняття з відпрацюванням плану евакуації</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ІІ квартал</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1D1FB1">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Провести заняття з користування первинними засобами пожежогасіння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tabs>
                <w:tab w:val="left" w:pos="708"/>
              </w:tabs>
              <w:spacing w:line="240" w:lineRule="auto"/>
              <w:jc w:val="center"/>
            </w:pPr>
            <w:r>
              <w:rPr>
                <w:rFonts w:ascii="Times New Roman" w:eastAsia="Times New Roman" w:hAnsi="Times New Roman" w:cs="Times New Roman"/>
                <w:sz w:val="28"/>
                <w:szCs w:val="28"/>
              </w:rPr>
              <w:t>ІІ квартал</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Провести ревізію укомплектування пожежного щита</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tabs>
                <w:tab w:val="left" w:pos="708"/>
              </w:tabs>
              <w:spacing w:line="240" w:lineRule="auto"/>
              <w:jc w:val="center"/>
            </w:pPr>
            <w:r>
              <w:rPr>
                <w:rFonts w:ascii="Times New Roman" w:eastAsia="Times New Roman" w:hAnsi="Times New Roman" w:cs="Times New Roman"/>
                <w:sz w:val="28"/>
                <w:szCs w:val="28"/>
              </w:rPr>
              <w:t>ІІ квартал</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 xml:space="preserve">Переглянути (поновити) інструкції </w:t>
            </w:r>
            <w:r>
              <w:rPr>
                <w:rFonts w:ascii="Times New Roman" w:eastAsia="Times New Roman" w:hAnsi="Times New Roman" w:cs="Times New Roman"/>
                <w:sz w:val="28"/>
                <w:szCs w:val="28"/>
              </w:rPr>
              <w:lastRenderedPageBreak/>
              <w:t>з пожежної безпеки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lastRenderedPageBreak/>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 xml:space="preserve">Мусієнко </w:t>
            </w:r>
            <w:r>
              <w:rPr>
                <w:rFonts w:ascii="Times New Roman" w:eastAsia="Times New Roman" w:hAnsi="Times New Roman" w:cs="Times New Roman"/>
                <w:sz w:val="28"/>
                <w:szCs w:val="28"/>
              </w:rPr>
              <w:lastRenderedPageBreak/>
              <w:t>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Провести інструктажі з працівниками з протипожежної безпеки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Ознайомити працівників з порядком оповіщення про пожежу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Pr="001D1FB1" w:rsidRDefault="008B7810" w:rsidP="001D1FB1">
            <w:pPr>
              <w:tabs>
                <w:tab w:val="left" w:pos="708"/>
              </w:tabs>
              <w:spacing w:line="240" w:lineRule="auto"/>
              <w:jc w:val="both"/>
              <w:rPr>
                <w:lang w:val="uk-UA"/>
              </w:rPr>
            </w:pPr>
            <w:r>
              <w:rPr>
                <w:rFonts w:ascii="Times New Roman" w:eastAsia="Times New Roman" w:hAnsi="Times New Roman" w:cs="Times New Roman"/>
                <w:sz w:val="28"/>
                <w:szCs w:val="28"/>
              </w:rPr>
              <w:t>Забезпечити сторожа (вахтера) списком посадових осіб із зазначенням номерів телефонів  та  адрес</w:t>
            </w:r>
            <w:r w:rsidR="001D1FB1">
              <w:rPr>
                <w:rFonts w:ascii="Times New Roman" w:eastAsia="Times New Roman" w:hAnsi="Times New Roman" w:cs="Times New Roman"/>
                <w:sz w:val="28"/>
                <w:szCs w:val="28"/>
                <w:lang w:val="uk-UA"/>
              </w:rPr>
              <w:t xml:space="preserve"> проживання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1D1FB1">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trHeight w:val="1120"/>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Розробити заходи щодо усунення недоліків, зазначених у приписах служби охорони праці та інспекторів держнагляду</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В міру  не- обхідності</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Кравченко Н.С.</w:t>
            </w:r>
          </w:p>
          <w:p w:rsidR="0032565A" w:rsidRDefault="007C6498" w:rsidP="001D1FB1">
            <w:pPr>
              <w:widowControl w:val="0"/>
              <w:spacing w:line="240" w:lineRule="auto"/>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p w:rsidR="0032565A" w:rsidRDefault="008B7810" w:rsidP="001D1FB1">
            <w:pPr>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Видати накази про заборону паління в закладі, про зберігання легкозаймистих речовин, горючих речовин</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Кравченко Н.С.</w:t>
            </w:r>
          </w:p>
          <w:p w:rsidR="0032565A" w:rsidRDefault="0032565A" w:rsidP="001D1FB1">
            <w:pPr>
              <w:widowControl w:val="0"/>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Забезпечити обробку дерев’яних конструкцій та перевірку «на загорання»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1D1FB1">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Pr="001D1FB1" w:rsidRDefault="0032565A" w:rsidP="000E32C3">
            <w:pPr>
              <w:pStyle w:val="af0"/>
              <w:widowControl w:val="0"/>
              <w:numPr>
                <w:ilvl w:val="0"/>
                <w:numId w:val="134"/>
              </w:numPr>
              <w:spacing w:line="240" w:lineRule="auto"/>
              <w:jc w:val="both"/>
              <w:rPr>
                <w:rFonts w:ascii="Times New Roman" w:hAnsi="Times New Roman" w:cs="Times New Roman"/>
                <w:sz w:val="26"/>
                <w:szCs w:val="26"/>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tabs>
                <w:tab w:val="left" w:pos="708"/>
              </w:tabs>
              <w:spacing w:line="240" w:lineRule="auto"/>
              <w:jc w:val="both"/>
            </w:pPr>
            <w:r>
              <w:rPr>
                <w:rFonts w:ascii="Times New Roman" w:eastAsia="Times New Roman" w:hAnsi="Times New Roman" w:cs="Times New Roman"/>
                <w:sz w:val="28"/>
                <w:szCs w:val="28"/>
              </w:rPr>
              <w:t>Забезпечити утримання шляхів евакуації у відповідності з Правилами пожежної безпеки</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1D1FB1">
            <w:pPr>
              <w:widowControl w:val="0"/>
              <w:spacing w:line="240" w:lineRule="auto"/>
              <w:jc w:val="center"/>
            </w:pPr>
            <w:r>
              <w:rPr>
                <w:rFonts w:ascii="Times New Roman" w:eastAsia="Times New Roman" w:hAnsi="Times New Roman" w:cs="Times New Roman"/>
                <w:sz w:val="28"/>
                <w:szCs w:val="28"/>
              </w:rPr>
              <w:t>Мусієнко М.П.</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10086" w:type="dxa"/>
            <w:gridSpan w:val="5"/>
            <w:tcBorders>
              <w:top w:val="single" w:sz="4" w:space="0" w:color="000000"/>
              <w:left w:val="single" w:sz="4" w:space="0" w:color="000000"/>
              <w:bottom w:val="single" w:sz="4" w:space="0" w:color="000000"/>
              <w:right w:val="single" w:sz="4" w:space="0" w:color="000000"/>
            </w:tcBorders>
            <w:vAlign w:val="center"/>
          </w:tcPr>
          <w:p w:rsidR="0032565A" w:rsidRDefault="008B7810">
            <w:pPr>
              <w:tabs>
                <w:tab w:val="left" w:pos="708"/>
              </w:tabs>
              <w:spacing w:line="240" w:lineRule="auto"/>
              <w:jc w:val="center"/>
            </w:pPr>
            <w:r>
              <w:rPr>
                <w:rFonts w:ascii="Times New Roman" w:eastAsia="Times New Roman" w:hAnsi="Times New Roman" w:cs="Times New Roman"/>
                <w:b/>
                <w:smallCaps/>
                <w:sz w:val="28"/>
                <w:szCs w:val="28"/>
              </w:rPr>
              <w:t>ІХ</w:t>
            </w:r>
            <w:r>
              <w:rPr>
                <w:rFonts w:ascii="Times New Roman" w:eastAsia="Times New Roman" w:hAnsi="Times New Roman" w:cs="Times New Roman"/>
                <w:b/>
                <w:sz w:val="28"/>
                <w:szCs w:val="28"/>
              </w:rPr>
              <w:t>. ХАРЧОБЛОК</w:t>
            </w: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Видати наказ про організацію  харчування учнів у навчальному закладі</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Кравченко Н.С.</w:t>
            </w:r>
          </w:p>
          <w:p w:rsidR="0032565A" w:rsidRDefault="0032565A" w:rsidP="001D1FB1">
            <w:pPr>
              <w:widowControl w:val="0"/>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Забезпечити зберігання добових проб готових страв у холодильнику відповідно до вимог</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Гончарова Н.С.</w:t>
            </w:r>
          </w:p>
          <w:p w:rsidR="0032565A" w:rsidRDefault="008B7810" w:rsidP="001D1FB1">
            <w:pPr>
              <w:widowControl w:val="0"/>
              <w:spacing w:line="240" w:lineRule="auto"/>
              <w:jc w:val="center"/>
            </w:pPr>
            <w:r>
              <w:rPr>
                <w:rFonts w:ascii="Times New Roman" w:eastAsia="Times New Roman" w:hAnsi="Times New Roman" w:cs="Times New Roman"/>
                <w:sz w:val="28"/>
                <w:szCs w:val="28"/>
              </w:rPr>
              <w:t>Румянцева Л.О.</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Здійснювати бракераж сирої та готової продукції з занесенням результатів до відповідних журналів</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Гончарова Н.С.</w:t>
            </w:r>
          </w:p>
          <w:p w:rsidR="0032565A" w:rsidRDefault="008B7810" w:rsidP="001D1FB1">
            <w:pPr>
              <w:widowControl w:val="0"/>
              <w:spacing w:line="240" w:lineRule="auto"/>
              <w:jc w:val="center"/>
            </w:pPr>
            <w:r>
              <w:rPr>
                <w:rFonts w:ascii="Times New Roman" w:eastAsia="Times New Roman" w:hAnsi="Times New Roman" w:cs="Times New Roman"/>
                <w:sz w:val="28"/>
                <w:szCs w:val="28"/>
              </w:rPr>
              <w:t>Румянцева Л.О.</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Вести необхідну документацію згідно із вимогами ДСанПіН</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1D1FB1">
            <w:pPr>
              <w:spacing w:line="240" w:lineRule="auto"/>
              <w:jc w:val="center"/>
            </w:pPr>
            <w:r>
              <w:rPr>
                <w:rFonts w:ascii="Times New Roman" w:eastAsia="Times New Roman" w:hAnsi="Times New Roman" w:cs="Times New Roman"/>
                <w:sz w:val="28"/>
                <w:szCs w:val="28"/>
              </w:rPr>
              <w:t>Постійно</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1D1FB1">
            <w:pPr>
              <w:widowControl w:val="0"/>
              <w:spacing w:line="240" w:lineRule="auto"/>
              <w:jc w:val="center"/>
            </w:pPr>
            <w:r>
              <w:rPr>
                <w:rFonts w:ascii="Times New Roman" w:eastAsia="Times New Roman" w:hAnsi="Times New Roman" w:cs="Times New Roman"/>
                <w:sz w:val="28"/>
                <w:szCs w:val="28"/>
              </w:rPr>
              <w:t>Гончарова Н.С.</w:t>
            </w:r>
          </w:p>
          <w:p w:rsidR="0032565A" w:rsidRDefault="008B7810" w:rsidP="001D1FB1">
            <w:pPr>
              <w:widowControl w:val="0"/>
              <w:spacing w:line="240" w:lineRule="auto"/>
              <w:jc w:val="center"/>
            </w:pPr>
            <w:r>
              <w:rPr>
                <w:rFonts w:ascii="Times New Roman" w:eastAsia="Times New Roman" w:hAnsi="Times New Roman" w:cs="Times New Roman"/>
                <w:sz w:val="28"/>
                <w:szCs w:val="28"/>
              </w:rPr>
              <w:t>Румянцева Л.О.</w:t>
            </w:r>
          </w:p>
          <w:p w:rsidR="0032565A" w:rsidRDefault="0032565A" w:rsidP="001D1FB1">
            <w:pPr>
              <w:widowControl w:val="0"/>
              <w:spacing w:line="240" w:lineRule="auto"/>
              <w:jc w:val="center"/>
            </w:pP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10086" w:type="dxa"/>
            <w:gridSpan w:val="5"/>
            <w:tcBorders>
              <w:top w:val="single" w:sz="4" w:space="0" w:color="000000"/>
              <w:left w:val="single" w:sz="4" w:space="0" w:color="000000"/>
              <w:bottom w:val="single" w:sz="4" w:space="0" w:color="000000"/>
              <w:right w:val="single" w:sz="4" w:space="0" w:color="000000"/>
            </w:tcBorders>
            <w:vAlign w:val="center"/>
          </w:tcPr>
          <w:p w:rsidR="0032565A" w:rsidRDefault="008B7810">
            <w:pPr>
              <w:tabs>
                <w:tab w:val="left" w:pos="708"/>
              </w:tabs>
              <w:spacing w:line="240" w:lineRule="auto"/>
              <w:jc w:val="center"/>
            </w:pPr>
            <w:r>
              <w:rPr>
                <w:rFonts w:ascii="Times New Roman" w:eastAsia="Times New Roman" w:hAnsi="Times New Roman" w:cs="Times New Roman"/>
                <w:b/>
                <w:smallCaps/>
                <w:sz w:val="28"/>
                <w:szCs w:val="28"/>
              </w:rPr>
              <w:lastRenderedPageBreak/>
              <w:t>Х.    КОНТРОЛЬ    ЗА   СТАНОМ    ОХОРОНИ    ПРАЦІ</w:t>
            </w: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Здійснювати:</w:t>
            </w:r>
          </w:p>
          <w:p w:rsidR="0032565A" w:rsidRDefault="008B7810" w:rsidP="000E32C3">
            <w:pPr>
              <w:widowControl w:val="0"/>
              <w:numPr>
                <w:ilvl w:val="1"/>
                <w:numId w:val="2"/>
              </w:numPr>
              <w:tabs>
                <w:tab w:val="left" w:pos="433"/>
              </w:tabs>
              <w:spacing w:line="240" w:lineRule="auto"/>
              <w:ind w:left="0" w:firstLine="175"/>
              <w:jc w:val="both"/>
              <w:rPr>
                <w:sz w:val="28"/>
                <w:szCs w:val="28"/>
              </w:rPr>
            </w:pPr>
            <w:r>
              <w:rPr>
                <w:rFonts w:ascii="Times New Roman" w:eastAsia="Times New Roman" w:hAnsi="Times New Roman" w:cs="Times New Roman"/>
                <w:sz w:val="28"/>
                <w:szCs w:val="28"/>
              </w:rPr>
              <w:t>оперативний;</w:t>
            </w:r>
          </w:p>
          <w:p w:rsidR="0032565A" w:rsidRDefault="008B7810" w:rsidP="000E32C3">
            <w:pPr>
              <w:widowControl w:val="0"/>
              <w:numPr>
                <w:ilvl w:val="1"/>
                <w:numId w:val="2"/>
              </w:numPr>
              <w:tabs>
                <w:tab w:val="left" w:pos="433"/>
              </w:tabs>
              <w:spacing w:line="240" w:lineRule="auto"/>
              <w:ind w:left="0" w:firstLine="175"/>
              <w:jc w:val="both"/>
              <w:rPr>
                <w:sz w:val="28"/>
                <w:szCs w:val="28"/>
              </w:rPr>
            </w:pPr>
            <w:r>
              <w:rPr>
                <w:rFonts w:ascii="Times New Roman" w:eastAsia="Times New Roman" w:hAnsi="Times New Roman" w:cs="Times New Roman"/>
                <w:sz w:val="28"/>
                <w:szCs w:val="28"/>
              </w:rPr>
              <w:t xml:space="preserve"> адміністративний;</w:t>
            </w:r>
          </w:p>
          <w:p w:rsidR="00CE1F38" w:rsidRPr="00CE1F38" w:rsidRDefault="008B7810" w:rsidP="000E32C3">
            <w:pPr>
              <w:widowControl w:val="0"/>
              <w:numPr>
                <w:ilvl w:val="1"/>
                <w:numId w:val="2"/>
              </w:numPr>
              <w:tabs>
                <w:tab w:val="left" w:pos="433"/>
              </w:tabs>
              <w:spacing w:line="240" w:lineRule="auto"/>
              <w:ind w:left="0" w:firstLine="175"/>
              <w:jc w:val="both"/>
              <w:rPr>
                <w:sz w:val="28"/>
                <w:szCs w:val="28"/>
              </w:rPr>
            </w:pPr>
            <w:r>
              <w:rPr>
                <w:rFonts w:ascii="Times New Roman" w:eastAsia="Times New Roman" w:hAnsi="Times New Roman" w:cs="Times New Roman"/>
                <w:sz w:val="28"/>
                <w:szCs w:val="28"/>
              </w:rPr>
              <w:t xml:space="preserve"> громадський контроль </w:t>
            </w:r>
          </w:p>
          <w:p w:rsidR="0032565A" w:rsidRDefault="008B7810" w:rsidP="00CE1F38">
            <w:pPr>
              <w:widowControl w:val="0"/>
              <w:tabs>
                <w:tab w:val="left" w:pos="433"/>
              </w:tabs>
              <w:spacing w:line="240" w:lineRule="auto"/>
              <w:jc w:val="both"/>
              <w:rPr>
                <w:sz w:val="28"/>
                <w:szCs w:val="28"/>
              </w:rPr>
            </w:pPr>
            <w:r>
              <w:rPr>
                <w:rFonts w:ascii="Times New Roman" w:eastAsia="Times New Roman" w:hAnsi="Times New Roman" w:cs="Times New Roman"/>
                <w:sz w:val="28"/>
                <w:szCs w:val="28"/>
              </w:rPr>
              <w:t>за станом охорони праці</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1F38">
            <w:pPr>
              <w:spacing w:line="240" w:lineRule="auto"/>
              <w:jc w:val="center"/>
            </w:pPr>
            <w:r>
              <w:rPr>
                <w:rFonts w:ascii="Times New Roman" w:eastAsia="Times New Roman" w:hAnsi="Times New Roman" w:cs="Times New Roman"/>
                <w:sz w:val="28"/>
                <w:szCs w:val="28"/>
              </w:rPr>
              <w:t>Постійно;</w:t>
            </w:r>
          </w:p>
          <w:p w:rsidR="0032565A" w:rsidRDefault="008B7810" w:rsidP="00CE1F38">
            <w:pPr>
              <w:spacing w:line="240" w:lineRule="auto"/>
              <w:jc w:val="center"/>
            </w:pPr>
            <w:r>
              <w:rPr>
                <w:rFonts w:ascii="Times New Roman" w:eastAsia="Times New Roman" w:hAnsi="Times New Roman" w:cs="Times New Roman"/>
                <w:sz w:val="28"/>
                <w:szCs w:val="28"/>
              </w:rPr>
              <w:t>за графіком</w:t>
            </w:r>
          </w:p>
        </w:tc>
        <w:tc>
          <w:tcPr>
            <w:tcW w:w="1864" w:type="dxa"/>
            <w:tcBorders>
              <w:top w:val="single" w:sz="4" w:space="0" w:color="000000"/>
              <w:left w:val="single" w:sz="4" w:space="0" w:color="000000"/>
              <w:bottom w:val="single" w:sz="4" w:space="0" w:color="000000"/>
              <w:right w:val="single" w:sz="4" w:space="0" w:color="000000"/>
            </w:tcBorders>
          </w:tcPr>
          <w:p w:rsidR="0032565A" w:rsidRDefault="008B7810" w:rsidP="00CE1F38">
            <w:pPr>
              <w:widowControl w:val="0"/>
              <w:spacing w:line="240" w:lineRule="auto"/>
              <w:jc w:val="center"/>
            </w:pPr>
            <w:r>
              <w:rPr>
                <w:rFonts w:ascii="Times New Roman" w:eastAsia="Times New Roman" w:hAnsi="Times New Roman" w:cs="Times New Roman"/>
                <w:sz w:val="28"/>
                <w:szCs w:val="28"/>
              </w:rPr>
              <w:t>Кравченко Н.С.</w:t>
            </w:r>
          </w:p>
          <w:p w:rsidR="0032565A" w:rsidRDefault="008B7810" w:rsidP="00CE1F38">
            <w:pPr>
              <w:widowControl w:val="0"/>
              <w:spacing w:line="240" w:lineRule="auto"/>
              <w:jc w:val="center"/>
            </w:pPr>
            <w:r>
              <w:rPr>
                <w:rFonts w:ascii="Times New Roman" w:eastAsia="Times New Roman" w:hAnsi="Times New Roman" w:cs="Times New Roman"/>
                <w:sz w:val="28"/>
                <w:szCs w:val="28"/>
              </w:rPr>
              <w:t>Керівники структурних підрозділів,</w:t>
            </w:r>
          </w:p>
          <w:p w:rsidR="0032565A" w:rsidRDefault="007C6498" w:rsidP="00CE1F38">
            <w:pPr>
              <w:widowControl w:val="0"/>
              <w:spacing w:line="240" w:lineRule="auto"/>
              <w:jc w:val="center"/>
            </w:pPr>
            <w:r>
              <w:rPr>
                <w:rFonts w:ascii="Times New Roman" w:eastAsia="Times New Roman" w:hAnsi="Times New Roman" w:cs="Times New Roman"/>
                <w:sz w:val="28"/>
                <w:szCs w:val="28"/>
                <w:lang w:val="uk-UA"/>
              </w:rPr>
              <w:t>Дейкун М</w:t>
            </w:r>
            <w:r w:rsidR="008B7810">
              <w:rPr>
                <w:rFonts w:ascii="Times New Roman" w:eastAsia="Times New Roman" w:hAnsi="Times New Roman" w:cs="Times New Roman"/>
                <w:sz w:val="28"/>
                <w:szCs w:val="28"/>
              </w:rPr>
              <w:t>.О.</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Проводити внутрішній аудит охорони праці в рамках Тижня охорони праці</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1F38">
            <w:pPr>
              <w:spacing w:line="240" w:lineRule="auto"/>
              <w:jc w:val="center"/>
            </w:pPr>
            <w:r>
              <w:rPr>
                <w:rFonts w:ascii="Times New Roman" w:eastAsia="Times New Roman" w:hAnsi="Times New Roman" w:cs="Times New Roman"/>
                <w:sz w:val="28"/>
                <w:szCs w:val="28"/>
              </w:rPr>
              <w:t>Щоквар-тально</w:t>
            </w:r>
          </w:p>
        </w:tc>
        <w:tc>
          <w:tcPr>
            <w:tcW w:w="1864" w:type="dxa"/>
            <w:tcBorders>
              <w:top w:val="single" w:sz="4" w:space="0" w:color="000000"/>
              <w:left w:val="single" w:sz="4" w:space="0" w:color="000000"/>
              <w:bottom w:val="single" w:sz="4" w:space="0" w:color="000000"/>
              <w:right w:val="single" w:sz="4" w:space="0" w:color="000000"/>
            </w:tcBorders>
          </w:tcPr>
          <w:p w:rsidR="0032565A" w:rsidRPr="00CE1F38" w:rsidRDefault="008B7810" w:rsidP="00CE1F38">
            <w:pPr>
              <w:widowControl w:val="0"/>
              <w:spacing w:line="240" w:lineRule="auto"/>
              <w:jc w:val="center"/>
              <w:rPr>
                <w:sz w:val="26"/>
                <w:szCs w:val="26"/>
              </w:rPr>
            </w:pPr>
            <w:r w:rsidRPr="00CE1F38">
              <w:rPr>
                <w:rFonts w:ascii="Times New Roman" w:eastAsia="Times New Roman" w:hAnsi="Times New Roman" w:cs="Times New Roman"/>
                <w:sz w:val="26"/>
                <w:szCs w:val="26"/>
              </w:rPr>
              <w:t>Адміністрація</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rsidP="00CE1F38">
            <w:pPr>
              <w:spacing w:line="240" w:lineRule="auto"/>
              <w:jc w:val="both"/>
            </w:pPr>
            <w:r>
              <w:rPr>
                <w:rFonts w:ascii="Times New Roman" w:eastAsia="Times New Roman" w:hAnsi="Times New Roman" w:cs="Times New Roman"/>
                <w:sz w:val="28"/>
                <w:szCs w:val="28"/>
              </w:rPr>
              <w:t>Перевір</w:t>
            </w:r>
            <w:r w:rsidR="00CE1F38">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ти готовність </w:t>
            </w:r>
            <w:r w:rsidR="00CE1F38">
              <w:rPr>
                <w:rFonts w:ascii="Times New Roman" w:eastAsia="Times New Roman" w:hAnsi="Times New Roman" w:cs="Times New Roman"/>
                <w:sz w:val="28"/>
                <w:szCs w:val="28"/>
              </w:rPr>
              <w:t xml:space="preserve">всіх приміщень </w:t>
            </w:r>
            <w:r>
              <w:rPr>
                <w:rFonts w:ascii="Times New Roman" w:eastAsia="Times New Roman" w:hAnsi="Times New Roman" w:cs="Times New Roman"/>
                <w:sz w:val="28"/>
                <w:szCs w:val="28"/>
              </w:rPr>
              <w:t xml:space="preserve">до нового навчального року </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1F38">
            <w:pPr>
              <w:spacing w:line="240" w:lineRule="auto"/>
              <w:jc w:val="center"/>
            </w:pPr>
            <w:r>
              <w:rPr>
                <w:rFonts w:ascii="Times New Roman" w:eastAsia="Times New Roman" w:hAnsi="Times New Roman" w:cs="Times New Roman"/>
                <w:sz w:val="28"/>
                <w:szCs w:val="28"/>
              </w:rPr>
              <w:t>Серпень</w:t>
            </w:r>
          </w:p>
        </w:tc>
        <w:tc>
          <w:tcPr>
            <w:tcW w:w="1864" w:type="dxa"/>
            <w:tcBorders>
              <w:top w:val="single" w:sz="4" w:space="0" w:color="000000"/>
              <w:left w:val="single" w:sz="4" w:space="0" w:color="000000"/>
              <w:bottom w:val="single" w:sz="4" w:space="0" w:color="000000"/>
              <w:right w:val="single" w:sz="4" w:space="0" w:color="000000"/>
            </w:tcBorders>
          </w:tcPr>
          <w:p w:rsidR="0032565A" w:rsidRPr="00CE1F38" w:rsidRDefault="008B7810" w:rsidP="00CE1F38">
            <w:pPr>
              <w:widowControl w:val="0"/>
              <w:spacing w:line="240" w:lineRule="auto"/>
              <w:jc w:val="center"/>
              <w:rPr>
                <w:sz w:val="26"/>
                <w:szCs w:val="26"/>
              </w:rPr>
            </w:pPr>
            <w:r w:rsidRPr="00CE1F38">
              <w:rPr>
                <w:rFonts w:ascii="Times New Roman" w:eastAsia="Times New Roman" w:hAnsi="Times New Roman" w:cs="Times New Roman"/>
                <w:sz w:val="26"/>
                <w:szCs w:val="26"/>
              </w:rPr>
              <w:t>Адміністрація</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Перевірити наявність актів-дозволів на проведення занять у кабінетах підвищеної небезпеки, спортзалі, майстерні, актів перевірки стану обладнання</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1F38">
            <w:pPr>
              <w:widowControl w:val="0"/>
              <w:spacing w:line="240" w:lineRule="auto"/>
              <w:jc w:val="center"/>
            </w:pPr>
            <w:r>
              <w:rPr>
                <w:rFonts w:ascii="Times New Roman" w:eastAsia="Times New Roman" w:hAnsi="Times New Roman" w:cs="Times New Roman"/>
                <w:sz w:val="28"/>
                <w:szCs w:val="28"/>
              </w:rPr>
              <w:t>До 01.09</w:t>
            </w:r>
          </w:p>
        </w:tc>
        <w:tc>
          <w:tcPr>
            <w:tcW w:w="1864" w:type="dxa"/>
            <w:tcBorders>
              <w:top w:val="single" w:sz="4" w:space="0" w:color="000000"/>
              <w:left w:val="single" w:sz="4" w:space="0" w:color="000000"/>
              <w:bottom w:val="single" w:sz="4" w:space="0" w:color="000000"/>
              <w:right w:val="single" w:sz="4" w:space="0" w:color="000000"/>
            </w:tcBorders>
          </w:tcPr>
          <w:p w:rsidR="0032565A" w:rsidRPr="00CE1F38" w:rsidRDefault="008B7810" w:rsidP="00CE1F38">
            <w:pPr>
              <w:widowControl w:val="0"/>
              <w:spacing w:line="240" w:lineRule="auto"/>
              <w:ind w:firstLine="34"/>
              <w:jc w:val="center"/>
              <w:rPr>
                <w:sz w:val="26"/>
                <w:szCs w:val="26"/>
              </w:rPr>
            </w:pPr>
            <w:r w:rsidRPr="00CE1F38">
              <w:rPr>
                <w:rFonts w:ascii="Times New Roman" w:eastAsia="Times New Roman" w:hAnsi="Times New Roman" w:cs="Times New Roman"/>
                <w:sz w:val="26"/>
                <w:szCs w:val="26"/>
              </w:rPr>
              <w:t>Адміністрація</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r w:rsidR="0032565A" w:rsidTr="00DC7231">
        <w:trPr>
          <w:jc w:val="center"/>
        </w:trPr>
        <w:tc>
          <w:tcPr>
            <w:tcW w:w="534" w:type="dxa"/>
            <w:tcBorders>
              <w:top w:val="single" w:sz="4" w:space="0" w:color="000000"/>
              <w:left w:val="single" w:sz="4" w:space="0" w:color="000000"/>
              <w:bottom w:val="single" w:sz="4" w:space="0" w:color="000000"/>
              <w:right w:val="single" w:sz="4" w:space="0" w:color="000000"/>
            </w:tcBorders>
          </w:tcPr>
          <w:p w:rsidR="0032565A" w:rsidRDefault="0032565A" w:rsidP="000E32C3">
            <w:pPr>
              <w:widowControl w:val="0"/>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rPr>
            </w:pPr>
          </w:p>
        </w:tc>
        <w:tc>
          <w:tcPr>
            <w:tcW w:w="4579" w:type="dxa"/>
            <w:tcBorders>
              <w:top w:val="single" w:sz="4" w:space="0" w:color="000000"/>
              <w:left w:val="single" w:sz="4" w:space="0" w:color="000000"/>
              <w:bottom w:val="single" w:sz="4" w:space="0" w:color="000000"/>
              <w:right w:val="single" w:sz="4" w:space="0" w:color="000000"/>
            </w:tcBorders>
          </w:tcPr>
          <w:p w:rsidR="0032565A" w:rsidRDefault="008B7810">
            <w:pPr>
              <w:spacing w:line="240" w:lineRule="auto"/>
              <w:jc w:val="both"/>
            </w:pPr>
            <w:r>
              <w:rPr>
                <w:rFonts w:ascii="Times New Roman" w:eastAsia="Times New Roman" w:hAnsi="Times New Roman" w:cs="Times New Roman"/>
                <w:sz w:val="28"/>
                <w:szCs w:val="28"/>
              </w:rPr>
              <w:t>Контролювати виконання плану ремонтних робіт</w:t>
            </w:r>
          </w:p>
        </w:tc>
        <w:tc>
          <w:tcPr>
            <w:tcW w:w="1562" w:type="dxa"/>
            <w:tcBorders>
              <w:top w:val="single" w:sz="4" w:space="0" w:color="000000"/>
              <w:left w:val="single" w:sz="4" w:space="0" w:color="000000"/>
              <w:bottom w:val="single" w:sz="4" w:space="0" w:color="000000"/>
              <w:right w:val="single" w:sz="4" w:space="0" w:color="000000"/>
            </w:tcBorders>
          </w:tcPr>
          <w:p w:rsidR="0032565A" w:rsidRDefault="008B7810" w:rsidP="00CE1F38">
            <w:pPr>
              <w:widowControl w:val="0"/>
              <w:spacing w:line="240" w:lineRule="auto"/>
              <w:jc w:val="center"/>
            </w:pPr>
            <w:r>
              <w:rPr>
                <w:rFonts w:ascii="Times New Roman" w:eastAsia="Times New Roman" w:hAnsi="Times New Roman" w:cs="Times New Roman"/>
                <w:sz w:val="28"/>
                <w:szCs w:val="28"/>
              </w:rPr>
              <w:t>Протягом року</w:t>
            </w:r>
          </w:p>
        </w:tc>
        <w:tc>
          <w:tcPr>
            <w:tcW w:w="1864" w:type="dxa"/>
            <w:tcBorders>
              <w:top w:val="single" w:sz="4" w:space="0" w:color="000000"/>
              <w:left w:val="single" w:sz="4" w:space="0" w:color="000000"/>
              <w:bottom w:val="single" w:sz="4" w:space="0" w:color="000000"/>
              <w:right w:val="single" w:sz="4" w:space="0" w:color="000000"/>
            </w:tcBorders>
          </w:tcPr>
          <w:p w:rsidR="0032565A" w:rsidRPr="00CE1F38" w:rsidRDefault="008B7810" w:rsidP="00CE1F38">
            <w:pPr>
              <w:widowControl w:val="0"/>
              <w:spacing w:line="240" w:lineRule="auto"/>
              <w:ind w:firstLine="34"/>
              <w:jc w:val="center"/>
              <w:rPr>
                <w:sz w:val="26"/>
                <w:szCs w:val="26"/>
              </w:rPr>
            </w:pPr>
            <w:r w:rsidRPr="00CE1F38">
              <w:rPr>
                <w:rFonts w:ascii="Times New Roman" w:eastAsia="Times New Roman" w:hAnsi="Times New Roman" w:cs="Times New Roman"/>
                <w:sz w:val="26"/>
                <w:szCs w:val="26"/>
              </w:rPr>
              <w:t>Адміністрація</w:t>
            </w:r>
          </w:p>
        </w:tc>
        <w:tc>
          <w:tcPr>
            <w:tcW w:w="1547" w:type="dxa"/>
            <w:tcBorders>
              <w:top w:val="single" w:sz="4" w:space="0" w:color="000000"/>
              <w:left w:val="single" w:sz="4" w:space="0" w:color="000000"/>
              <w:bottom w:val="single" w:sz="4" w:space="0" w:color="000000"/>
              <w:right w:val="single" w:sz="4" w:space="0" w:color="000000"/>
            </w:tcBorders>
          </w:tcPr>
          <w:p w:rsidR="0032565A" w:rsidRDefault="0032565A">
            <w:pPr>
              <w:tabs>
                <w:tab w:val="left" w:pos="708"/>
              </w:tabs>
              <w:spacing w:line="240" w:lineRule="auto"/>
              <w:jc w:val="both"/>
            </w:pPr>
          </w:p>
        </w:tc>
      </w:tr>
    </w:tbl>
    <w:p w:rsidR="0032565A" w:rsidRDefault="0032565A">
      <w:pPr>
        <w:spacing w:line="240" w:lineRule="auto"/>
        <w:jc w:val="both"/>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CE1F38" w:rsidRDefault="00CE1F38">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Default="0032565A">
      <w:pPr>
        <w:spacing w:line="240" w:lineRule="auto"/>
        <w:ind w:firstLine="567"/>
        <w:jc w:val="center"/>
      </w:pPr>
    </w:p>
    <w:p w:rsidR="0032565A" w:rsidRPr="00A4320D" w:rsidRDefault="008B7810">
      <w:pPr>
        <w:spacing w:line="240" w:lineRule="auto"/>
        <w:ind w:firstLine="567"/>
        <w:jc w:val="center"/>
        <w:rPr>
          <w:color w:val="auto"/>
        </w:rPr>
      </w:pPr>
      <w:r w:rsidRPr="00A4320D">
        <w:rPr>
          <w:rFonts w:ascii="Times New Roman" w:eastAsia="Times New Roman" w:hAnsi="Times New Roman" w:cs="Times New Roman"/>
          <w:b/>
          <w:smallCaps/>
          <w:color w:val="auto"/>
          <w:sz w:val="28"/>
          <w:szCs w:val="28"/>
        </w:rPr>
        <w:lastRenderedPageBreak/>
        <w:t>ДОДАТКИ</w:t>
      </w:r>
    </w:p>
    <w:p w:rsidR="0032565A" w:rsidRPr="00A4320D" w:rsidRDefault="0032565A">
      <w:pPr>
        <w:spacing w:line="240" w:lineRule="auto"/>
        <w:ind w:firstLine="567"/>
        <w:jc w:val="center"/>
        <w:rPr>
          <w:color w:val="auto"/>
        </w:rPr>
      </w:pPr>
    </w:p>
    <w:p w:rsidR="0032565A" w:rsidRPr="00A4320D" w:rsidRDefault="008B7810">
      <w:pPr>
        <w:spacing w:line="240" w:lineRule="auto"/>
        <w:ind w:firstLine="567"/>
        <w:jc w:val="center"/>
        <w:rPr>
          <w:color w:val="auto"/>
        </w:rPr>
      </w:pPr>
      <w:r w:rsidRPr="00A4320D">
        <w:rPr>
          <w:rFonts w:ascii="Times New Roman" w:eastAsia="Times New Roman" w:hAnsi="Times New Roman" w:cs="Times New Roman"/>
          <w:color w:val="auto"/>
          <w:sz w:val="28"/>
          <w:szCs w:val="28"/>
        </w:rPr>
        <w:t>ЗАГАЛЬНОШКІЛЬНІ   ЗАХОДИ</w:t>
      </w:r>
    </w:p>
    <w:p w:rsidR="0032565A" w:rsidRPr="00A4320D" w:rsidRDefault="0032565A">
      <w:pPr>
        <w:spacing w:line="240" w:lineRule="auto"/>
        <w:rPr>
          <w:color w:val="auto"/>
        </w:rPr>
      </w:pPr>
    </w:p>
    <w:p w:rsidR="0032565A" w:rsidRPr="00A4320D" w:rsidRDefault="008B7810">
      <w:pPr>
        <w:spacing w:after="200"/>
        <w:jc w:val="center"/>
        <w:rPr>
          <w:color w:val="auto"/>
        </w:rPr>
      </w:pPr>
      <w:r w:rsidRPr="00A4320D">
        <w:rPr>
          <w:rFonts w:ascii="Times New Roman" w:eastAsia="Times New Roman" w:hAnsi="Times New Roman" w:cs="Times New Roman"/>
          <w:b/>
          <w:color w:val="auto"/>
          <w:sz w:val="28"/>
          <w:szCs w:val="28"/>
        </w:rPr>
        <w:t xml:space="preserve">     Загальношкільні    методичні     заходи </w:t>
      </w:r>
    </w:p>
    <w:tbl>
      <w:tblPr>
        <w:tblStyle w:val="36"/>
        <w:tblW w:w="1049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7"/>
        <w:gridCol w:w="1524"/>
        <w:gridCol w:w="1562"/>
        <w:gridCol w:w="1418"/>
      </w:tblGrid>
      <w:tr w:rsidR="00A4320D" w:rsidRPr="00A4320D" w:rsidTr="00F603FB">
        <w:trPr>
          <w:trHeight w:val="820"/>
        </w:trPr>
        <w:tc>
          <w:tcPr>
            <w:tcW w:w="5987" w:type="dxa"/>
          </w:tcPr>
          <w:p w:rsidR="0032565A" w:rsidRPr="00F603FB" w:rsidRDefault="008B7810" w:rsidP="004A1813">
            <w:pPr>
              <w:spacing w:line="240" w:lineRule="auto"/>
              <w:contextualSpacing/>
              <w:jc w:val="center"/>
              <w:rPr>
                <w:b/>
                <w:color w:val="auto"/>
              </w:rPr>
            </w:pPr>
            <w:r w:rsidRPr="00F603FB">
              <w:rPr>
                <w:rFonts w:ascii="Times New Roman" w:eastAsia="Times New Roman" w:hAnsi="Times New Roman" w:cs="Times New Roman"/>
                <w:b/>
                <w:color w:val="auto"/>
                <w:sz w:val="24"/>
                <w:szCs w:val="24"/>
              </w:rPr>
              <w:t>Назва заходу</w:t>
            </w:r>
          </w:p>
        </w:tc>
        <w:tc>
          <w:tcPr>
            <w:tcW w:w="1524" w:type="dxa"/>
          </w:tcPr>
          <w:p w:rsidR="0032565A" w:rsidRPr="00F603FB" w:rsidRDefault="008B7810" w:rsidP="004A1813">
            <w:pPr>
              <w:spacing w:line="240" w:lineRule="auto"/>
              <w:contextualSpacing/>
              <w:jc w:val="center"/>
              <w:rPr>
                <w:b/>
                <w:color w:val="auto"/>
              </w:rPr>
            </w:pPr>
            <w:r w:rsidRPr="00F603FB">
              <w:rPr>
                <w:rFonts w:ascii="Times New Roman" w:eastAsia="Times New Roman" w:hAnsi="Times New Roman" w:cs="Times New Roman"/>
                <w:b/>
                <w:color w:val="auto"/>
                <w:sz w:val="24"/>
                <w:szCs w:val="24"/>
              </w:rPr>
              <w:t>Термін проведення</w:t>
            </w:r>
          </w:p>
        </w:tc>
        <w:tc>
          <w:tcPr>
            <w:tcW w:w="1562" w:type="dxa"/>
          </w:tcPr>
          <w:p w:rsidR="0032565A" w:rsidRPr="00F603FB" w:rsidRDefault="008B7810" w:rsidP="004A1813">
            <w:pPr>
              <w:spacing w:line="240" w:lineRule="auto"/>
              <w:contextualSpacing/>
              <w:jc w:val="center"/>
              <w:rPr>
                <w:b/>
                <w:color w:val="auto"/>
              </w:rPr>
            </w:pPr>
            <w:r w:rsidRPr="00F603FB">
              <w:rPr>
                <w:rFonts w:ascii="Times New Roman" w:eastAsia="Times New Roman" w:hAnsi="Times New Roman" w:cs="Times New Roman"/>
                <w:b/>
                <w:color w:val="auto"/>
                <w:sz w:val="24"/>
                <w:szCs w:val="24"/>
              </w:rPr>
              <w:t>Відповідальні</w:t>
            </w:r>
          </w:p>
        </w:tc>
        <w:tc>
          <w:tcPr>
            <w:tcW w:w="1418" w:type="dxa"/>
          </w:tcPr>
          <w:p w:rsidR="0032565A" w:rsidRPr="00F603FB" w:rsidRDefault="008B7810" w:rsidP="004A1813">
            <w:pPr>
              <w:spacing w:line="240" w:lineRule="auto"/>
              <w:contextualSpacing/>
              <w:jc w:val="center"/>
              <w:rPr>
                <w:b/>
                <w:color w:val="auto"/>
              </w:rPr>
            </w:pPr>
            <w:r w:rsidRPr="00F603FB">
              <w:rPr>
                <w:rFonts w:ascii="Times New Roman" w:eastAsia="Times New Roman" w:hAnsi="Times New Roman" w:cs="Times New Roman"/>
                <w:b/>
                <w:color w:val="auto"/>
                <w:sz w:val="24"/>
                <w:szCs w:val="24"/>
              </w:rPr>
              <w:t>Примітка про виконання</w:t>
            </w:r>
          </w:p>
        </w:tc>
      </w:tr>
      <w:tr w:rsidR="0032565A" w:rsidTr="00F603FB">
        <w:trPr>
          <w:trHeight w:val="1202"/>
        </w:trPr>
        <w:tc>
          <w:tcPr>
            <w:tcW w:w="5987" w:type="dxa"/>
          </w:tcPr>
          <w:p w:rsidR="0032565A" w:rsidRPr="00A4320D" w:rsidRDefault="008B7810" w:rsidP="004A1813">
            <w:pPr>
              <w:spacing w:line="240" w:lineRule="auto"/>
              <w:contextualSpacing/>
              <w:jc w:val="both"/>
              <w:rPr>
                <w:rFonts w:ascii="Times New Roman" w:hAnsi="Times New Roman" w:cs="Times New Roman"/>
                <w:color w:val="auto"/>
                <w:sz w:val="24"/>
                <w:szCs w:val="24"/>
              </w:rPr>
            </w:pPr>
            <w:r w:rsidRPr="00A4320D">
              <w:rPr>
                <w:rFonts w:ascii="Times New Roman" w:eastAsia="Times New Roman" w:hAnsi="Times New Roman" w:cs="Times New Roman"/>
                <w:b/>
                <w:color w:val="auto"/>
                <w:sz w:val="24"/>
                <w:szCs w:val="24"/>
              </w:rPr>
              <w:t>Педагогічна рада</w:t>
            </w:r>
          </w:p>
          <w:p w:rsidR="0032565A" w:rsidRPr="00A4320D" w:rsidRDefault="008B7810" w:rsidP="00F603FB">
            <w:pPr>
              <w:spacing w:line="240" w:lineRule="auto"/>
              <w:contextualSpacing/>
              <w:jc w:val="both"/>
              <w:rPr>
                <w:rFonts w:ascii="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rPr>
              <w:t>«</w:t>
            </w:r>
            <w:r w:rsidR="000F79D0" w:rsidRPr="00A4320D">
              <w:rPr>
                <w:rFonts w:ascii="Times New Roman" w:eastAsia="Times New Roman" w:hAnsi="Times New Roman" w:cs="Times New Roman"/>
                <w:color w:val="auto"/>
                <w:sz w:val="24"/>
                <w:szCs w:val="24"/>
                <w:lang w:val="uk-UA"/>
              </w:rPr>
              <w:t>Інноваційні підходи ло організації функціонуванн</w:t>
            </w:r>
            <w:r w:rsidR="00F603FB">
              <w:rPr>
                <w:rFonts w:ascii="Times New Roman" w:eastAsia="Times New Roman" w:hAnsi="Times New Roman" w:cs="Times New Roman"/>
                <w:color w:val="auto"/>
                <w:sz w:val="24"/>
                <w:szCs w:val="24"/>
                <w:lang w:val="uk-UA"/>
              </w:rPr>
              <w:t>я</w:t>
            </w:r>
            <w:r w:rsidR="000F79D0" w:rsidRPr="00A4320D">
              <w:rPr>
                <w:rFonts w:ascii="Times New Roman" w:eastAsia="Times New Roman" w:hAnsi="Times New Roman" w:cs="Times New Roman"/>
                <w:color w:val="auto"/>
                <w:sz w:val="24"/>
                <w:szCs w:val="24"/>
                <w:lang w:val="uk-UA"/>
              </w:rPr>
              <w:t xml:space="preserve"> навчального закладу в умовах реформування та демократизації</w:t>
            </w:r>
            <w:r w:rsidR="00A4320D">
              <w:rPr>
                <w:rFonts w:ascii="Times New Roman" w:eastAsia="Times New Roman" w:hAnsi="Times New Roman" w:cs="Times New Roman"/>
                <w:color w:val="auto"/>
                <w:sz w:val="24"/>
                <w:szCs w:val="24"/>
                <w:lang w:val="uk-UA"/>
              </w:rPr>
              <w:t>»</w:t>
            </w:r>
          </w:p>
        </w:tc>
        <w:tc>
          <w:tcPr>
            <w:tcW w:w="1524" w:type="dxa"/>
          </w:tcPr>
          <w:p w:rsidR="0032565A" w:rsidRPr="00A4320D" w:rsidRDefault="008B7810" w:rsidP="00F603FB">
            <w:pPr>
              <w:spacing w:line="240" w:lineRule="auto"/>
              <w:contextualSpacing/>
              <w:jc w:val="center"/>
              <w:rPr>
                <w:rFonts w:ascii="Times New Roman" w:hAnsi="Times New Roman" w:cs="Times New Roman"/>
                <w:color w:val="auto"/>
                <w:sz w:val="24"/>
                <w:szCs w:val="24"/>
              </w:rPr>
            </w:pPr>
            <w:r w:rsidRPr="00A4320D">
              <w:rPr>
                <w:rFonts w:ascii="Times New Roman" w:eastAsia="Times New Roman" w:hAnsi="Times New Roman" w:cs="Times New Roman"/>
                <w:color w:val="auto"/>
                <w:sz w:val="24"/>
                <w:szCs w:val="24"/>
              </w:rPr>
              <w:t>Серпень</w:t>
            </w:r>
          </w:p>
        </w:tc>
        <w:tc>
          <w:tcPr>
            <w:tcW w:w="1562" w:type="dxa"/>
          </w:tcPr>
          <w:p w:rsidR="0032565A" w:rsidRPr="00A4320D" w:rsidRDefault="008B7810" w:rsidP="004A1813">
            <w:pPr>
              <w:spacing w:line="240" w:lineRule="auto"/>
              <w:contextualSpacing/>
              <w:jc w:val="center"/>
              <w:rPr>
                <w:rFonts w:ascii="Times New Roman" w:hAnsi="Times New Roman" w:cs="Times New Roman"/>
                <w:color w:val="auto"/>
                <w:sz w:val="24"/>
                <w:szCs w:val="24"/>
              </w:rPr>
            </w:pPr>
            <w:r w:rsidRPr="00A4320D">
              <w:rPr>
                <w:rFonts w:ascii="Times New Roman" w:eastAsia="Times New Roman" w:hAnsi="Times New Roman" w:cs="Times New Roman"/>
                <w:color w:val="auto"/>
                <w:sz w:val="24"/>
                <w:szCs w:val="24"/>
              </w:rPr>
              <w:t>Кравченко Н.С.</w:t>
            </w:r>
          </w:p>
        </w:tc>
        <w:tc>
          <w:tcPr>
            <w:tcW w:w="1418" w:type="dxa"/>
          </w:tcPr>
          <w:p w:rsidR="0032565A" w:rsidRPr="00A4320D" w:rsidRDefault="0032565A" w:rsidP="004A1813">
            <w:pPr>
              <w:spacing w:line="240" w:lineRule="auto"/>
              <w:ind w:firstLine="567"/>
              <w:contextualSpacing/>
              <w:jc w:val="both"/>
              <w:rPr>
                <w:rFonts w:ascii="Times New Roman" w:hAnsi="Times New Roman" w:cs="Times New Roman"/>
                <w:sz w:val="24"/>
                <w:szCs w:val="24"/>
              </w:rPr>
            </w:pPr>
          </w:p>
        </w:tc>
      </w:tr>
      <w:tr w:rsidR="00FD42C6" w:rsidTr="00F603FB">
        <w:trPr>
          <w:trHeight w:val="682"/>
        </w:trPr>
        <w:tc>
          <w:tcPr>
            <w:tcW w:w="5987" w:type="dxa"/>
          </w:tcPr>
          <w:p w:rsidR="00FD42C6" w:rsidRPr="00A4320D" w:rsidRDefault="00FD42C6" w:rsidP="004A1813">
            <w:pPr>
              <w:spacing w:line="240" w:lineRule="auto"/>
              <w:contextualSpacing/>
              <w:jc w:val="both"/>
              <w:rPr>
                <w:rFonts w:ascii="Times New Roman" w:eastAsia="Times New Roman" w:hAnsi="Times New Roman" w:cs="Times New Roman"/>
                <w:b/>
                <w:color w:val="auto"/>
                <w:sz w:val="24"/>
                <w:szCs w:val="24"/>
                <w:lang w:val="uk-UA"/>
              </w:rPr>
            </w:pPr>
            <w:r w:rsidRPr="00A4320D">
              <w:rPr>
                <w:rFonts w:ascii="Times New Roman" w:eastAsia="Times New Roman" w:hAnsi="Times New Roman" w:cs="Times New Roman"/>
                <w:b/>
                <w:color w:val="auto"/>
                <w:sz w:val="24"/>
                <w:szCs w:val="24"/>
                <w:lang w:val="uk-UA"/>
              </w:rPr>
              <w:t>Майстер</w:t>
            </w:r>
            <w:r w:rsidR="00450DF5">
              <w:rPr>
                <w:rFonts w:ascii="Times New Roman" w:eastAsia="Times New Roman" w:hAnsi="Times New Roman" w:cs="Times New Roman"/>
                <w:b/>
                <w:color w:val="auto"/>
                <w:sz w:val="24"/>
                <w:szCs w:val="24"/>
                <w:lang w:val="uk-UA"/>
              </w:rPr>
              <w:t xml:space="preserve"> - </w:t>
            </w:r>
            <w:r w:rsidRPr="00A4320D">
              <w:rPr>
                <w:rFonts w:ascii="Times New Roman" w:eastAsia="Times New Roman" w:hAnsi="Times New Roman" w:cs="Times New Roman"/>
                <w:b/>
                <w:color w:val="auto"/>
                <w:sz w:val="24"/>
                <w:szCs w:val="24"/>
                <w:lang w:val="uk-UA"/>
              </w:rPr>
              <w:t xml:space="preserve">клас </w:t>
            </w:r>
            <w:r w:rsidRPr="00A4320D">
              <w:rPr>
                <w:rFonts w:ascii="Times New Roman" w:eastAsia="Times New Roman" w:hAnsi="Times New Roman" w:cs="Times New Roman"/>
                <w:color w:val="auto"/>
                <w:sz w:val="24"/>
                <w:szCs w:val="24"/>
                <w:lang w:val="uk-UA"/>
              </w:rPr>
              <w:t>для вчителів початкової школи «Майнкрафт у навчально – виховній діяльності»</w:t>
            </w:r>
          </w:p>
        </w:tc>
        <w:tc>
          <w:tcPr>
            <w:tcW w:w="1524" w:type="dxa"/>
          </w:tcPr>
          <w:p w:rsidR="00FD42C6" w:rsidRPr="00A4320D" w:rsidRDefault="00FD42C6" w:rsidP="00F603FB">
            <w:pPr>
              <w:spacing w:line="240" w:lineRule="auto"/>
              <w:contextualSpacing/>
              <w:jc w:val="center"/>
              <w:rPr>
                <w:rFonts w:ascii="Times New Roman" w:eastAsia="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Вересень</w:t>
            </w:r>
          </w:p>
        </w:tc>
        <w:tc>
          <w:tcPr>
            <w:tcW w:w="1562" w:type="dxa"/>
          </w:tcPr>
          <w:p w:rsidR="00FD42C6" w:rsidRPr="00A4320D" w:rsidRDefault="00FD42C6" w:rsidP="004A1813">
            <w:pPr>
              <w:spacing w:line="240" w:lineRule="auto"/>
              <w:contextualSpacing/>
              <w:jc w:val="center"/>
              <w:rPr>
                <w:rFonts w:ascii="Times New Roman" w:eastAsia="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Бойко Л.Б.</w:t>
            </w:r>
          </w:p>
        </w:tc>
        <w:tc>
          <w:tcPr>
            <w:tcW w:w="1418" w:type="dxa"/>
          </w:tcPr>
          <w:p w:rsidR="00FD42C6" w:rsidRPr="00A4320D" w:rsidRDefault="00FD42C6" w:rsidP="004A1813">
            <w:pPr>
              <w:spacing w:line="240" w:lineRule="auto"/>
              <w:ind w:firstLine="567"/>
              <w:contextualSpacing/>
              <w:jc w:val="both"/>
              <w:rPr>
                <w:rFonts w:ascii="Times New Roman" w:hAnsi="Times New Roman" w:cs="Times New Roman"/>
                <w:sz w:val="24"/>
                <w:szCs w:val="24"/>
              </w:rPr>
            </w:pPr>
          </w:p>
        </w:tc>
      </w:tr>
      <w:tr w:rsidR="0032565A" w:rsidTr="00F603FB">
        <w:trPr>
          <w:trHeight w:val="840"/>
        </w:trPr>
        <w:tc>
          <w:tcPr>
            <w:tcW w:w="5987" w:type="dxa"/>
          </w:tcPr>
          <w:p w:rsidR="0032565A" w:rsidRPr="00A4320D" w:rsidRDefault="008B7810" w:rsidP="004A1813">
            <w:pPr>
              <w:spacing w:line="240" w:lineRule="auto"/>
              <w:contextualSpacing/>
              <w:jc w:val="both"/>
              <w:rPr>
                <w:rFonts w:ascii="Times New Roman" w:hAnsi="Times New Roman" w:cs="Times New Roman"/>
                <w:color w:val="auto"/>
                <w:sz w:val="24"/>
                <w:szCs w:val="24"/>
              </w:rPr>
            </w:pPr>
            <w:r w:rsidRPr="00A4320D">
              <w:rPr>
                <w:rFonts w:ascii="Times New Roman" w:eastAsia="Times New Roman" w:hAnsi="Times New Roman" w:cs="Times New Roman"/>
                <w:b/>
                <w:color w:val="auto"/>
                <w:sz w:val="24"/>
                <w:szCs w:val="24"/>
              </w:rPr>
              <w:t>Педагогічна рада</w:t>
            </w:r>
          </w:p>
          <w:p w:rsidR="0032565A" w:rsidRPr="00A4320D" w:rsidRDefault="008B7810" w:rsidP="004A1813">
            <w:pPr>
              <w:spacing w:line="240" w:lineRule="auto"/>
              <w:contextualSpacing/>
              <w:jc w:val="both"/>
              <w:rPr>
                <w:rFonts w:ascii="Times New Roman" w:hAnsi="Times New Roman" w:cs="Times New Roman"/>
                <w:color w:val="auto"/>
                <w:sz w:val="24"/>
                <w:szCs w:val="24"/>
              </w:rPr>
            </w:pPr>
            <w:r w:rsidRPr="00A4320D">
              <w:rPr>
                <w:rFonts w:ascii="Times New Roman" w:eastAsia="Times New Roman" w:hAnsi="Times New Roman" w:cs="Times New Roman"/>
                <w:color w:val="auto"/>
                <w:sz w:val="24"/>
                <w:szCs w:val="24"/>
              </w:rPr>
              <w:t>«</w:t>
            </w:r>
            <w:r w:rsidR="00965842" w:rsidRPr="00A4320D">
              <w:rPr>
                <w:rFonts w:ascii="Times New Roman" w:eastAsia="Times New Roman" w:hAnsi="Times New Roman" w:cs="Times New Roman"/>
                <w:color w:val="auto"/>
                <w:sz w:val="24"/>
                <w:szCs w:val="24"/>
                <w:lang w:val="uk-UA"/>
              </w:rPr>
              <w:t>Дистанційна освіта як засіб активізації навчальної діяльності учня»</w:t>
            </w:r>
            <w:r w:rsidRPr="00A4320D">
              <w:rPr>
                <w:rFonts w:ascii="Times New Roman" w:eastAsia="Times New Roman" w:hAnsi="Times New Roman" w:cs="Times New Roman"/>
                <w:color w:val="auto"/>
                <w:sz w:val="24"/>
                <w:szCs w:val="24"/>
              </w:rPr>
              <w:t>»</w:t>
            </w:r>
          </w:p>
        </w:tc>
        <w:tc>
          <w:tcPr>
            <w:tcW w:w="1524" w:type="dxa"/>
          </w:tcPr>
          <w:p w:rsidR="0032565A" w:rsidRPr="00A4320D" w:rsidRDefault="0032565A" w:rsidP="00F603FB">
            <w:pPr>
              <w:spacing w:line="240" w:lineRule="auto"/>
              <w:contextualSpacing/>
              <w:jc w:val="center"/>
              <w:rPr>
                <w:rFonts w:ascii="Times New Roman" w:hAnsi="Times New Roman" w:cs="Times New Roman"/>
                <w:color w:val="auto"/>
                <w:sz w:val="24"/>
                <w:szCs w:val="24"/>
              </w:rPr>
            </w:pPr>
          </w:p>
          <w:p w:rsidR="0032565A" w:rsidRPr="00A4320D" w:rsidRDefault="008B7810" w:rsidP="00F603FB">
            <w:pPr>
              <w:spacing w:line="240" w:lineRule="auto"/>
              <w:contextualSpacing/>
              <w:jc w:val="center"/>
              <w:rPr>
                <w:rFonts w:ascii="Times New Roman" w:hAnsi="Times New Roman" w:cs="Times New Roman"/>
                <w:color w:val="auto"/>
                <w:sz w:val="24"/>
                <w:szCs w:val="24"/>
              </w:rPr>
            </w:pPr>
            <w:r w:rsidRPr="00A4320D">
              <w:rPr>
                <w:rFonts w:ascii="Times New Roman" w:eastAsia="Times New Roman" w:hAnsi="Times New Roman" w:cs="Times New Roman"/>
                <w:color w:val="auto"/>
                <w:sz w:val="24"/>
                <w:szCs w:val="24"/>
              </w:rPr>
              <w:t>Жовтень</w:t>
            </w:r>
          </w:p>
          <w:p w:rsidR="0032565A" w:rsidRPr="00A4320D" w:rsidRDefault="0032565A" w:rsidP="00F603FB">
            <w:pPr>
              <w:spacing w:line="240" w:lineRule="auto"/>
              <w:contextualSpacing/>
              <w:jc w:val="center"/>
              <w:rPr>
                <w:rFonts w:ascii="Times New Roman" w:hAnsi="Times New Roman" w:cs="Times New Roman"/>
                <w:color w:val="auto"/>
                <w:sz w:val="24"/>
                <w:szCs w:val="24"/>
              </w:rPr>
            </w:pPr>
          </w:p>
        </w:tc>
        <w:tc>
          <w:tcPr>
            <w:tcW w:w="1562" w:type="dxa"/>
          </w:tcPr>
          <w:p w:rsidR="0032565A" w:rsidRPr="00A4320D" w:rsidRDefault="00965842" w:rsidP="004A1813">
            <w:pPr>
              <w:spacing w:line="240" w:lineRule="auto"/>
              <w:contextualSpacing/>
              <w:jc w:val="center"/>
              <w:rPr>
                <w:rFonts w:ascii="Times New Roman" w:hAnsi="Times New Roman" w:cs="Times New Roman"/>
                <w:color w:val="auto"/>
                <w:sz w:val="24"/>
                <w:szCs w:val="24"/>
                <w:lang w:val="uk-UA"/>
              </w:rPr>
            </w:pPr>
            <w:r w:rsidRPr="00A4320D">
              <w:rPr>
                <w:rFonts w:ascii="Times New Roman" w:hAnsi="Times New Roman" w:cs="Times New Roman"/>
                <w:color w:val="auto"/>
                <w:sz w:val="24"/>
                <w:szCs w:val="24"/>
                <w:lang w:val="uk-UA"/>
              </w:rPr>
              <w:t>Кравченко Н.С.</w:t>
            </w:r>
          </w:p>
          <w:p w:rsidR="0032565A" w:rsidRPr="00A4320D" w:rsidRDefault="008B7810" w:rsidP="004A1813">
            <w:pPr>
              <w:spacing w:line="240" w:lineRule="auto"/>
              <w:contextualSpacing/>
              <w:jc w:val="center"/>
              <w:rPr>
                <w:rFonts w:ascii="Times New Roman" w:hAnsi="Times New Roman" w:cs="Times New Roman"/>
                <w:color w:val="auto"/>
                <w:sz w:val="24"/>
                <w:szCs w:val="24"/>
              </w:rPr>
            </w:pPr>
            <w:r w:rsidRPr="00A4320D">
              <w:rPr>
                <w:rFonts w:ascii="Times New Roman" w:eastAsia="Times New Roman" w:hAnsi="Times New Roman" w:cs="Times New Roman"/>
                <w:color w:val="auto"/>
                <w:sz w:val="24"/>
                <w:szCs w:val="24"/>
              </w:rPr>
              <w:t>Бойко Л.Б.</w:t>
            </w:r>
          </w:p>
          <w:p w:rsidR="0032565A" w:rsidRPr="00A4320D" w:rsidRDefault="0032565A" w:rsidP="004A1813">
            <w:pPr>
              <w:tabs>
                <w:tab w:val="left" w:pos="180"/>
              </w:tabs>
              <w:spacing w:line="240" w:lineRule="auto"/>
              <w:contextualSpacing/>
              <w:rPr>
                <w:rFonts w:ascii="Times New Roman" w:hAnsi="Times New Roman" w:cs="Times New Roman"/>
                <w:color w:val="auto"/>
                <w:sz w:val="24"/>
                <w:szCs w:val="24"/>
              </w:rPr>
            </w:pPr>
          </w:p>
        </w:tc>
        <w:tc>
          <w:tcPr>
            <w:tcW w:w="1418" w:type="dxa"/>
          </w:tcPr>
          <w:p w:rsidR="0032565A" w:rsidRPr="00A4320D" w:rsidRDefault="0032565A" w:rsidP="004A1813">
            <w:pPr>
              <w:spacing w:line="240" w:lineRule="auto"/>
              <w:ind w:firstLine="567"/>
              <w:contextualSpacing/>
              <w:jc w:val="both"/>
              <w:rPr>
                <w:rFonts w:ascii="Times New Roman" w:hAnsi="Times New Roman" w:cs="Times New Roman"/>
                <w:sz w:val="24"/>
                <w:szCs w:val="24"/>
              </w:rPr>
            </w:pPr>
          </w:p>
        </w:tc>
      </w:tr>
      <w:tr w:rsidR="0032565A" w:rsidTr="00F603FB">
        <w:trPr>
          <w:trHeight w:val="540"/>
        </w:trPr>
        <w:tc>
          <w:tcPr>
            <w:tcW w:w="5987" w:type="dxa"/>
          </w:tcPr>
          <w:p w:rsidR="0032565A" w:rsidRPr="00A4320D" w:rsidRDefault="008B7810" w:rsidP="00F603FB">
            <w:pPr>
              <w:spacing w:line="240" w:lineRule="auto"/>
              <w:contextualSpacing/>
              <w:jc w:val="both"/>
              <w:rPr>
                <w:rFonts w:ascii="Times New Roman" w:hAnsi="Times New Roman" w:cs="Times New Roman"/>
                <w:sz w:val="24"/>
                <w:szCs w:val="24"/>
              </w:rPr>
            </w:pPr>
            <w:r w:rsidRPr="00A4320D">
              <w:rPr>
                <w:rFonts w:ascii="Times New Roman" w:eastAsia="Times New Roman" w:hAnsi="Times New Roman" w:cs="Times New Roman"/>
                <w:b/>
                <w:sz w:val="24"/>
                <w:szCs w:val="24"/>
              </w:rPr>
              <w:t xml:space="preserve">Семінар - практикум </w:t>
            </w:r>
            <w:r w:rsidRPr="00A4320D">
              <w:rPr>
                <w:rFonts w:ascii="Times New Roman" w:eastAsia="Times New Roman" w:hAnsi="Times New Roman" w:cs="Times New Roman"/>
                <w:sz w:val="24"/>
                <w:szCs w:val="24"/>
              </w:rPr>
              <w:t>для педагогів  початкової школи “Маленькими кроками до великих змін: нові підходи у викладанні предметів”</w:t>
            </w:r>
          </w:p>
        </w:tc>
        <w:tc>
          <w:tcPr>
            <w:tcW w:w="1524" w:type="dxa"/>
          </w:tcPr>
          <w:p w:rsidR="0032565A" w:rsidRPr="00A4320D" w:rsidRDefault="008B7810" w:rsidP="00F603FB">
            <w:pPr>
              <w:spacing w:line="240" w:lineRule="auto"/>
              <w:contextualSpacing/>
              <w:jc w:val="center"/>
              <w:rPr>
                <w:rFonts w:ascii="Times New Roman" w:hAnsi="Times New Roman" w:cs="Times New Roman"/>
                <w:sz w:val="24"/>
                <w:szCs w:val="24"/>
              </w:rPr>
            </w:pPr>
            <w:r w:rsidRPr="00A4320D">
              <w:rPr>
                <w:rFonts w:ascii="Times New Roman" w:eastAsia="Times New Roman" w:hAnsi="Times New Roman" w:cs="Times New Roman"/>
                <w:sz w:val="24"/>
                <w:szCs w:val="24"/>
              </w:rPr>
              <w:t>Жовтень</w:t>
            </w:r>
          </w:p>
        </w:tc>
        <w:tc>
          <w:tcPr>
            <w:tcW w:w="1562" w:type="dxa"/>
          </w:tcPr>
          <w:p w:rsidR="0032565A" w:rsidRPr="00A4320D" w:rsidRDefault="008B7810" w:rsidP="004A1813">
            <w:pPr>
              <w:spacing w:line="240" w:lineRule="auto"/>
              <w:contextualSpacing/>
              <w:jc w:val="center"/>
              <w:rPr>
                <w:rFonts w:ascii="Times New Roman" w:hAnsi="Times New Roman" w:cs="Times New Roman"/>
                <w:sz w:val="24"/>
                <w:szCs w:val="24"/>
              </w:rPr>
            </w:pPr>
            <w:r w:rsidRPr="00A4320D">
              <w:rPr>
                <w:rFonts w:ascii="Times New Roman" w:eastAsia="Times New Roman" w:hAnsi="Times New Roman" w:cs="Times New Roman"/>
                <w:sz w:val="24"/>
                <w:szCs w:val="24"/>
              </w:rPr>
              <w:t>Ярова Н.В.</w:t>
            </w:r>
          </w:p>
        </w:tc>
        <w:tc>
          <w:tcPr>
            <w:tcW w:w="1418" w:type="dxa"/>
          </w:tcPr>
          <w:p w:rsidR="0032565A" w:rsidRPr="00A4320D" w:rsidRDefault="0032565A" w:rsidP="004A1813">
            <w:pPr>
              <w:spacing w:line="240" w:lineRule="auto"/>
              <w:ind w:firstLine="567"/>
              <w:contextualSpacing/>
              <w:jc w:val="both"/>
              <w:rPr>
                <w:rFonts w:ascii="Times New Roman" w:hAnsi="Times New Roman" w:cs="Times New Roman"/>
                <w:sz w:val="24"/>
                <w:szCs w:val="24"/>
              </w:rPr>
            </w:pPr>
          </w:p>
        </w:tc>
      </w:tr>
      <w:tr w:rsidR="0032565A" w:rsidTr="00F603FB">
        <w:trPr>
          <w:trHeight w:val="560"/>
        </w:trPr>
        <w:tc>
          <w:tcPr>
            <w:tcW w:w="5987" w:type="dxa"/>
          </w:tcPr>
          <w:p w:rsidR="0032565A" w:rsidRPr="00A4320D" w:rsidRDefault="00965842" w:rsidP="004A1813">
            <w:pPr>
              <w:spacing w:line="240" w:lineRule="auto"/>
              <w:contextualSpacing/>
              <w:jc w:val="both"/>
              <w:rPr>
                <w:rFonts w:ascii="Times New Roman" w:hAnsi="Times New Roman" w:cs="Times New Roman"/>
                <w:color w:val="auto"/>
                <w:sz w:val="24"/>
                <w:szCs w:val="24"/>
              </w:rPr>
            </w:pPr>
            <w:r w:rsidRPr="00A4320D">
              <w:rPr>
                <w:rFonts w:ascii="Times New Roman" w:eastAsia="Times New Roman" w:hAnsi="Times New Roman" w:cs="Times New Roman"/>
                <w:b/>
                <w:color w:val="auto"/>
                <w:sz w:val="24"/>
                <w:szCs w:val="24"/>
                <w:lang w:val="uk-UA"/>
              </w:rPr>
              <w:t>Засідання круглого столу</w:t>
            </w:r>
            <w:r w:rsidRPr="00A4320D">
              <w:rPr>
                <w:rFonts w:ascii="Times New Roman" w:eastAsia="Times New Roman" w:hAnsi="Times New Roman" w:cs="Times New Roman"/>
                <w:color w:val="auto"/>
                <w:sz w:val="24"/>
                <w:szCs w:val="24"/>
                <w:lang w:val="uk-UA"/>
              </w:rPr>
              <w:t xml:space="preserve"> «Портфоліо учня – крок до успіху»</w:t>
            </w:r>
            <w:r w:rsidR="008B7810" w:rsidRPr="00A4320D">
              <w:rPr>
                <w:rFonts w:ascii="Times New Roman" w:hAnsi="Times New Roman" w:cs="Times New Roman"/>
                <w:color w:val="auto"/>
                <w:sz w:val="24"/>
                <w:szCs w:val="24"/>
              </w:rPr>
              <w:tab/>
            </w:r>
          </w:p>
        </w:tc>
        <w:tc>
          <w:tcPr>
            <w:tcW w:w="1524" w:type="dxa"/>
          </w:tcPr>
          <w:p w:rsidR="0032565A" w:rsidRPr="00A4320D" w:rsidRDefault="00965842" w:rsidP="00F603FB">
            <w:pPr>
              <w:spacing w:line="240" w:lineRule="auto"/>
              <w:contextualSpacing/>
              <w:jc w:val="center"/>
              <w:rPr>
                <w:rFonts w:ascii="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Жовтень</w:t>
            </w:r>
          </w:p>
        </w:tc>
        <w:tc>
          <w:tcPr>
            <w:tcW w:w="1562" w:type="dxa"/>
          </w:tcPr>
          <w:p w:rsidR="0032565A" w:rsidRPr="00A4320D" w:rsidRDefault="00965842" w:rsidP="004A1813">
            <w:pPr>
              <w:spacing w:line="240" w:lineRule="auto"/>
              <w:contextualSpacing/>
              <w:jc w:val="center"/>
              <w:rPr>
                <w:rFonts w:ascii="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Тищенко Л.М.</w:t>
            </w:r>
          </w:p>
        </w:tc>
        <w:tc>
          <w:tcPr>
            <w:tcW w:w="1418" w:type="dxa"/>
          </w:tcPr>
          <w:p w:rsidR="0032565A" w:rsidRPr="00A4320D" w:rsidRDefault="0032565A" w:rsidP="004A1813">
            <w:pPr>
              <w:spacing w:line="240" w:lineRule="auto"/>
              <w:ind w:firstLine="567"/>
              <w:contextualSpacing/>
              <w:jc w:val="both"/>
              <w:rPr>
                <w:rFonts w:ascii="Times New Roman" w:hAnsi="Times New Roman" w:cs="Times New Roman"/>
                <w:sz w:val="24"/>
                <w:szCs w:val="24"/>
              </w:rPr>
            </w:pPr>
          </w:p>
        </w:tc>
      </w:tr>
      <w:tr w:rsidR="0032565A" w:rsidTr="00F603FB">
        <w:trPr>
          <w:trHeight w:val="581"/>
        </w:trPr>
        <w:tc>
          <w:tcPr>
            <w:tcW w:w="5987" w:type="dxa"/>
          </w:tcPr>
          <w:p w:rsidR="0032565A" w:rsidRPr="00A4320D" w:rsidRDefault="00965842" w:rsidP="004A1813">
            <w:pPr>
              <w:spacing w:line="240" w:lineRule="auto"/>
              <w:contextualSpacing/>
              <w:jc w:val="both"/>
              <w:rPr>
                <w:rFonts w:ascii="Times New Roman" w:hAnsi="Times New Roman" w:cs="Times New Roman"/>
                <w:color w:val="auto"/>
                <w:sz w:val="24"/>
                <w:szCs w:val="24"/>
                <w:lang w:val="uk-UA"/>
              </w:rPr>
            </w:pPr>
            <w:r w:rsidRPr="00A4320D">
              <w:rPr>
                <w:rFonts w:ascii="Times New Roman" w:eastAsia="Times New Roman" w:hAnsi="Times New Roman" w:cs="Times New Roman"/>
                <w:b/>
                <w:color w:val="auto"/>
                <w:sz w:val="24"/>
                <w:szCs w:val="24"/>
                <w:lang w:val="uk-UA"/>
              </w:rPr>
              <w:t xml:space="preserve">Навчальний тренінг </w:t>
            </w:r>
            <w:r w:rsidRPr="00A4320D">
              <w:rPr>
                <w:rFonts w:ascii="Times New Roman" w:eastAsia="Times New Roman" w:hAnsi="Times New Roman" w:cs="Times New Roman"/>
                <w:color w:val="auto"/>
                <w:sz w:val="24"/>
                <w:szCs w:val="24"/>
                <w:lang w:val="uk-UA"/>
              </w:rPr>
              <w:t>«Використання інструментів Гугл»</w:t>
            </w:r>
          </w:p>
        </w:tc>
        <w:tc>
          <w:tcPr>
            <w:tcW w:w="1524" w:type="dxa"/>
          </w:tcPr>
          <w:p w:rsidR="0032565A" w:rsidRPr="00A4320D" w:rsidRDefault="00965842" w:rsidP="00F603FB">
            <w:pPr>
              <w:spacing w:line="240" w:lineRule="auto"/>
              <w:contextualSpacing/>
              <w:jc w:val="center"/>
              <w:rPr>
                <w:rFonts w:ascii="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Жовтень</w:t>
            </w:r>
          </w:p>
        </w:tc>
        <w:tc>
          <w:tcPr>
            <w:tcW w:w="1562" w:type="dxa"/>
          </w:tcPr>
          <w:p w:rsidR="0032565A" w:rsidRPr="00A4320D" w:rsidRDefault="00965842" w:rsidP="004A1813">
            <w:pPr>
              <w:spacing w:line="240" w:lineRule="auto"/>
              <w:contextualSpacing/>
              <w:jc w:val="center"/>
              <w:rPr>
                <w:rFonts w:ascii="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Залевська А.А.</w:t>
            </w:r>
          </w:p>
        </w:tc>
        <w:tc>
          <w:tcPr>
            <w:tcW w:w="1418" w:type="dxa"/>
          </w:tcPr>
          <w:p w:rsidR="0032565A" w:rsidRPr="00A4320D" w:rsidRDefault="0032565A" w:rsidP="004A1813">
            <w:pPr>
              <w:spacing w:line="240" w:lineRule="auto"/>
              <w:ind w:firstLine="567"/>
              <w:contextualSpacing/>
              <w:jc w:val="both"/>
              <w:rPr>
                <w:rFonts w:ascii="Times New Roman" w:hAnsi="Times New Roman" w:cs="Times New Roman"/>
                <w:sz w:val="24"/>
                <w:szCs w:val="24"/>
              </w:rPr>
            </w:pPr>
          </w:p>
        </w:tc>
      </w:tr>
      <w:tr w:rsidR="005615F2" w:rsidTr="00F603FB">
        <w:trPr>
          <w:trHeight w:val="840"/>
        </w:trPr>
        <w:tc>
          <w:tcPr>
            <w:tcW w:w="5987" w:type="dxa"/>
          </w:tcPr>
          <w:p w:rsidR="005615F2" w:rsidRPr="00A4320D" w:rsidRDefault="005615F2" w:rsidP="004A1813">
            <w:pPr>
              <w:tabs>
                <w:tab w:val="left" w:pos="630"/>
              </w:tabs>
              <w:spacing w:line="240" w:lineRule="auto"/>
              <w:contextualSpacing/>
              <w:jc w:val="both"/>
              <w:rPr>
                <w:rFonts w:ascii="Times New Roman" w:hAnsi="Times New Roman" w:cs="Times New Roman"/>
                <w:color w:val="auto"/>
                <w:sz w:val="24"/>
                <w:szCs w:val="24"/>
              </w:rPr>
            </w:pPr>
            <w:r w:rsidRPr="00A4320D">
              <w:rPr>
                <w:rFonts w:ascii="Times New Roman" w:eastAsia="Times New Roman" w:hAnsi="Times New Roman" w:cs="Times New Roman"/>
                <w:b/>
                <w:color w:val="auto"/>
                <w:sz w:val="24"/>
                <w:szCs w:val="24"/>
              </w:rPr>
              <w:t>Семінар</w:t>
            </w:r>
            <w:r w:rsidRPr="00A4320D">
              <w:rPr>
                <w:rFonts w:ascii="Times New Roman" w:eastAsia="Times New Roman" w:hAnsi="Times New Roman" w:cs="Times New Roman"/>
                <w:color w:val="auto"/>
                <w:sz w:val="24"/>
                <w:szCs w:val="24"/>
              </w:rPr>
              <w:t xml:space="preserve"> «Шляхи підвищення рівня мотивації саморозвитку учнів школи як основа успішного навчання»</w:t>
            </w:r>
          </w:p>
        </w:tc>
        <w:tc>
          <w:tcPr>
            <w:tcW w:w="1524" w:type="dxa"/>
          </w:tcPr>
          <w:p w:rsidR="005615F2" w:rsidRPr="005615F2" w:rsidRDefault="005615F2" w:rsidP="00F603FB">
            <w:pPr>
              <w:spacing w:line="240" w:lineRule="auto"/>
              <w:contextualSpacing/>
              <w:jc w:val="center"/>
              <w:rPr>
                <w:rFonts w:ascii="Times New Roman" w:hAnsi="Times New Roman" w:cs="Times New Roman"/>
                <w:color w:val="auto"/>
                <w:sz w:val="24"/>
                <w:szCs w:val="24"/>
                <w:lang w:val="uk-UA"/>
              </w:rPr>
            </w:pPr>
            <w:r>
              <w:rPr>
                <w:rFonts w:ascii="Times New Roman" w:eastAsia="Times New Roman" w:hAnsi="Times New Roman" w:cs="Times New Roman"/>
                <w:color w:val="auto"/>
                <w:sz w:val="24"/>
                <w:szCs w:val="24"/>
                <w:lang w:val="uk-UA"/>
              </w:rPr>
              <w:t>Жовтень</w:t>
            </w:r>
          </w:p>
        </w:tc>
        <w:tc>
          <w:tcPr>
            <w:tcW w:w="1562" w:type="dxa"/>
          </w:tcPr>
          <w:p w:rsidR="005615F2" w:rsidRPr="00A4320D" w:rsidRDefault="005615F2" w:rsidP="004A1813">
            <w:pPr>
              <w:spacing w:line="240" w:lineRule="auto"/>
              <w:contextualSpacing/>
              <w:jc w:val="center"/>
              <w:rPr>
                <w:rFonts w:ascii="Times New Roman" w:eastAsia="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Тищенко</w:t>
            </w:r>
          </w:p>
          <w:p w:rsidR="005615F2" w:rsidRPr="00A4320D" w:rsidRDefault="005615F2" w:rsidP="004A1813">
            <w:pPr>
              <w:spacing w:line="240" w:lineRule="auto"/>
              <w:contextualSpacing/>
              <w:jc w:val="center"/>
              <w:rPr>
                <w:rFonts w:ascii="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Л.М.</w:t>
            </w:r>
          </w:p>
        </w:tc>
        <w:tc>
          <w:tcPr>
            <w:tcW w:w="1418" w:type="dxa"/>
          </w:tcPr>
          <w:p w:rsidR="005615F2" w:rsidRPr="00A4320D" w:rsidRDefault="005615F2" w:rsidP="004A1813">
            <w:pPr>
              <w:spacing w:line="240" w:lineRule="auto"/>
              <w:ind w:firstLine="567"/>
              <w:contextualSpacing/>
              <w:jc w:val="both"/>
              <w:rPr>
                <w:rFonts w:ascii="Times New Roman" w:hAnsi="Times New Roman" w:cs="Times New Roman"/>
                <w:sz w:val="24"/>
                <w:szCs w:val="24"/>
              </w:rPr>
            </w:pPr>
          </w:p>
        </w:tc>
      </w:tr>
      <w:tr w:rsidR="0077781A" w:rsidTr="00F603FB">
        <w:trPr>
          <w:trHeight w:val="860"/>
        </w:trPr>
        <w:tc>
          <w:tcPr>
            <w:tcW w:w="5987" w:type="dxa"/>
          </w:tcPr>
          <w:p w:rsidR="0077781A" w:rsidRPr="0077781A" w:rsidRDefault="0077781A" w:rsidP="00F603FB">
            <w:pPr>
              <w:spacing w:line="240" w:lineRule="auto"/>
              <w:contextualSpacing/>
              <w:jc w:val="both"/>
              <w:rPr>
                <w:rFonts w:ascii="Times New Roman" w:eastAsia="Times New Roman" w:hAnsi="Times New Roman" w:cs="Times New Roman"/>
                <w:color w:val="auto"/>
                <w:sz w:val="24"/>
                <w:szCs w:val="24"/>
                <w:lang w:val="uk-UA"/>
              </w:rPr>
            </w:pPr>
            <w:r w:rsidRPr="005615F2">
              <w:rPr>
                <w:rFonts w:ascii="Times New Roman" w:eastAsia="Times New Roman" w:hAnsi="Times New Roman" w:cs="Times New Roman"/>
                <w:b/>
                <w:color w:val="auto"/>
                <w:sz w:val="24"/>
                <w:szCs w:val="24"/>
              </w:rPr>
              <w:t>Семінар –практикум</w:t>
            </w:r>
            <w:r w:rsidRPr="005615F2">
              <w:rPr>
                <w:rFonts w:ascii="Times New Roman" w:eastAsia="Times New Roman" w:hAnsi="Times New Roman" w:cs="Times New Roman"/>
                <w:color w:val="auto"/>
                <w:sz w:val="24"/>
                <w:szCs w:val="24"/>
              </w:rPr>
              <w:t xml:space="preserve"> «</w:t>
            </w:r>
            <w:r w:rsidRPr="005615F2">
              <w:rPr>
                <w:rFonts w:ascii="Times New Roman" w:eastAsia="Times New Roman" w:hAnsi="Times New Roman" w:cs="Times New Roman"/>
                <w:color w:val="auto"/>
                <w:sz w:val="24"/>
                <w:szCs w:val="24"/>
                <w:lang w:val="uk-UA"/>
              </w:rPr>
              <w:t>Психолого</w:t>
            </w:r>
            <w:r w:rsidR="00F603FB">
              <w:rPr>
                <w:rFonts w:ascii="Times New Roman" w:eastAsia="Times New Roman" w:hAnsi="Times New Roman" w:cs="Times New Roman"/>
                <w:color w:val="auto"/>
                <w:sz w:val="24"/>
                <w:szCs w:val="24"/>
                <w:lang w:val="uk-UA"/>
              </w:rPr>
              <w:t>-</w:t>
            </w:r>
            <w:r w:rsidRPr="005615F2">
              <w:rPr>
                <w:rFonts w:ascii="Times New Roman" w:eastAsia="Times New Roman" w:hAnsi="Times New Roman" w:cs="Times New Roman"/>
                <w:color w:val="auto"/>
                <w:sz w:val="24"/>
                <w:szCs w:val="24"/>
                <w:lang w:val="uk-UA"/>
              </w:rPr>
              <w:t>педагогічний супровід допрофільної підготовки та профільного навчання</w:t>
            </w:r>
            <w:r w:rsidRPr="005615F2">
              <w:rPr>
                <w:rFonts w:ascii="Times New Roman" w:eastAsia="Times New Roman" w:hAnsi="Times New Roman" w:cs="Times New Roman"/>
                <w:color w:val="auto"/>
                <w:sz w:val="24"/>
                <w:szCs w:val="24"/>
              </w:rPr>
              <w:t>»</w:t>
            </w:r>
          </w:p>
        </w:tc>
        <w:tc>
          <w:tcPr>
            <w:tcW w:w="1524" w:type="dxa"/>
          </w:tcPr>
          <w:p w:rsidR="0077781A" w:rsidRPr="0077781A" w:rsidRDefault="0077781A" w:rsidP="00F603FB">
            <w:pPr>
              <w:spacing w:line="240" w:lineRule="auto"/>
              <w:contextualSpacing/>
              <w:jc w:val="center"/>
              <w:rPr>
                <w:rFonts w:ascii="Times New Roman" w:hAnsi="Times New Roman" w:cs="Times New Roman"/>
                <w:color w:val="auto"/>
                <w:sz w:val="24"/>
                <w:szCs w:val="24"/>
                <w:lang w:val="uk-UA"/>
              </w:rPr>
            </w:pPr>
            <w:r w:rsidRPr="0077781A">
              <w:rPr>
                <w:rFonts w:ascii="Times New Roman" w:eastAsia="Times New Roman" w:hAnsi="Times New Roman" w:cs="Times New Roman"/>
                <w:color w:val="auto"/>
                <w:sz w:val="24"/>
                <w:szCs w:val="24"/>
                <w:lang w:val="uk-UA"/>
              </w:rPr>
              <w:t>Жовтень</w:t>
            </w:r>
          </w:p>
        </w:tc>
        <w:tc>
          <w:tcPr>
            <w:tcW w:w="1562" w:type="dxa"/>
          </w:tcPr>
          <w:p w:rsidR="0077781A" w:rsidRPr="0077781A" w:rsidRDefault="0077781A" w:rsidP="004A1813">
            <w:pPr>
              <w:spacing w:line="240" w:lineRule="auto"/>
              <w:contextualSpacing/>
              <w:jc w:val="center"/>
              <w:rPr>
                <w:rFonts w:ascii="Times New Roman" w:hAnsi="Times New Roman" w:cs="Times New Roman"/>
                <w:color w:val="auto"/>
                <w:sz w:val="24"/>
                <w:szCs w:val="24"/>
              </w:rPr>
            </w:pPr>
            <w:r w:rsidRPr="0077781A">
              <w:rPr>
                <w:rFonts w:ascii="Times New Roman" w:eastAsia="Times New Roman" w:hAnsi="Times New Roman" w:cs="Times New Roman"/>
                <w:color w:val="auto"/>
                <w:sz w:val="24"/>
                <w:szCs w:val="24"/>
              </w:rPr>
              <w:t>Дощенко Г.А.</w:t>
            </w:r>
          </w:p>
        </w:tc>
        <w:tc>
          <w:tcPr>
            <w:tcW w:w="1418" w:type="dxa"/>
          </w:tcPr>
          <w:p w:rsidR="0077781A" w:rsidRPr="0077781A" w:rsidRDefault="0077781A" w:rsidP="004A1813">
            <w:pPr>
              <w:spacing w:line="240" w:lineRule="auto"/>
              <w:ind w:firstLine="567"/>
              <w:contextualSpacing/>
              <w:jc w:val="both"/>
              <w:rPr>
                <w:rFonts w:ascii="Times New Roman" w:hAnsi="Times New Roman" w:cs="Times New Roman"/>
                <w:color w:val="auto"/>
                <w:sz w:val="24"/>
                <w:szCs w:val="24"/>
              </w:rPr>
            </w:pPr>
          </w:p>
        </w:tc>
      </w:tr>
      <w:tr w:rsidR="0077781A" w:rsidTr="00F603FB">
        <w:trPr>
          <w:trHeight w:val="529"/>
        </w:trPr>
        <w:tc>
          <w:tcPr>
            <w:tcW w:w="5987" w:type="dxa"/>
          </w:tcPr>
          <w:p w:rsidR="0077781A" w:rsidRPr="00A4320D" w:rsidRDefault="0077781A" w:rsidP="00F603FB">
            <w:pPr>
              <w:spacing w:line="240" w:lineRule="auto"/>
              <w:contextualSpacing/>
              <w:jc w:val="both"/>
              <w:rPr>
                <w:rFonts w:ascii="Times New Roman" w:eastAsia="Times New Roman" w:hAnsi="Times New Roman" w:cs="Times New Roman"/>
                <w:b/>
                <w:color w:val="auto"/>
                <w:sz w:val="24"/>
                <w:szCs w:val="24"/>
                <w:lang w:val="uk-UA"/>
              </w:rPr>
            </w:pPr>
            <w:r w:rsidRPr="00A4320D">
              <w:rPr>
                <w:rFonts w:ascii="Times New Roman" w:eastAsia="Times New Roman" w:hAnsi="Times New Roman" w:cs="Times New Roman"/>
                <w:b/>
                <w:color w:val="auto"/>
                <w:sz w:val="24"/>
                <w:szCs w:val="24"/>
                <w:lang w:val="uk-UA"/>
              </w:rPr>
              <w:t xml:space="preserve">Семінар </w:t>
            </w:r>
            <w:r w:rsidRPr="00A4320D">
              <w:rPr>
                <w:rFonts w:ascii="Times New Roman" w:eastAsia="Times New Roman" w:hAnsi="Times New Roman" w:cs="Times New Roman"/>
                <w:color w:val="auto"/>
                <w:sz w:val="24"/>
                <w:szCs w:val="24"/>
                <w:lang w:val="uk-UA"/>
              </w:rPr>
              <w:t>для вчителів іноземних мов «Формування іншомовної культури засобами іноземних мов»</w:t>
            </w:r>
          </w:p>
        </w:tc>
        <w:tc>
          <w:tcPr>
            <w:tcW w:w="1524" w:type="dxa"/>
          </w:tcPr>
          <w:p w:rsidR="0077781A" w:rsidRPr="00A4320D" w:rsidRDefault="0077781A" w:rsidP="00F603FB">
            <w:pPr>
              <w:spacing w:line="240" w:lineRule="auto"/>
              <w:contextualSpacing/>
              <w:jc w:val="center"/>
              <w:rPr>
                <w:rFonts w:ascii="Times New Roman" w:eastAsia="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Листопад</w:t>
            </w:r>
          </w:p>
        </w:tc>
        <w:tc>
          <w:tcPr>
            <w:tcW w:w="1562" w:type="dxa"/>
          </w:tcPr>
          <w:p w:rsidR="0077781A" w:rsidRPr="00A4320D" w:rsidRDefault="0077781A" w:rsidP="004A1813">
            <w:pPr>
              <w:spacing w:line="240" w:lineRule="auto"/>
              <w:contextualSpacing/>
              <w:jc w:val="center"/>
              <w:rPr>
                <w:rFonts w:ascii="Times New Roman" w:eastAsia="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Тищенко Л.М.</w:t>
            </w:r>
          </w:p>
        </w:tc>
        <w:tc>
          <w:tcPr>
            <w:tcW w:w="1418" w:type="dxa"/>
          </w:tcPr>
          <w:p w:rsidR="0077781A" w:rsidRPr="00A4320D" w:rsidRDefault="0077781A" w:rsidP="004A1813">
            <w:pPr>
              <w:spacing w:line="240" w:lineRule="auto"/>
              <w:ind w:firstLine="567"/>
              <w:contextualSpacing/>
              <w:jc w:val="both"/>
              <w:rPr>
                <w:rFonts w:ascii="Times New Roman" w:hAnsi="Times New Roman" w:cs="Times New Roman"/>
                <w:color w:val="auto"/>
                <w:sz w:val="24"/>
                <w:szCs w:val="24"/>
              </w:rPr>
            </w:pPr>
          </w:p>
        </w:tc>
      </w:tr>
      <w:tr w:rsidR="0077781A" w:rsidTr="00F603FB">
        <w:trPr>
          <w:trHeight w:val="620"/>
        </w:trPr>
        <w:tc>
          <w:tcPr>
            <w:tcW w:w="5987" w:type="dxa"/>
          </w:tcPr>
          <w:p w:rsidR="0077781A" w:rsidRPr="00A4320D" w:rsidRDefault="0077781A" w:rsidP="00F603FB">
            <w:pPr>
              <w:spacing w:line="240" w:lineRule="auto"/>
              <w:contextualSpacing/>
              <w:jc w:val="both"/>
              <w:rPr>
                <w:rFonts w:ascii="Times New Roman" w:hAnsi="Times New Roman" w:cs="Times New Roman"/>
                <w:sz w:val="24"/>
                <w:szCs w:val="24"/>
              </w:rPr>
            </w:pPr>
            <w:r w:rsidRPr="0077781A">
              <w:rPr>
                <w:rFonts w:ascii="Times New Roman" w:hAnsi="Times New Roman" w:cs="Times New Roman"/>
                <w:b/>
                <w:sz w:val="24"/>
                <w:szCs w:val="24"/>
                <w:lang w:val="uk-UA"/>
              </w:rPr>
              <w:t>С</w:t>
            </w:r>
            <w:r w:rsidRPr="0077781A">
              <w:rPr>
                <w:rFonts w:ascii="Times New Roman" w:hAnsi="Times New Roman" w:cs="Times New Roman"/>
                <w:b/>
                <w:sz w:val="24"/>
                <w:szCs w:val="24"/>
              </w:rPr>
              <w:t>емінар–практикум</w:t>
            </w:r>
            <w:r w:rsidRPr="0077781A">
              <w:rPr>
                <w:rFonts w:ascii="Times New Roman" w:hAnsi="Times New Roman" w:cs="Times New Roman"/>
                <w:sz w:val="24"/>
                <w:szCs w:val="24"/>
              </w:rPr>
              <w:t xml:space="preserve"> «</w:t>
            </w:r>
            <w:r w:rsidRPr="0077781A">
              <w:rPr>
                <w:rFonts w:ascii="Times New Roman" w:hAnsi="Times New Roman" w:cs="Times New Roman"/>
                <w:sz w:val="24"/>
                <w:szCs w:val="24"/>
                <w:lang w:val="uk-UA"/>
              </w:rPr>
              <w:t>Підвищення рівня мотивації учня в початковій школі як основа успішного навчання»</w:t>
            </w:r>
          </w:p>
        </w:tc>
        <w:tc>
          <w:tcPr>
            <w:tcW w:w="1524" w:type="dxa"/>
          </w:tcPr>
          <w:p w:rsidR="0077781A" w:rsidRPr="005615F2" w:rsidRDefault="0077781A" w:rsidP="00F603FB">
            <w:pPr>
              <w:spacing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Грудень</w:t>
            </w:r>
          </w:p>
        </w:tc>
        <w:tc>
          <w:tcPr>
            <w:tcW w:w="1562" w:type="dxa"/>
          </w:tcPr>
          <w:p w:rsidR="0077781A" w:rsidRPr="0077781A" w:rsidRDefault="0077781A" w:rsidP="004A1813">
            <w:pPr>
              <w:spacing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Дощенко А.А.</w:t>
            </w:r>
          </w:p>
        </w:tc>
        <w:tc>
          <w:tcPr>
            <w:tcW w:w="1418" w:type="dxa"/>
          </w:tcPr>
          <w:p w:rsidR="0077781A" w:rsidRPr="00A4320D" w:rsidRDefault="0077781A" w:rsidP="004A1813">
            <w:pPr>
              <w:spacing w:line="240" w:lineRule="auto"/>
              <w:ind w:firstLine="567"/>
              <w:contextualSpacing/>
              <w:jc w:val="both"/>
              <w:rPr>
                <w:rFonts w:ascii="Times New Roman" w:hAnsi="Times New Roman" w:cs="Times New Roman"/>
                <w:sz w:val="24"/>
                <w:szCs w:val="24"/>
              </w:rPr>
            </w:pPr>
          </w:p>
        </w:tc>
      </w:tr>
      <w:tr w:rsidR="0077781A" w:rsidTr="00F603FB">
        <w:trPr>
          <w:trHeight w:val="833"/>
        </w:trPr>
        <w:tc>
          <w:tcPr>
            <w:tcW w:w="5987" w:type="dxa"/>
          </w:tcPr>
          <w:p w:rsidR="0077781A" w:rsidRPr="0077781A" w:rsidRDefault="0077781A" w:rsidP="00F603FB">
            <w:pPr>
              <w:spacing w:line="240" w:lineRule="auto"/>
              <w:contextualSpacing/>
              <w:jc w:val="both"/>
              <w:rPr>
                <w:rFonts w:ascii="Times New Roman" w:eastAsia="Times New Roman" w:hAnsi="Times New Roman" w:cs="Times New Roman"/>
                <w:color w:val="auto"/>
                <w:sz w:val="24"/>
                <w:szCs w:val="24"/>
                <w:lang w:val="uk-UA"/>
              </w:rPr>
            </w:pPr>
            <w:r w:rsidRPr="0077781A">
              <w:rPr>
                <w:rFonts w:ascii="Times New Roman" w:eastAsia="Times New Roman" w:hAnsi="Times New Roman" w:cs="Times New Roman"/>
                <w:b/>
                <w:color w:val="auto"/>
                <w:sz w:val="24"/>
                <w:szCs w:val="24"/>
                <w:lang w:val="uk-UA"/>
              </w:rPr>
              <w:t xml:space="preserve">Семінар </w:t>
            </w:r>
            <w:r w:rsidRPr="0077781A">
              <w:rPr>
                <w:rFonts w:ascii="Times New Roman" w:eastAsia="Times New Roman" w:hAnsi="Times New Roman" w:cs="Times New Roman"/>
                <w:b/>
                <w:color w:val="auto"/>
                <w:sz w:val="24"/>
                <w:szCs w:val="24"/>
              </w:rPr>
              <w:t>семінар–</w:t>
            </w:r>
            <w:r w:rsidRPr="0077781A">
              <w:rPr>
                <w:rFonts w:ascii="Times New Roman" w:eastAsia="Times New Roman" w:hAnsi="Times New Roman" w:cs="Times New Roman"/>
                <w:color w:val="auto"/>
                <w:sz w:val="24"/>
                <w:szCs w:val="24"/>
              </w:rPr>
              <w:t>практикум «</w:t>
            </w:r>
            <w:r w:rsidRPr="0077781A">
              <w:rPr>
                <w:rFonts w:ascii="Times New Roman" w:eastAsia="Times New Roman" w:hAnsi="Times New Roman" w:cs="Times New Roman"/>
                <w:color w:val="auto"/>
                <w:sz w:val="24"/>
                <w:szCs w:val="24"/>
                <w:lang w:val="uk-UA"/>
              </w:rPr>
              <w:t>Профілактика емоційних та розумових перевантажень. Запобігання стресів обдарованих дітей</w:t>
            </w:r>
            <w:r w:rsidRPr="0077781A">
              <w:rPr>
                <w:rFonts w:ascii="Times New Roman" w:eastAsia="Times New Roman" w:hAnsi="Times New Roman" w:cs="Times New Roman"/>
                <w:color w:val="auto"/>
                <w:sz w:val="24"/>
                <w:szCs w:val="24"/>
              </w:rPr>
              <w:t>»</w:t>
            </w:r>
          </w:p>
        </w:tc>
        <w:tc>
          <w:tcPr>
            <w:tcW w:w="1524" w:type="dxa"/>
          </w:tcPr>
          <w:p w:rsidR="0077781A" w:rsidRPr="0077781A" w:rsidRDefault="0077781A" w:rsidP="00F603FB">
            <w:pPr>
              <w:spacing w:line="240" w:lineRule="auto"/>
              <w:contextualSpacing/>
              <w:jc w:val="center"/>
              <w:rPr>
                <w:rFonts w:ascii="Times New Roman" w:eastAsia="Times New Roman" w:hAnsi="Times New Roman" w:cs="Times New Roman"/>
                <w:color w:val="auto"/>
                <w:sz w:val="24"/>
                <w:szCs w:val="24"/>
                <w:lang w:val="uk-UA"/>
              </w:rPr>
            </w:pPr>
            <w:r w:rsidRPr="0077781A">
              <w:rPr>
                <w:rFonts w:ascii="Times New Roman" w:eastAsia="Times New Roman" w:hAnsi="Times New Roman" w:cs="Times New Roman"/>
                <w:color w:val="auto"/>
                <w:sz w:val="24"/>
                <w:szCs w:val="24"/>
                <w:lang w:val="uk-UA"/>
              </w:rPr>
              <w:t>Січень</w:t>
            </w:r>
          </w:p>
        </w:tc>
        <w:tc>
          <w:tcPr>
            <w:tcW w:w="1562" w:type="dxa"/>
          </w:tcPr>
          <w:p w:rsidR="0077781A" w:rsidRPr="0077781A" w:rsidRDefault="0077781A" w:rsidP="004A1813">
            <w:pPr>
              <w:spacing w:line="240" w:lineRule="auto"/>
              <w:contextualSpacing/>
              <w:jc w:val="center"/>
              <w:rPr>
                <w:rFonts w:ascii="Times New Roman" w:eastAsia="Times New Roman" w:hAnsi="Times New Roman" w:cs="Times New Roman"/>
                <w:color w:val="auto"/>
                <w:sz w:val="24"/>
                <w:szCs w:val="24"/>
                <w:lang w:val="uk-UA"/>
              </w:rPr>
            </w:pPr>
            <w:r w:rsidRPr="0077781A">
              <w:rPr>
                <w:rFonts w:ascii="Times New Roman" w:eastAsia="Times New Roman" w:hAnsi="Times New Roman" w:cs="Times New Roman"/>
                <w:color w:val="auto"/>
                <w:sz w:val="24"/>
                <w:szCs w:val="24"/>
                <w:lang w:val="uk-UA"/>
              </w:rPr>
              <w:t>Дощенко А.А.</w:t>
            </w:r>
          </w:p>
        </w:tc>
        <w:tc>
          <w:tcPr>
            <w:tcW w:w="1418" w:type="dxa"/>
          </w:tcPr>
          <w:p w:rsidR="0077781A" w:rsidRPr="0077781A" w:rsidRDefault="0077781A" w:rsidP="004A1813">
            <w:pPr>
              <w:spacing w:line="240" w:lineRule="auto"/>
              <w:ind w:firstLine="567"/>
              <w:contextualSpacing/>
              <w:jc w:val="both"/>
              <w:rPr>
                <w:rFonts w:ascii="Times New Roman" w:hAnsi="Times New Roman" w:cs="Times New Roman"/>
                <w:color w:val="auto"/>
                <w:sz w:val="24"/>
                <w:szCs w:val="24"/>
              </w:rPr>
            </w:pPr>
          </w:p>
        </w:tc>
      </w:tr>
      <w:tr w:rsidR="00AF4361" w:rsidTr="00F603FB">
        <w:trPr>
          <w:trHeight w:val="561"/>
        </w:trPr>
        <w:tc>
          <w:tcPr>
            <w:tcW w:w="5987" w:type="dxa"/>
          </w:tcPr>
          <w:p w:rsidR="00AF4361" w:rsidRPr="0077781A" w:rsidRDefault="00AF4361" w:rsidP="00F603FB">
            <w:pPr>
              <w:spacing w:line="240" w:lineRule="auto"/>
              <w:contextualSpacing/>
              <w:jc w:val="both"/>
              <w:rPr>
                <w:rFonts w:ascii="Times New Roman" w:eastAsia="Times New Roman" w:hAnsi="Times New Roman" w:cs="Times New Roman"/>
                <w:b/>
                <w:color w:val="auto"/>
                <w:sz w:val="24"/>
                <w:szCs w:val="24"/>
                <w:lang w:val="uk-UA"/>
              </w:rPr>
            </w:pPr>
            <w:r w:rsidRPr="00AF4361">
              <w:rPr>
                <w:rFonts w:ascii="Times New Roman" w:eastAsia="Times New Roman" w:hAnsi="Times New Roman" w:cs="Times New Roman"/>
                <w:b/>
                <w:color w:val="auto"/>
                <w:sz w:val="24"/>
                <w:szCs w:val="24"/>
                <w:lang w:val="uk-UA"/>
              </w:rPr>
              <w:t>Засідання к</w:t>
            </w:r>
            <w:r w:rsidRPr="00AF4361">
              <w:rPr>
                <w:rFonts w:ascii="Times New Roman" w:eastAsia="Times New Roman" w:hAnsi="Times New Roman" w:cs="Times New Roman"/>
                <w:b/>
                <w:color w:val="auto"/>
                <w:sz w:val="24"/>
                <w:szCs w:val="24"/>
              </w:rPr>
              <w:t>ругл</w:t>
            </w:r>
            <w:r w:rsidRPr="00AF4361">
              <w:rPr>
                <w:rFonts w:ascii="Times New Roman" w:eastAsia="Times New Roman" w:hAnsi="Times New Roman" w:cs="Times New Roman"/>
                <w:b/>
                <w:color w:val="auto"/>
                <w:sz w:val="24"/>
                <w:szCs w:val="24"/>
                <w:lang w:val="uk-UA"/>
              </w:rPr>
              <w:t>ого</w:t>
            </w:r>
            <w:r w:rsidRPr="00AF4361">
              <w:rPr>
                <w:rFonts w:ascii="Times New Roman" w:eastAsia="Times New Roman" w:hAnsi="Times New Roman" w:cs="Times New Roman"/>
                <w:b/>
                <w:color w:val="auto"/>
                <w:sz w:val="24"/>
                <w:szCs w:val="24"/>
              </w:rPr>
              <w:t xml:space="preserve"> </w:t>
            </w:r>
            <w:r w:rsidRPr="00AF4361">
              <w:rPr>
                <w:rFonts w:ascii="Times New Roman" w:eastAsia="Times New Roman" w:hAnsi="Times New Roman" w:cs="Times New Roman"/>
                <w:color w:val="auto"/>
                <w:sz w:val="24"/>
                <w:szCs w:val="24"/>
              </w:rPr>
              <w:t>ст</w:t>
            </w:r>
            <w:r w:rsidR="00F603FB">
              <w:rPr>
                <w:rFonts w:ascii="Times New Roman" w:eastAsia="Times New Roman" w:hAnsi="Times New Roman" w:cs="Times New Roman"/>
                <w:color w:val="auto"/>
                <w:sz w:val="24"/>
                <w:szCs w:val="24"/>
                <w:lang w:val="uk-UA"/>
              </w:rPr>
              <w:t>о</w:t>
            </w:r>
            <w:r w:rsidRPr="00AF4361">
              <w:rPr>
                <w:rFonts w:ascii="Times New Roman" w:eastAsia="Times New Roman" w:hAnsi="Times New Roman" w:cs="Times New Roman"/>
                <w:color w:val="auto"/>
                <w:sz w:val="24"/>
                <w:szCs w:val="24"/>
              </w:rPr>
              <w:t>л</w:t>
            </w:r>
            <w:r w:rsidRPr="00AF4361">
              <w:rPr>
                <w:rFonts w:ascii="Times New Roman" w:eastAsia="Times New Roman" w:hAnsi="Times New Roman" w:cs="Times New Roman"/>
                <w:color w:val="auto"/>
                <w:sz w:val="24"/>
                <w:szCs w:val="24"/>
                <w:lang w:val="uk-UA"/>
              </w:rPr>
              <w:t xml:space="preserve">у </w:t>
            </w:r>
            <w:r w:rsidRPr="00AF4361">
              <w:rPr>
                <w:rFonts w:ascii="Times New Roman" w:eastAsia="Times New Roman" w:hAnsi="Times New Roman" w:cs="Times New Roman"/>
                <w:color w:val="auto"/>
                <w:sz w:val="24"/>
                <w:szCs w:val="24"/>
              </w:rPr>
              <w:t xml:space="preserve">  </w:t>
            </w:r>
            <w:r w:rsidRPr="00AF4361">
              <w:rPr>
                <w:rFonts w:ascii="Times New Roman" w:eastAsia="Times New Roman" w:hAnsi="Times New Roman" w:cs="Times New Roman"/>
                <w:color w:val="auto"/>
                <w:sz w:val="24"/>
                <w:szCs w:val="24"/>
                <w:lang w:val="uk-UA"/>
              </w:rPr>
              <w:t>«</w:t>
            </w:r>
            <w:r w:rsidRPr="00AF4361">
              <w:rPr>
                <w:rFonts w:ascii="Times New Roman" w:eastAsia="Times New Roman" w:hAnsi="Times New Roman" w:cs="Times New Roman"/>
                <w:color w:val="auto"/>
                <w:sz w:val="24"/>
                <w:szCs w:val="24"/>
              </w:rPr>
              <w:t>Майстерність вчителя - запорука успіху учнів</w:t>
            </w:r>
            <w:r w:rsidRPr="00AF4361">
              <w:rPr>
                <w:rFonts w:ascii="Times New Roman" w:eastAsia="Times New Roman" w:hAnsi="Times New Roman" w:cs="Times New Roman"/>
                <w:color w:val="auto"/>
                <w:sz w:val="24"/>
                <w:szCs w:val="24"/>
                <w:lang w:val="uk-UA"/>
              </w:rPr>
              <w:t>»</w:t>
            </w:r>
            <w:r w:rsidRPr="00AF4361">
              <w:rPr>
                <w:rFonts w:ascii="Times New Roman" w:eastAsia="Times New Roman" w:hAnsi="Times New Roman" w:cs="Times New Roman"/>
                <w:color w:val="auto"/>
                <w:sz w:val="24"/>
                <w:szCs w:val="24"/>
              </w:rPr>
              <w:t xml:space="preserve"> </w:t>
            </w:r>
          </w:p>
        </w:tc>
        <w:tc>
          <w:tcPr>
            <w:tcW w:w="1524" w:type="dxa"/>
          </w:tcPr>
          <w:p w:rsidR="00AF4361" w:rsidRPr="0077781A" w:rsidRDefault="00AF4361" w:rsidP="00F603FB">
            <w:pPr>
              <w:spacing w:line="240" w:lineRule="auto"/>
              <w:contextualSpacing/>
              <w:jc w:val="center"/>
              <w:rPr>
                <w:rFonts w:ascii="Times New Roman" w:eastAsia="Times New Roman" w:hAnsi="Times New Roman" w:cs="Times New Roman"/>
                <w:color w:val="auto"/>
                <w:sz w:val="24"/>
                <w:szCs w:val="24"/>
                <w:lang w:val="uk-UA"/>
              </w:rPr>
            </w:pPr>
            <w:r>
              <w:rPr>
                <w:rFonts w:ascii="Times New Roman" w:eastAsia="Times New Roman" w:hAnsi="Times New Roman" w:cs="Times New Roman"/>
                <w:color w:val="auto"/>
                <w:sz w:val="24"/>
                <w:szCs w:val="24"/>
                <w:lang w:val="uk-UA"/>
              </w:rPr>
              <w:t>Січень</w:t>
            </w:r>
          </w:p>
        </w:tc>
        <w:tc>
          <w:tcPr>
            <w:tcW w:w="1562" w:type="dxa"/>
          </w:tcPr>
          <w:p w:rsidR="00AF4361" w:rsidRPr="0077781A" w:rsidRDefault="00AF4361" w:rsidP="004A1813">
            <w:pPr>
              <w:spacing w:line="240" w:lineRule="auto"/>
              <w:contextualSpacing/>
              <w:jc w:val="center"/>
              <w:rPr>
                <w:rFonts w:ascii="Times New Roman" w:eastAsia="Times New Roman" w:hAnsi="Times New Roman" w:cs="Times New Roman"/>
                <w:color w:val="auto"/>
                <w:sz w:val="24"/>
                <w:szCs w:val="24"/>
                <w:lang w:val="uk-UA"/>
              </w:rPr>
            </w:pPr>
            <w:r>
              <w:rPr>
                <w:rFonts w:ascii="Times New Roman" w:eastAsia="Times New Roman" w:hAnsi="Times New Roman" w:cs="Times New Roman"/>
                <w:color w:val="auto"/>
                <w:sz w:val="24"/>
                <w:szCs w:val="24"/>
                <w:lang w:val="uk-UA"/>
              </w:rPr>
              <w:t>Ярова Н.В.</w:t>
            </w:r>
          </w:p>
        </w:tc>
        <w:tc>
          <w:tcPr>
            <w:tcW w:w="1418" w:type="dxa"/>
          </w:tcPr>
          <w:p w:rsidR="00AF4361" w:rsidRPr="0077781A" w:rsidRDefault="00AF4361" w:rsidP="004A1813">
            <w:pPr>
              <w:spacing w:line="240" w:lineRule="auto"/>
              <w:ind w:firstLine="567"/>
              <w:contextualSpacing/>
              <w:jc w:val="both"/>
              <w:rPr>
                <w:rFonts w:ascii="Times New Roman" w:hAnsi="Times New Roman" w:cs="Times New Roman"/>
                <w:color w:val="auto"/>
                <w:sz w:val="24"/>
                <w:szCs w:val="24"/>
              </w:rPr>
            </w:pPr>
          </w:p>
        </w:tc>
      </w:tr>
      <w:tr w:rsidR="0077781A" w:rsidTr="00F603FB">
        <w:trPr>
          <w:trHeight w:val="620"/>
        </w:trPr>
        <w:tc>
          <w:tcPr>
            <w:tcW w:w="5987" w:type="dxa"/>
          </w:tcPr>
          <w:p w:rsidR="0077781A" w:rsidRPr="00A4320D" w:rsidRDefault="0077781A" w:rsidP="00F603FB">
            <w:pPr>
              <w:spacing w:line="240" w:lineRule="auto"/>
              <w:contextualSpacing/>
              <w:jc w:val="both"/>
              <w:rPr>
                <w:rFonts w:ascii="Times New Roman" w:hAnsi="Times New Roman" w:cs="Times New Roman"/>
                <w:sz w:val="24"/>
                <w:szCs w:val="24"/>
              </w:rPr>
            </w:pPr>
            <w:r w:rsidRPr="0077781A">
              <w:rPr>
                <w:rFonts w:ascii="Times New Roman" w:eastAsia="Times New Roman" w:hAnsi="Times New Roman" w:cs="Times New Roman"/>
                <w:b/>
                <w:sz w:val="24"/>
                <w:szCs w:val="24"/>
                <w:lang w:val="uk-UA"/>
              </w:rPr>
              <w:t>П</w:t>
            </w:r>
            <w:r w:rsidRPr="0077781A">
              <w:rPr>
                <w:rFonts w:ascii="Times New Roman" w:eastAsia="Times New Roman" w:hAnsi="Times New Roman" w:cs="Times New Roman"/>
                <w:b/>
                <w:sz w:val="24"/>
                <w:szCs w:val="24"/>
              </w:rPr>
              <w:t>едагогічна рада</w:t>
            </w:r>
            <w:r w:rsidRPr="00A4320D">
              <w:rPr>
                <w:rFonts w:ascii="Times New Roman" w:eastAsia="Times New Roman" w:hAnsi="Times New Roman" w:cs="Times New Roman"/>
                <w:sz w:val="24"/>
                <w:szCs w:val="24"/>
              </w:rPr>
              <w:t xml:space="preserve"> «</w:t>
            </w:r>
            <w:r w:rsidRPr="00A4320D">
              <w:rPr>
                <w:rFonts w:ascii="Times New Roman" w:eastAsia="Times New Roman" w:hAnsi="Times New Roman" w:cs="Times New Roman"/>
                <w:sz w:val="24"/>
                <w:szCs w:val="24"/>
                <w:lang w:val="uk-UA"/>
              </w:rPr>
              <w:t>Практичне застосування педагогами та учнями ІКТ у навчально</w:t>
            </w:r>
            <w:r w:rsidR="00F603FB">
              <w:rPr>
                <w:rFonts w:ascii="Times New Roman" w:eastAsia="Times New Roman" w:hAnsi="Times New Roman" w:cs="Times New Roman"/>
                <w:sz w:val="24"/>
                <w:szCs w:val="24"/>
                <w:lang w:val="uk-UA"/>
              </w:rPr>
              <w:t>-</w:t>
            </w:r>
            <w:r w:rsidRPr="00A4320D">
              <w:rPr>
                <w:rFonts w:ascii="Times New Roman" w:eastAsia="Times New Roman" w:hAnsi="Times New Roman" w:cs="Times New Roman"/>
                <w:sz w:val="24"/>
                <w:szCs w:val="24"/>
                <w:lang w:val="uk-UA"/>
              </w:rPr>
              <w:t>виховній діяльності</w:t>
            </w:r>
            <w:r w:rsidRPr="00A4320D">
              <w:rPr>
                <w:rFonts w:ascii="Times New Roman" w:eastAsia="Times New Roman" w:hAnsi="Times New Roman" w:cs="Times New Roman"/>
                <w:sz w:val="24"/>
                <w:szCs w:val="24"/>
              </w:rPr>
              <w:t>»</w:t>
            </w:r>
          </w:p>
        </w:tc>
        <w:tc>
          <w:tcPr>
            <w:tcW w:w="1524" w:type="dxa"/>
          </w:tcPr>
          <w:p w:rsidR="0077781A" w:rsidRPr="00A4320D" w:rsidRDefault="0077781A" w:rsidP="00F603FB">
            <w:pPr>
              <w:spacing w:line="240" w:lineRule="auto"/>
              <w:contextualSpacing/>
              <w:jc w:val="center"/>
              <w:rPr>
                <w:rFonts w:ascii="Times New Roman" w:hAnsi="Times New Roman" w:cs="Times New Roman"/>
                <w:sz w:val="24"/>
                <w:szCs w:val="24"/>
                <w:lang w:val="uk-UA"/>
              </w:rPr>
            </w:pPr>
            <w:r w:rsidRPr="00A4320D">
              <w:rPr>
                <w:rFonts w:ascii="Times New Roman" w:eastAsia="Times New Roman" w:hAnsi="Times New Roman" w:cs="Times New Roman"/>
                <w:sz w:val="24"/>
                <w:szCs w:val="24"/>
                <w:lang w:val="uk-UA"/>
              </w:rPr>
              <w:t>Січень</w:t>
            </w:r>
          </w:p>
          <w:p w:rsidR="0077781A" w:rsidRPr="00A4320D" w:rsidRDefault="0077781A" w:rsidP="00F603FB">
            <w:pPr>
              <w:spacing w:line="240" w:lineRule="auto"/>
              <w:contextualSpacing/>
              <w:jc w:val="center"/>
              <w:rPr>
                <w:rFonts w:ascii="Times New Roman" w:hAnsi="Times New Roman" w:cs="Times New Roman"/>
                <w:sz w:val="24"/>
                <w:szCs w:val="24"/>
              </w:rPr>
            </w:pPr>
          </w:p>
        </w:tc>
        <w:tc>
          <w:tcPr>
            <w:tcW w:w="1562" w:type="dxa"/>
          </w:tcPr>
          <w:p w:rsidR="0077781A" w:rsidRPr="00A4320D" w:rsidRDefault="0077781A" w:rsidP="00F603FB">
            <w:pPr>
              <w:spacing w:line="240" w:lineRule="auto"/>
              <w:contextualSpacing/>
              <w:jc w:val="center"/>
              <w:rPr>
                <w:rFonts w:ascii="Times New Roman" w:eastAsia="Times New Roman" w:hAnsi="Times New Roman" w:cs="Times New Roman"/>
                <w:sz w:val="24"/>
                <w:szCs w:val="24"/>
                <w:lang w:val="uk-UA"/>
              </w:rPr>
            </w:pPr>
            <w:r w:rsidRPr="00A4320D">
              <w:rPr>
                <w:rFonts w:ascii="Times New Roman" w:eastAsia="Times New Roman" w:hAnsi="Times New Roman" w:cs="Times New Roman"/>
                <w:sz w:val="24"/>
                <w:szCs w:val="24"/>
              </w:rPr>
              <w:t>Залевська А.А.</w:t>
            </w:r>
          </w:p>
          <w:p w:rsidR="0077781A" w:rsidRPr="00A4320D" w:rsidRDefault="0077781A" w:rsidP="00F603FB">
            <w:pPr>
              <w:spacing w:line="240" w:lineRule="auto"/>
              <w:contextualSpacing/>
              <w:jc w:val="center"/>
              <w:rPr>
                <w:rFonts w:ascii="Times New Roman" w:hAnsi="Times New Roman" w:cs="Times New Roman"/>
                <w:sz w:val="24"/>
                <w:szCs w:val="24"/>
                <w:lang w:val="uk-UA"/>
              </w:rPr>
            </w:pPr>
            <w:r w:rsidRPr="00A4320D">
              <w:rPr>
                <w:rFonts w:ascii="Times New Roman" w:eastAsia="Times New Roman" w:hAnsi="Times New Roman" w:cs="Times New Roman"/>
                <w:sz w:val="24"/>
                <w:szCs w:val="24"/>
                <w:lang w:val="uk-UA"/>
              </w:rPr>
              <w:t>Ярова Н.В.</w:t>
            </w:r>
          </w:p>
        </w:tc>
        <w:tc>
          <w:tcPr>
            <w:tcW w:w="1418" w:type="dxa"/>
          </w:tcPr>
          <w:p w:rsidR="0077781A" w:rsidRPr="00A4320D" w:rsidRDefault="0077781A" w:rsidP="004A1813">
            <w:pPr>
              <w:spacing w:line="240" w:lineRule="auto"/>
              <w:ind w:firstLine="567"/>
              <w:contextualSpacing/>
              <w:jc w:val="both"/>
              <w:rPr>
                <w:rFonts w:ascii="Times New Roman" w:hAnsi="Times New Roman" w:cs="Times New Roman"/>
                <w:sz w:val="24"/>
                <w:szCs w:val="24"/>
              </w:rPr>
            </w:pPr>
          </w:p>
        </w:tc>
      </w:tr>
      <w:tr w:rsidR="0077781A" w:rsidTr="00F603FB">
        <w:trPr>
          <w:trHeight w:val="620"/>
        </w:trPr>
        <w:tc>
          <w:tcPr>
            <w:tcW w:w="5987" w:type="dxa"/>
          </w:tcPr>
          <w:p w:rsidR="0077781A" w:rsidRPr="00A4320D" w:rsidRDefault="0077781A" w:rsidP="004A1813">
            <w:pPr>
              <w:spacing w:line="240" w:lineRule="auto"/>
              <w:contextualSpacing/>
              <w:jc w:val="both"/>
              <w:rPr>
                <w:rFonts w:ascii="Times New Roman" w:hAnsi="Times New Roman" w:cs="Times New Roman"/>
                <w:color w:val="auto"/>
                <w:sz w:val="24"/>
                <w:szCs w:val="24"/>
              </w:rPr>
            </w:pPr>
            <w:r w:rsidRPr="0077781A">
              <w:rPr>
                <w:rFonts w:ascii="Times New Roman" w:eastAsia="Times New Roman" w:hAnsi="Times New Roman" w:cs="Times New Roman"/>
                <w:b/>
                <w:sz w:val="24"/>
                <w:szCs w:val="24"/>
                <w:lang w:val="uk-UA"/>
              </w:rPr>
              <w:t>П</w:t>
            </w:r>
            <w:r w:rsidRPr="0077781A">
              <w:rPr>
                <w:rFonts w:ascii="Times New Roman" w:eastAsia="Times New Roman" w:hAnsi="Times New Roman" w:cs="Times New Roman"/>
                <w:b/>
                <w:sz w:val="24"/>
                <w:szCs w:val="24"/>
              </w:rPr>
              <w:t>едагогічна рада</w:t>
            </w:r>
            <w:r w:rsidRPr="00A4320D">
              <w:rPr>
                <w:rFonts w:ascii="Times New Roman" w:eastAsia="Times New Roman" w:hAnsi="Times New Roman" w:cs="Times New Roman"/>
                <w:sz w:val="24"/>
                <w:szCs w:val="24"/>
              </w:rPr>
              <w:t xml:space="preserve"> </w:t>
            </w:r>
            <w:r w:rsidRPr="00A4320D">
              <w:rPr>
                <w:rFonts w:ascii="Times New Roman" w:eastAsia="Times New Roman" w:hAnsi="Times New Roman" w:cs="Times New Roman"/>
                <w:color w:val="auto"/>
                <w:sz w:val="24"/>
                <w:szCs w:val="24"/>
              </w:rPr>
              <w:t xml:space="preserve">«Комунікативно-особистісний потенціал як інтегруючий компонент соціального інтелекту, складовий  потенціал особистості» </w:t>
            </w:r>
          </w:p>
        </w:tc>
        <w:tc>
          <w:tcPr>
            <w:tcW w:w="1524" w:type="dxa"/>
          </w:tcPr>
          <w:p w:rsidR="0077781A" w:rsidRPr="00A4320D" w:rsidRDefault="0077781A" w:rsidP="00F603FB">
            <w:pPr>
              <w:spacing w:line="240" w:lineRule="auto"/>
              <w:ind w:firstLine="57"/>
              <w:contextualSpacing/>
              <w:jc w:val="center"/>
              <w:rPr>
                <w:rFonts w:ascii="Times New Roman" w:hAnsi="Times New Roman" w:cs="Times New Roman"/>
                <w:color w:val="auto"/>
                <w:sz w:val="24"/>
                <w:szCs w:val="24"/>
              </w:rPr>
            </w:pPr>
            <w:r w:rsidRPr="00A4320D">
              <w:rPr>
                <w:rFonts w:ascii="Times New Roman" w:eastAsia="Times New Roman" w:hAnsi="Times New Roman" w:cs="Times New Roman"/>
                <w:color w:val="auto"/>
                <w:sz w:val="24"/>
                <w:szCs w:val="24"/>
              </w:rPr>
              <w:t>Березень</w:t>
            </w:r>
          </w:p>
        </w:tc>
        <w:tc>
          <w:tcPr>
            <w:tcW w:w="1562" w:type="dxa"/>
          </w:tcPr>
          <w:p w:rsidR="0077781A" w:rsidRPr="00A4320D" w:rsidRDefault="0077781A" w:rsidP="00F603FB">
            <w:pPr>
              <w:spacing w:line="240" w:lineRule="auto"/>
              <w:contextualSpacing/>
              <w:jc w:val="center"/>
              <w:rPr>
                <w:rFonts w:ascii="Times New Roman" w:hAnsi="Times New Roman" w:cs="Times New Roman"/>
                <w:sz w:val="24"/>
                <w:szCs w:val="24"/>
              </w:rPr>
            </w:pPr>
            <w:r w:rsidRPr="00A4320D">
              <w:rPr>
                <w:rFonts w:ascii="Times New Roman" w:eastAsia="Times New Roman" w:hAnsi="Times New Roman" w:cs="Times New Roman"/>
                <w:sz w:val="24"/>
                <w:szCs w:val="24"/>
              </w:rPr>
              <w:t>Кравченко Н.С.</w:t>
            </w:r>
          </w:p>
          <w:p w:rsidR="0077781A" w:rsidRPr="00A4320D" w:rsidRDefault="0077781A" w:rsidP="00F603FB">
            <w:pPr>
              <w:spacing w:line="240" w:lineRule="auto"/>
              <w:contextualSpacing/>
              <w:jc w:val="center"/>
              <w:rPr>
                <w:rFonts w:ascii="Times New Roman" w:hAnsi="Times New Roman" w:cs="Times New Roman"/>
                <w:sz w:val="24"/>
                <w:szCs w:val="24"/>
              </w:rPr>
            </w:pPr>
            <w:r w:rsidRPr="00A4320D">
              <w:rPr>
                <w:rFonts w:ascii="Times New Roman" w:eastAsia="Times New Roman" w:hAnsi="Times New Roman" w:cs="Times New Roman"/>
                <w:sz w:val="24"/>
                <w:szCs w:val="24"/>
              </w:rPr>
              <w:t>Бойко Л.Б.</w:t>
            </w:r>
          </w:p>
        </w:tc>
        <w:tc>
          <w:tcPr>
            <w:tcW w:w="1418" w:type="dxa"/>
          </w:tcPr>
          <w:p w:rsidR="0077781A" w:rsidRPr="00A4320D" w:rsidRDefault="0077781A" w:rsidP="004A1813">
            <w:pPr>
              <w:spacing w:line="240" w:lineRule="auto"/>
              <w:ind w:firstLine="567"/>
              <w:contextualSpacing/>
              <w:jc w:val="both"/>
              <w:rPr>
                <w:rFonts w:ascii="Times New Roman" w:hAnsi="Times New Roman" w:cs="Times New Roman"/>
                <w:sz w:val="24"/>
                <w:szCs w:val="24"/>
              </w:rPr>
            </w:pPr>
          </w:p>
        </w:tc>
      </w:tr>
      <w:tr w:rsidR="0077781A" w:rsidTr="00F603FB">
        <w:trPr>
          <w:trHeight w:val="578"/>
        </w:trPr>
        <w:tc>
          <w:tcPr>
            <w:tcW w:w="5987" w:type="dxa"/>
          </w:tcPr>
          <w:p w:rsidR="0077781A" w:rsidRPr="00AF4361" w:rsidRDefault="0077781A" w:rsidP="004A1813">
            <w:pPr>
              <w:spacing w:line="240" w:lineRule="auto"/>
              <w:contextualSpacing/>
              <w:jc w:val="both"/>
              <w:rPr>
                <w:rFonts w:ascii="Times New Roman" w:hAnsi="Times New Roman" w:cs="Times New Roman"/>
                <w:b/>
                <w:color w:val="auto"/>
                <w:sz w:val="24"/>
                <w:szCs w:val="24"/>
                <w:lang w:val="uk-UA"/>
              </w:rPr>
            </w:pPr>
            <w:r w:rsidRPr="00AF4361">
              <w:rPr>
                <w:rFonts w:ascii="Times New Roman" w:hAnsi="Times New Roman" w:cs="Times New Roman"/>
                <w:b/>
                <w:color w:val="auto"/>
                <w:sz w:val="24"/>
                <w:szCs w:val="24"/>
                <w:lang w:val="uk-UA"/>
              </w:rPr>
              <w:t xml:space="preserve">Семінар – практикум </w:t>
            </w:r>
            <w:r w:rsidRPr="00AF4361">
              <w:rPr>
                <w:rFonts w:ascii="Times New Roman" w:hAnsi="Times New Roman" w:cs="Times New Roman"/>
                <w:color w:val="auto"/>
                <w:sz w:val="24"/>
                <w:szCs w:val="24"/>
                <w:lang w:val="uk-UA"/>
              </w:rPr>
              <w:t>для вчителів початкових класів «Як зробити презентацію ефективною – що, чому і як?»</w:t>
            </w:r>
          </w:p>
        </w:tc>
        <w:tc>
          <w:tcPr>
            <w:tcW w:w="1524" w:type="dxa"/>
          </w:tcPr>
          <w:p w:rsidR="0077781A" w:rsidRPr="00AF4361" w:rsidRDefault="0077781A" w:rsidP="00F603FB">
            <w:pPr>
              <w:spacing w:line="240" w:lineRule="auto"/>
              <w:ind w:hanging="23"/>
              <w:contextualSpacing/>
              <w:jc w:val="center"/>
              <w:rPr>
                <w:rFonts w:ascii="Times New Roman" w:hAnsi="Times New Roman" w:cs="Times New Roman"/>
                <w:color w:val="auto"/>
                <w:sz w:val="24"/>
                <w:szCs w:val="24"/>
                <w:lang w:val="uk-UA"/>
              </w:rPr>
            </w:pPr>
            <w:r w:rsidRPr="00AF4361">
              <w:rPr>
                <w:rFonts w:ascii="Times New Roman" w:hAnsi="Times New Roman" w:cs="Times New Roman"/>
                <w:color w:val="auto"/>
                <w:sz w:val="24"/>
                <w:szCs w:val="24"/>
                <w:lang w:val="uk-UA"/>
              </w:rPr>
              <w:t>Березень</w:t>
            </w:r>
          </w:p>
        </w:tc>
        <w:tc>
          <w:tcPr>
            <w:tcW w:w="1562" w:type="dxa"/>
          </w:tcPr>
          <w:p w:rsidR="0077781A" w:rsidRPr="00AF4361" w:rsidRDefault="0077781A" w:rsidP="004A1813">
            <w:pPr>
              <w:spacing w:line="240" w:lineRule="auto"/>
              <w:contextualSpacing/>
              <w:jc w:val="center"/>
              <w:rPr>
                <w:rFonts w:ascii="Times New Roman" w:hAnsi="Times New Roman" w:cs="Times New Roman"/>
                <w:color w:val="auto"/>
                <w:sz w:val="24"/>
                <w:szCs w:val="24"/>
                <w:lang w:val="uk-UA"/>
              </w:rPr>
            </w:pPr>
            <w:r w:rsidRPr="00AF4361">
              <w:rPr>
                <w:rFonts w:ascii="Times New Roman" w:hAnsi="Times New Roman" w:cs="Times New Roman"/>
                <w:color w:val="auto"/>
                <w:sz w:val="24"/>
                <w:szCs w:val="24"/>
                <w:lang w:val="uk-UA"/>
              </w:rPr>
              <w:t>Ярова Н.В.</w:t>
            </w:r>
          </w:p>
        </w:tc>
        <w:tc>
          <w:tcPr>
            <w:tcW w:w="1418" w:type="dxa"/>
          </w:tcPr>
          <w:p w:rsidR="0077781A" w:rsidRPr="00A4320D" w:rsidRDefault="0077781A" w:rsidP="004A1813">
            <w:pPr>
              <w:spacing w:line="240" w:lineRule="auto"/>
              <w:ind w:firstLine="567"/>
              <w:contextualSpacing/>
              <w:jc w:val="both"/>
              <w:rPr>
                <w:rFonts w:ascii="Times New Roman" w:hAnsi="Times New Roman" w:cs="Times New Roman"/>
                <w:sz w:val="24"/>
                <w:szCs w:val="24"/>
              </w:rPr>
            </w:pPr>
          </w:p>
        </w:tc>
      </w:tr>
      <w:tr w:rsidR="0077781A" w:rsidTr="00F603FB">
        <w:trPr>
          <w:trHeight w:val="565"/>
        </w:trPr>
        <w:tc>
          <w:tcPr>
            <w:tcW w:w="5987" w:type="dxa"/>
          </w:tcPr>
          <w:p w:rsidR="0077781A" w:rsidRPr="00A4320D" w:rsidRDefault="002815DA" w:rsidP="004A1813">
            <w:pPr>
              <w:tabs>
                <w:tab w:val="left" w:pos="630"/>
              </w:tabs>
              <w:spacing w:line="240" w:lineRule="auto"/>
              <w:contextualSpacing/>
              <w:jc w:val="both"/>
              <w:rPr>
                <w:rFonts w:ascii="Times New Roman" w:hAnsi="Times New Roman" w:cs="Times New Roman"/>
                <w:color w:val="auto"/>
                <w:sz w:val="24"/>
                <w:szCs w:val="24"/>
              </w:rPr>
            </w:pPr>
            <w:r w:rsidRPr="002815DA">
              <w:rPr>
                <w:rFonts w:ascii="Times New Roman" w:hAnsi="Times New Roman" w:cs="Times New Roman"/>
                <w:b/>
                <w:color w:val="auto"/>
                <w:sz w:val="24"/>
                <w:szCs w:val="24"/>
                <w:lang w:val="uk-UA"/>
              </w:rPr>
              <w:lastRenderedPageBreak/>
              <w:t>С</w:t>
            </w:r>
            <w:r w:rsidRPr="002815DA">
              <w:rPr>
                <w:rFonts w:ascii="Times New Roman" w:hAnsi="Times New Roman" w:cs="Times New Roman"/>
                <w:b/>
                <w:color w:val="auto"/>
                <w:sz w:val="24"/>
                <w:szCs w:val="24"/>
              </w:rPr>
              <w:t>емінар–практикум</w:t>
            </w:r>
            <w:r w:rsidRPr="002815DA">
              <w:rPr>
                <w:rFonts w:ascii="Times New Roman" w:hAnsi="Times New Roman" w:cs="Times New Roman"/>
                <w:color w:val="auto"/>
                <w:sz w:val="24"/>
                <w:szCs w:val="24"/>
              </w:rPr>
              <w:t xml:space="preserve"> «</w:t>
            </w:r>
            <w:r w:rsidRPr="002815DA">
              <w:rPr>
                <w:rFonts w:ascii="Times New Roman" w:hAnsi="Times New Roman" w:cs="Times New Roman"/>
                <w:color w:val="auto"/>
                <w:sz w:val="24"/>
                <w:szCs w:val="24"/>
                <w:lang w:val="uk-UA"/>
              </w:rPr>
              <w:t>Насилля в дитячому середрвищи. Причини та наслідки</w:t>
            </w:r>
            <w:r w:rsidRPr="002815DA">
              <w:rPr>
                <w:rFonts w:ascii="Times New Roman" w:hAnsi="Times New Roman" w:cs="Times New Roman"/>
                <w:color w:val="auto"/>
                <w:sz w:val="24"/>
                <w:szCs w:val="24"/>
              </w:rPr>
              <w:t xml:space="preserve">»  </w:t>
            </w:r>
          </w:p>
        </w:tc>
        <w:tc>
          <w:tcPr>
            <w:tcW w:w="1524" w:type="dxa"/>
          </w:tcPr>
          <w:p w:rsidR="0077781A" w:rsidRPr="005615F2" w:rsidRDefault="002815DA" w:rsidP="004A1813">
            <w:pPr>
              <w:spacing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Березень</w:t>
            </w:r>
          </w:p>
        </w:tc>
        <w:tc>
          <w:tcPr>
            <w:tcW w:w="1562" w:type="dxa"/>
          </w:tcPr>
          <w:p w:rsidR="0077781A" w:rsidRPr="00A4320D" w:rsidRDefault="002815DA" w:rsidP="004A1813">
            <w:pPr>
              <w:spacing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Дощенко А.А.</w:t>
            </w:r>
          </w:p>
        </w:tc>
        <w:tc>
          <w:tcPr>
            <w:tcW w:w="1418" w:type="dxa"/>
          </w:tcPr>
          <w:p w:rsidR="0077781A" w:rsidRPr="00A4320D" w:rsidRDefault="0077781A" w:rsidP="004A1813">
            <w:pPr>
              <w:spacing w:line="240" w:lineRule="auto"/>
              <w:ind w:firstLine="567"/>
              <w:contextualSpacing/>
              <w:jc w:val="both"/>
              <w:rPr>
                <w:rFonts w:ascii="Times New Roman" w:hAnsi="Times New Roman" w:cs="Times New Roman"/>
                <w:sz w:val="24"/>
                <w:szCs w:val="24"/>
              </w:rPr>
            </w:pPr>
          </w:p>
        </w:tc>
      </w:tr>
      <w:tr w:rsidR="0077781A" w:rsidTr="00F603FB">
        <w:trPr>
          <w:trHeight w:val="559"/>
        </w:trPr>
        <w:tc>
          <w:tcPr>
            <w:tcW w:w="5987" w:type="dxa"/>
          </w:tcPr>
          <w:p w:rsidR="0077781A" w:rsidRPr="00A4320D" w:rsidRDefault="0077781A" w:rsidP="00F603FB">
            <w:pPr>
              <w:spacing w:line="240" w:lineRule="auto"/>
              <w:contextualSpacing/>
              <w:jc w:val="both"/>
              <w:rPr>
                <w:rFonts w:ascii="Times New Roman" w:hAnsi="Times New Roman" w:cs="Times New Roman"/>
                <w:color w:val="auto"/>
                <w:sz w:val="24"/>
                <w:szCs w:val="24"/>
              </w:rPr>
            </w:pPr>
            <w:r w:rsidRPr="00A4320D">
              <w:rPr>
                <w:rFonts w:ascii="Times New Roman" w:eastAsia="Times New Roman" w:hAnsi="Times New Roman" w:cs="Times New Roman"/>
                <w:b/>
                <w:color w:val="auto"/>
                <w:sz w:val="24"/>
                <w:szCs w:val="24"/>
              </w:rPr>
              <w:t>Семінар–практикум</w:t>
            </w:r>
            <w:r w:rsidRPr="00A4320D">
              <w:rPr>
                <w:rFonts w:ascii="Times New Roman" w:eastAsia="Times New Roman" w:hAnsi="Times New Roman" w:cs="Times New Roman"/>
                <w:color w:val="auto"/>
                <w:sz w:val="24"/>
                <w:szCs w:val="24"/>
              </w:rPr>
              <w:t xml:space="preserve"> «Формування </w:t>
            </w:r>
            <w:r w:rsidRPr="00A4320D">
              <w:rPr>
                <w:rFonts w:ascii="Times New Roman" w:eastAsia="Times New Roman" w:hAnsi="Times New Roman" w:cs="Times New Roman"/>
                <w:color w:val="auto"/>
                <w:sz w:val="24"/>
                <w:szCs w:val="24"/>
                <w:lang w:val="uk-UA"/>
              </w:rPr>
              <w:t>культури навчального закладу</w:t>
            </w:r>
            <w:r w:rsidRPr="00A4320D">
              <w:rPr>
                <w:rFonts w:ascii="Times New Roman" w:eastAsia="Times New Roman" w:hAnsi="Times New Roman" w:cs="Times New Roman"/>
                <w:color w:val="auto"/>
                <w:sz w:val="24"/>
                <w:szCs w:val="24"/>
              </w:rPr>
              <w:t xml:space="preserve">»  </w:t>
            </w:r>
          </w:p>
        </w:tc>
        <w:tc>
          <w:tcPr>
            <w:tcW w:w="1524" w:type="dxa"/>
          </w:tcPr>
          <w:p w:rsidR="0077781A" w:rsidRPr="00A4320D" w:rsidRDefault="0077781A" w:rsidP="004A1813">
            <w:pPr>
              <w:spacing w:line="240" w:lineRule="auto"/>
              <w:contextualSpacing/>
              <w:jc w:val="center"/>
              <w:rPr>
                <w:rFonts w:ascii="Times New Roman" w:hAnsi="Times New Roman" w:cs="Times New Roman"/>
                <w:color w:val="auto"/>
                <w:sz w:val="24"/>
                <w:szCs w:val="24"/>
              </w:rPr>
            </w:pPr>
            <w:r w:rsidRPr="00A4320D">
              <w:rPr>
                <w:rFonts w:ascii="Times New Roman" w:eastAsia="Times New Roman" w:hAnsi="Times New Roman" w:cs="Times New Roman"/>
                <w:color w:val="auto"/>
                <w:sz w:val="24"/>
                <w:szCs w:val="24"/>
              </w:rPr>
              <w:t>Березень</w:t>
            </w:r>
          </w:p>
        </w:tc>
        <w:tc>
          <w:tcPr>
            <w:tcW w:w="1562" w:type="dxa"/>
          </w:tcPr>
          <w:p w:rsidR="0077781A" w:rsidRPr="00A4320D" w:rsidRDefault="0077781A" w:rsidP="004A1813">
            <w:pPr>
              <w:spacing w:line="240" w:lineRule="auto"/>
              <w:contextualSpacing/>
              <w:jc w:val="center"/>
              <w:rPr>
                <w:rFonts w:ascii="Times New Roman" w:eastAsia="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Кравченко Н.С.</w:t>
            </w:r>
          </w:p>
          <w:p w:rsidR="0077781A" w:rsidRPr="00A4320D" w:rsidRDefault="0077781A" w:rsidP="004A1813">
            <w:pPr>
              <w:spacing w:line="240" w:lineRule="auto"/>
              <w:contextualSpacing/>
              <w:jc w:val="center"/>
              <w:rPr>
                <w:rFonts w:ascii="Times New Roman" w:hAnsi="Times New Roman" w:cs="Times New Roman"/>
                <w:color w:val="auto"/>
                <w:sz w:val="24"/>
                <w:szCs w:val="24"/>
              </w:rPr>
            </w:pPr>
            <w:r w:rsidRPr="00A4320D">
              <w:rPr>
                <w:rFonts w:ascii="Times New Roman" w:eastAsia="Times New Roman" w:hAnsi="Times New Roman" w:cs="Times New Roman"/>
                <w:color w:val="auto"/>
                <w:sz w:val="24"/>
                <w:szCs w:val="24"/>
              </w:rPr>
              <w:t>Доще</w:t>
            </w:r>
            <w:r w:rsidR="002815DA">
              <w:rPr>
                <w:rFonts w:ascii="Times New Roman" w:eastAsia="Times New Roman" w:hAnsi="Times New Roman" w:cs="Times New Roman"/>
                <w:color w:val="auto"/>
                <w:sz w:val="24"/>
                <w:szCs w:val="24"/>
              </w:rPr>
              <w:t xml:space="preserve">нко </w:t>
            </w:r>
            <w:r w:rsidR="002815DA">
              <w:rPr>
                <w:rFonts w:ascii="Times New Roman" w:eastAsia="Times New Roman" w:hAnsi="Times New Roman" w:cs="Times New Roman"/>
                <w:color w:val="auto"/>
                <w:sz w:val="24"/>
                <w:szCs w:val="24"/>
                <w:lang w:val="uk-UA"/>
              </w:rPr>
              <w:t>А</w:t>
            </w:r>
            <w:r w:rsidRPr="00A4320D">
              <w:rPr>
                <w:rFonts w:ascii="Times New Roman" w:eastAsia="Times New Roman" w:hAnsi="Times New Roman" w:cs="Times New Roman"/>
                <w:color w:val="auto"/>
                <w:sz w:val="24"/>
                <w:szCs w:val="24"/>
              </w:rPr>
              <w:t>.А.</w:t>
            </w:r>
          </w:p>
        </w:tc>
        <w:tc>
          <w:tcPr>
            <w:tcW w:w="1418" w:type="dxa"/>
          </w:tcPr>
          <w:p w:rsidR="0077781A" w:rsidRPr="00A4320D" w:rsidRDefault="0077781A" w:rsidP="004A1813">
            <w:pPr>
              <w:spacing w:line="240" w:lineRule="auto"/>
              <w:ind w:firstLine="567"/>
              <w:contextualSpacing/>
              <w:jc w:val="both"/>
              <w:rPr>
                <w:rFonts w:ascii="Times New Roman" w:hAnsi="Times New Roman" w:cs="Times New Roman"/>
                <w:sz w:val="24"/>
                <w:szCs w:val="24"/>
              </w:rPr>
            </w:pPr>
          </w:p>
        </w:tc>
      </w:tr>
      <w:tr w:rsidR="0077781A" w:rsidRPr="0077781A" w:rsidTr="00F603FB">
        <w:trPr>
          <w:trHeight w:val="474"/>
        </w:trPr>
        <w:tc>
          <w:tcPr>
            <w:tcW w:w="5987" w:type="dxa"/>
          </w:tcPr>
          <w:p w:rsidR="0077781A" w:rsidRPr="0077781A" w:rsidRDefault="0077781A" w:rsidP="00F603FB">
            <w:pPr>
              <w:spacing w:line="240" w:lineRule="auto"/>
              <w:contextualSpacing/>
              <w:jc w:val="both"/>
              <w:rPr>
                <w:rFonts w:ascii="Times New Roman" w:eastAsia="Times New Roman" w:hAnsi="Times New Roman" w:cs="Times New Roman"/>
                <w:color w:val="auto"/>
                <w:sz w:val="24"/>
                <w:szCs w:val="24"/>
                <w:lang w:val="uk-UA"/>
              </w:rPr>
            </w:pPr>
            <w:r>
              <w:rPr>
                <w:rFonts w:ascii="Times New Roman" w:eastAsia="Times New Roman" w:hAnsi="Times New Roman" w:cs="Times New Roman"/>
                <w:b/>
                <w:color w:val="auto"/>
                <w:sz w:val="24"/>
                <w:szCs w:val="24"/>
                <w:lang w:val="uk-UA"/>
              </w:rPr>
              <w:t xml:space="preserve"> </w:t>
            </w:r>
            <w:r w:rsidRPr="0077781A">
              <w:rPr>
                <w:rFonts w:ascii="Times New Roman" w:eastAsia="Times New Roman" w:hAnsi="Times New Roman" w:cs="Times New Roman"/>
                <w:b/>
                <w:color w:val="auto"/>
                <w:sz w:val="24"/>
                <w:szCs w:val="24"/>
                <w:lang w:val="uk-UA"/>
              </w:rPr>
              <w:t>Педагогічна рад</w:t>
            </w:r>
            <w:r>
              <w:rPr>
                <w:rFonts w:ascii="Times New Roman" w:eastAsia="Times New Roman" w:hAnsi="Times New Roman" w:cs="Times New Roman"/>
                <w:color w:val="auto"/>
                <w:sz w:val="24"/>
                <w:szCs w:val="24"/>
                <w:lang w:val="uk-UA"/>
              </w:rPr>
              <w:t>а</w:t>
            </w:r>
            <w:r w:rsidRPr="0077781A">
              <w:rPr>
                <w:rFonts w:ascii="Times New Roman" w:eastAsia="Times New Roman" w:hAnsi="Times New Roman" w:cs="Times New Roman"/>
                <w:color w:val="auto"/>
                <w:sz w:val="24"/>
                <w:szCs w:val="24"/>
                <w:lang w:val="uk-UA"/>
              </w:rPr>
              <w:t xml:space="preserve"> «Про стан виконання Програми розвитку школи на 2012–2017рр.</w:t>
            </w:r>
            <w:r w:rsidR="002815DA">
              <w:rPr>
                <w:rFonts w:ascii="Times New Roman" w:eastAsia="Times New Roman" w:hAnsi="Times New Roman" w:cs="Times New Roman"/>
                <w:color w:val="auto"/>
                <w:sz w:val="24"/>
                <w:szCs w:val="24"/>
                <w:lang w:val="uk-UA"/>
              </w:rPr>
              <w:t>»</w:t>
            </w:r>
          </w:p>
        </w:tc>
        <w:tc>
          <w:tcPr>
            <w:tcW w:w="1524" w:type="dxa"/>
          </w:tcPr>
          <w:p w:rsidR="0077781A" w:rsidRPr="0077781A" w:rsidRDefault="0077781A" w:rsidP="004A1813">
            <w:pPr>
              <w:spacing w:line="240" w:lineRule="auto"/>
              <w:ind w:firstLine="57"/>
              <w:contextualSpacing/>
              <w:jc w:val="center"/>
              <w:rPr>
                <w:rFonts w:ascii="Times New Roman" w:hAnsi="Times New Roman" w:cs="Times New Roman"/>
                <w:color w:val="auto"/>
                <w:sz w:val="24"/>
                <w:szCs w:val="24"/>
                <w:lang w:val="uk-UA"/>
              </w:rPr>
            </w:pPr>
            <w:r w:rsidRPr="0077781A">
              <w:rPr>
                <w:rFonts w:ascii="Times New Roman" w:eastAsia="Times New Roman" w:hAnsi="Times New Roman" w:cs="Times New Roman"/>
                <w:color w:val="auto"/>
                <w:sz w:val="24"/>
                <w:szCs w:val="24"/>
                <w:lang w:val="uk-UA"/>
              </w:rPr>
              <w:t>Червень</w:t>
            </w:r>
          </w:p>
        </w:tc>
        <w:tc>
          <w:tcPr>
            <w:tcW w:w="1562" w:type="dxa"/>
          </w:tcPr>
          <w:p w:rsidR="0077781A" w:rsidRPr="0077781A" w:rsidRDefault="0077781A" w:rsidP="00F603FB">
            <w:pPr>
              <w:spacing w:line="240" w:lineRule="auto"/>
              <w:contextualSpacing/>
              <w:jc w:val="center"/>
              <w:rPr>
                <w:rFonts w:ascii="Times New Roman" w:hAnsi="Times New Roman" w:cs="Times New Roman"/>
                <w:sz w:val="24"/>
                <w:szCs w:val="24"/>
                <w:lang w:val="uk-UA"/>
              </w:rPr>
            </w:pPr>
            <w:r w:rsidRPr="0077781A">
              <w:rPr>
                <w:rFonts w:ascii="Times New Roman" w:eastAsia="Times New Roman" w:hAnsi="Times New Roman" w:cs="Times New Roman"/>
                <w:sz w:val="24"/>
                <w:szCs w:val="24"/>
                <w:lang w:val="uk-UA"/>
              </w:rPr>
              <w:t>Залевська А.А.</w:t>
            </w:r>
          </w:p>
        </w:tc>
        <w:tc>
          <w:tcPr>
            <w:tcW w:w="1418" w:type="dxa"/>
          </w:tcPr>
          <w:p w:rsidR="0077781A" w:rsidRPr="0077781A" w:rsidRDefault="0077781A" w:rsidP="004A1813">
            <w:pPr>
              <w:spacing w:line="240" w:lineRule="auto"/>
              <w:ind w:firstLine="567"/>
              <w:contextualSpacing/>
              <w:jc w:val="both"/>
              <w:rPr>
                <w:rFonts w:ascii="Times New Roman" w:hAnsi="Times New Roman" w:cs="Times New Roman"/>
                <w:sz w:val="24"/>
                <w:szCs w:val="24"/>
                <w:lang w:val="uk-UA"/>
              </w:rPr>
            </w:pPr>
          </w:p>
        </w:tc>
      </w:tr>
      <w:tr w:rsidR="0077781A" w:rsidTr="00F603FB">
        <w:trPr>
          <w:trHeight w:val="740"/>
        </w:trPr>
        <w:tc>
          <w:tcPr>
            <w:tcW w:w="5987" w:type="dxa"/>
          </w:tcPr>
          <w:p w:rsidR="0077781A" w:rsidRPr="00A4320D" w:rsidRDefault="0077781A" w:rsidP="004A1813">
            <w:pPr>
              <w:spacing w:line="240" w:lineRule="auto"/>
              <w:contextualSpacing/>
              <w:jc w:val="both"/>
              <w:rPr>
                <w:rFonts w:ascii="Times New Roman" w:eastAsia="Times New Roman" w:hAnsi="Times New Roman" w:cs="Times New Roman"/>
                <w:b/>
                <w:color w:val="auto"/>
                <w:sz w:val="24"/>
                <w:szCs w:val="24"/>
                <w:lang w:val="uk-UA"/>
              </w:rPr>
            </w:pPr>
            <w:r w:rsidRPr="00A4320D">
              <w:rPr>
                <w:rFonts w:ascii="Times New Roman" w:eastAsia="Times New Roman" w:hAnsi="Times New Roman" w:cs="Times New Roman"/>
                <w:b/>
                <w:color w:val="auto"/>
                <w:sz w:val="24"/>
                <w:szCs w:val="24"/>
                <w:lang w:val="uk-UA"/>
              </w:rPr>
              <w:t xml:space="preserve">Конференція </w:t>
            </w:r>
            <w:r w:rsidRPr="00A4320D">
              <w:rPr>
                <w:rFonts w:ascii="Times New Roman" w:eastAsia="Times New Roman" w:hAnsi="Times New Roman" w:cs="Times New Roman"/>
                <w:color w:val="auto"/>
                <w:sz w:val="24"/>
                <w:szCs w:val="24"/>
                <w:lang w:val="uk-UA"/>
              </w:rPr>
              <w:t>«Єдиний інформаційний простір навчального закладу – запорука ефективного  функціонування школи»</w:t>
            </w:r>
          </w:p>
        </w:tc>
        <w:tc>
          <w:tcPr>
            <w:tcW w:w="1524" w:type="dxa"/>
          </w:tcPr>
          <w:p w:rsidR="0077781A" w:rsidRPr="00A4320D" w:rsidRDefault="0077781A" w:rsidP="004A1813">
            <w:pPr>
              <w:spacing w:line="240" w:lineRule="auto"/>
              <w:contextualSpacing/>
              <w:jc w:val="center"/>
              <w:rPr>
                <w:rFonts w:ascii="Times New Roman" w:eastAsia="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Червень</w:t>
            </w:r>
          </w:p>
        </w:tc>
        <w:tc>
          <w:tcPr>
            <w:tcW w:w="1562" w:type="dxa"/>
          </w:tcPr>
          <w:p w:rsidR="0077781A" w:rsidRPr="00A4320D" w:rsidRDefault="0077781A" w:rsidP="004A1813">
            <w:pPr>
              <w:spacing w:line="240" w:lineRule="auto"/>
              <w:contextualSpacing/>
              <w:jc w:val="center"/>
              <w:rPr>
                <w:rFonts w:ascii="Times New Roman" w:eastAsia="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Кравченко Н.С.</w:t>
            </w:r>
          </w:p>
          <w:p w:rsidR="0077781A" w:rsidRPr="00A4320D" w:rsidRDefault="0077781A" w:rsidP="004A1813">
            <w:pPr>
              <w:spacing w:line="240" w:lineRule="auto"/>
              <w:contextualSpacing/>
              <w:jc w:val="center"/>
              <w:rPr>
                <w:rFonts w:ascii="Times New Roman" w:eastAsia="Times New Roman" w:hAnsi="Times New Roman" w:cs="Times New Roman"/>
                <w:color w:val="auto"/>
                <w:sz w:val="24"/>
                <w:szCs w:val="24"/>
                <w:lang w:val="uk-UA"/>
              </w:rPr>
            </w:pPr>
            <w:r w:rsidRPr="00A4320D">
              <w:rPr>
                <w:rFonts w:ascii="Times New Roman" w:eastAsia="Times New Roman" w:hAnsi="Times New Roman" w:cs="Times New Roman"/>
                <w:color w:val="auto"/>
                <w:sz w:val="24"/>
                <w:szCs w:val="24"/>
                <w:lang w:val="uk-UA"/>
              </w:rPr>
              <w:t>Залевська А.А.</w:t>
            </w:r>
          </w:p>
        </w:tc>
        <w:tc>
          <w:tcPr>
            <w:tcW w:w="1418" w:type="dxa"/>
          </w:tcPr>
          <w:p w:rsidR="0077781A" w:rsidRPr="00A4320D" w:rsidRDefault="0077781A" w:rsidP="004A1813">
            <w:pPr>
              <w:spacing w:line="240" w:lineRule="auto"/>
              <w:ind w:firstLine="567"/>
              <w:contextualSpacing/>
              <w:jc w:val="both"/>
              <w:rPr>
                <w:rFonts w:ascii="Times New Roman" w:hAnsi="Times New Roman" w:cs="Times New Roman"/>
                <w:sz w:val="24"/>
                <w:szCs w:val="24"/>
              </w:rPr>
            </w:pPr>
          </w:p>
        </w:tc>
      </w:tr>
    </w:tbl>
    <w:p w:rsidR="0032565A" w:rsidRDefault="0032565A">
      <w:pPr>
        <w:spacing w:line="240" w:lineRule="auto"/>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702F78" w:rsidRDefault="00702F78" w:rsidP="00702F78">
      <w:pPr>
        <w:tabs>
          <w:tab w:val="left" w:pos="2962"/>
        </w:tabs>
        <w:spacing w:line="240" w:lineRule="auto"/>
        <w:rPr>
          <w:rFonts w:ascii="Times New Roman" w:eastAsia="Times New Roman" w:hAnsi="Times New Roman" w:cs="Times New Roman"/>
          <w:b/>
          <w:color w:val="FF0000"/>
          <w:sz w:val="28"/>
          <w:szCs w:val="28"/>
        </w:rPr>
      </w:pPr>
      <w:r w:rsidRPr="00631F1A">
        <w:rPr>
          <w:rFonts w:ascii="Times New Roman" w:eastAsia="Times New Roman" w:hAnsi="Times New Roman" w:cs="Times New Roman"/>
          <w:b/>
          <w:color w:val="FF0000"/>
          <w:sz w:val="28"/>
          <w:szCs w:val="28"/>
        </w:rPr>
        <w:tab/>
      </w:r>
    </w:p>
    <w:p w:rsidR="004A1813" w:rsidRDefault="004A1813" w:rsidP="00702F78">
      <w:pPr>
        <w:tabs>
          <w:tab w:val="left" w:pos="2962"/>
        </w:tabs>
        <w:spacing w:line="240" w:lineRule="auto"/>
        <w:rPr>
          <w:rFonts w:ascii="Times New Roman" w:eastAsia="Times New Roman" w:hAnsi="Times New Roman" w:cs="Times New Roman"/>
          <w:b/>
          <w:color w:val="FF0000"/>
          <w:sz w:val="28"/>
          <w:szCs w:val="28"/>
        </w:rPr>
      </w:pPr>
    </w:p>
    <w:p w:rsidR="004A1813" w:rsidRDefault="004A1813" w:rsidP="00702F78">
      <w:pPr>
        <w:tabs>
          <w:tab w:val="left" w:pos="2962"/>
        </w:tabs>
        <w:spacing w:line="240" w:lineRule="auto"/>
        <w:rPr>
          <w:rFonts w:ascii="Times New Roman" w:eastAsia="Times New Roman" w:hAnsi="Times New Roman" w:cs="Times New Roman"/>
          <w:b/>
          <w:color w:val="FF0000"/>
          <w:sz w:val="28"/>
          <w:szCs w:val="28"/>
        </w:rPr>
      </w:pPr>
    </w:p>
    <w:p w:rsidR="004A1813" w:rsidRDefault="004A1813" w:rsidP="00702F78">
      <w:pPr>
        <w:tabs>
          <w:tab w:val="left" w:pos="2962"/>
        </w:tabs>
        <w:spacing w:line="240" w:lineRule="auto"/>
        <w:rPr>
          <w:rFonts w:ascii="Times New Roman" w:eastAsia="Times New Roman" w:hAnsi="Times New Roman" w:cs="Times New Roman"/>
          <w:b/>
          <w:color w:val="FF0000"/>
          <w:sz w:val="28"/>
          <w:szCs w:val="28"/>
        </w:rPr>
      </w:pPr>
    </w:p>
    <w:p w:rsidR="004A1813" w:rsidRDefault="004A1813" w:rsidP="00702F78">
      <w:pPr>
        <w:tabs>
          <w:tab w:val="left" w:pos="2962"/>
        </w:tabs>
        <w:spacing w:line="240" w:lineRule="auto"/>
        <w:rPr>
          <w:rFonts w:ascii="Times New Roman" w:eastAsia="Times New Roman" w:hAnsi="Times New Roman" w:cs="Times New Roman"/>
          <w:b/>
          <w:color w:val="FF0000"/>
          <w:sz w:val="28"/>
          <w:szCs w:val="28"/>
        </w:rPr>
      </w:pPr>
    </w:p>
    <w:p w:rsidR="004A1813" w:rsidRDefault="004A1813" w:rsidP="00702F78">
      <w:pPr>
        <w:tabs>
          <w:tab w:val="left" w:pos="2962"/>
        </w:tabs>
        <w:spacing w:line="240" w:lineRule="auto"/>
        <w:rPr>
          <w:rFonts w:ascii="Times New Roman" w:eastAsia="Times New Roman" w:hAnsi="Times New Roman" w:cs="Times New Roman"/>
          <w:b/>
          <w:color w:val="FF0000"/>
          <w:sz w:val="28"/>
          <w:szCs w:val="28"/>
        </w:rPr>
      </w:pPr>
    </w:p>
    <w:p w:rsidR="00F603FB" w:rsidRDefault="00F603FB" w:rsidP="00702F78">
      <w:pPr>
        <w:tabs>
          <w:tab w:val="left" w:pos="2962"/>
        </w:tabs>
        <w:spacing w:line="240" w:lineRule="auto"/>
        <w:rPr>
          <w:rFonts w:ascii="Times New Roman" w:eastAsia="Times New Roman" w:hAnsi="Times New Roman" w:cs="Times New Roman"/>
          <w:b/>
          <w:color w:val="FF0000"/>
          <w:sz w:val="28"/>
          <w:szCs w:val="28"/>
        </w:rPr>
      </w:pPr>
    </w:p>
    <w:p w:rsidR="00F603FB" w:rsidRPr="00631F1A" w:rsidRDefault="00F603FB" w:rsidP="00702F78">
      <w:pPr>
        <w:tabs>
          <w:tab w:val="left" w:pos="2962"/>
        </w:tabs>
        <w:spacing w:line="240" w:lineRule="auto"/>
        <w:rPr>
          <w:rFonts w:ascii="Times New Roman" w:eastAsia="Times New Roman" w:hAnsi="Times New Roman" w:cs="Times New Roman"/>
          <w:b/>
          <w:color w:val="FF0000"/>
          <w:sz w:val="28"/>
          <w:szCs w:val="28"/>
        </w:rPr>
      </w:pPr>
    </w:p>
    <w:p w:rsidR="00702F78" w:rsidRPr="00631F1A" w:rsidRDefault="00702F78">
      <w:pPr>
        <w:spacing w:line="240" w:lineRule="auto"/>
        <w:jc w:val="center"/>
        <w:rPr>
          <w:rFonts w:ascii="Times New Roman" w:eastAsia="Times New Roman" w:hAnsi="Times New Roman" w:cs="Times New Roman"/>
          <w:b/>
          <w:color w:val="FF0000"/>
          <w:sz w:val="28"/>
          <w:szCs w:val="28"/>
        </w:rPr>
      </w:pPr>
    </w:p>
    <w:p w:rsidR="0032565A" w:rsidRPr="008120D3" w:rsidRDefault="008B7810">
      <w:pPr>
        <w:spacing w:line="240" w:lineRule="auto"/>
        <w:jc w:val="center"/>
        <w:rPr>
          <w:color w:val="auto"/>
        </w:rPr>
      </w:pPr>
      <w:r w:rsidRPr="008120D3">
        <w:rPr>
          <w:rFonts w:ascii="Times New Roman" w:eastAsia="Times New Roman" w:hAnsi="Times New Roman" w:cs="Times New Roman"/>
          <w:b/>
          <w:color w:val="auto"/>
          <w:sz w:val="28"/>
          <w:szCs w:val="28"/>
        </w:rPr>
        <w:lastRenderedPageBreak/>
        <w:t xml:space="preserve">Тижні </w:t>
      </w:r>
      <w:r w:rsidR="00462D6A">
        <w:rPr>
          <w:rFonts w:ascii="Times New Roman" w:eastAsia="Times New Roman" w:hAnsi="Times New Roman" w:cs="Times New Roman"/>
          <w:b/>
          <w:color w:val="auto"/>
          <w:sz w:val="28"/>
          <w:szCs w:val="28"/>
          <w:lang w:val="uk-UA"/>
        </w:rPr>
        <w:t xml:space="preserve">  </w:t>
      </w:r>
      <w:r w:rsidRPr="008120D3">
        <w:rPr>
          <w:rFonts w:ascii="Times New Roman" w:eastAsia="Times New Roman" w:hAnsi="Times New Roman" w:cs="Times New Roman"/>
          <w:b/>
          <w:color w:val="auto"/>
          <w:sz w:val="28"/>
          <w:szCs w:val="28"/>
        </w:rPr>
        <w:t xml:space="preserve">та </w:t>
      </w:r>
      <w:r w:rsidR="00462D6A">
        <w:rPr>
          <w:rFonts w:ascii="Times New Roman" w:eastAsia="Times New Roman" w:hAnsi="Times New Roman" w:cs="Times New Roman"/>
          <w:b/>
          <w:color w:val="auto"/>
          <w:sz w:val="28"/>
          <w:szCs w:val="28"/>
          <w:lang w:val="uk-UA"/>
        </w:rPr>
        <w:t xml:space="preserve">  </w:t>
      </w:r>
      <w:r w:rsidRPr="008120D3">
        <w:rPr>
          <w:rFonts w:ascii="Times New Roman" w:eastAsia="Times New Roman" w:hAnsi="Times New Roman" w:cs="Times New Roman"/>
          <w:b/>
          <w:color w:val="auto"/>
          <w:sz w:val="28"/>
          <w:szCs w:val="28"/>
        </w:rPr>
        <w:t xml:space="preserve">місячники </w:t>
      </w:r>
      <w:r w:rsidR="00462D6A">
        <w:rPr>
          <w:rFonts w:ascii="Times New Roman" w:eastAsia="Times New Roman" w:hAnsi="Times New Roman" w:cs="Times New Roman"/>
          <w:b/>
          <w:color w:val="auto"/>
          <w:sz w:val="28"/>
          <w:szCs w:val="28"/>
          <w:lang w:val="uk-UA"/>
        </w:rPr>
        <w:t xml:space="preserve">  </w:t>
      </w:r>
      <w:r w:rsidRPr="008120D3">
        <w:rPr>
          <w:rFonts w:ascii="Times New Roman" w:eastAsia="Times New Roman" w:hAnsi="Times New Roman" w:cs="Times New Roman"/>
          <w:b/>
          <w:color w:val="auto"/>
          <w:sz w:val="28"/>
          <w:szCs w:val="28"/>
        </w:rPr>
        <w:t xml:space="preserve">на </w:t>
      </w:r>
      <w:r w:rsidR="00462D6A">
        <w:rPr>
          <w:rFonts w:ascii="Times New Roman" w:eastAsia="Times New Roman" w:hAnsi="Times New Roman" w:cs="Times New Roman"/>
          <w:b/>
          <w:color w:val="auto"/>
          <w:sz w:val="28"/>
          <w:szCs w:val="28"/>
          <w:lang w:val="uk-UA"/>
        </w:rPr>
        <w:t xml:space="preserve">  </w:t>
      </w:r>
      <w:r w:rsidRPr="008120D3">
        <w:rPr>
          <w:rFonts w:ascii="Times New Roman" w:eastAsia="Times New Roman" w:hAnsi="Times New Roman" w:cs="Times New Roman"/>
          <w:b/>
          <w:color w:val="auto"/>
          <w:sz w:val="28"/>
          <w:szCs w:val="28"/>
        </w:rPr>
        <w:t xml:space="preserve">2016-2017 </w:t>
      </w:r>
      <w:r w:rsidR="00462D6A">
        <w:rPr>
          <w:rFonts w:ascii="Times New Roman" w:eastAsia="Times New Roman" w:hAnsi="Times New Roman" w:cs="Times New Roman"/>
          <w:b/>
          <w:color w:val="auto"/>
          <w:sz w:val="28"/>
          <w:szCs w:val="28"/>
          <w:lang w:val="uk-UA"/>
        </w:rPr>
        <w:t xml:space="preserve">  </w:t>
      </w:r>
      <w:r w:rsidRPr="008120D3">
        <w:rPr>
          <w:rFonts w:ascii="Times New Roman" w:eastAsia="Times New Roman" w:hAnsi="Times New Roman" w:cs="Times New Roman"/>
          <w:b/>
          <w:color w:val="auto"/>
          <w:sz w:val="28"/>
          <w:szCs w:val="28"/>
        </w:rPr>
        <w:t xml:space="preserve">навчальний </w:t>
      </w:r>
      <w:r w:rsidR="00462D6A">
        <w:rPr>
          <w:rFonts w:ascii="Times New Roman" w:eastAsia="Times New Roman" w:hAnsi="Times New Roman" w:cs="Times New Roman"/>
          <w:b/>
          <w:color w:val="auto"/>
          <w:sz w:val="28"/>
          <w:szCs w:val="28"/>
          <w:lang w:val="uk-UA"/>
        </w:rPr>
        <w:t xml:space="preserve">  </w:t>
      </w:r>
      <w:r w:rsidRPr="008120D3">
        <w:rPr>
          <w:rFonts w:ascii="Times New Roman" w:eastAsia="Times New Roman" w:hAnsi="Times New Roman" w:cs="Times New Roman"/>
          <w:b/>
          <w:color w:val="auto"/>
          <w:sz w:val="28"/>
          <w:szCs w:val="28"/>
        </w:rPr>
        <w:t>рік</w:t>
      </w:r>
    </w:p>
    <w:p w:rsidR="0032565A" w:rsidRPr="008120D3" w:rsidRDefault="008B7810">
      <w:pPr>
        <w:spacing w:line="240" w:lineRule="auto"/>
        <w:jc w:val="both"/>
        <w:rPr>
          <w:color w:val="auto"/>
        </w:rPr>
      </w:pPr>
      <w:r w:rsidRPr="008120D3">
        <w:rPr>
          <w:rFonts w:ascii="Times New Roman" w:eastAsia="Times New Roman" w:hAnsi="Times New Roman" w:cs="Times New Roman"/>
          <w:color w:val="auto"/>
          <w:sz w:val="28"/>
          <w:szCs w:val="28"/>
        </w:rPr>
        <w:t xml:space="preserve"> </w:t>
      </w:r>
    </w:p>
    <w:tbl>
      <w:tblPr>
        <w:tblStyle w:val="2a"/>
        <w:tblW w:w="1018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938"/>
        <w:gridCol w:w="2250"/>
      </w:tblGrid>
      <w:tr w:rsidR="00DB23F8" w:rsidRPr="00462D6A" w:rsidTr="00462D6A">
        <w:tc>
          <w:tcPr>
            <w:tcW w:w="793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23F8" w:rsidRPr="00462D6A" w:rsidRDefault="00462D6A" w:rsidP="00462D6A">
            <w:pPr>
              <w:spacing w:line="240" w:lineRule="auto"/>
              <w:contextualSpacing/>
              <w:jc w:val="center"/>
              <w:rPr>
                <w:color w:val="auto"/>
                <w:sz w:val="26"/>
                <w:szCs w:val="26"/>
              </w:rPr>
            </w:pPr>
            <w:r>
              <w:rPr>
                <w:rFonts w:ascii="Times New Roman" w:eastAsia="Times New Roman" w:hAnsi="Times New Roman" w:cs="Times New Roman"/>
                <w:color w:val="auto"/>
                <w:sz w:val="26"/>
                <w:szCs w:val="26"/>
                <w:lang w:val="uk-UA"/>
              </w:rPr>
              <w:t>Термін проведення</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Вересень</w:t>
            </w:r>
            <w:r w:rsidR="00462D6A" w:rsidRPr="00462D6A">
              <w:rPr>
                <w:rFonts w:ascii="Times New Roman" w:eastAsia="Times New Roman" w:hAnsi="Times New Roman" w:cs="Times New Roman"/>
                <w:color w:val="auto"/>
                <w:sz w:val="26"/>
                <w:szCs w:val="26"/>
                <w:lang w:val="uk-UA"/>
              </w:rPr>
              <w:t>,</w:t>
            </w:r>
            <w:r w:rsidRPr="00462D6A">
              <w:rPr>
                <w:rFonts w:ascii="Times New Roman" w:eastAsia="Times New Roman" w:hAnsi="Times New Roman" w:cs="Times New Roman"/>
                <w:color w:val="auto"/>
                <w:sz w:val="26"/>
                <w:szCs w:val="26"/>
              </w:rPr>
              <w:t xml:space="preserve"> 2016 рік</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sz w:val="26"/>
                <w:szCs w:val="26"/>
              </w:rPr>
            </w:pP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«Олімпійський тиждень»</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color w:val="auto"/>
                <w:sz w:val="26"/>
                <w:szCs w:val="26"/>
              </w:rPr>
            </w:pPr>
            <w:r w:rsidRPr="00462D6A">
              <w:rPr>
                <w:rFonts w:ascii="Times New Roman" w:eastAsia="Times New Roman" w:hAnsi="Times New Roman" w:cs="Times New Roman"/>
                <w:color w:val="auto"/>
                <w:sz w:val="26"/>
                <w:szCs w:val="26"/>
              </w:rPr>
              <w:t>05.09-09.09</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rPr>
                <w:color w:val="auto"/>
                <w:sz w:val="26"/>
                <w:szCs w:val="26"/>
              </w:rPr>
            </w:pPr>
            <w:r w:rsidRPr="00462D6A">
              <w:rPr>
                <w:rFonts w:ascii="Times New Roman" w:eastAsia="Times New Roman" w:hAnsi="Times New Roman" w:cs="Times New Roman"/>
                <w:color w:val="auto"/>
                <w:sz w:val="26"/>
                <w:szCs w:val="26"/>
              </w:rPr>
              <w:t>Тиждень безпеки дорожнього руху</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color w:val="auto"/>
                <w:sz w:val="26"/>
                <w:szCs w:val="26"/>
              </w:rPr>
            </w:pPr>
            <w:r w:rsidRPr="00462D6A">
              <w:rPr>
                <w:rFonts w:ascii="Times New Roman" w:eastAsia="Times New Roman" w:hAnsi="Times New Roman" w:cs="Times New Roman"/>
                <w:color w:val="auto"/>
                <w:sz w:val="26"/>
                <w:szCs w:val="26"/>
              </w:rPr>
              <w:t>12.09-16.09</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rFonts w:ascii="Times New Roman" w:hAnsi="Times New Roman" w:cs="Times New Roman"/>
                <w:color w:val="auto"/>
                <w:sz w:val="26"/>
                <w:szCs w:val="26"/>
              </w:rPr>
            </w:pPr>
            <w:r w:rsidRPr="00462D6A">
              <w:rPr>
                <w:rFonts w:ascii="Times New Roman" w:eastAsia="Times New Roman" w:hAnsi="Times New Roman" w:cs="Times New Roman"/>
                <w:color w:val="auto"/>
                <w:sz w:val="26"/>
                <w:szCs w:val="26"/>
              </w:rPr>
              <w:t>Жовтень</w:t>
            </w:r>
            <w:r w:rsidR="00462D6A" w:rsidRPr="00462D6A">
              <w:rPr>
                <w:rFonts w:ascii="Times New Roman" w:eastAsia="Times New Roman" w:hAnsi="Times New Roman" w:cs="Times New Roman"/>
                <w:color w:val="auto"/>
                <w:sz w:val="26"/>
                <w:szCs w:val="26"/>
                <w:lang w:val="uk-UA"/>
              </w:rPr>
              <w:t>,</w:t>
            </w:r>
            <w:r w:rsidRPr="00462D6A">
              <w:rPr>
                <w:rFonts w:ascii="Times New Roman" w:eastAsia="Times New Roman" w:hAnsi="Times New Roman" w:cs="Times New Roman"/>
                <w:color w:val="auto"/>
                <w:sz w:val="26"/>
                <w:szCs w:val="26"/>
              </w:rPr>
              <w:t xml:space="preserve"> 2016 рік</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sz w:val="26"/>
                <w:szCs w:val="26"/>
              </w:rPr>
            </w:pP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Тиждень бібліотеки</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color w:val="auto"/>
                <w:sz w:val="26"/>
                <w:szCs w:val="26"/>
              </w:rPr>
            </w:pPr>
            <w:r w:rsidRPr="00462D6A">
              <w:rPr>
                <w:rFonts w:ascii="Times New Roman" w:eastAsia="Times New Roman" w:hAnsi="Times New Roman" w:cs="Times New Roman"/>
                <w:color w:val="auto"/>
                <w:sz w:val="26"/>
                <w:szCs w:val="26"/>
              </w:rPr>
              <w:t>17.10-21.10</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Листопад</w:t>
            </w:r>
            <w:r w:rsidR="00462D6A" w:rsidRPr="00462D6A">
              <w:rPr>
                <w:rFonts w:ascii="Times New Roman" w:eastAsia="Times New Roman" w:hAnsi="Times New Roman" w:cs="Times New Roman"/>
                <w:color w:val="auto"/>
                <w:sz w:val="26"/>
                <w:szCs w:val="26"/>
                <w:lang w:val="uk-UA"/>
              </w:rPr>
              <w:t>,</w:t>
            </w:r>
            <w:r w:rsidRPr="00462D6A">
              <w:rPr>
                <w:rFonts w:ascii="Times New Roman" w:eastAsia="Times New Roman" w:hAnsi="Times New Roman" w:cs="Times New Roman"/>
                <w:color w:val="auto"/>
                <w:sz w:val="26"/>
                <w:szCs w:val="26"/>
              </w:rPr>
              <w:t xml:space="preserve"> 2016 рік</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rPr>
                <w:sz w:val="26"/>
                <w:szCs w:val="26"/>
              </w:rPr>
            </w:pP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Місячник  української писемності  та мови</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color w:val="auto"/>
                <w:sz w:val="26"/>
                <w:szCs w:val="26"/>
              </w:rPr>
            </w:pPr>
            <w:r w:rsidRPr="00462D6A">
              <w:rPr>
                <w:rFonts w:ascii="Times New Roman" w:eastAsia="Times New Roman" w:hAnsi="Times New Roman" w:cs="Times New Roman"/>
                <w:color w:val="auto"/>
                <w:sz w:val="26"/>
                <w:szCs w:val="26"/>
              </w:rPr>
              <w:t>01.11-30.11</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Тиждень інформатики</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color w:val="auto"/>
                <w:sz w:val="26"/>
                <w:szCs w:val="26"/>
              </w:rPr>
            </w:pPr>
            <w:r w:rsidRPr="00462D6A">
              <w:rPr>
                <w:rFonts w:ascii="Times New Roman" w:eastAsia="Times New Roman" w:hAnsi="Times New Roman" w:cs="Times New Roman"/>
                <w:color w:val="auto"/>
                <w:sz w:val="26"/>
                <w:szCs w:val="26"/>
                <w:lang w:val="uk-UA"/>
              </w:rPr>
              <w:t>31</w:t>
            </w:r>
            <w:r w:rsidRPr="00462D6A">
              <w:rPr>
                <w:rFonts w:ascii="Times New Roman" w:eastAsia="Times New Roman" w:hAnsi="Times New Roman" w:cs="Times New Roman"/>
                <w:color w:val="auto"/>
                <w:sz w:val="26"/>
                <w:szCs w:val="26"/>
              </w:rPr>
              <w:t>.1</w:t>
            </w:r>
            <w:r w:rsidRPr="00462D6A">
              <w:rPr>
                <w:rFonts w:ascii="Times New Roman" w:eastAsia="Times New Roman" w:hAnsi="Times New Roman" w:cs="Times New Roman"/>
                <w:color w:val="auto"/>
                <w:sz w:val="26"/>
                <w:szCs w:val="26"/>
                <w:lang w:val="uk-UA"/>
              </w:rPr>
              <w:t>0</w:t>
            </w:r>
            <w:r w:rsidRPr="00462D6A">
              <w:rPr>
                <w:rFonts w:ascii="Times New Roman" w:eastAsia="Times New Roman" w:hAnsi="Times New Roman" w:cs="Times New Roman"/>
                <w:color w:val="auto"/>
                <w:sz w:val="26"/>
                <w:szCs w:val="26"/>
              </w:rPr>
              <w:t>-</w:t>
            </w:r>
            <w:r w:rsidRPr="00462D6A">
              <w:rPr>
                <w:rFonts w:ascii="Times New Roman" w:eastAsia="Times New Roman" w:hAnsi="Times New Roman" w:cs="Times New Roman"/>
                <w:color w:val="auto"/>
                <w:sz w:val="26"/>
                <w:szCs w:val="26"/>
                <w:lang w:val="uk-UA"/>
              </w:rPr>
              <w:t>04</w:t>
            </w:r>
            <w:r w:rsidRPr="00462D6A">
              <w:rPr>
                <w:rFonts w:ascii="Times New Roman" w:eastAsia="Times New Roman" w:hAnsi="Times New Roman" w:cs="Times New Roman"/>
                <w:color w:val="auto"/>
                <w:sz w:val="26"/>
                <w:szCs w:val="26"/>
              </w:rPr>
              <w:t>.11</w:t>
            </w:r>
          </w:p>
        </w:tc>
      </w:tr>
      <w:tr w:rsidR="00462D6A"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462D6A" w:rsidRPr="00462D6A" w:rsidRDefault="00462D6A"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Тиждень німецької мови</w:t>
            </w:r>
          </w:p>
        </w:tc>
        <w:tc>
          <w:tcPr>
            <w:tcW w:w="2250" w:type="dxa"/>
            <w:tcBorders>
              <w:bottom w:val="single" w:sz="8" w:space="0" w:color="000000"/>
              <w:right w:val="single" w:sz="8" w:space="0" w:color="000000"/>
            </w:tcBorders>
            <w:tcMar>
              <w:top w:w="100" w:type="dxa"/>
              <w:left w:w="100" w:type="dxa"/>
              <w:bottom w:w="100" w:type="dxa"/>
              <w:right w:w="100" w:type="dxa"/>
            </w:tcMar>
          </w:tcPr>
          <w:p w:rsidR="00462D6A" w:rsidRPr="00462D6A" w:rsidRDefault="00462D6A" w:rsidP="00462D6A">
            <w:pPr>
              <w:spacing w:line="240" w:lineRule="auto"/>
              <w:ind w:firstLine="180"/>
              <w:contextualSpacing/>
              <w:jc w:val="center"/>
              <w:rPr>
                <w:color w:val="auto"/>
                <w:sz w:val="26"/>
                <w:szCs w:val="26"/>
              </w:rPr>
            </w:pPr>
            <w:r w:rsidRPr="00462D6A">
              <w:rPr>
                <w:rFonts w:ascii="Times New Roman" w:eastAsia="Times New Roman" w:hAnsi="Times New Roman" w:cs="Times New Roman"/>
                <w:color w:val="auto"/>
                <w:sz w:val="26"/>
                <w:szCs w:val="26"/>
                <w:lang w:val="uk-UA"/>
              </w:rPr>
              <w:t>0</w:t>
            </w:r>
            <w:r w:rsidRPr="00462D6A">
              <w:rPr>
                <w:rFonts w:ascii="Times New Roman" w:eastAsia="Times New Roman" w:hAnsi="Times New Roman" w:cs="Times New Roman"/>
                <w:color w:val="auto"/>
                <w:sz w:val="26"/>
                <w:szCs w:val="26"/>
              </w:rPr>
              <w:t>7.1</w:t>
            </w:r>
            <w:r w:rsidRPr="00462D6A">
              <w:rPr>
                <w:rFonts w:ascii="Times New Roman" w:eastAsia="Times New Roman" w:hAnsi="Times New Roman" w:cs="Times New Roman"/>
                <w:color w:val="auto"/>
                <w:sz w:val="26"/>
                <w:szCs w:val="26"/>
                <w:lang w:val="uk-UA"/>
              </w:rPr>
              <w:t>1</w:t>
            </w:r>
            <w:r w:rsidRPr="00462D6A">
              <w:rPr>
                <w:rFonts w:ascii="Times New Roman" w:eastAsia="Times New Roman" w:hAnsi="Times New Roman" w:cs="Times New Roman"/>
                <w:color w:val="auto"/>
                <w:sz w:val="26"/>
                <w:szCs w:val="26"/>
              </w:rPr>
              <w:t>-</w:t>
            </w:r>
            <w:r w:rsidRPr="00462D6A">
              <w:rPr>
                <w:rFonts w:ascii="Times New Roman" w:eastAsia="Times New Roman" w:hAnsi="Times New Roman" w:cs="Times New Roman"/>
                <w:color w:val="auto"/>
                <w:sz w:val="26"/>
                <w:szCs w:val="26"/>
                <w:lang w:val="uk-UA"/>
              </w:rPr>
              <w:t>1</w:t>
            </w:r>
            <w:r w:rsidRPr="00462D6A">
              <w:rPr>
                <w:rFonts w:ascii="Times New Roman" w:eastAsia="Times New Roman" w:hAnsi="Times New Roman" w:cs="Times New Roman"/>
                <w:color w:val="auto"/>
                <w:sz w:val="26"/>
                <w:szCs w:val="26"/>
              </w:rPr>
              <w:t>1.1</w:t>
            </w:r>
            <w:r w:rsidRPr="00462D6A">
              <w:rPr>
                <w:rFonts w:ascii="Times New Roman" w:eastAsia="Times New Roman" w:hAnsi="Times New Roman" w:cs="Times New Roman"/>
                <w:color w:val="auto"/>
                <w:sz w:val="26"/>
                <w:szCs w:val="26"/>
                <w:lang w:val="uk-UA"/>
              </w:rPr>
              <w:t>1</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Тиждень безпеки життєдіяльності</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color w:val="auto"/>
                <w:sz w:val="26"/>
                <w:szCs w:val="26"/>
              </w:rPr>
            </w:pPr>
            <w:r w:rsidRPr="00462D6A">
              <w:rPr>
                <w:rFonts w:ascii="Times New Roman" w:eastAsia="Times New Roman" w:hAnsi="Times New Roman" w:cs="Times New Roman"/>
                <w:color w:val="auto"/>
                <w:sz w:val="26"/>
                <w:szCs w:val="26"/>
              </w:rPr>
              <w:t>07.11-11.11</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Грудень</w:t>
            </w:r>
            <w:r w:rsidR="00462D6A" w:rsidRPr="00462D6A">
              <w:rPr>
                <w:rFonts w:ascii="Times New Roman" w:eastAsia="Times New Roman" w:hAnsi="Times New Roman" w:cs="Times New Roman"/>
                <w:color w:val="auto"/>
                <w:sz w:val="26"/>
                <w:szCs w:val="26"/>
                <w:lang w:val="uk-UA"/>
              </w:rPr>
              <w:t>,</w:t>
            </w:r>
            <w:r w:rsidRPr="00462D6A">
              <w:rPr>
                <w:rFonts w:ascii="Times New Roman" w:eastAsia="Times New Roman" w:hAnsi="Times New Roman" w:cs="Times New Roman"/>
                <w:color w:val="auto"/>
                <w:sz w:val="26"/>
                <w:szCs w:val="26"/>
              </w:rPr>
              <w:t xml:space="preserve"> 2016 рік</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color w:val="auto"/>
                <w:sz w:val="26"/>
                <w:szCs w:val="26"/>
              </w:rPr>
            </w:pP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rPr>
                <w:color w:val="auto"/>
                <w:sz w:val="26"/>
                <w:szCs w:val="26"/>
              </w:rPr>
            </w:pPr>
            <w:r w:rsidRPr="00462D6A">
              <w:rPr>
                <w:rFonts w:ascii="Times New Roman" w:eastAsia="Times New Roman" w:hAnsi="Times New Roman" w:cs="Times New Roman"/>
                <w:color w:val="auto"/>
                <w:sz w:val="26"/>
                <w:szCs w:val="26"/>
              </w:rPr>
              <w:t>Місячник морально-правового виховання</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01.12</w:t>
            </w:r>
            <w:r w:rsidR="00462D6A" w:rsidRPr="00462D6A">
              <w:rPr>
                <w:rFonts w:ascii="Times New Roman" w:eastAsia="Times New Roman" w:hAnsi="Times New Roman" w:cs="Times New Roman"/>
                <w:color w:val="auto"/>
                <w:sz w:val="26"/>
                <w:szCs w:val="26"/>
                <w:lang w:val="uk-UA"/>
              </w:rPr>
              <w:t>-</w:t>
            </w:r>
            <w:r w:rsidRPr="00462D6A">
              <w:rPr>
                <w:rFonts w:ascii="Times New Roman" w:eastAsia="Times New Roman" w:hAnsi="Times New Roman" w:cs="Times New Roman"/>
                <w:color w:val="auto"/>
                <w:sz w:val="26"/>
                <w:szCs w:val="26"/>
              </w:rPr>
              <w:t>23.12</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rPr>
                <w:color w:val="auto"/>
                <w:sz w:val="26"/>
                <w:szCs w:val="26"/>
              </w:rPr>
            </w:pPr>
            <w:r w:rsidRPr="00462D6A">
              <w:rPr>
                <w:rFonts w:ascii="Times New Roman" w:eastAsia="Times New Roman" w:hAnsi="Times New Roman" w:cs="Times New Roman"/>
                <w:color w:val="auto"/>
                <w:sz w:val="26"/>
                <w:szCs w:val="26"/>
              </w:rPr>
              <w:t>Тиждень історії і права</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05.12-09.12</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Лютий</w:t>
            </w:r>
            <w:r w:rsidR="00462D6A" w:rsidRPr="00462D6A">
              <w:rPr>
                <w:rFonts w:ascii="Times New Roman" w:eastAsia="Times New Roman" w:hAnsi="Times New Roman" w:cs="Times New Roman"/>
                <w:color w:val="auto"/>
                <w:sz w:val="26"/>
                <w:szCs w:val="26"/>
                <w:lang w:val="uk-UA"/>
              </w:rPr>
              <w:t>,</w:t>
            </w:r>
            <w:r w:rsidRPr="00462D6A">
              <w:rPr>
                <w:rFonts w:ascii="Times New Roman" w:eastAsia="Times New Roman" w:hAnsi="Times New Roman" w:cs="Times New Roman"/>
                <w:color w:val="auto"/>
                <w:sz w:val="26"/>
                <w:szCs w:val="26"/>
              </w:rPr>
              <w:t xml:space="preserve"> 2017 рік</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rPr>
                <w:color w:val="auto"/>
                <w:sz w:val="26"/>
                <w:szCs w:val="26"/>
              </w:rPr>
            </w:pPr>
            <w:r w:rsidRPr="00462D6A">
              <w:rPr>
                <w:rFonts w:ascii="Times New Roman" w:eastAsia="Times New Roman" w:hAnsi="Times New Roman" w:cs="Times New Roman"/>
                <w:color w:val="auto"/>
                <w:sz w:val="26"/>
                <w:szCs w:val="26"/>
              </w:rPr>
              <w:t>Тиждень сприяння здорового способу життя та безпеки життєдіяльності</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lang w:val="uk-UA"/>
              </w:rPr>
              <w:t>06</w:t>
            </w:r>
            <w:r w:rsidRPr="00462D6A">
              <w:rPr>
                <w:rFonts w:ascii="Times New Roman" w:eastAsia="Times New Roman" w:hAnsi="Times New Roman" w:cs="Times New Roman"/>
                <w:color w:val="auto"/>
                <w:sz w:val="26"/>
                <w:szCs w:val="26"/>
              </w:rPr>
              <w:t>.0</w:t>
            </w:r>
            <w:r w:rsidRPr="00462D6A">
              <w:rPr>
                <w:rFonts w:ascii="Times New Roman" w:eastAsia="Times New Roman" w:hAnsi="Times New Roman" w:cs="Times New Roman"/>
                <w:color w:val="auto"/>
                <w:sz w:val="26"/>
                <w:szCs w:val="26"/>
                <w:lang w:val="uk-UA"/>
              </w:rPr>
              <w:t>2</w:t>
            </w:r>
            <w:r w:rsidRPr="00462D6A">
              <w:rPr>
                <w:rFonts w:ascii="Times New Roman" w:eastAsia="Times New Roman" w:hAnsi="Times New Roman" w:cs="Times New Roman"/>
                <w:color w:val="auto"/>
                <w:sz w:val="26"/>
                <w:szCs w:val="26"/>
              </w:rPr>
              <w:t>-</w:t>
            </w:r>
            <w:r w:rsidRPr="00462D6A">
              <w:rPr>
                <w:rFonts w:ascii="Times New Roman" w:eastAsia="Times New Roman" w:hAnsi="Times New Roman" w:cs="Times New Roman"/>
                <w:color w:val="auto"/>
                <w:sz w:val="26"/>
                <w:szCs w:val="26"/>
                <w:lang w:val="uk-UA"/>
              </w:rPr>
              <w:t>10</w:t>
            </w:r>
            <w:r w:rsidRPr="00462D6A">
              <w:rPr>
                <w:rFonts w:ascii="Times New Roman" w:eastAsia="Times New Roman" w:hAnsi="Times New Roman" w:cs="Times New Roman"/>
                <w:color w:val="auto"/>
                <w:sz w:val="26"/>
                <w:szCs w:val="26"/>
              </w:rPr>
              <w:t>.02</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rPr>
                <w:color w:val="auto"/>
                <w:sz w:val="26"/>
                <w:szCs w:val="26"/>
              </w:rPr>
            </w:pPr>
            <w:r w:rsidRPr="00462D6A">
              <w:rPr>
                <w:rFonts w:ascii="Times New Roman" w:eastAsia="Times New Roman" w:hAnsi="Times New Roman" w:cs="Times New Roman"/>
                <w:color w:val="auto"/>
                <w:sz w:val="26"/>
                <w:szCs w:val="26"/>
              </w:rPr>
              <w:t>Тиждень англійської мови</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1</w:t>
            </w:r>
            <w:r w:rsidRPr="00462D6A">
              <w:rPr>
                <w:rFonts w:ascii="Times New Roman" w:eastAsia="Times New Roman" w:hAnsi="Times New Roman" w:cs="Times New Roman"/>
                <w:color w:val="auto"/>
                <w:sz w:val="26"/>
                <w:szCs w:val="26"/>
                <w:lang w:val="en-US"/>
              </w:rPr>
              <w:t>2</w:t>
            </w:r>
            <w:r w:rsidRPr="00462D6A">
              <w:rPr>
                <w:rFonts w:ascii="Times New Roman" w:eastAsia="Times New Roman" w:hAnsi="Times New Roman" w:cs="Times New Roman"/>
                <w:color w:val="auto"/>
                <w:sz w:val="26"/>
                <w:szCs w:val="26"/>
              </w:rPr>
              <w:t>.02-1</w:t>
            </w:r>
            <w:r w:rsidRPr="00462D6A">
              <w:rPr>
                <w:rFonts w:ascii="Times New Roman" w:eastAsia="Times New Roman" w:hAnsi="Times New Roman" w:cs="Times New Roman"/>
                <w:color w:val="auto"/>
                <w:sz w:val="26"/>
                <w:szCs w:val="26"/>
                <w:lang w:val="en-US"/>
              </w:rPr>
              <w:t>6</w:t>
            </w:r>
            <w:r w:rsidRPr="00462D6A">
              <w:rPr>
                <w:rFonts w:ascii="Times New Roman" w:eastAsia="Times New Roman" w:hAnsi="Times New Roman" w:cs="Times New Roman"/>
                <w:color w:val="auto"/>
                <w:sz w:val="26"/>
                <w:szCs w:val="26"/>
              </w:rPr>
              <w:t>.02</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rPr>
                <w:sz w:val="26"/>
                <w:szCs w:val="26"/>
              </w:rPr>
            </w:pPr>
            <w:r w:rsidRPr="00462D6A">
              <w:rPr>
                <w:rFonts w:ascii="Times New Roman" w:eastAsia="Times New Roman" w:hAnsi="Times New Roman" w:cs="Times New Roman"/>
                <w:sz w:val="26"/>
                <w:szCs w:val="26"/>
              </w:rPr>
              <w:t>Тиждень початкових класів</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sz w:val="26"/>
                <w:szCs w:val="26"/>
              </w:rPr>
            </w:pPr>
            <w:r w:rsidRPr="00462D6A">
              <w:rPr>
                <w:rFonts w:ascii="Times New Roman" w:eastAsia="Times New Roman" w:hAnsi="Times New Roman" w:cs="Times New Roman"/>
                <w:sz w:val="26"/>
                <w:szCs w:val="26"/>
              </w:rPr>
              <w:t>20</w:t>
            </w:r>
            <w:r w:rsidR="00462D6A" w:rsidRPr="00462D6A">
              <w:rPr>
                <w:rFonts w:ascii="Times New Roman" w:eastAsia="Times New Roman" w:hAnsi="Times New Roman" w:cs="Times New Roman"/>
                <w:sz w:val="26"/>
                <w:szCs w:val="26"/>
                <w:lang w:val="uk-UA"/>
              </w:rPr>
              <w:t>.02</w:t>
            </w:r>
            <w:r w:rsidRPr="00462D6A">
              <w:rPr>
                <w:rFonts w:ascii="Times New Roman" w:eastAsia="Times New Roman" w:hAnsi="Times New Roman" w:cs="Times New Roman"/>
                <w:sz w:val="26"/>
                <w:szCs w:val="26"/>
              </w:rPr>
              <w:t>-24</w:t>
            </w:r>
            <w:r w:rsidR="00462D6A" w:rsidRPr="00462D6A">
              <w:rPr>
                <w:rFonts w:ascii="Times New Roman" w:eastAsia="Times New Roman" w:hAnsi="Times New Roman" w:cs="Times New Roman"/>
                <w:sz w:val="26"/>
                <w:szCs w:val="26"/>
                <w:lang w:val="uk-UA"/>
              </w:rPr>
              <w:t>.02</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hanging="9"/>
              <w:contextualSpacing/>
              <w:jc w:val="center"/>
              <w:rPr>
                <w:color w:val="auto"/>
                <w:sz w:val="26"/>
                <w:szCs w:val="26"/>
              </w:rPr>
            </w:pPr>
            <w:r w:rsidRPr="00462D6A">
              <w:rPr>
                <w:rFonts w:ascii="Times New Roman" w:eastAsia="Times New Roman" w:hAnsi="Times New Roman" w:cs="Times New Roman"/>
                <w:color w:val="auto"/>
                <w:sz w:val="26"/>
                <w:szCs w:val="26"/>
              </w:rPr>
              <w:t>Березень</w:t>
            </w:r>
            <w:r w:rsidR="00462D6A" w:rsidRPr="00462D6A">
              <w:rPr>
                <w:rFonts w:ascii="Times New Roman" w:eastAsia="Times New Roman" w:hAnsi="Times New Roman" w:cs="Times New Roman"/>
                <w:color w:val="auto"/>
                <w:sz w:val="26"/>
                <w:szCs w:val="26"/>
                <w:lang w:val="uk-UA"/>
              </w:rPr>
              <w:t>,</w:t>
            </w:r>
            <w:r w:rsidRPr="00462D6A">
              <w:rPr>
                <w:rFonts w:ascii="Times New Roman" w:eastAsia="Times New Roman" w:hAnsi="Times New Roman" w:cs="Times New Roman"/>
                <w:color w:val="auto"/>
                <w:sz w:val="26"/>
                <w:szCs w:val="26"/>
              </w:rPr>
              <w:t xml:space="preserve"> 2017 рік</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sz w:val="26"/>
                <w:szCs w:val="26"/>
              </w:rPr>
            </w:pP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Шевченківський тиждень «Пісня Кобзаря живе в серці українців»</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8"/>
              <w:contextualSpacing/>
              <w:jc w:val="center"/>
              <w:rPr>
                <w:color w:val="auto"/>
                <w:sz w:val="26"/>
                <w:szCs w:val="26"/>
              </w:rPr>
            </w:pPr>
            <w:r w:rsidRPr="00462D6A">
              <w:rPr>
                <w:rFonts w:ascii="Times New Roman" w:eastAsia="Times New Roman" w:hAnsi="Times New Roman" w:cs="Times New Roman"/>
                <w:color w:val="auto"/>
                <w:sz w:val="26"/>
                <w:szCs w:val="26"/>
                <w:lang w:val="uk-UA"/>
              </w:rPr>
              <w:t>06</w:t>
            </w:r>
            <w:r w:rsidRPr="00462D6A">
              <w:rPr>
                <w:rFonts w:ascii="Times New Roman" w:eastAsia="Times New Roman" w:hAnsi="Times New Roman" w:cs="Times New Roman"/>
                <w:color w:val="auto"/>
                <w:sz w:val="26"/>
                <w:szCs w:val="26"/>
              </w:rPr>
              <w:t>.0</w:t>
            </w:r>
            <w:r w:rsidRPr="00462D6A">
              <w:rPr>
                <w:rFonts w:ascii="Times New Roman" w:eastAsia="Times New Roman" w:hAnsi="Times New Roman" w:cs="Times New Roman"/>
                <w:color w:val="auto"/>
                <w:sz w:val="26"/>
                <w:szCs w:val="26"/>
                <w:lang w:val="uk-UA"/>
              </w:rPr>
              <w:t>3</w:t>
            </w:r>
            <w:r w:rsidRPr="00462D6A">
              <w:rPr>
                <w:rFonts w:ascii="Times New Roman" w:eastAsia="Times New Roman" w:hAnsi="Times New Roman" w:cs="Times New Roman"/>
                <w:color w:val="auto"/>
                <w:sz w:val="26"/>
                <w:szCs w:val="26"/>
              </w:rPr>
              <w:t>-</w:t>
            </w:r>
            <w:r w:rsidRPr="00462D6A">
              <w:rPr>
                <w:rFonts w:ascii="Times New Roman" w:eastAsia="Times New Roman" w:hAnsi="Times New Roman" w:cs="Times New Roman"/>
                <w:color w:val="auto"/>
                <w:sz w:val="26"/>
                <w:szCs w:val="26"/>
                <w:lang w:val="uk-UA"/>
              </w:rPr>
              <w:t>10</w:t>
            </w:r>
            <w:r w:rsidRPr="00462D6A">
              <w:rPr>
                <w:rFonts w:ascii="Times New Roman" w:eastAsia="Times New Roman" w:hAnsi="Times New Roman" w:cs="Times New Roman"/>
                <w:color w:val="auto"/>
                <w:sz w:val="26"/>
                <w:szCs w:val="26"/>
              </w:rPr>
              <w:t>.03</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Тиждень французької мови</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8"/>
              <w:contextualSpacing/>
              <w:jc w:val="center"/>
              <w:rPr>
                <w:color w:val="auto"/>
                <w:sz w:val="26"/>
                <w:szCs w:val="26"/>
              </w:rPr>
            </w:pPr>
            <w:r w:rsidRPr="00462D6A">
              <w:rPr>
                <w:rFonts w:ascii="Times New Roman" w:eastAsia="Times New Roman" w:hAnsi="Times New Roman" w:cs="Times New Roman"/>
                <w:color w:val="auto"/>
                <w:sz w:val="26"/>
                <w:szCs w:val="26"/>
              </w:rPr>
              <w:t>13.03-17.03</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Квітень</w:t>
            </w:r>
            <w:r w:rsidR="00462D6A" w:rsidRPr="00462D6A">
              <w:rPr>
                <w:rFonts w:ascii="Times New Roman" w:eastAsia="Times New Roman" w:hAnsi="Times New Roman" w:cs="Times New Roman"/>
                <w:color w:val="auto"/>
                <w:sz w:val="26"/>
                <w:szCs w:val="26"/>
                <w:lang w:val="uk-UA"/>
              </w:rPr>
              <w:t>,</w:t>
            </w:r>
            <w:r w:rsidRPr="00462D6A">
              <w:rPr>
                <w:rFonts w:ascii="Times New Roman" w:eastAsia="Times New Roman" w:hAnsi="Times New Roman" w:cs="Times New Roman"/>
                <w:color w:val="auto"/>
                <w:sz w:val="26"/>
                <w:szCs w:val="26"/>
              </w:rPr>
              <w:t xml:space="preserve"> 2017 рік</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8"/>
              <w:contextualSpacing/>
              <w:jc w:val="center"/>
              <w:rPr>
                <w:sz w:val="26"/>
                <w:szCs w:val="26"/>
              </w:rPr>
            </w:pP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Місячник екологічного виховання</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8"/>
              <w:contextualSpacing/>
              <w:jc w:val="center"/>
              <w:rPr>
                <w:color w:val="auto"/>
                <w:sz w:val="26"/>
                <w:szCs w:val="26"/>
              </w:rPr>
            </w:pPr>
            <w:r w:rsidRPr="00462D6A">
              <w:rPr>
                <w:rFonts w:ascii="Times New Roman" w:eastAsia="Times New Roman" w:hAnsi="Times New Roman" w:cs="Times New Roman"/>
                <w:color w:val="auto"/>
                <w:sz w:val="26"/>
                <w:szCs w:val="26"/>
              </w:rPr>
              <w:t>03.04-28.04</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Тиждень початкової школи</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8"/>
              <w:contextualSpacing/>
              <w:jc w:val="center"/>
              <w:rPr>
                <w:color w:val="auto"/>
                <w:sz w:val="26"/>
                <w:szCs w:val="26"/>
              </w:rPr>
            </w:pPr>
            <w:r w:rsidRPr="00462D6A">
              <w:rPr>
                <w:rFonts w:ascii="Times New Roman" w:eastAsia="Times New Roman" w:hAnsi="Times New Roman" w:cs="Times New Roman"/>
                <w:color w:val="auto"/>
                <w:sz w:val="26"/>
                <w:szCs w:val="26"/>
              </w:rPr>
              <w:t>03.04-07.04</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t>Тиждень фізики та астрономії</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8"/>
              <w:contextualSpacing/>
              <w:jc w:val="center"/>
              <w:rPr>
                <w:color w:val="auto"/>
                <w:sz w:val="26"/>
                <w:szCs w:val="26"/>
              </w:rPr>
            </w:pPr>
            <w:r w:rsidRPr="00462D6A">
              <w:rPr>
                <w:rFonts w:ascii="Times New Roman" w:eastAsia="Times New Roman" w:hAnsi="Times New Roman" w:cs="Times New Roman"/>
                <w:color w:val="auto"/>
                <w:sz w:val="26"/>
                <w:szCs w:val="26"/>
              </w:rPr>
              <w:t>10.04-14.04</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40"/>
              <w:contextualSpacing/>
              <w:rPr>
                <w:color w:val="auto"/>
                <w:sz w:val="26"/>
                <w:szCs w:val="26"/>
              </w:rPr>
            </w:pPr>
            <w:r w:rsidRPr="00462D6A">
              <w:rPr>
                <w:rFonts w:ascii="Times New Roman" w:eastAsia="Times New Roman" w:hAnsi="Times New Roman" w:cs="Times New Roman"/>
                <w:color w:val="auto"/>
                <w:sz w:val="26"/>
                <w:szCs w:val="26"/>
              </w:rPr>
              <w:lastRenderedPageBreak/>
              <w:t>Тиждень безпеки життєдіяльності. Цивільний захист.</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8"/>
              <w:contextualSpacing/>
              <w:jc w:val="center"/>
              <w:rPr>
                <w:color w:val="auto"/>
                <w:sz w:val="26"/>
                <w:szCs w:val="26"/>
              </w:rPr>
            </w:pPr>
            <w:r w:rsidRPr="00462D6A">
              <w:rPr>
                <w:rFonts w:ascii="Times New Roman" w:eastAsia="Times New Roman" w:hAnsi="Times New Roman" w:cs="Times New Roman"/>
                <w:color w:val="auto"/>
                <w:sz w:val="26"/>
                <w:szCs w:val="26"/>
              </w:rPr>
              <w:t>10.04-14.04</w:t>
            </w: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hanging="9"/>
              <w:contextualSpacing/>
              <w:jc w:val="center"/>
              <w:rPr>
                <w:color w:val="auto"/>
                <w:sz w:val="26"/>
                <w:szCs w:val="26"/>
              </w:rPr>
            </w:pPr>
            <w:r w:rsidRPr="00462D6A">
              <w:rPr>
                <w:rFonts w:ascii="Times New Roman" w:eastAsia="Times New Roman" w:hAnsi="Times New Roman" w:cs="Times New Roman"/>
                <w:color w:val="auto"/>
                <w:sz w:val="26"/>
                <w:szCs w:val="26"/>
              </w:rPr>
              <w:t>Травень</w:t>
            </w:r>
            <w:r w:rsidR="00462D6A" w:rsidRPr="00462D6A">
              <w:rPr>
                <w:rFonts w:ascii="Times New Roman" w:eastAsia="Times New Roman" w:hAnsi="Times New Roman" w:cs="Times New Roman"/>
                <w:color w:val="auto"/>
                <w:sz w:val="26"/>
                <w:szCs w:val="26"/>
                <w:lang w:val="uk-UA"/>
              </w:rPr>
              <w:t>,</w:t>
            </w:r>
            <w:r w:rsidRPr="00462D6A">
              <w:rPr>
                <w:rFonts w:ascii="Times New Roman" w:eastAsia="Times New Roman" w:hAnsi="Times New Roman" w:cs="Times New Roman"/>
                <w:color w:val="auto"/>
                <w:sz w:val="26"/>
                <w:szCs w:val="26"/>
              </w:rPr>
              <w:t xml:space="preserve"> 2017</w:t>
            </w:r>
            <w:r w:rsidR="00462D6A">
              <w:rPr>
                <w:rFonts w:ascii="Times New Roman" w:eastAsia="Times New Roman" w:hAnsi="Times New Roman" w:cs="Times New Roman"/>
                <w:color w:val="auto"/>
                <w:sz w:val="26"/>
                <w:szCs w:val="26"/>
                <w:lang w:val="uk-UA"/>
              </w:rPr>
              <w:t xml:space="preserve"> </w:t>
            </w:r>
            <w:r w:rsidRPr="00462D6A">
              <w:rPr>
                <w:rFonts w:ascii="Times New Roman" w:eastAsia="Times New Roman" w:hAnsi="Times New Roman" w:cs="Times New Roman"/>
                <w:color w:val="auto"/>
                <w:sz w:val="26"/>
                <w:szCs w:val="26"/>
              </w:rPr>
              <w:t>рік</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ind w:firstLine="180"/>
              <w:contextualSpacing/>
              <w:jc w:val="center"/>
              <w:rPr>
                <w:sz w:val="26"/>
                <w:szCs w:val="26"/>
              </w:rPr>
            </w:pPr>
          </w:p>
        </w:tc>
      </w:tr>
      <w:tr w:rsidR="00DB23F8"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rPr>
                <w:color w:val="auto"/>
                <w:sz w:val="26"/>
                <w:szCs w:val="26"/>
              </w:rPr>
            </w:pPr>
            <w:r w:rsidRPr="00462D6A">
              <w:rPr>
                <w:rFonts w:ascii="Times New Roman" w:eastAsia="Times New Roman" w:hAnsi="Times New Roman" w:cs="Times New Roman"/>
                <w:color w:val="auto"/>
                <w:sz w:val="26"/>
                <w:szCs w:val="26"/>
              </w:rPr>
              <w:t>Тиждень патріотичного виховання</w:t>
            </w:r>
          </w:p>
        </w:tc>
        <w:tc>
          <w:tcPr>
            <w:tcW w:w="2250" w:type="dxa"/>
            <w:tcBorders>
              <w:bottom w:val="single" w:sz="8" w:space="0" w:color="000000"/>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0</w:t>
            </w:r>
            <w:r w:rsidRPr="00462D6A">
              <w:rPr>
                <w:rFonts w:ascii="Times New Roman" w:eastAsia="Times New Roman" w:hAnsi="Times New Roman" w:cs="Times New Roman"/>
                <w:color w:val="auto"/>
                <w:sz w:val="26"/>
                <w:szCs w:val="26"/>
                <w:lang w:val="uk-UA"/>
              </w:rPr>
              <w:t>8</w:t>
            </w:r>
            <w:r w:rsidRPr="00462D6A">
              <w:rPr>
                <w:rFonts w:ascii="Times New Roman" w:eastAsia="Times New Roman" w:hAnsi="Times New Roman" w:cs="Times New Roman"/>
                <w:color w:val="auto"/>
                <w:sz w:val="26"/>
                <w:szCs w:val="26"/>
              </w:rPr>
              <w:t>.05-</w:t>
            </w:r>
            <w:r w:rsidRPr="00462D6A">
              <w:rPr>
                <w:rFonts w:ascii="Times New Roman" w:eastAsia="Times New Roman" w:hAnsi="Times New Roman" w:cs="Times New Roman"/>
                <w:color w:val="auto"/>
                <w:sz w:val="26"/>
                <w:szCs w:val="26"/>
                <w:lang w:val="uk-UA"/>
              </w:rPr>
              <w:t>12</w:t>
            </w:r>
            <w:r w:rsidRPr="00462D6A">
              <w:rPr>
                <w:rFonts w:ascii="Times New Roman" w:eastAsia="Times New Roman" w:hAnsi="Times New Roman" w:cs="Times New Roman"/>
                <w:color w:val="auto"/>
                <w:sz w:val="26"/>
                <w:szCs w:val="26"/>
              </w:rPr>
              <w:t>.05</w:t>
            </w:r>
          </w:p>
        </w:tc>
      </w:tr>
      <w:tr w:rsidR="00462D6A" w:rsidRPr="00462D6A" w:rsidTr="00462D6A">
        <w:tc>
          <w:tcPr>
            <w:tcW w:w="7938" w:type="dxa"/>
            <w:tcBorders>
              <w:bottom w:val="single" w:sz="8" w:space="0" w:color="000000"/>
              <w:right w:val="single" w:sz="8" w:space="0" w:color="000000"/>
            </w:tcBorders>
            <w:tcMar>
              <w:top w:w="100" w:type="dxa"/>
              <w:left w:w="100" w:type="dxa"/>
              <w:bottom w:w="100" w:type="dxa"/>
              <w:right w:w="100" w:type="dxa"/>
            </w:tcMar>
          </w:tcPr>
          <w:p w:rsidR="00462D6A" w:rsidRPr="00462D6A" w:rsidRDefault="00462D6A" w:rsidP="00462D6A">
            <w:pPr>
              <w:spacing w:line="240" w:lineRule="auto"/>
              <w:contextualSpacing/>
              <w:rPr>
                <w:rFonts w:ascii="Times New Roman" w:eastAsia="Times New Roman" w:hAnsi="Times New Roman" w:cs="Times New Roman"/>
                <w:color w:val="auto"/>
                <w:sz w:val="26"/>
                <w:szCs w:val="26"/>
                <w:lang w:val="uk-UA"/>
              </w:rPr>
            </w:pPr>
            <w:r w:rsidRPr="00462D6A">
              <w:rPr>
                <w:rFonts w:ascii="Times New Roman" w:eastAsia="Times New Roman" w:hAnsi="Times New Roman" w:cs="Times New Roman"/>
                <w:color w:val="auto"/>
                <w:sz w:val="26"/>
                <w:szCs w:val="26"/>
                <w:lang w:val="uk-UA"/>
              </w:rPr>
              <w:t>Тиждень дорожнього руху</w:t>
            </w:r>
          </w:p>
        </w:tc>
        <w:tc>
          <w:tcPr>
            <w:tcW w:w="2250" w:type="dxa"/>
            <w:tcBorders>
              <w:bottom w:val="single" w:sz="8" w:space="0" w:color="000000"/>
              <w:right w:val="single" w:sz="8" w:space="0" w:color="000000"/>
            </w:tcBorders>
            <w:tcMar>
              <w:top w:w="100" w:type="dxa"/>
              <w:left w:w="100" w:type="dxa"/>
              <w:bottom w:w="100" w:type="dxa"/>
              <w:right w:w="100" w:type="dxa"/>
            </w:tcMar>
          </w:tcPr>
          <w:p w:rsidR="00462D6A" w:rsidRPr="00462D6A" w:rsidRDefault="00462D6A" w:rsidP="00462D6A">
            <w:pPr>
              <w:spacing w:line="240" w:lineRule="auto"/>
              <w:contextualSpacing/>
              <w:jc w:val="center"/>
              <w:rPr>
                <w:rFonts w:ascii="Times New Roman" w:eastAsia="Times New Roman" w:hAnsi="Times New Roman" w:cs="Times New Roman"/>
                <w:color w:val="auto"/>
                <w:sz w:val="26"/>
                <w:szCs w:val="26"/>
                <w:lang w:val="uk-UA"/>
              </w:rPr>
            </w:pPr>
            <w:r w:rsidRPr="00462D6A">
              <w:rPr>
                <w:rFonts w:ascii="Times New Roman" w:eastAsia="Times New Roman" w:hAnsi="Times New Roman" w:cs="Times New Roman"/>
                <w:color w:val="auto"/>
                <w:sz w:val="26"/>
                <w:szCs w:val="26"/>
                <w:lang w:val="uk-UA"/>
              </w:rPr>
              <w:t>08.05-12.05</w:t>
            </w:r>
          </w:p>
        </w:tc>
      </w:tr>
      <w:tr w:rsidR="00DB23F8" w:rsidRPr="00462D6A" w:rsidTr="00462D6A">
        <w:tc>
          <w:tcPr>
            <w:tcW w:w="7938" w:type="dxa"/>
            <w:tcBorders>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rPr>
                <w:color w:val="auto"/>
                <w:sz w:val="26"/>
                <w:szCs w:val="26"/>
              </w:rPr>
            </w:pPr>
            <w:r w:rsidRPr="00462D6A">
              <w:rPr>
                <w:rFonts w:ascii="Times New Roman" w:eastAsia="Times New Roman" w:hAnsi="Times New Roman" w:cs="Times New Roman"/>
                <w:color w:val="auto"/>
                <w:sz w:val="26"/>
                <w:szCs w:val="26"/>
              </w:rPr>
              <w:t>Тиждень естетичного та трудового виховання</w:t>
            </w:r>
          </w:p>
        </w:tc>
        <w:tc>
          <w:tcPr>
            <w:tcW w:w="2250" w:type="dxa"/>
            <w:tcBorders>
              <w:right w:val="single" w:sz="8" w:space="0" w:color="000000"/>
            </w:tcBorders>
            <w:tcMar>
              <w:top w:w="100" w:type="dxa"/>
              <w:left w:w="100" w:type="dxa"/>
              <w:bottom w:w="100" w:type="dxa"/>
              <w:right w:w="100" w:type="dxa"/>
            </w:tcMar>
          </w:tcPr>
          <w:p w:rsidR="00DB23F8" w:rsidRPr="00462D6A" w:rsidRDefault="00DB23F8" w:rsidP="00462D6A">
            <w:pPr>
              <w:spacing w:line="240" w:lineRule="auto"/>
              <w:contextualSpacing/>
              <w:jc w:val="center"/>
              <w:rPr>
                <w:color w:val="auto"/>
                <w:sz w:val="26"/>
                <w:szCs w:val="26"/>
              </w:rPr>
            </w:pPr>
            <w:r w:rsidRPr="00462D6A">
              <w:rPr>
                <w:rFonts w:ascii="Times New Roman" w:eastAsia="Times New Roman" w:hAnsi="Times New Roman" w:cs="Times New Roman"/>
                <w:color w:val="auto"/>
                <w:sz w:val="26"/>
                <w:szCs w:val="26"/>
              </w:rPr>
              <w:t>15.05-19.05</w:t>
            </w:r>
          </w:p>
        </w:tc>
      </w:tr>
    </w:tbl>
    <w:p w:rsidR="0032565A" w:rsidRPr="002815DA" w:rsidRDefault="0032565A" w:rsidP="002815DA">
      <w:pPr>
        <w:spacing w:line="240" w:lineRule="auto"/>
        <w:jc w:val="center"/>
        <w:rPr>
          <w:sz w:val="24"/>
          <w:szCs w:val="24"/>
        </w:rPr>
      </w:pPr>
    </w:p>
    <w:p w:rsidR="0032565A" w:rsidRDefault="0032565A" w:rsidP="0057466C">
      <w:pPr>
        <w:spacing w:line="240" w:lineRule="auto"/>
        <w:jc w:val="center"/>
      </w:pPr>
    </w:p>
    <w:p w:rsidR="0032565A" w:rsidRDefault="0032565A" w:rsidP="0057466C">
      <w:pPr>
        <w:spacing w:line="240" w:lineRule="auto"/>
        <w:jc w:val="center"/>
      </w:pPr>
    </w:p>
    <w:p w:rsidR="0032565A" w:rsidRDefault="0032565A" w:rsidP="0057466C">
      <w:pPr>
        <w:spacing w:line="240" w:lineRule="auto"/>
        <w:ind w:firstLine="567"/>
        <w:jc w:val="center"/>
      </w:pPr>
    </w:p>
    <w:p w:rsidR="0032565A" w:rsidRDefault="0032565A">
      <w:pPr>
        <w:spacing w:line="240" w:lineRule="auto"/>
        <w:ind w:firstLine="567"/>
        <w:jc w:val="center"/>
      </w:pPr>
    </w:p>
    <w:sectPr w:rsidR="0032565A" w:rsidSect="006C2BE6">
      <w:headerReference w:type="default" r:id="rId35"/>
      <w:footerReference w:type="default" r:id="rId36"/>
      <w:pgSz w:w="11907" w:h="16839"/>
      <w:pgMar w:top="851" w:right="709" w:bottom="851" w:left="85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30" w:rsidRDefault="00045A30">
      <w:pPr>
        <w:spacing w:line="240" w:lineRule="auto"/>
      </w:pPr>
      <w:r>
        <w:separator/>
      </w:r>
    </w:p>
  </w:endnote>
  <w:endnote w:type="continuationSeparator" w:id="0">
    <w:p w:rsidR="00045A30" w:rsidRDefault="00045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mj-ea">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A9" w:rsidRDefault="007118A9" w:rsidP="006C46E2">
    <w:pPr>
      <w:tabs>
        <w:tab w:val="left" w:pos="1860"/>
      </w:tabs>
      <w:spacing w:after="709" w:line="240"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30" w:rsidRDefault="00045A30">
      <w:pPr>
        <w:spacing w:line="240" w:lineRule="auto"/>
      </w:pPr>
      <w:r>
        <w:separator/>
      </w:r>
    </w:p>
  </w:footnote>
  <w:footnote w:type="continuationSeparator" w:id="0">
    <w:p w:rsidR="00045A30" w:rsidRDefault="00045A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A9" w:rsidRDefault="007118A9">
    <w:pPr>
      <w:spacing w:before="709" w:line="240" w:lineRule="auto"/>
      <w:jc w:val="center"/>
    </w:pPr>
    <w:r>
      <w:fldChar w:fldCharType="begin"/>
    </w:r>
    <w:r>
      <w:instrText>PAGE</w:instrText>
    </w:r>
    <w:r>
      <w:fldChar w:fldCharType="separate"/>
    </w:r>
    <w:r w:rsidR="00870762">
      <w:rPr>
        <w:noProof/>
      </w:rPr>
      <w:t>153</w:t>
    </w:r>
    <w:r>
      <w:rPr>
        <w:noProof/>
      </w:rPr>
      <w:fldChar w:fldCharType="end"/>
    </w:r>
  </w:p>
  <w:p w:rsidR="007118A9" w:rsidRDefault="007118A9">
    <w:pPr>
      <w:spacing w:line="240" w:lineRule="auto"/>
      <w:ind w:firstLine="567"/>
      <w:jc w:val="center"/>
    </w:pPr>
  </w:p>
  <w:p w:rsidR="007118A9" w:rsidRDefault="007118A9">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74B"/>
    <w:multiLevelType w:val="multilevel"/>
    <w:tmpl w:val="0648366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59D7F6B"/>
    <w:multiLevelType w:val="multilevel"/>
    <w:tmpl w:val="EC40F482"/>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2">
    <w:nsid w:val="08457F99"/>
    <w:multiLevelType w:val="hybridMultilevel"/>
    <w:tmpl w:val="2D1CE776"/>
    <w:lvl w:ilvl="0" w:tplc="3F6C92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D745EE"/>
    <w:multiLevelType w:val="multilevel"/>
    <w:tmpl w:val="674ADAA6"/>
    <w:lvl w:ilvl="0">
      <w:start w:val="1"/>
      <w:numFmt w:val="decimal"/>
      <w:lvlText w:val="%1."/>
      <w:lvlJc w:val="left"/>
      <w:pPr>
        <w:ind w:left="0" w:firstLine="0"/>
      </w:pPr>
      <w:rPr>
        <w:b w:val="0"/>
        <w:i w:val="0"/>
        <w:sz w:val="26"/>
        <w:szCs w:val="26"/>
        <w:vertAlign w:val="baseline"/>
      </w:rPr>
    </w:lvl>
    <w:lvl w:ilvl="1">
      <w:numFmt w:val="bullet"/>
      <w:lvlText w:val="-"/>
      <w:lvlJc w:val="left"/>
      <w:pPr>
        <w:ind w:left="1080" w:firstLine="1080"/>
      </w:pPr>
      <w:rPr>
        <w:rFonts w:ascii="Arial" w:eastAsia="Arial" w:hAnsi="Arial" w:cs="Arial"/>
        <w:b w:val="0"/>
        <w:i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0A1167D5"/>
    <w:multiLevelType w:val="hybridMultilevel"/>
    <w:tmpl w:val="867CE094"/>
    <w:lvl w:ilvl="0" w:tplc="4DB20E52">
      <w:start w:val="1"/>
      <w:numFmt w:val="decimal"/>
      <w:lvlText w:val="%1."/>
      <w:lvlJc w:val="left"/>
      <w:pPr>
        <w:ind w:left="0" w:firstLine="0"/>
      </w:pPr>
      <w:rPr>
        <w:rFonts w:ascii="Times New Roman" w:hAnsi="Times New Roman" w:cs="Times New Roman" w:hint="default"/>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5">
    <w:nsid w:val="0A493149"/>
    <w:multiLevelType w:val="multilevel"/>
    <w:tmpl w:val="D17C1ED8"/>
    <w:lvl w:ilvl="0">
      <w:start w:val="1"/>
      <w:numFmt w:val="decimal"/>
      <w:lvlText w:val="%1."/>
      <w:lvlJc w:val="left"/>
      <w:pPr>
        <w:ind w:left="0" w:firstLine="0"/>
      </w:pPr>
      <w:rPr>
        <w:b/>
        <w:i/>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0B6E21C4"/>
    <w:multiLevelType w:val="multilevel"/>
    <w:tmpl w:val="044A026A"/>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7">
    <w:nsid w:val="0C595F4D"/>
    <w:multiLevelType w:val="multilevel"/>
    <w:tmpl w:val="CEA6391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0CC04D3E"/>
    <w:multiLevelType w:val="multilevel"/>
    <w:tmpl w:val="FC0E602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0D622CCD"/>
    <w:multiLevelType w:val="multilevel"/>
    <w:tmpl w:val="05307F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nsid w:val="0D663AF4"/>
    <w:multiLevelType w:val="multilevel"/>
    <w:tmpl w:val="B7D615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0D9377C0"/>
    <w:multiLevelType w:val="hybridMultilevel"/>
    <w:tmpl w:val="7D8A9294"/>
    <w:lvl w:ilvl="0" w:tplc="AD065E52">
      <w:start w:val="1"/>
      <w:numFmt w:val="decimal"/>
      <w:lvlText w:val="%1."/>
      <w:lvlJc w:val="left"/>
      <w:pPr>
        <w:ind w:left="0" w:firstLine="0"/>
      </w:pPr>
      <w:rPr>
        <w:rFonts w:ascii="Times New Roman" w:hAnsi="Times New Roman" w:cs="Times New Roman" w:hint="default"/>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F265970"/>
    <w:multiLevelType w:val="multilevel"/>
    <w:tmpl w:val="CF28CE3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nsid w:val="10484870"/>
    <w:multiLevelType w:val="hybridMultilevel"/>
    <w:tmpl w:val="4228567E"/>
    <w:lvl w:ilvl="0" w:tplc="D082C57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112B40BC"/>
    <w:multiLevelType w:val="hybridMultilevel"/>
    <w:tmpl w:val="26364476"/>
    <w:lvl w:ilvl="0" w:tplc="F47AB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1307EDA"/>
    <w:multiLevelType w:val="multilevel"/>
    <w:tmpl w:val="8B74460C"/>
    <w:lvl w:ilvl="0">
      <w:start w:val="1"/>
      <w:numFmt w:val="decimal"/>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16">
    <w:nsid w:val="12FF0270"/>
    <w:multiLevelType w:val="hybridMultilevel"/>
    <w:tmpl w:val="8DE64DA4"/>
    <w:lvl w:ilvl="0" w:tplc="EBEC5602">
      <w:start w:val="1"/>
      <w:numFmt w:val="decimal"/>
      <w:lvlText w:val="%1."/>
      <w:lvlJc w:val="left"/>
      <w:pPr>
        <w:ind w:left="0" w:firstLine="0"/>
      </w:pPr>
      <w:rPr>
        <w:rFonts w:ascii="Times New Roman" w:hAnsi="Times New Roman" w:cs="Times New Roman" w:hint="default"/>
        <w:color w:val="auto"/>
        <w:sz w:val="26"/>
        <w:szCs w:val="26"/>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7">
    <w:nsid w:val="13472EA6"/>
    <w:multiLevelType w:val="hybridMultilevel"/>
    <w:tmpl w:val="57C48E8A"/>
    <w:lvl w:ilvl="0" w:tplc="3202C7C0">
      <w:start w:val="1"/>
      <w:numFmt w:val="decimal"/>
      <w:lvlText w:val="%1."/>
      <w:lvlJc w:val="left"/>
      <w:pPr>
        <w:ind w:left="0" w:firstLine="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441250B"/>
    <w:multiLevelType w:val="multilevel"/>
    <w:tmpl w:val="B9FA621A"/>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19">
    <w:nsid w:val="151F6E09"/>
    <w:multiLevelType w:val="multilevel"/>
    <w:tmpl w:val="3D78AC3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nsid w:val="1570314E"/>
    <w:multiLevelType w:val="hybridMultilevel"/>
    <w:tmpl w:val="93D6F64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7641131"/>
    <w:multiLevelType w:val="hybridMultilevel"/>
    <w:tmpl w:val="6C706BFC"/>
    <w:lvl w:ilvl="0" w:tplc="3BA4625E">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E70EFA"/>
    <w:multiLevelType w:val="multilevel"/>
    <w:tmpl w:val="7F00B570"/>
    <w:lvl w:ilvl="0">
      <w:start w:val="1"/>
      <w:numFmt w:val="decimal"/>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23">
    <w:nsid w:val="19737EA9"/>
    <w:multiLevelType w:val="hybridMultilevel"/>
    <w:tmpl w:val="266EBA20"/>
    <w:lvl w:ilvl="0" w:tplc="C5F25574">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BCF0883"/>
    <w:multiLevelType w:val="hybridMultilevel"/>
    <w:tmpl w:val="BE3EC5AA"/>
    <w:lvl w:ilvl="0" w:tplc="C5F25574">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C2451E9"/>
    <w:multiLevelType w:val="hybridMultilevel"/>
    <w:tmpl w:val="A7A4C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D3F2052"/>
    <w:multiLevelType w:val="hybridMultilevel"/>
    <w:tmpl w:val="34FAC7A6"/>
    <w:lvl w:ilvl="0" w:tplc="3202C7C0">
      <w:start w:val="1"/>
      <w:numFmt w:val="decimal"/>
      <w:lvlText w:val="%1."/>
      <w:lvlJc w:val="left"/>
      <w:pPr>
        <w:ind w:left="0" w:firstLine="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DB97BC6"/>
    <w:multiLevelType w:val="multilevel"/>
    <w:tmpl w:val="73342F2E"/>
    <w:lvl w:ilvl="0">
      <w:start w:val="7"/>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nsid w:val="1FE423CB"/>
    <w:multiLevelType w:val="multilevel"/>
    <w:tmpl w:val="DBE8F9A6"/>
    <w:lvl w:ilvl="0">
      <w:start w:val="7"/>
      <w:numFmt w:val="bullet"/>
      <w:lvlText w:val="-"/>
      <w:lvlJc w:val="left"/>
      <w:pPr>
        <w:ind w:left="786" w:firstLine="425"/>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29">
    <w:nsid w:val="210740DC"/>
    <w:multiLevelType w:val="multilevel"/>
    <w:tmpl w:val="D03C229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0">
    <w:nsid w:val="216272DA"/>
    <w:multiLevelType w:val="multilevel"/>
    <w:tmpl w:val="D08878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1">
    <w:nsid w:val="21FC6A40"/>
    <w:multiLevelType w:val="hybridMultilevel"/>
    <w:tmpl w:val="37B81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2F42B4C"/>
    <w:multiLevelType w:val="multilevel"/>
    <w:tmpl w:val="65D4E5A0"/>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
    <w:nsid w:val="24103003"/>
    <w:multiLevelType w:val="hybridMultilevel"/>
    <w:tmpl w:val="407C3446"/>
    <w:lvl w:ilvl="0" w:tplc="A3CC3D18">
      <w:numFmt w:val="bullet"/>
      <w:lvlText w:val="-"/>
      <w:lvlJc w:val="left"/>
      <w:pPr>
        <w:ind w:left="1287" w:hanging="360"/>
      </w:pPr>
      <w:rPr>
        <w:rFonts w:ascii="Times New Roman" w:eastAsiaTheme="minorEastAsia"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24B32B90"/>
    <w:multiLevelType w:val="hybridMultilevel"/>
    <w:tmpl w:val="16C605F2"/>
    <w:lvl w:ilvl="0" w:tplc="EBEC5602">
      <w:start w:val="1"/>
      <w:numFmt w:val="decimal"/>
      <w:lvlText w:val="%1."/>
      <w:lvlJc w:val="left"/>
      <w:pPr>
        <w:ind w:left="0" w:firstLine="0"/>
      </w:pPr>
      <w:rPr>
        <w:rFonts w:ascii="Times New Roman" w:hAnsi="Times New Roman" w:cs="Times New Roman" w:hint="default"/>
        <w:color w:val="auto"/>
        <w:sz w:val="26"/>
        <w:szCs w:val="26"/>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5">
    <w:nsid w:val="26111232"/>
    <w:multiLevelType w:val="hybridMultilevel"/>
    <w:tmpl w:val="225C8250"/>
    <w:lvl w:ilvl="0" w:tplc="7562D668">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6F429A8"/>
    <w:multiLevelType w:val="multilevel"/>
    <w:tmpl w:val="B008AA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289D4B75"/>
    <w:multiLevelType w:val="multilevel"/>
    <w:tmpl w:val="02748FFC"/>
    <w:lvl w:ilvl="0">
      <w:start w:val="7"/>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8">
    <w:nsid w:val="29D33249"/>
    <w:multiLevelType w:val="hybridMultilevel"/>
    <w:tmpl w:val="B8E6F64A"/>
    <w:lvl w:ilvl="0" w:tplc="DC6CD9F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AB5242F"/>
    <w:multiLevelType w:val="multilevel"/>
    <w:tmpl w:val="BE0687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0">
    <w:nsid w:val="2B076620"/>
    <w:multiLevelType w:val="multilevel"/>
    <w:tmpl w:val="584CD570"/>
    <w:lvl w:ilvl="0">
      <w:start w:val="1"/>
      <w:numFmt w:val="bullet"/>
      <w:lvlText w:val="▪"/>
      <w:lvlJc w:val="left"/>
      <w:pPr>
        <w:ind w:left="753" w:firstLine="393"/>
      </w:pPr>
      <w:rPr>
        <w:rFonts w:ascii="Arial" w:eastAsia="Arial" w:hAnsi="Arial" w:cs="Arial"/>
        <w:vertAlign w:val="baseline"/>
      </w:rPr>
    </w:lvl>
    <w:lvl w:ilvl="1">
      <w:start w:val="1"/>
      <w:numFmt w:val="bullet"/>
      <w:lvlText w:val="o"/>
      <w:lvlJc w:val="left"/>
      <w:pPr>
        <w:ind w:left="1473" w:firstLine="1113"/>
      </w:pPr>
      <w:rPr>
        <w:rFonts w:ascii="Arial" w:eastAsia="Arial" w:hAnsi="Arial" w:cs="Arial"/>
        <w:vertAlign w:val="baseline"/>
      </w:rPr>
    </w:lvl>
    <w:lvl w:ilvl="2">
      <w:start w:val="1"/>
      <w:numFmt w:val="bullet"/>
      <w:lvlText w:val="▪"/>
      <w:lvlJc w:val="left"/>
      <w:pPr>
        <w:ind w:left="2193" w:firstLine="1833"/>
      </w:pPr>
      <w:rPr>
        <w:rFonts w:ascii="Arial" w:eastAsia="Arial" w:hAnsi="Arial" w:cs="Arial"/>
        <w:vertAlign w:val="baseline"/>
      </w:rPr>
    </w:lvl>
    <w:lvl w:ilvl="3">
      <w:start w:val="1"/>
      <w:numFmt w:val="bullet"/>
      <w:lvlText w:val="●"/>
      <w:lvlJc w:val="left"/>
      <w:pPr>
        <w:ind w:left="2913" w:firstLine="2553"/>
      </w:pPr>
      <w:rPr>
        <w:rFonts w:ascii="Arial" w:eastAsia="Arial" w:hAnsi="Arial" w:cs="Arial"/>
        <w:vertAlign w:val="baseline"/>
      </w:rPr>
    </w:lvl>
    <w:lvl w:ilvl="4">
      <w:start w:val="1"/>
      <w:numFmt w:val="bullet"/>
      <w:lvlText w:val="o"/>
      <w:lvlJc w:val="left"/>
      <w:pPr>
        <w:ind w:left="3633" w:firstLine="3273"/>
      </w:pPr>
      <w:rPr>
        <w:rFonts w:ascii="Arial" w:eastAsia="Arial" w:hAnsi="Arial" w:cs="Arial"/>
        <w:vertAlign w:val="baseline"/>
      </w:rPr>
    </w:lvl>
    <w:lvl w:ilvl="5">
      <w:start w:val="1"/>
      <w:numFmt w:val="bullet"/>
      <w:lvlText w:val="▪"/>
      <w:lvlJc w:val="left"/>
      <w:pPr>
        <w:ind w:left="4353" w:firstLine="3993"/>
      </w:pPr>
      <w:rPr>
        <w:rFonts w:ascii="Arial" w:eastAsia="Arial" w:hAnsi="Arial" w:cs="Arial"/>
        <w:vertAlign w:val="baseline"/>
      </w:rPr>
    </w:lvl>
    <w:lvl w:ilvl="6">
      <w:start w:val="1"/>
      <w:numFmt w:val="bullet"/>
      <w:lvlText w:val="●"/>
      <w:lvlJc w:val="left"/>
      <w:pPr>
        <w:ind w:left="5073" w:firstLine="4713"/>
      </w:pPr>
      <w:rPr>
        <w:rFonts w:ascii="Arial" w:eastAsia="Arial" w:hAnsi="Arial" w:cs="Arial"/>
        <w:vertAlign w:val="baseline"/>
      </w:rPr>
    </w:lvl>
    <w:lvl w:ilvl="7">
      <w:start w:val="1"/>
      <w:numFmt w:val="bullet"/>
      <w:lvlText w:val="o"/>
      <w:lvlJc w:val="left"/>
      <w:pPr>
        <w:ind w:left="5793" w:firstLine="5433"/>
      </w:pPr>
      <w:rPr>
        <w:rFonts w:ascii="Arial" w:eastAsia="Arial" w:hAnsi="Arial" w:cs="Arial"/>
        <w:vertAlign w:val="baseline"/>
      </w:rPr>
    </w:lvl>
    <w:lvl w:ilvl="8">
      <w:start w:val="1"/>
      <w:numFmt w:val="bullet"/>
      <w:lvlText w:val="▪"/>
      <w:lvlJc w:val="left"/>
      <w:pPr>
        <w:ind w:left="6513" w:firstLine="6153"/>
      </w:pPr>
      <w:rPr>
        <w:rFonts w:ascii="Arial" w:eastAsia="Arial" w:hAnsi="Arial" w:cs="Arial"/>
        <w:vertAlign w:val="baseline"/>
      </w:rPr>
    </w:lvl>
  </w:abstractNum>
  <w:abstractNum w:abstractNumId="41">
    <w:nsid w:val="2B1202EA"/>
    <w:multiLevelType w:val="multilevel"/>
    <w:tmpl w:val="E1EEEECA"/>
    <w:lvl w:ilvl="0">
      <w:start w:val="1"/>
      <w:numFmt w:val="decimal"/>
      <w:lvlText w:val="%1."/>
      <w:lvlJc w:val="left"/>
      <w:pPr>
        <w:ind w:left="0" w:firstLine="0"/>
      </w:pPr>
      <w:rPr>
        <w:b w:val="0"/>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2">
    <w:nsid w:val="2D780E8A"/>
    <w:multiLevelType w:val="hybridMultilevel"/>
    <w:tmpl w:val="D7B86990"/>
    <w:lvl w:ilvl="0" w:tplc="7562D668">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EF47130"/>
    <w:multiLevelType w:val="hybridMultilevel"/>
    <w:tmpl w:val="D7B86990"/>
    <w:lvl w:ilvl="0" w:tplc="7562D668">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F934DEA"/>
    <w:multiLevelType w:val="multilevel"/>
    <w:tmpl w:val="D228DED6"/>
    <w:lvl w:ilvl="0">
      <w:start w:val="1"/>
      <w:numFmt w:val="decimal"/>
      <w:lvlText w:val="%1."/>
      <w:lvlJc w:val="left"/>
      <w:pPr>
        <w:ind w:left="114" w:firstLine="170"/>
      </w:pPr>
      <w:rPr>
        <w:color w:val="auto"/>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5">
    <w:nsid w:val="2FA87A1A"/>
    <w:multiLevelType w:val="multilevel"/>
    <w:tmpl w:val="FF2620F4"/>
    <w:lvl w:ilvl="0">
      <w:start w:val="1"/>
      <w:numFmt w:val="decimal"/>
      <w:lvlText w:val="%1."/>
      <w:lvlJc w:val="left"/>
      <w:pPr>
        <w:ind w:left="0" w:firstLine="0"/>
      </w:pPr>
      <w:rPr>
        <w:b w:val="0"/>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6">
    <w:nsid w:val="32D12654"/>
    <w:multiLevelType w:val="multilevel"/>
    <w:tmpl w:val="2FB0CE2A"/>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7">
    <w:nsid w:val="337C5CA9"/>
    <w:multiLevelType w:val="hybridMultilevel"/>
    <w:tmpl w:val="10DE54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3904C39"/>
    <w:multiLevelType w:val="multilevel"/>
    <w:tmpl w:val="D3CAA386"/>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49">
    <w:nsid w:val="33ED4933"/>
    <w:multiLevelType w:val="hybridMultilevel"/>
    <w:tmpl w:val="FFDEA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34F839C4"/>
    <w:multiLevelType w:val="multilevel"/>
    <w:tmpl w:val="957A008E"/>
    <w:lvl w:ilvl="0">
      <w:start w:val="7"/>
      <w:numFmt w:val="bullet"/>
      <w:lvlText w:val="-"/>
      <w:lvlJc w:val="left"/>
      <w:pPr>
        <w:ind w:left="1155" w:firstLine="795"/>
      </w:pPr>
      <w:rPr>
        <w:rFonts w:ascii="Arial" w:eastAsia="Arial" w:hAnsi="Arial" w:cs="Arial"/>
        <w:vertAlign w:val="baseline"/>
      </w:rPr>
    </w:lvl>
    <w:lvl w:ilvl="1">
      <w:start w:val="1"/>
      <w:numFmt w:val="bullet"/>
      <w:lvlText w:val="o"/>
      <w:lvlJc w:val="left"/>
      <w:pPr>
        <w:ind w:left="1875" w:firstLine="1515"/>
      </w:pPr>
      <w:rPr>
        <w:rFonts w:ascii="Arial" w:eastAsia="Arial" w:hAnsi="Arial" w:cs="Arial"/>
        <w:vertAlign w:val="baseline"/>
      </w:rPr>
    </w:lvl>
    <w:lvl w:ilvl="2">
      <w:start w:val="1"/>
      <w:numFmt w:val="bullet"/>
      <w:lvlText w:val="▪"/>
      <w:lvlJc w:val="left"/>
      <w:pPr>
        <w:ind w:left="2595" w:firstLine="2235"/>
      </w:pPr>
      <w:rPr>
        <w:rFonts w:ascii="Arial" w:eastAsia="Arial" w:hAnsi="Arial" w:cs="Arial"/>
        <w:vertAlign w:val="baseline"/>
      </w:rPr>
    </w:lvl>
    <w:lvl w:ilvl="3">
      <w:start w:val="1"/>
      <w:numFmt w:val="bullet"/>
      <w:lvlText w:val="●"/>
      <w:lvlJc w:val="left"/>
      <w:pPr>
        <w:ind w:left="3315" w:firstLine="2955"/>
      </w:pPr>
      <w:rPr>
        <w:rFonts w:ascii="Arial" w:eastAsia="Arial" w:hAnsi="Arial" w:cs="Arial"/>
        <w:vertAlign w:val="baseline"/>
      </w:rPr>
    </w:lvl>
    <w:lvl w:ilvl="4">
      <w:start w:val="1"/>
      <w:numFmt w:val="bullet"/>
      <w:lvlText w:val="o"/>
      <w:lvlJc w:val="left"/>
      <w:pPr>
        <w:ind w:left="4035" w:firstLine="3675"/>
      </w:pPr>
      <w:rPr>
        <w:rFonts w:ascii="Arial" w:eastAsia="Arial" w:hAnsi="Arial" w:cs="Arial"/>
        <w:vertAlign w:val="baseline"/>
      </w:rPr>
    </w:lvl>
    <w:lvl w:ilvl="5">
      <w:start w:val="1"/>
      <w:numFmt w:val="bullet"/>
      <w:lvlText w:val="▪"/>
      <w:lvlJc w:val="left"/>
      <w:pPr>
        <w:ind w:left="4755" w:firstLine="4395"/>
      </w:pPr>
      <w:rPr>
        <w:rFonts w:ascii="Arial" w:eastAsia="Arial" w:hAnsi="Arial" w:cs="Arial"/>
        <w:vertAlign w:val="baseline"/>
      </w:rPr>
    </w:lvl>
    <w:lvl w:ilvl="6">
      <w:start w:val="1"/>
      <w:numFmt w:val="bullet"/>
      <w:lvlText w:val="●"/>
      <w:lvlJc w:val="left"/>
      <w:pPr>
        <w:ind w:left="5475" w:firstLine="5115"/>
      </w:pPr>
      <w:rPr>
        <w:rFonts w:ascii="Arial" w:eastAsia="Arial" w:hAnsi="Arial" w:cs="Arial"/>
        <w:vertAlign w:val="baseline"/>
      </w:rPr>
    </w:lvl>
    <w:lvl w:ilvl="7">
      <w:start w:val="1"/>
      <w:numFmt w:val="bullet"/>
      <w:lvlText w:val="o"/>
      <w:lvlJc w:val="left"/>
      <w:pPr>
        <w:ind w:left="6195" w:firstLine="5835"/>
      </w:pPr>
      <w:rPr>
        <w:rFonts w:ascii="Arial" w:eastAsia="Arial" w:hAnsi="Arial" w:cs="Arial"/>
        <w:vertAlign w:val="baseline"/>
      </w:rPr>
    </w:lvl>
    <w:lvl w:ilvl="8">
      <w:start w:val="1"/>
      <w:numFmt w:val="bullet"/>
      <w:lvlText w:val="▪"/>
      <w:lvlJc w:val="left"/>
      <w:pPr>
        <w:ind w:left="6915" w:firstLine="6555"/>
      </w:pPr>
      <w:rPr>
        <w:rFonts w:ascii="Arial" w:eastAsia="Arial" w:hAnsi="Arial" w:cs="Arial"/>
        <w:vertAlign w:val="baseline"/>
      </w:rPr>
    </w:lvl>
  </w:abstractNum>
  <w:abstractNum w:abstractNumId="51">
    <w:nsid w:val="358B4BFD"/>
    <w:multiLevelType w:val="hybridMultilevel"/>
    <w:tmpl w:val="A4721E1A"/>
    <w:lvl w:ilvl="0" w:tplc="49524B72">
      <w:start w:val="1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6033D22"/>
    <w:multiLevelType w:val="multilevel"/>
    <w:tmpl w:val="01CA001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3">
    <w:nsid w:val="3720171E"/>
    <w:multiLevelType w:val="multilevel"/>
    <w:tmpl w:val="2826BC46"/>
    <w:lvl w:ilvl="0">
      <w:start w:val="1"/>
      <w:numFmt w:val="bullet"/>
      <w:lvlText w:val="▪"/>
      <w:lvlJc w:val="left"/>
      <w:pPr>
        <w:ind w:left="394" w:firstLine="33"/>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4">
    <w:nsid w:val="375D3944"/>
    <w:multiLevelType w:val="hybridMultilevel"/>
    <w:tmpl w:val="F16EBEB6"/>
    <w:lvl w:ilvl="0" w:tplc="4DB20E52">
      <w:start w:val="1"/>
      <w:numFmt w:val="decimal"/>
      <w:lvlText w:val="%1."/>
      <w:lvlJc w:val="left"/>
      <w:pPr>
        <w:ind w:left="0" w:firstLine="0"/>
      </w:pPr>
      <w:rPr>
        <w:rFonts w:ascii="Times New Roman" w:hAnsi="Times New Roman" w:cs="Times New Roman" w:hint="default"/>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55">
    <w:nsid w:val="385C638C"/>
    <w:multiLevelType w:val="multilevel"/>
    <w:tmpl w:val="78AE2BF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6">
    <w:nsid w:val="3B916D0E"/>
    <w:multiLevelType w:val="hybridMultilevel"/>
    <w:tmpl w:val="266EBA20"/>
    <w:lvl w:ilvl="0" w:tplc="C5F25574">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C3D361C"/>
    <w:multiLevelType w:val="hybridMultilevel"/>
    <w:tmpl w:val="F9C6C54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3E4805E9"/>
    <w:multiLevelType w:val="hybridMultilevel"/>
    <w:tmpl w:val="867CE094"/>
    <w:lvl w:ilvl="0" w:tplc="4DB20E52">
      <w:start w:val="1"/>
      <w:numFmt w:val="decimal"/>
      <w:lvlText w:val="%1."/>
      <w:lvlJc w:val="left"/>
      <w:pPr>
        <w:ind w:left="0" w:firstLine="0"/>
      </w:pPr>
      <w:rPr>
        <w:rFonts w:ascii="Times New Roman" w:hAnsi="Times New Roman" w:cs="Times New Roman" w:hint="default"/>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59">
    <w:nsid w:val="3E587740"/>
    <w:multiLevelType w:val="hybridMultilevel"/>
    <w:tmpl w:val="136A38A4"/>
    <w:lvl w:ilvl="0" w:tplc="62305B5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FC81641"/>
    <w:multiLevelType w:val="multilevel"/>
    <w:tmpl w:val="38F0C40E"/>
    <w:lvl w:ilvl="0">
      <w:start w:val="1"/>
      <w:numFmt w:val="decimal"/>
      <w:lvlText w:val="%1."/>
      <w:lvlJc w:val="left"/>
      <w:pPr>
        <w:ind w:left="350" w:firstLine="360"/>
      </w:pPr>
      <w:rPr>
        <w:rFonts w:ascii="Times New Roman" w:eastAsia="Times New Roman" w:hAnsi="Times New Roman" w:cs="Times New Roman"/>
        <w:vertAlign w:val="baseline"/>
      </w:rPr>
    </w:lvl>
    <w:lvl w:ilvl="1">
      <w:start w:val="1"/>
      <w:numFmt w:val="decimal"/>
      <w:lvlText w:val="%1.%2."/>
      <w:lvlJc w:val="left"/>
      <w:pPr>
        <w:ind w:left="1070" w:firstLine="720"/>
      </w:pPr>
      <w:rPr>
        <w:vertAlign w:val="baseline"/>
      </w:rPr>
    </w:lvl>
    <w:lvl w:ilvl="2">
      <w:start w:val="1"/>
      <w:numFmt w:val="decimal"/>
      <w:lvlText w:val="%1.%2.%3."/>
      <w:lvlJc w:val="left"/>
      <w:pPr>
        <w:ind w:left="1430" w:firstLine="1080"/>
      </w:pPr>
      <w:rPr>
        <w:vertAlign w:val="baseline"/>
      </w:rPr>
    </w:lvl>
    <w:lvl w:ilvl="3">
      <w:start w:val="1"/>
      <w:numFmt w:val="decimal"/>
      <w:lvlText w:val="%1.%2.%3.%4."/>
      <w:lvlJc w:val="left"/>
      <w:pPr>
        <w:ind w:left="2150" w:firstLine="1440"/>
      </w:pPr>
      <w:rPr>
        <w:vertAlign w:val="baseline"/>
      </w:rPr>
    </w:lvl>
    <w:lvl w:ilvl="4">
      <w:start w:val="1"/>
      <w:numFmt w:val="decimal"/>
      <w:lvlText w:val="%1.%2.%3.%4.%5."/>
      <w:lvlJc w:val="left"/>
      <w:pPr>
        <w:ind w:left="2510" w:firstLine="1800"/>
      </w:pPr>
      <w:rPr>
        <w:vertAlign w:val="baseline"/>
      </w:rPr>
    </w:lvl>
    <w:lvl w:ilvl="5">
      <w:start w:val="1"/>
      <w:numFmt w:val="decimal"/>
      <w:lvlText w:val="%1.%2.%3.%4.%5.%6."/>
      <w:lvlJc w:val="left"/>
      <w:pPr>
        <w:ind w:left="3230" w:firstLine="2160"/>
      </w:pPr>
      <w:rPr>
        <w:vertAlign w:val="baseline"/>
      </w:rPr>
    </w:lvl>
    <w:lvl w:ilvl="6">
      <w:start w:val="1"/>
      <w:numFmt w:val="decimal"/>
      <w:lvlText w:val="%1.%2.%3.%4.%5.%6.%7."/>
      <w:lvlJc w:val="left"/>
      <w:pPr>
        <w:ind w:left="3950" w:firstLine="2520"/>
      </w:pPr>
      <w:rPr>
        <w:vertAlign w:val="baseline"/>
      </w:rPr>
    </w:lvl>
    <w:lvl w:ilvl="7">
      <w:start w:val="1"/>
      <w:numFmt w:val="decimal"/>
      <w:lvlText w:val="%1.%2.%3.%4.%5.%6.%7.%8."/>
      <w:lvlJc w:val="left"/>
      <w:pPr>
        <w:ind w:left="4310" w:firstLine="2880"/>
      </w:pPr>
      <w:rPr>
        <w:vertAlign w:val="baseline"/>
      </w:rPr>
    </w:lvl>
    <w:lvl w:ilvl="8">
      <w:start w:val="1"/>
      <w:numFmt w:val="decimal"/>
      <w:lvlText w:val="%1.%2.%3.%4.%5.%6.%7.%8.%9."/>
      <w:lvlJc w:val="left"/>
      <w:pPr>
        <w:ind w:left="5030" w:firstLine="3240"/>
      </w:pPr>
      <w:rPr>
        <w:vertAlign w:val="baseline"/>
      </w:rPr>
    </w:lvl>
  </w:abstractNum>
  <w:abstractNum w:abstractNumId="61">
    <w:nsid w:val="40E9728A"/>
    <w:multiLevelType w:val="multilevel"/>
    <w:tmpl w:val="F0BAC804"/>
    <w:lvl w:ilvl="0">
      <w:start w:val="1"/>
      <w:numFmt w:val="decimal"/>
      <w:lvlText w:val="%1."/>
      <w:lvlJc w:val="left"/>
      <w:pPr>
        <w:ind w:left="1287" w:firstLine="926"/>
      </w:pPr>
      <w:rPr>
        <w:vertAlign w:val="baseline"/>
      </w:rPr>
    </w:lvl>
    <w:lvl w:ilvl="1">
      <w:start w:val="1"/>
      <w:numFmt w:val="decimal"/>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62">
    <w:nsid w:val="41D55CD4"/>
    <w:multiLevelType w:val="multilevel"/>
    <w:tmpl w:val="DCD8ED44"/>
    <w:lvl w:ilvl="0">
      <w:start w:val="1"/>
      <w:numFmt w:val="decimal"/>
      <w:lvlText w:val="%1."/>
      <w:lvlJc w:val="left"/>
      <w:pPr>
        <w:ind w:left="0" w:firstLine="0"/>
      </w:pPr>
      <w:rPr>
        <w:b w:val="0"/>
        <w:i w:val="0"/>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3">
    <w:nsid w:val="42516F3E"/>
    <w:multiLevelType w:val="multilevel"/>
    <w:tmpl w:val="E576791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4">
    <w:nsid w:val="43943517"/>
    <w:multiLevelType w:val="hybridMultilevel"/>
    <w:tmpl w:val="F63AC80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65">
    <w:nsid w:val="446352D4"/>
    <w:multiLevelType w:val="hybridMultilevel"/>
    <w:tmpl w:val="956616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5547C19"/>
    <w:multiLevelType w:val="hybridMultilevel"/>
    <w:tmpl w:val="516E6E6E"/>
    <w:lvl w:ilvl="0" w:tplc="C5AA8B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55B00B0"/>
    <w:multiLevelType w:val="multilevel"/>
    <w:tmpl w:val="1F06976C"/>
    <w:lvl w:ilvl="0">
      <w:start w:val="1"/>
      <w:numFmt w:val="bullet"/>
      <w:lvlText w:val="▪"/>
      <w:lvlJc w:val="left"/>
      <w:pPr>
        <w:ind w:left="781" w:firstLine="420"/>
      </w:pPr>
      <w:rPr>
        <w:rFonts w:ascii="Arial" w:eastAsia="Arial" w:hAnsi="Arial" w:cs="Arial"/>
        <w:vertAlign w:val="baseline"/>
      </w:rPr>
    </w:lvl>
    <w:lvl w:ilvl="1">
      <w:start w:val="1"/>
      <w:numFmt w:val="bullet"/>
      <w:lvlText w:val="o"/>
      <w:lvlJc w:val="left"/>
      <w:pPr>
        <w:ind w:left="1501" w:firstLine="1141"/>
      </w:pPr>
      <w:rPr>
        <w:rFonts w:ascii="Arial" w:eastAsia="Arial" w:hAnsi="Arial" w:cs="Arial"/>
        <w:vertAlign w:val="baseline"/>
      </w:rPr>
    </w:lvl>
    <w:lvl w:ilvl="2">
      <w:start w:val="1"/>
      <w:numFmt w:val="bullet"/>
      <w:lvlText w:val="▪"/>
      <w:lvlJc w:val="left"/>
      <w:pPr>
        <w:ind w:left="2221" w:firstLine="1861"/>
      </w:pPr>
      <w:rPr>
        <w:rFonts w:ascii="Arial" w:eastAsia="Arial" w:hAnsi="Arial" w:cs="Arial"/>
        <w:vertAlign w:val="baseline"/>
      </w:rPr>
    </w:lvl>
    <w:lvl w:ilvl="3">
      <w:start w:val="1"/>
      <w:numFmt w:val="bullet"/>
      <w:lvlText w:val="●"/>
      <w:lvlJc w:val="left"/>
      <w:pPr>
        <w:ind w:left="2941" w:firstLine="2581"/>
      </w:pPr>
      <w:rPr>
        <w:rFonts w:ascii="Arial" w:eastAsia="Arial" w:hAnsi="Arial" w:cs="Arial"/>
        <w:vertAlign w:val="baseline"/>
      </w:rPr>
    </w:lvl>
    <w:lvl w:ilvl="4">
      <w:start w:val="1"/>
      <w:numFmt w:val="bullet"/>
      <w:lvlText w:val="o"/>
      <w:lvlJc w:val="left"/>
      <w:pPr>
        <w:ind w:left="3661" w:firstLine="3301"/>
      </w:pPr>
      <w:rPr>
        <w:rFonts w:ascii="Arial" w:eastAsia="Arial" w:hAnsi="Arial" w:cs="Arial"/>
        <w:vertAlign w:val="baseline"/>
      </w:rPr>
    </w:lvl>
    <w:lvl w:ilvl="5">
      <w:start w:val="1"/>
      <w:numFmt w:val="bullet"/>
      <w:lvlText w:val="▪"/>
      <w:lvlJc w:val="left"/>
      <w:pPr>
        <w:ind w:left="4381" w:firstLine="4021"/>
      </w:pPr>
      <w:rPr>
        <w:rFonts w:ascii="Arial" w:eastAsia="Arial" w:hAnsi="Arial" w:cs="Arial"/>
        <w:vertAlign w:val="baseline"/>
      </w:rPr>
    </w:lvl>
    <w:lvl w:ilvl="6">
      <w:start w:val="1"/>
      <w:numFmt w:val="bullet"/>
      <w:lvlText w:val="●"/>
      <w:lvlJc w:val="left"/>
      <w:pPr>
        <w:ind w:left="5101" w:firstLine="4741"/>
      </w:pPr>
      <w:rPr>
        <w:rFonts w:ascii="Arial" w:eastAsia="Arial" w:hAnsi="Arial" w:cs="Arial"/>
        <w:vertAlign w:val="baseline"/>
      </w:rPr>
    </w:lvl>
    <w:lvl w:ilvl="7">
      <w:start w:val="1"/>
      <w:numFmt w:val="bullet"/>
      <w:lvlText w:val="o"/>
      <w:lvlJc w:val="left"/>
      <w:pPr>
        <w:ind w:left="5821" w:firstLine="5461"/>
      </w:pPr>
      <w:rPr>
        <w:rFonts w:ascii="Arial" w:eastAsia="Arial" w:hAnsi="Arial" w:cs="Arial"/>
        <w:vertAlign w:val="baseline"/>
      </w:rPr>
    </w:lvl>
    <w:lvl w:ilvl="8">
      <w:start w:val="1"/>
      <w:numFmt w:val="bullet"/>
      <w:lvlText w:val="▪"/>
      <w:lvlJc w:val="left"/>
      <w:pPr>
        <w:ind w:left="6541" w:firstLine="6181"/>
      </w:pPr>
      <w:rPr>
        <w:rFonts w:ascii="Arial" w:eastAsia="Arial" w:hAnsi="Arial" w:cs="Arial"/>
        <w:vertAlign w:val="baseline"/>
      </w:rPr>
    </w:lvl>
  </w:abstractNum>
  <w:abstractNum w:abstractNumId="68">
    <w:nsid w:val="46FD1483"/>
    <w:multiLevelType w:val="hybridMultilevel"/>
    <w:tmpl w:val="FE3CE81C"/>
    <w:lvl w:ilvl="0" w:tplc="CD908C68">
      <w:start w:val="1"/>
      <w:numFmt w:val="decimal"/>
      <w:lvlText w:val="%1."/>
      <w:lvlJc w:val="left"/>
      <w:pPr>
        <w:ind w:left="0" w:firstLine="0"/>
      </w:pPr>
      <w:rPr>
        <w:rFonts w:ascii="Times New Roman" w:hAnsi="Times New Roman" w:cs="Times New Roman" w:hint="default"/>
        <w:color w:val="auto"/>
        <w:sz w:val="26"/>
        <w:szCs w:val="26"/>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69">
    <w:nsid w:val="47112C19"/>
    <w:multiLevelType w:val="hybridMultilevel"/>
    <w:tmpl w:val="57780C64"/>
    <w:lvl w:ilvl="0" w:tplc="3202C7C0">
      <w:start w:val="1"/>
      <w:numFmt w:val="decimal"/>
      <w:lvlText w:val="%1."/>
      <w:lvlJc w:val="left"/>
      <w:pPr>
        <w:ind w:left="0" w:firstLine="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48885828"/>
    <w:multiLevelType w:val="multilevel"/>
    <w:tmpl w:val="73DE9800"/>
    <w:lvl w:ilvl="0">
      <w:start w:val="5"/>
      <w:numFmt w:val="bullet"/>
      <w:lvlText w:val="-"/>
      <w:lvlJc w:val="left"/>
      <w:pPr>
        <w:ind w:left="340" w:firstLine="0"/>
      </w:pPr>
      <w:rPr>
        <w:rFonts w:ascii="Arial" w:eastAsia="Arial" w:hAnsi="Arial" w:cs="Arial"/>
        <w:vertAlign w:val="baseline"/>
      </w:rPr>
    </w:lvl>
    <w:lvl w:ilvl="1">
      <w:start w:val="1"/>
      <w:numFmt w:val="decimal"/>
      <w:lvlText w:val="%2."/>
      <w:lvlJc w:val="left"/>
      <w:pPr>
        <w:ind w:left="1080" w:firstLine="0"/>
      </w:pPr>
      <w:rPr>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1">
    <w:nsid w:val="492D183E"/>
    <w:multiLevelType w:val="hybridMultilevel"/>
    <w:tmpl w:val="9176CC14"/>
    <w:lvl w:ilvl="0" w:tplc="04190005">
      <w:start w:val="1"/>
      <w:numFmt w:val="bullet"/>
      <w:lvlText w:val=""/>
      <w:lvlJc w:val="left"/>
      <w:pPr>
        <w:ind w:left="1250" w:hanging="360"/>
      </w:pPr>
      <w:rPr>
        <w:rFonts w:ascii="Wingdings" w:hAnsi="Wingdings"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72">
    <w:nsid w:val="49835BFA"/>
    <w:multiLevelType w:val="hybridMultilevel"/>
    <w:tmpl w:val="AD588FFA"/>
    <w:lvl w:ilvl="0" w:tplc="EBEC5602">
      <w:start w:val="1"/>
      <w:numFmt w:val="decimal"/>
      <w:lvlText w:val="%1."/>
      <w:lvlJc w:val="left"/>
      <w:pPr>
        <w:ind w:left="0" w:firstLine="0"/>
      </w:pPr>
      <w:rPr>
        <w:rFonts w:ascii="Times New Roman" w:hAnsi="Times New Roman" w:cs="Times New Roman" w:hint="default"/>
        <w:color w:val="auto"/>
        <w:sz w:val="26"/>
        <w:szCs w:val="26"/>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73">
    <w:nsid w:val="498B113D"/>
    <w:multiLevelType w:val="hybridMultilevel"/>
    <w:tmpl w:val="867CE094"/>
    <w:lvl w:ilvl="0" w:tplc="4DB20E52">
      <w:start w:val="1"/>
      <w:numFmt w:val="decimal"/>
      <w:lvlText w:val="%1."/>
      <w:lvlJc w:val="left"/>
      <w:pPr>
        <w:ind w:left="0" w:firstLine="0"/>
      </w:pPr>
      <w:rPr>
        <w:rFonts w:ascii="Times New Roman" w:hAnsi="Times New Roman" w:cs="Times New Roman" w:hint="default"/>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74">
    <w:nsid w:val="4A415AAB"/>
    <w:multiLevelType w:val="hybridMultilevel"/>
    <w:tmpl w:val="083AD3B0"/>
    <w:lvl w:ilvl="0" w:tplc="AD065E52">
      <w:start w:val="1"/>
      <w:numFmt w:val="decimal"/>
      <w:lvlText w:val="%1."/>
      <w:lvlJc w:val="left"/>
      <w:pPr>
        <w:ind w:left="0" w:firstLine="0"/>
      </w:pPr>
      <w:rPr>
        <w:rFonts w:ascii="Times New Roman" w:hAnsi="Times New Roman" w:cs="Times New Roman" w:hint="default"/>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4B792B76"/>
    <w:multiLevelType w:val="hybridMultilevel"/>
    <w:tmpl w:val="6B541110"/>
    <w:lvl w:ilvl="0" w:tplc="E5E64AF2">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4B83335C"/>
    <w:multiLevelType w:val="multilevel"/>
    <w:tmpl w:val="D44845B6"/>
    <w:lvl w:ilvl="0">
      <w:start w:val="1"/>
      <w:numFmt w:val="decimal"/>
      <w:lvlText w:val="%1."/>
      <w:lvlJc w:val="left"/>
      <w:pPr>
        <w:ind w:left="0" w:firstLine="0"/>
      </w:pPr>
      <w:rPr>
        <w:b w:val="0"/>
        <w:i w:val="0"/>
        <w:sz w:val="26"/>
        <w:szCs w:val="26"/>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7">
    <w:nsid w:val="4E1700F8"/>
    <w:multiLevelType w:val="multilevel"/>
    <w:tmpl w:val="C4848F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8">
    <w:nsid w:val="4EAE2E58"/>
    <w:multiLevelType w:val="multilevel"/>
    <w:tmpl w:val="2E304B5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9">
    <w:nsid w:val="50AB003C"/>
    <w:multiLevelType w:val="multilevel"/>
    <w:tmpl w:val="648CA572"/>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80">
    <w:nsid w:val="50C30605"/>
    <w:multiLevelType w:val="multilevel"/>
    <w:tmpl w:val="215E8B9C"/>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81">
    <w:nsid w:val="516C5C5D"/>
    <w:multiLevelType w:val="multilevel"/>
    <w:tmpl w:val="3BBAE172"/>
    <w:lvl w:ilvl="0">
      <w:start w:val="1"/>
      <w:numFmt w:val="bullet"/>
      <w:lvlText w:val="▪"/>
      <w:lvlJc w:val="left"/>
      <w:pPr>
        <w:ind w:left="1068" w:firstLine="70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2">
    <w:nsid w:val="539B166F"/>
    <w:multiLevelType w:val="hybridMultilevel"/>
    <w:tmpl w:val="C9147CE2"/>
    <w:lvl w:ilvl="0" w:tplc="04190005">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83">
    <w:nsid w:val="5739730E"/>
    <w:multiLevelType w:val="multilevel"/>
    <w:tmpl w:val="72C200F8"/>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84">
    <w:nsid w:val="5746509D"/>
    <w:multiLevelType w:val="multilevel"/>
    <w:tmpl w:val="A80EBFB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5">
    <w:nsid w:val="57726C29"/>
    <w:multiLevelType w:val="multilevel"/>
    <w:tmpl w:val="3D0686A0"/>
    <w:lvl w:ilvl="0">
      <w:start w:val="1"/>
      <w:numFmt w:val="bullet"/>
      <w:lvlText w:val="-"/>
      <w:lvlJc w:val="left"/>
      <w:pPr>
        <w:ind w:left="340" w:firstLine="0"/>
      </w:pPr>
      <w:rPr>
        <w:rFonts w:ascii="Arial" w:eastAsia="Arial" w:hAnsi="Arial" w:cs="Arial"/>
        <w:vertAlign w:val="baseline"/>
      </w:rPr>
    </w:lvl>
    <w:lvl w:ilvl="1">
      <w:start w:val="1"/>
      <w:numFmt w:val="bullet"/>
      <w:lvlText w:val="o"/>
      <w:lvlJc w:val="left"/>
      <w:pPr>
        <w:ind w:left="2149" w:firstLine="1789"/>
      </w:pPr>
      <w:rPr>
        <w:rFonts w:ascii="Arial" w:eastAsia="Arial" w:hAnsi="Arial" w:cs="Arial"/>
        <w:vertAlign w:val="baseline"/>
      </w:rPr>
    </w:lvl>
    <w:lvl w:ilvl="2">
      <w:start w:val="1"/>
      <w:numFmt w:val="bullet"/>
      <w:lvlText w:val="▪"/>
      <w:lvlJc w:val="left"/>
      <w:pPr>
        <w:ind w:left="2869" w:firstLine="2509"/>
      </w:pPr>
      <w:rPr>
        <w:rFonts w:ascii="Arial" w:eastAsia="Arial" w:hAnsi="Arial" w:cs="Arial"/>
        <w:vertAlign w:val="baseline"/>
      </w:rPr>
    </w:lvl>
    <w:lvl w:ilvl="3">
      <w:start w:val="1"/>
      <w:numFmt w:val="bullet"/>
      <w:lvlText w:val="●"/>
      <w:lvlJc w:val="left"/>
      <w:pPr>
        <w:ind w:left="3589" w:firstLine="3229"/>
      </w:pPr>
      <w:rPr>
        <w:rFonts w:ascii="Arial" w:eastAsia="Arial" w:hAnsi="Arial" w:cs="Arial"/>
        <w:vertAlign w:val="baseline"/>
      </w:rPr>
    </w:lvl>
    <w:lvl w:ilvl="4">
      <w:start w:val="1"/>
      <w:numFmt w:val="bullet"/>
      <w:lvlText w:val="o"/>
      <w:lvlJc w:val="left"/>
      <w:pPr>
        <w:ind w:left="4309" w:firstLine="3949"/>
      </w:pPr>
      <w:rPr>
        <w:rFonts w:ascii="Arial" w:eastAsia="Arial" w:hAnsi="Arial" w:cs="Arial"/>
        <w:vertAlign w:val="baseline"/>
      </w:rPr>
    </w:lvl>
    <w:lvl w:ilvl="5">
      <w:start w:val="1"/>
      <w:numFmt w:val="bullet"/>
      <w:lvlText w:val="▪"/>
      <w:lvlJc w:val="left"/>
      <w:pPr>
        <w:ind w:left="5029" w:firstLine="4669"/>
      </w:pPr>
      <w:rPr>
        <w:rFonts w:ascii="Arial" w:eastAsia="Arial" w:hAnsi="Arial" w:cs="Arial"/>
        <w:vertAlign w:val="baseline"/>
      </w:rPr>
    </w:lvl>
    <w:lvl w:ilvl="6">
      <w:start w:val="1"/>
      <w:numFmt w:val="bullet"/>
      <w:lvlText w:val="●"/>
      <w:lvlJc w:val="left"/>
      <w:pPr>
        <w:ind w:left="5749" w:firstLine="5389"/>
      </w:pPr>
      <w:rPr>
        <w:rFonts w:ascii="Arial" w:eastAsia="Arial" w:hAnsi="Arial" w:cs="Arial"/>
        <w:vertAlign w:val="baseline"/>
      </w:rPr>
    </w:lvl>
    <w:lvl w:ilvl="7">
      <w:start w:val="1"/>
      <w:numFmt w:val="bullet"/>
      <w:lvlText w:val="o"/>
      <w:lvlJc w:val="left"/>
      <w:pPr>
        <w:ind w:left="6469" w:firstLine="6109"/>
      </w:pPr>
      <w:rPr>
        <w:rFonts w:ascii="Arial" w:eastAsia="Arial" w:hAnsi="Arial" w:cs="Arial"/>
        <w:vertAlign w:val="baseline"/>
      </w:rPr>
    </w:lvl>
    <w:lvl w:ilvl="8">
      <w:start w:val="1"/>
      <w:numFmt w:val="bullet"/>
      <w:lvlText w:val="▪"/>
      <w:lvlJc w:val="left"/>
      <w:pPr>
        <w:ind w:left="7189" w:firstLine="6829"/>
      </w:pPr>
      <w:rPr>
        <w:rFonts w:ascii="Arial" w:eastAsia="Arial" w:hAnsi="Arial" w:cs="Arial"/>
        <w:vertAlign w:val="baseline"/>
      </w:rPr>
    </w:lvl>
  </w:abstractNum>
  <w:abstractNum w:abstractNumId="86">
    <w:nsid w:val="57D42D49"/>
    <w:multiLevelType w:val="multilevel"/>
    <w:tmpl w:val="2DC2C460"/>
    <w:lvl w:ilvl="0">
      <w:start w:val="1"/>
      <w:numFmt w:val="decimal"/>
      <w:lvlText w:val="%1."/>
      <w:lvlJc w:val="left"/>
      <w:pPr>
        <w:ind w:left="450" w:hanging="450"/>
      </w:pPr>
      <w:rPr>
        <w:rFonts w:ascii="Times New Roman" w:eastAsia="Times New Roman" w:hAnsi="Times New Roman" w:cs="Times New Roman" w:hint="default"/>
      </w:rPr>
    </w:lvl>
    <w:lvl w:ilvl="1">
      <w:start w:val="7"/>
      <w:numFmt w:val="decimal"/>
      <w:lvlText w:val="%1.%2."/>
      <w:lvlJc w:val="left"/>
      <w:pPr>
        <w:ind w:left="1429" w:hanging="720"/>
      </w:pPr>
      <w:rPr>
        <w:rFonts w:ascii="Times New Roman" w:eastAsia="Times New Roman" w:hAnsi="Times New Roman" w:cs="Times New Roman" w:hint="default"/>
      </w:rPr>
    </w:lvl>
    <w:lvl w:ilvl="2">
      <w:start w:val="1"/>
      <w:numFmt w:val="decimal"/>
      <w:lvlText w:val="%1.%2.%3."/>
      <w:lvlJc w:val="left"/>
      <w:pPr>
        <w:ind w:left="2138" w:hanging="720"/>
      </w:pPr>
      <w:rPr>
        <w:rFonts w:ascii="Times New Roman" w:eastAsia="Times New Roman" w:hAnsi="Times New Roman" w:cs="Times New Roman" w:hint="default"/>
      </w:rPr>
    </w:lvl>
    <w:lvl w:ilvl="3">
      <w:start w:val="1"/>
      <w:numFmt w:val="decimal"/>
      <w:lvlText w:val="%1.%2.%3.%4."/>
      <w:lvlJc w:val="left"/>
      <w:pPr>
        <w:ind w:left="3207" w:hanging="1080"/>
      </w:pPr>
      <w:rPr>
        <w:rFonts w:ascii="Times New Roman" w:eastAsia="Times New Roman" w:hAnsi="Times New Roman" w:cs="Times New Roman" w:hint="default"/>
      </w:rPr>
    </w:lvl>
    <w:lvl w:ilvl="4">
      <w:start w:val="1"/>
      <w:numFmt w:val="decimal"/>
      <w:lvlText w:val="%1.%2.%3.%4.%5."/>
      <w:lvlJc w:val="left"/>
      <w:pPr>
        <w:ind w:left="4276" w:hanging="1440"/>
      </w:pPr>
      <w:rPr>
        <w:rFonts w:ascii="Times New Roman" w:eastAsia="Times New Roman" w:hAnsi="Times New Roman" w:cs="Times New Roman" w:hint="default"/>
      </w:rPr>
    </w:lvl>
    <w:lvl w:ilvl="5">
      <w:start w:val="1"/>
      <w:numFmt w:val="decimal"/>
      <w:lvlText w:val="%1.%2.%3.%4.%5.%6."/>
      <w:lvlJc w:val="left"/>
      <w:pPr>
        <w:ind w:left="4985" w:hanging="1440"/>
      </w:pPr>
      <w:rPr>
        <w:rFonts w:ascii="Times New Roman" w:eastAsia="Times New Roman" w:hAnsi="Times New Roman" w:cs="Times New Roman" w:hint="default"/>
      </w:rPr>
    </w:lvl>
    <w:lvl w:ilvl="6">
      <w:start w:val="1"/>
      <w:numFmt w:val="decimal"/>
      <w:lvlText w:val="%1.%2.%3.%4.%5.%6.%7."/>
      <w:lvlJc w:val="left"/>
      <w:pPr>
        <w:ind w:left="6054" w:hanging="1800"/>
      </w:pPr>
      <w:rPr>
        <w:rFonts w:ascii="Times New Roman" w:eastAsia="Times New Roman" w:hAnsi="Times New Roman" w:cs="Times New Roman" w:hint="default"/>
      </w:rPr>
    </w:lvl>
    <w:lvl w:ilvl="7">
      <w:start w:val="1"/>
      <w:numFmt w:val="decimal"/>
      <w:lvlText w:val="%1.%2.%3.%4.%5.%6.%7.%8."/>
      <w:lvlJc w:val="left"/>
      <w:pPr>
        <w:ind w:left="7123" w:hanging="2160"/>
      </w:pPr>
      <w:rPr>
        <w:rFonts w:ascii="Times New Roman" w:eastAsia="Times New Roman" w:hAnsi="Times New Roman" w:cs="Times New Roman" w:hint="default"/>
      </w:rPr>
    </w:lvl>
    <w:lvl w:ilvl="8">
      <w:start w:val="1"/>
      <w:numFmt w:val="decimal"/>
      <w:lvlText w:val="%1.%2.%3.%4.%5.%6.%7.%8.%9."/>
      <w:lvlJc w:val="left"/>
      <w:pPr>
        <w:ind w:left="7832" w:hanging="2160"/>
      </w:pPr>
      <w:rPr>
        <w:rFonts w:ascii="Times New Roman" w:eastAsia="Times New Roman" w:hAnsi="Times New Roman" w:cs="Times New Roman" w:hint="default"/>
      </w:rPr>
    </w:lvl>
  </w:abstractNum>
  <w:abstractNum w:abstractNumId="87">
    <w:nsid w:val="589223C3"/>
    <w:multiLevelType w:val="multilevel"/>
    <w:tmpl w:val="3344031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8">
    <w:nsid w:val="58FC734E"/>
    <w:multiLevelType w:val="hybridMultilevel"/>
    <w:tmpl w:val="867CE094"/>
    <w:lvl w:ilvl="0" w:tplc="4DB20E52">
      <w:start w:val="1"/>
      <w:numFmt w:val="decimal"/>
      <w:lvlText w:val="%1."/>
      <w:lvlJc w:val="left"/>
      <w:pPr>
        <w:ind w:left="0" w:firstLine="0"/>
      </w:pPr>
      <w:rPr>
        <w:rFonts w:ascii="Times New Roman" w:hAnsi="Times New Roman" w:cs="Times New Roman" w:hint="default"/>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89">
    <w:nsid w:val="59071918"/>
    <w:multiLevelType w:val="multilevel"/>
    <w:tmpl w:val="CF928BC6"/>
    <w:lvl w:ilvl="0">
      <w:start w:val="7"/>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0">
    <w:nsid w:val="5B63282E"/>
    <w:multiLevelType w:val="multilevel"/>
    <w:tmpl w:val="420059CC"/>
    <w:lvl w:ilvl="0">
      <w:start w:val="7"/>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1">
    <w:nsid w:val="5B872610"/>
    <w:multiLevelType w:val="multilevel"/>
    <w:tmpl w:val="B74A244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2">
    <w:nsid w:val="5B935DFA"/>
    <w:multiLevelType w:val="multilevel"/>
    <w:tmpl w:val="22E05C06"/>
    <w:lvl w:ilvl="0">
      <w:start w:val="1"/>
      <w:numFmt w:val="bullet"/>
      <w:lvlText w:val="▪"/>
      <w:lvlJc w:val="left"/>
      <w:pPr>
        <w:ind w:left="643" w:firstLine="283"/>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3">
    <w:nsid w:val="5E9F316C"/>
    <w:multiLevelType w:val="multilevel"/>
    <w:tmpl w:val="98C2B328"/>
    <w:lvl w:ilvl="0">
      <w:start w:val="1"/>
      <w:numFmt w:val="bullet"/>
      <w:lvlText w:val="▪"/>
      <w:lvlJc w:val="left"/>
      <w:pPr>
        <w:ind w:left="-501"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94">
    <w:nsid w:val="5EB20C2F"/>
    <w:multiLevelType w:val="hybridMultilevel"/>
    <w:tmpl w:val="4A7281B2"/>
    <w:lvl w:ilvl="0" w:tplc="46441840">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5EFC25F9"/>
    <w:multiLevelType w:val="multilevel"/>
    <w:tmpl w:val="F25E997E"/>
    <w:lvl w:ilvl="0">
      <w:start w:val="5"/>
      <w:numFmt w:val="bullet"/>
      <w:lvlText w:val="-"/>
      <w:lvlJc w:val="left"/>
      <w:pPr>
        <w:ind w:left="340" w:firstLine="0"/>
      </w:pPr>
      <w:rPr>
        <w:rFonts w:ascii="Arial" w:eastAsia="Arial" w:hAnsi="Arial" w:cs="Arial"/>
        <w:vertAlign w:val="baseline"/>
      </w:rPr>
    </w:lvl>
    <w:lvl w:ilvl="1">
      <w:start w:val="1"/>
      <w:numFmt w:val="decimal"/>
      <w:lvlText w:val="%2."/>
      <w:lvlJc w:val="left"/>
      <w:pPr>
        <w:ind w:left="1080" w:firstLine="0"/>
      </w:pPr>
      <w:rPr>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6">
    <w:nsid w:val="60167C0A"/>
    <w:multiLevelType w:val="multilevel"/>
    <w:tmpl w:val="C2386D1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7">
    <w:nsid w:val="61802ED1"/>
    <w:multiLevelType w:val="multilevel"/>
    <w:tmpl w:val="983CB4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8">
    <w:nsid w:val="626453A1"/>
    <w:multiLevelType w:val="multilevel"/>
    <w:tmpl w:val="0AF4ACF0"/>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99">
    <w:nsid w:val="626F7764"/>
    <w:multiLevelType w:val="hybridMultilevel"/>
    <w:tmpl w:val="FE3CE81C"/>
    <w:lvl w:ilvl="0" w:tplc="CD908C68">
      <w:start w:val="1"/>
      <w:numFmt w:val="decimal"/>
      <w:lvlText w:val="%1."/>
      <w:lvlJc w:val="left"/>
      <w:pPr>
        <w:ind w:left="0" w:firstLine="0"/>
      </w:pPr>
      <w:rPr>
        <w:rFonts w:ascii="Times New Roman" w:hAnsi="Times New Roman" w:cs="Times New Roman" w:hint="default"/>
        <w:color w:val="auto"/>
        <w:sz w:val="26"/>
        <w:szCs w:val="26"/>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00">
    <w:nsid w:val="62860D70"/>
    <w:multiLevelType w:val="multilevel"/>
    <w:tmpl w:val="6C16F1A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1">
    <w:nsid w:val="62D011BC"/>
    <w:multiLevelType w:val="multilevel"/>
    <w:tmpl w:val="282A1652"/>
    <w:lvl w:ilvl="0">
      <w:start w:val="5"/>
      <w:numFmt w:val="bullet"/>
      <w:lvlText w:val="-"/>
      <w:lvlJc w:val="left"/>
      <w:pPr>
        <w:ind w:left="340" w:firstLine="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2">
    <w:nsid w:val="63451FBF"/>
    <w:multiLevelType w:val="multilevel"/>
    <w:tmpl w:val="2AB85B5C"/>
    <w:lvl w:ilvl="0">
      <w:start w:val="7"/>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3">
    <w:nsid w:val="6461311B"/>
    <w:multiLevelType w:val="multilevel"/>
    <w:tmpl w:val="0A7225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4">
    <w:nsid w:val="654D031D"/>
    <w:multiLevelType w:val="hybridMultilevel"/>
    <w:tmpl w:val="668A1E26"/>
    <w:lvl w:ilvl="0" w:tplc="4DB20E52">
      <w:start w:val="1"/>
      <w:numFmt w:val="decimal"/>
      <w:lvlText w:val="%1."/>
      <w:lvlJc w:val="left"/>
      <w:pPr>
        <w:ind w:left="0" w:firstLine="0"/>
      </w:pPr>
      <w:rPr>
        <w:rFonts w:ascii="Times New Roman" w:hAnsi="Times New Roman" w:cs="Times New Roman" w:hint="default"/>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05">
    <w:nsid w:val="65EC6B03"/>
    <w:multiLevelType w:val="hybridMultilevel"/>
    <w:tmpl w:val="54268D6C"/>
    <w:lvl w:ilvl="0" w:tplc="AD065E52">
      <w:start w:val="1"/>
      <w:numFmt w:val="decimal"/>
      <w:lvlText w:val="%1."/>
      <w:lvlJc w:val="left"/>
      <w:pPr>
        <w:ind w:left="0" w:firstLine="0"/>
      </w:pPr>
      <w:rPr>
        <w:rFonts w:ascii="Times New Roman" w:hAnsi="Times New Roman" w:cs="Times New Roman" w:hint="default"/>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nsid w:val="69454AC6"/>
    <w:multiLevelType w:val="multilevel"/>
    <w:tmpl w:val="949E14EA"/>
    <w:lvl w:ilvl="0">
      <w:start w:val="1"/>
      <w:numFmt w:val="decimal"/>
      <w:lvlText w:val="%1."/>
      <w:lvlJc w:val="left"/>
      <w:pPr>
        <w:ind w:left="540" w:firstLine="180"/>
      </w:pPr>
      <w:rPr>
        <w:b w:val="0"/>
        <w:i w:val="0"/>
        <w:vertAlign w:val="baseline"/>
      </w:rPr>
    </w:lvl>
    <w:lvl w:ilvl="1">
      <w:start w:val="1"/>
      <w:numFmt w:val="bullet"/>
      <w:lvlText w:val="●"/>
      <w:lvlJc w:val="left"/>
      <w:pPr>
        <w:ind w:left="1260" w:firstLine="900"/>
      </w:pPr>
      <w:rPr>
        <w:rFonts w:ascii="Arial" w:eastAsia="Arial" w:hAnsi="Arial" w:cs="Arial"/>
        <w:vertAlign w:val="baseline"/>
      </w:rPr>
    </w:lvl>
    <w:lvl w:ilvl="2">
      <w:start w:val="1"/>
      <w:numFmt w:val="lowerRoman"/>
      <w:lvlText w:val="%3."/>
      <w:lvlJc w:val="right"/>
      <w:pPr>
        <w:ind w:left="1980" w:firstLine="1800"/>
      </w:pPr>
      <w:rPr>
        <w:vertAlign w:val="baseline"/>
      </w:rPr>
    </w:lvl>
    <w:lvl w:ilvl="3">
      <w:start w:val="1"/>
      <w:numFmt w:val="decimal"/>
      <w:lvlText w:val="%4."/>
      <w:lvlJc w:val="left"/>
      <w:pPr>
        <w:ind w:left="2700" w:firstLine="2340"/>
      </w:pPr>
      <w:rPr>
        <w:vertAlign w:val="baseline"/>
      </w:rPr>
    </w:lvl>
    <w:lvl w:ilvl="4">
      <w:start w:val="1"/>
      <w:numFmt w:val="lowerLetter"/>
      <w:lvlText w:val="%5."/>
      <w:lvlJc w:val="left"/>
      <w:pPr>
        <w:ind w:left="3420" w:firstLine="3060"/>
      </w:pPr>
      <w:rPr>
        <w:vertAlign w:val="baseline"/>
      </w:rPr>
    </w:lvl>
    <w:lvl w:ilvl="5">
      <w:start w:val="1"/>
      <w:numFmt w:val="lowerRoman"/>
      <w:lvlText w:val="%6."/>
      <w:lvlJc w:val="right"/>
      <w:pPr>
        <w:ind w:left="4140" w:firstLine="3960"/>
      </w:pPr>
      <w:rPr>
        <w:vertAlign w:val="baseline"/>
      </w:rPr>
    </w:lvl>
    <w:lvl w:ilvl="6">
      <w:start w:val="1"/>
      <w:numFmt w:val="decimal"/>
      <w:lvlText w:val="%7."/>
      <w:lvlJc w:val="left"/>
      <w:pPr>
        <w:ind w:left="4860" w:firstLine="4500"/>
      </w:pPr>
      <w:rPr>
        <w:vertAlign w:val="baseline"/>
      </w:rPr>
    </w:lvl>
    <w:lvl w:ilvl="7">
      <w:start w:val="1"/>
      <w:numFmt w:val="lowerLetter"/>
      <w:lvlText w:val="%8."/>
      <w:lvlJc w:val="left"/>
      <w:pPr>
        <w:ind w:left="5580" w:firstLine="5220"/>
      </w:pPr>
      <w:rPr>
        <w:vertAlign w:val="baseline"/>
      </w:rPr>
    </w:lvl>
    <w:lvl w:ilvl="8">
      <w:start w:val="1"/>
      <w:numFmt w:val="lowerRoman"/>
      <w:lvlText w:val="%9."/>
      <w:lvlJc w:val="right"/>
      <w:pPr>
        <w:ind w:left="6300" w:firstLine="6120"/>
      </w:pPr>
      <w:rPr>
        <w:vertAlign w:val="baseline"/>
      </w:rPr>
    </w:lvl>
  </w:abstractNum>
  <w:abstractNum w:abstractNumId="107">
    <w:nsid w:val="6A5B6725"/>
    <w:multiLevelType w:val="multilevel"/>
    <w:tmpl w:val="700E6946"/>
    <w:lvl w:ilvl="0">
      <w:start w:val="1"/>
      <w:numFmt w:val="decimal"/>
      <w:lvlText w:val="%1."/>
      <w:lvlJc w:val="left"/>
      <w:pPr>
        <w:ind w:left="0" w:firstLine="0"/>
      </w:pPr>
      <w:rPr>
        <w:b w:val="0"/>
        <w:i w:val="0"/>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8">
    <w:nsid w:val="6C0C5EE6"/>
    <w:multiLevelType w:val="multilevel"/>
    <w:tmpl w:val="E8163DA6"/>
    <w:lvl w:ilvl="0">
      <w:start w:val="5"/>
      <w:numFmt w:val="decimal"/>
      <w:lvlText w:val="(%1"/>
      <w:lvlJc w:val="left"/>
      <w:pPr>
        <w:ind w:left="585" w:hanging="585"/>
      </w:pPr>
      <w:rPr>
        <w:rFonts w:ascii="Times New Roman" w:eastAsia="Times New Roman" w:hAnsi="Times New Roman" w:cs="Times New Roman" w:hint="default"/>
      </w:rPr>
    </w:lvl>
    <w:lvl w:ilvl="1">
      <w:start w:val="11"/>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440" w:hanging="144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800" w:hanging="180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09">
    <w:nsid w:val="6C137328"/>
    <w:multiLevelType w:val="hybridMultilevel"/>
    <w:tmpl w:val="1E7A8072"/>
    <w:lvl w:ilvl="0" w:tplc="6C6621F4">
      <w:numFmt w:val="bullet"/>
      <w:lvlText w:val="-"/>
      <w:lvlJc w:val="left"/>
      <w:pPr>
        <w:ind w:left="1365" w:hanging="360"/>
      </w:pPr>
      <w:rPr>
        <w:rFonts w:ascii="Times New Roman" w:eastAsia="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0">
    <w:nsid w:val="6D3C6392"/>
    <w:multiLevelType w:val="multilevel"/>
    <w:tmpl w:val="6E6486BC"/>
    <w:lvl w:ilvl="0">
      <w:start w:val="1"/>
      <w:numFmt w:val="bullet"/>
      <w:lvlText w:val="▪"/>
      <w:lvlJc w:val="left"/>
      <w:pPr>
        <w:ind w:left="750" w:firstLine="390"/>
      </w:pPr>
      <w:rPr>
        <w:rFonts w:ascii="Arial" w:eastAsia="Arial" w:hAnsi="Arial" w:cs="Arial"/>
        <w:vertAlign w:val="baseline"/>
      </w:rPr>
    </w:lvl>
    <w:lvl w:ilvl="1">
      <w:start w:val="1"/>
      <w:numFmt w:val="bullet"/>
      <w:lvlText w:val="o"/>
      <w:lvlJc w:val="left"/>
      <w:pPr>
        <w:ind w:left="1470" w:firstLine="1110"/>
      </w:pPr>
      <w:rPr>
        <w:rFonts w:ascii="Arial" w:eastAsia="Arial" w:hAnsi="Arial" w:cs="Arial"/>
        <w:vertAlign w:val="baseline"/>
      </w:rPr>
    </w:lvl>
    <w:lvl w:ilvl="2">
      <w:start w:val="1"/>
      <w:numFmt w:val="bullet"/>
      <w:lvlText w:val="▪"/>
      <w:lvlJc w:val="left"/>
      <w:pPr>
        <w:ind w:left="2190" w:firstLine="1830"/>
      </w:pPr>
      <w:rPr>
        <w:rFonts w:ascii="Arial" w:eastAsia="Arial" w:hAnsi="Arial" w:cs="Arial"/>
        <w:vertAlign w:val="baseline"/>
      </w:rPr>
    </w:lvl>
    <w:lvl w:ilvl="3">
      <w:start w:val="1"/>
      <w:numFmt w:val="bullet"/>
      <w:lvlText w:val="●"/>
      <w:lvlJc w:val="left"/>
      <w:pPr>
        <w:ind w:left="2910" w:firstLine="2550"/>
      </w:pPr>
      <w:rPr>
        <w:rFonts w:ascii="Arial" w:eastAsia="Arial" w:hAnsi="Arial" w:cs="Arial"/>
        <w:vertAlign w:val="baseline"/>
      </w:rPr>
    </w:lvl>
    <w:lvl w:ilvl="4">
      <w:start w:val="1"/>
      <w:numFmt w:val="bullet"/>
      <w:lvlText w:val="o"/>
      <w:lvlJc w:val="left"/>
      <w:pPr>
        <w:ind w:left="3630" w:firstLine="3270"/>
      </w:pPr>
      <w:rPr>
        <w:rFonts w:ascii="Arial" w:eastAsia="Arial" w:hAnsi="Arial" w:cs="Arial"/>
        <w:vertAlign w:val="baseline"/>
      </w:rPr>
    </w:lvl>
    <w:lvl w:ilvl="5">
      <w:start w:val="1"/>
      <w:numFmt w:val="bullet"/>
      <w:lvlText w:val="▪"/>
      <w:lvlJc w:val="left"/>
      <w:pPr>
        <w:ind w:left="4350" w:firstLine="3990"/>
      </w:pPr>
      <w:rPr>
        <w:rFonts w:ascii="Arial" w:eastAsia="Arial" w:hAnsi="Arial" w:cs="Arial"/>
        <w:vertAlign w:val="baseline"/>
      </w:rPr>
    </w:lvl>
    <w:lvl w:ilvl="6">
      <w:start w:val="1"/>
      <w:numFmt w:val="bullet"/>
      <w:lvlText w:val="●"/>
      <w:lvlJc w:val="left"/>
      <w:pPr>
        <w:ind w:left="5070" w:firstLine="4710"/>
      </w:pPr>
      <w:rPr>
        <w:rFonts w:ascii="Arial" w:eastAsia="Arial" w:hAnsi="Arial" w:cs="Arial"/>
        <w:vertAlign w:val="baseline"/>
      </w:rPr>
    </w:lvl>
    <w:lvl w:ilvl="7">
      <w:start w:val="1"/>
      <w:numFmt w:val="bullet"/>
      <w:lvlText w:val="o"/>
      <w:lvlJc w:val="left"/>
      <w:pPr>
        <w:ind w:left="5790" w:firstLine="5430"/>
      </w:pPr>
      <w:rPr>
        <w:rFonts w:ascii="Arial" w:eastAsia="Arial" w:hAnsi="Arial" w:cs="Arial"/>
        <w:vertAlign w:val="baseline"/>
      </w:rPr>
    </w:lvl>
    <w:lvl w:ilvl="8">
      <w:start w:val="1"/>
      <w:numFmt w:val="bullet"/>
      <w:lvlText w:val="▪"/>
      <w:lvlJc w:val="left"/>
      <w:pPr>
        <w:ind w:left="6510" w:firstLine="6150"/>
      </w:pPr>
      <w:rPr>
        <w:rFonts w:ascii="Arial" w:eastAsia="Arial" w:hAnsi="Arial" w:cs="Arial"/>
        <w:vertAlign w:val="baseline"/>
      </w:rPr>
    </w:lvl>
  </w:abstractNum>
  <w:abstractNum w:abstractNumId="111">
    <w:nsid w:val="6DD71337"/>
    <w:multiLevelType w:val="hybridMultilevel"/>
    <w:tmpl w:val="9E8026C0"/>
    <w:lvl w:ilvl="0" w:tplc="04190001">
      <w:start w:val="1"/>
      <w:numFmt w:val="bullet"/>
      <w:lvlText w:val=""/>
      <w:lvlJc w:val="left"/>
      <w:pPr>
        <w:ind w:left="1163" w:hanging="360"/>
      </w:pPr>
      <w:rPr>
        <w:rFonts w:ascii="Symbol" w:hAnsi="Symbol" w:hint="default"/>
      </w:rPr>
    </w:lvl>
    <w:lvl w:ilvl="1" w:tplc="04190003" w:tentative="1">
      <w:start w:val="1"/>
      <w:numFmt w:val="bullet"/>
      <w:lvlText w:val="o"/>
      <w:lvlJc w:val="left"/>
      <w:pPr>
        <w:ind w:left="1883" w:hanging="360"/>
      </w:pPr>
      <w:rPr>
        <w:rFonts w:ascii="Courier New" w:hAnsi="Courier New" w:cs="Courier New" w:hint="default"/>
      </w:rPr>
    </w:lvl>
    <w:lvl w:ilvl="2" w:tplc="04190005" w:tentative="1">
      <w:start w:val="1"/>
      <w:numFmt w:val="bullet"/>
      <w:lvlText w:val=""/>
      <w:lvlJc w:val="left"/>
      <w:pPr>
        <w:ind w:left="2603" w:hanging="360"/>
      </w:pPr>
      <w:rPr>
        <w:rFonts w:ascii="Wingdings" w:hAnsi="Wingdings" w:hint="default"/>
      </w:rPr>
    </w:lvl>
    <w:lvl w:ilvl="3" w:tplc="04190001" w:tentative="1">
      <w:start w:val="1"/>
      <w:numFmt w:val="bullet"/>
      <w:lvlText w:val=""/>
      <w:lvlJc w:val="left"/>
      <w:pPr>
        <w:ind w:left="3323" w:hanging="360"/>
      </w:pPr>
      <w:rPr>
        <w:rFonts w:ascii="Symbol" w:hAnsi="Symbol" w:hint="default"/>
      </w:rPr>
    </w:lvl>
    <w:lvl w:ilvl="4" w:tplc="04190003" w:tentative="1">
      <w:start w:val="1"/>
      <w:numFmt w:val="bullet"/>
      <w:lvlText w:val="o"/>
      <w:lvlJc w:val="left"/>
      <w:pPr>
        <w:ind w:left="4043" w:hanging="360"/>
      </w:pPr>
      <w:rPr>
        <w:rFonts w:ascii="Courier New" w:hAnsi="Courier New" w:cs="Courier New" w:hint="default"/>
      </w:rPr>
    </w:lvl>
    <w:lvl w:ilvl="5" w:tplc="04190005" w:tentative="1">
      <w:start w:val="1"/>
      <w:numFmt w:val="bullet"/>
      <w:lvlText w:val=""/>
      <w:lvlJc w:val="left"/>
      <w:pPr>
        <w:ind w:left="4763" w:hanging="360"/>
      </w:pPr>
      <w:rPr>
        <w:rFonts w:ascii="Wingdings" w:hAnsi="Wingdings" w:hint="default"/>
      </w:rPr>
    </w:lvl>
    <w:lvl w:ilvl="6" w:tplc="04190001" w:tentative="1">
      <w:start w:val="1"/>
      <w:numFmt w:val="bullet"/>
      <w:lvlText w:val=""/>
      <w:lvlJc w:val="left"/>
      <w:pPr>
        <w:ind w:left="5483" w:hanging="360"/>
      </w:pPr>
      <w:rPr>
        <w:rFonts w:ascii="Symbol" w:hAnsi="Symbol" w:hint="default"/>
      </w:rPr>
    </w:lvl>
    <w:lvl w:ilvl="7" w:tplc="04190003" w:tentative="1">
      <w:start w:val="1"/>
      <w:numFmt w:val="bullet"/>
      <w:lvlText w:val="o"/>
      <w:lvlJc w:val="left"/>
      <w:pPr>
        <w:ind w:left="6203" w:hanging="360"/>
      </w:pPr>
      <w:rPr>
        <w:rFonts w:ascii="Courier New" w:hAnsi="Courier New" w:cs="Courier New" w:hint="default"/>
      </w:rPr>
    </w:lvl>
    <w:lvl w:ilvl="8" w:tplc="04190005" w:tentative="1">
      <w:start w:val="1"/>
      <w:numFmt w:val="bullet"/>
      <w:lvlText w:val=""/>
      <w:lvlJc w:val="left"/>
      <w:pPr>
        <w:ind w:left="6923" w:hanging="360"/>
      </w:pPr>
      <w:rPr>
        <w:rFonts w:ascii="Wingdings" w:hAnsi="Wingdings" w:hint="default"/>
      </w:rPr>
    </w:lvl>
  </w:abstractNum>
  <w:abstractNum w:abstractNumId="112">
    <w:nsid w:val="6EC01BB3"/>
    <w:multiLevelType w:val="multilevel"/>
    <w:tmpl w:val="E19486DE"/>
    <w:lvl w:ilvl="0">
      <w:start w:val="1"/>
      <w:numFmt w:val="decimal"/>
      <w:lvlText w:val="%1."/>
      <w:lvlJc w:val="left"/>
      <w:pPr>
        <w:ind w:left="0" w:firstLine="0"/>
      </w:pPr>
      <w:rPr>
        <w:b w:val="0"/>
        <w:i w:val="0"/>
        <w:sz w:val="26"/>
        <w:szCs w:val="26"/>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3">
    <w:nsid w:val="6F6A13E1"/>
    <w:multiLevelType w:val="multilevel"/>
    <w:tmpl w:val="8C02BF82"/>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114">
    <w:nsid w:val="6FB005C3"/>
    <w:multiLevelType w:val="multilevel"/>
    <w:tmpl w:val="8806C3AE"/>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15">
    <w:nsid w:val="7156447B"/>
    <w:multiLevelType w:val="multilevel"/>
    <w:tmpl w:val="16CE4E08"/>
    <w:lvl w:ilvl="0">
      <w:start w:val="1"/>
      <w:numFmt w:val="decimal"/>
      <w:lvlText w:val="%1."/>
      <w:lvlJc w:val="left"/>
      <w:pPr>
        <w:ind w:left="0" w:firstLine="0"/>
      </w:pPr>
      <w:rPr>
        <w:b w:val="0"/>
        <w:i w:val="0"/>
        <w:sz w:val="26"/>
        <w:szCs w:val="26"/>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6">
    <w:nsid w:val="72ED4B43"/>
    <w:multiLevelType w:val="hybridMultilevel"/>
    <w:tmpl w:val="B2C6C854"/>
    <w:lvl w:ilvl="0" w:tplc="FBBCF84C">
      <w:start w:val="1"/>
      <w:numFmt w:val="decimal"/>
      <w:lvlText w:val="%1."/>
      <w:lvlJc w:val="left"/>
      <w:pPr>
        <w:ind w:left="720" w:hanging="360"/>
      </w:pPr>
      <w:rPr>
        <w:rFonts w:ascii="Times New Roman" w:eastAsia="Arial"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46C27B2"/>
    <w:multiLevelType w:val="multilevel"/>
    <w:tmpl w:val="296807A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8">
    <w:nsid w:val="74941B20"/>
    <w:multiLevelType w:val="multilevel"/>
    <w:tmpl w:val="8A20536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9">
    <w:nsid w:val="74D61799"/>
    <w:multiLevelType w:val="multilevel"/>
    <w:tmpl w:val="DDD25492"/>
    <w:lvl w:ilvl="0">
      <w:start w:val="1"/>
      <w:numFmt w:val="decimal"/>
      <w:lvlText w:val="(%1"/>
      <w:lvlJc w:val="left"/>
      <w:pPr>
        <w:ind w:left="450" w:hanging="450"/>
      </w:pPr>
      <w:rPr>
        <w:rFonts w:ascii="Times New Roman" w:eastAsia="Times New Roman" w:hAnsi="Times New Roman" w:cs="Times New Roman" w:hint="default"/>
      </w:rPr>
    </w:lvl>
    <w:lvl w:ilvl="1">
      <w:start w:val="4"/>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440" w:hanging="144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800" w:hanging="180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20">
    <w:nsid w:val="75017DB7"/>
    <w:multiLevelType w:val="multilevel"/>
    <w:tmpl w:val="4410A0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1">
    <w:nsid w:val="75371E34"/>
    <w:multiLevelType w:val="multilevel"/>
    <w:tmpl w:val="E984EC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2">
    <w:nsid w:val="76EF0641"/>
    <w:multiLevelType w:val="hybridMultilevel"/>
    <w:tmpl w:val="5B681FB4"/>
    <w:lvl w:ilvl="0" w:tplc="6C6621F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nsid w:val="76FD1AC9"/>
    <w:multiLevelType w:val="multilevel"/>
    <w:tmpl w:val="9BD24B66"/>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24">
    <w:nsid w:val="771352CB"/>
    <w:multiLevelType w:val="multilevel"/>
    <w:tmpl w:val="DE248D7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5">
    <w:nsid w:val="781D31AE"/>
    <w:multiLevelType w:val="hybridMultilevel"/>
    <w:tmpl w:val="8CCE4136"/>
    <w:lvl w:ilvl="0" w:tplc="4DB20E52">
      <w:start w:val="1"/>
      <w:numFmt w:val="decimal"/>
      <w:lvlText w:val="%1."/>
      <w:lvlJc w:val="left"/>
      <w:pPr>
        <w:ind w:left="0" w:firstLine="0"/>
      </w:pPr>
      <w:rPr>
        <w:rFonts w:ascii="Times New Roman" w:hAnsi="Times New Roman" w:cs="Times New Roman" w:hint="default"/>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6">
    <w:nsid w:val="78D2608C"/>
    <w:multiLevelType w:val="multilevel"/>
    <w:tmpl w:val="3752C82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7">
    <w:nsid w:val="791E3E39"/>
    <w:multiLevelType w:val="multilevel"/>
    <w:tmpl w:val="B590E1E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8">
    <w:nsid w:val="795D3F12"/>
    <w:multiLevelType w:val="hybridMultilevel"/>
    <w:tmpl w:val="E89EB054"/>
    <w:lvl w:ilvl="0" w:tplc="D3FE56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9">
    <w:nsid w:val="79756121"/>
    <w:multiLevelType w:val="multilevel"/>
    <w:tmpl w:val="FE4EAF5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0">
    <w:nsid w:val="7B43134A"/>
    <w:multiLevelType w:val="multilevel"/>
    <w:tmpl w:val="49EEB994"/>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131">
    <w:nsid w:val="7BB94A62"/>
    <w:multiLevelType w:val="hybridMultilevel"/>
    <w:tmpl w:val="867CE094"/>
    <w:lvl w:ilvl="0" w:tplc="4DB20E52">
      <w:start w:val="1"/>
      <w:numFmt w:val="decimal"/>
      <w:lvlText w:val="%1."/>
      <w:lvlJc w:val="left"/>
      <w:pPr>
        <w:ind w:left="0" w:firstLine="0"/>
      </w:pPr>
      <w:rPr>
        <w:rFonts w:ascii="Times New Roman" w:hAnsi="Times New Roman" w:cs="Times New Roman" w:hint="default"/>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32">
    <w:nsid w:val="7C2B545D"/>
    <w:multiLevelType w:val="multilevel"/>
    <w:tmpl w:val="666CA688"/>
    <w:lvl w:ilvl="0">
      <w:start w:val="1"/>
      <w:numFmt w:val="bullet"/>
      <w:lvlText w:val="▪"/>
      <w:lvlJc w:val="left"/>
      <w:pPr>
        <w:ind w:left="751" w:firstLine="390"/>
      </w:pPr>
      <w:rPr>
        <w:rFonts w:ascii="Arial" w:eastAsia="Arial" w:hAnsi="Arial" w:cs="Arial"/>
        <w:vertAlign w:val="baseline"/>
      </w:rPr>
    </w:lvl>
    <w:lvl w:ilvl="1">
      <w:start w:val="1"/>
      <w:numFmt w:val="bullet"/>
      <w:lvlText w:val="o"/>
      <w:lvlJc w:val="left"/>
      <w:pPr>
        <w:ind w:left="1471" w:firstLine="1111"/>
      </w:pPr>
      <w:rPr>
        <w:rFonts w:ascii="Arial" w:eastAsia="Arial" w:hAnsi="Arial" w:cs="Arial"/>
        <w:vertAlign w:val="baseline"/>
      </w:rPr>
    </w:lvl>
    <w:lvl w:ilvl="2">
      <w:start w:val="1"/>
      <w:numFmt w:val="bullet"/>
      <w:lvlText w:val="▪"/>
      <w:lvlJc w:val="left"/>
      <w:pPr>
        <w:ind w:left="2191" w:firstLine="1831"/>
      </w:pPr>
      <w:rPr>
        <w:rFonts w:ascii="Arial" w:eastAsia="Arial" w:hAnsi="Arial" w:cs="Arial"/>
        <w:vertAlign w:val="baseline"/>
      </w:rPr>
    </w:lvl>
    <w:lvl w:ilvl="3">
      <w:start w:val="1"/>
      <w:numFmt w:val="bullet"/>
      <w:lvlText w:val="●"/>
      <w:lvlJc w:val="left"/>
      <w:pPr>
        <w:ind w:left="2911" w:firstLine="2551"/>
      </w:pPr>
      <w:rPr>
        <w:rFonts w:ascii="Arial" w:eastAsia="Arial" w:hAnsi="Arial" w:cs="Arial"/>
        <w:vertAlign w:val="baseline"/>
      </w:rPr>
    </w:lvl>
    <w:lvl w:ilvl="4">
      <w:start w:val="1"/>
      <w:numFmt w:val="bullet"/>
      <w:lvlText w:val="o"/>
      <w:lvlJc w:val="left"/>
      <w:pPr>
        <w:ind w:left="3631" w:firstLine="3271"/>
      </w:pPr>
      <w:rPr>
        <w:rFonts w:ascii="Arial" w:eastAsia="Arial" w:hAnsi="Arial" w:cs="Arial"/>
        <w:vertAlign w:val="baseline"/>
      </w:rPr>
    </w:lvl>
    <w:lvl w:ilvl="5">
      <w:start w:val="1"/>
      <w:numFmt w:val="bullet"/>
      <w:lvlText w:val="▪"/>
      <w:lvlJc w:val="left"/>
      <w:pPr>
        <w:ind w:left="4351" w:firstLine="3991"/>
      </w:pPr>
      <w:rPr>
        <w:rFonts w:ascii="Arial" w:eastAsia="Arial" w:hAnsi="Arial" w:cs="Arial"/>
        <w:vertAlign w:val="baseline"/>
      </w:rPr>
    </w:lvl>
    <w:lvl w:ilvl="6">
      <w:start w:val="1"/>
      <w:numFmt w:val="bullet"/>
      <w:lvlText w:val="●"/>
      <w:lvlJc w:val="left"/>
      <w:pPr>
        <w:ind w:left="5071" w:firstLine="4711"/>
      </w:pPr>
      <w:rPr>
        <w:rFonts w:ascii="Arial" w:eastAsia="Arial" w:hAnsi="Arial" w:cs="Arial"/>
        <w:vertAlign w:val="baseline"/>
      </w:rPr>
    </w:lvl>
    <w:lvl w:ilvl="7">
      <w:start w:val="1"/>
      <w:numFmt w:val="bullet"/>
      <w:lvlText w:val="o"/>
      <w:lvlJc w:val="left"/>
      <w:pPr>
        <w:ind w:left="5791" w:firstLine="5431"/>
      </w:pPr>
      <w:rPr>
        <w:rFonts w:ascii="Arial" w:eastAsia="Arial" w:hAnsi="Arial" w:cs="Arial"/>
        <w:vertAlign w:val="baseline"/>
      </w:rPr>
    </w:lvl>
    <w:lvl w:ilvl="8">
      <w:start w:val="1"/>
      <w:numFmt w:val="bullet"/>
      <w:lvlText w:val="▪"/>
      <w:lvlJc w:val="left"/>
      <w:pPr>
        <w:ind w:left="6511" w:firstLine="6151"/>
      </w:pPr>
      <w:rPr>
        <w:rFonts w:ascii="Arial" w:eastAsia="Arial" w:hAnsi="Arial" w:cs="Arial"/>
        <w:vertAlign w:val="baseline"/>
      </w:rPr>
    </w:lvl>
  </w:abstractNum>
  <w:abstractNum w:abstractNumId="133">
    <w:nsid w:val="7F011CDA"/>
    <w:multiLevelType w:val="multilevel"/>
    <w:tmpl w:val="3A7E6CD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4">
    <w:nsid w:val="7F0943D7"/>
    <w:multiLevelType w:val="multilevel"/>
    <w:tmpl w:val="A638203C"/>
    <w:lvl w:ilvl="0">
      <w:start w:val="1"/>
      <w:numFmt w:val="bullet"/>
      <w:lvlText w:val="▪"/>
      <w:lvlJc w:val="left"/>
      <w:pPr>
        <w:ind w:left="754" w:firstLine="394"/>
      </w:pPr>
      <w:rPr>
        <w:rFonts w:ascii="Arial" w:eastAsia="Arial" w:hAnsi="Arial" w:cs="Arial"/>
        <w:vertAlign w:val="baseline"/>
      </w:rPr>
    </w:lvl>
    <w:lvl w:ilvl="1">
      <w:start w:val="1"/>
      <w:numFmt w:val="bullet"/>
      <w:lvlText w:val="o"/>
      <w:lvlJc w:val="left"/>
      <w:pPr>
        <w:ind w:left="1474" w:firstLine="1114"/>
      </w:pPr>
      <w:rPr>
        <w:rFonts w:ascii="Arial" w:eastAsia="Arial" w:hAnsi="Arial" w:cs="Arial"/>
        <w:vertAlign w:val="baseline"/>
      </w:rPr>
    </w:lvl>
    <w:lvl w:ilvl="2">
      <w:start w:val="1"/>
      <w:numFmt w:val="bullet"/>
      <w:lvlText w:val="▪"/>
      <w:lvlJc w:val="left"/>
      <w:pPr>
        <w:ind w:left="2194" w:firstLine="1834"/>
      </w:pPr>
      <w:rPr>
        <w:rFonts w:ascii="Arial" w:eastAsia="Arial" w:hAnsi="Arial" w:cs="Arial"/>
        <w:vertAlign w:val="baseline"/>
      </w:rPr>
    </w:lvl>
    <w:lvl w:ilvl="3">
      <w:start w:val="1"/>
      <w:numFmt w:val="bullet"/>
      <w:lvlText w:val="●"/>
      <w:lvlJc w:val="left"/>
      <w:pPr>
        <w:ind w:left="2914" w:firstLine="2554"/>
      </w:pPr>
      <w:rPr>
        <w:rFonts w:ascii="Arial" w:eastAsia="Arial" w:hAnsi="Arial" w:cs="Arial"/>
        <w:vertAlign w:val="baseline"/>
      </w:rPr>
    </w:lvl>
    <w:lvl w:ilvl="4">
      <w:start w:val="1"/>
      <w:numFmt w:val="bullet"/>
      <w:lvlText w:val="o"/>
      <w:lvlJc w:val="left"/>
      <w:pPr>
        <w:ind w:left="3634" w:firstLine="3274"/>
      </w:pPr>
      <w:rPr>
        <w:rFonts w:ascii="Arial" w:eastAsia="Arial" w:hAnsi="Arial" w:cs="Arial"/>
        <w:vertAlign w:val="baseline"/>
      </w:rPr>
    </w:lvl>
    <w:lvl w:ilvl="5">
      <w:start w:val="1"/>
      <w:numFmt w:val="bullet"/>
      <w:lvlText w:val="▪"/>
      <w:lvlJc w:val="left"/>
      <w:pPr>
        <w:ind w:left="4354" w:firstLine="3994"/>
      </w:pPr>
      <w:rPr>
        <w:rFonts w:ascii="Arial" w:eastAsia="Arial" w:hAnsi="Arial" w:cs="Arial"/>
        <w:vertAlign w:val="baseline"/>
      </w:rPr>
    </w:lvl>
    <w:lvl w:ilvl="6">
      <w:start w:val="1"/>
      <w:numFmt w:val="bullet"/>
      <w:lvlText w:val="●"/>
      <w:lvlJc w:val="left"/>
      <w:pPr>
        <w:ind w:left="5074" w:firstLine="4714"/>
      </w:pPr>
      <w:rPr>
        <w:rFonts w:ascii="Arial" w:eastAsia="Arial" w:hAnsi="Arial" w:cs="Arial"/>
        <w:vertAlign w:val="baseline"/>
      </w:rPr>
    </w:lvl>
    <w:lvl w:ilvl="7">
      <w:start w:val="1"/>
      <w:numFmt w:val="bullet"/>
      <w:lvlText w:val="o"/>
      <w:lvlJc w:val="left"/>
      <w:pPr>
        <w:ind w:left="5794" w:firstLine="5434"/>
      </w:pPr>
      <w:rPr>
        <w:rFonts w:ascii="Arial" w:eastAsia="Arial" w:hAnsi="Arial" w:cs="Arial"/>
        <w:vertAlign w:val="baseline"/>
      </w:rPr>
    </w:lvl>
    <w:lvl w:ilvl="8">
      <w:start w:val="1"/>
      <w:numFmt w:val="bullet"/>
      <w:lvlText w:val="▪"/>
      <w:lvlJc w:val="left"/>
      <w:pPr>
        <w:ind w:left="6514" w:firstLine="6154"/>
      </w:pPr>
      <w:rPr>
        <w:rFonts w:ascii="Arial" w:eastAsia="Arial" w:hAnsi="Arial" w:cs="Arial"/>
        <w:vertAlign w:val="baseline"/>
      </w:rPr>
    </w:lvl>
  </w:abstractNum>
  <w:num w:numId="1">
    <w:abstractNumId w:val="117"/>
  </w:num>
  <w:num w:numId="2">
    <w:abstractNumId w:val="3"/>
  </w:num>
  <w:num w:numId="3">
    <w:abstractNumId w:val="120"/>
  </w:num>
  <w:num w:numId="4">
    <w:abstractNumId w:val="97"/>
  </w:num>
  <w:num w:numId="5">
    <w:abstractNumId w:val="121"/>
  </w:num>
  <w:num w:numId="6">
    <w:abstractNumId w:val="40"/>
  </w:num>
  <w:num w:numId="7">
    <w:abstractNumId w:val="90"/>
  </w:num>
  <w:num w:numId="8">
    <w:abstractNumId w:val="27"/>
  </w:num>
  <w:num w:numId="9">
    <w:abstractNumId w:val="37"/>
  </w:num>
  <w:num w:numId="10">
    <w:abstractNumId w:val="28"/>
  </w:num>
  <w:num w:numId="11">
    <w:abstractNumId w:val="133"/>
  </w:num>
  <w:num w:numId="12">
    <w:abstractNumId w:val="100"/>
  </w:num>
  <w:num w:numId="13">
    <w:abstractNumId w:val="32"/>
  </w:num>
  <w:num w:numId="14">
    <w:abstractNumId w:val="89"/>
  </w:num>
  <w:num w:numId="15">
    <w:abstractNumId w:val="60"/>
  </w:num>
  <w:num w:numId="16">
    <w:abstractNumId w:val="50"/>
  </w:num>
  <w:num w:numId="17">
    <w:abstractNumId w:val="102"/>
  </w:num>
  <w:num w:numId="18">
    <w:abstractNumId w:val="41"/>
  </w:num>
  <w:num w:numId="19">
    <w:abstractNumId w:val="45"/>
  </w:num>
  <w:num w:numId="20">
    <w:abstractNumId w:val="62"/>
  </w:num>
  <w:num w:numId="21">
    <w:abstractNumId w:val="115"/>
  </w:num>
  <w:num w:numId="22">
    <w:abstractNumId w:val="76"/>
  </w:num>
  <w:num w:numId="23">
    <w:abstractNumId w:val="112"/>
  </w:num>
  <w:num w:numId="24">
    <w:abstractNumId w:val="114"/>
  </w:num>
  <w:num w:numId="25">
    <w:abstractNumId w:val="79"/>
  </w:num>
  <w:num w:numId="26">
    <w:abstractNumId w:val="106"/>
  </w:num>
  <w:num w:numId="27">
    <w:abstractNumId w:val="107"/>
  </w:num>
  <w:num w:numId="28">
    <w:abstractNumId w:val="5"/>
  </w:num>
  <w:num w:numId="29">
    <w:abstractNumId w:val="85"/>
  </w:num>
  <w:num w:numId="30">
    <w:abstractNumId w:val="30"/>
  </w:num>
  <w:num w:numId="31">
    <w:abstractNumId w:val="44"/>
  </w:num>
  <w:num w:numId="32">
    <w:abstractNumId w:val="84"/>
  </w:num>
  <w:num w:numId="33">
    <w:abstractNumId w:val="77"/>
  </w:num>
  <w:num w:numId="34">
    <w:abstractNumId w:val="46"/>
  </w:num>
  <w:num w:numId="35">
    <w:abstractNumId w:val="80"/>
  </w:num>
  <w:num w:numId="36">
    <w:abstractNumId w:val="53"/>
  </w:num>
  <w:num w:numId="37">
    <w:abstractNumId w:val="52"/>
  </w:num>
  <w:num w:numId="38">
    <w:abstractNumId w:val="127"/>
  </w:num>
  <w:num w:numId="39">
    <w:abstractNumId w:val="70"/>
  </w:num>
  <w:num w:numId="40">
    <w:abstractNumId w:val="101"/>
  </w:num>
  <w:num w:numId="41">
    <w:abstractNumId w:val="95"/>
  </w:num>
  <w:num w:numId="42">
    <w:abstractNumId w:val="123"/>
  </w:num>
  <w:num w:numId="43">
    <w:abstractNumId w:val="118"/>
  </w:num>
  <w:num w:numId="44">
    <w:abstractNumId w:val="110"/>
  </w:num>
  <w:num w:numId="45">
    <w:abstractNumId w:val="81"/>
  </w:num>
  <w:num w:numId="46">
    <w:abstractNumId w:val="103"/>
  </w:num>
  <w:num w:numId="47">
    <w:abstractNumId w:val="130"/>
  </w:num>
  <w:num w:numId="48">
    <w:abstractNumId w:val="126"/>
  </w:num>
  <w:num w:numId="49">
    <w:abstractNumId w:val="12"/>
  </w:num>
  <w:num w:numId="50">
    <w:abstractNumId w:val="29"/>
  </w:num>
  <w:num w:numId="51">
    <w:abstractNumId w:val="67"/>
  </w:num>
  <w:num w:numId="52">
    <w:abstractNumId w:val="87"/>
  </w:num>
  <w:num w:numId="53">
    <w:abstractNumId w:val="91"/>
  </w:num>
  <w:num w:numId="54">
    <w:abstractNumId w:val="8"/>
  </w:num>
  <w:num w:numId="55">
    <w:abstractNumId w:val="78"/>
  </w:num>
  <w:num w:numId="56">
    <w:abstractNumId w:val="0"/>
  </w:num>
  <w:num w:numId="57">
    <w:abstractNumId w:val="7"/>
  </w:num>
  <w:num w:numId="58">
    <w:abstractNumId w:val="19"/>
  </w:num>
  <w:num w:numId="59">
    <w:abstractNumId w:val="129"/>
  </w:num>
  <w:num w:numId="60">
    <w:abstractNumId w:val="55"/>
  </w:num>
  <w:num w:numId="61">
    <w:abstractNumId w:val="134"/>
  </w:num>
  <w:num w:numId="62">
    <w:abstractNumId w:val="15"/>
  </w:num>
  <w:num w:numId="63">
    <w:abstractNumId w:val="96"/>
  </w:num>
  <w:num w:numId="64">
    <w:abstractNumId w:val="6"/>
  </w:num>
  <w:num w:numId="65">
    <w:abstractNumId w:val="10"/>
  </w:num>
  <w:num w:numId="66">
    <w:abstractNumId w:val="39"/>
  </w:num>
  <w:num w:numId="67">
    <w:abstractNumId w:val="93"/>
  </w:num>
  <w:num w:numId="68">
    <w:abstractNumId w:val="83"/>
  </w:num>
  <w:num w:numId="69">
    <w:abstractNumId w:val="48"/>
  </w:num>
  <w:num w:numId="70">
    <w:abstractNumId w:val="132"/>
  </w:num>
  <w:num w:numId="71">
    <w:abstractNumId w:val="63"/>
  </w:num>
  <w:num w:numId="72">
    <w:abstractNumId w:val="61"/>
  </w:num>
  <w:num w:numId="73">
    <w:abstractNumId w:val="22"/>
  </w:num>
  <w:num w:numId="74">
    <w:abstractNumId w:val="18"/>
  </w:num>
  <w:num w:numId="75">
    <w:abstractNumId w:val="124"/>
  </w:num>
  <w:num w:numId="76">
    <w:abstractNumId w:val="9"/>
  </w:num>
  <w:num w:numId="77">
    <w:abstractNumId w:val="113"/>
  </w:num>
  <w:num w:numId="78">
    <w:abstractNumId w:val="36"/>
  </w:num>
  <w:num w:numId="79">
    <w:abstractNumId w:val="98"/>
  </w:num>
  <w:num w:numId="80">
    <w:abstractNumId w:val="1"/>
  </w:num>
  <w:num w:numId="81">
    <w:abstractNumId w:val="92"/>
  </w:num>
  <w:num w:numId="82">
    <w:abstractNumId w:val="47"/>
  </w:num>
  <w:num w:numId="83">
    <w:abstractNumId w:val="57"/>
  </w:num>
  <w:num w:numId="84">
    <w:abstractNumId w:val="20"/>
  </w:num>
  <w:num w:numId="85">
    <w:abstractNumId w:val="38"/>
  </w:num>
  <w:num w:numId="86">
    <w:abstractNumId w:val="51"/>
  </w:num>
  <w:num w:numId="87">
    <w:abstractNumId w:val="59"/>
  </w:num>
  <w:num w:numId="88">
    <w:abstractNumId w:val="111"/>
  </w:num>
  <w:num w:numId="89">
    <w:abstractNumId w:val="31"/>
  </w:num>
  <w:num w:numId="90">
    <w:abstractNumId w:val="64"/>
  </w:num>
  <w:num w:numId="91">
    <w:abstractNumId w:val="49"/>
  </w:num>
  <w:num w:numId="92">
    <w:abstractNumId w:val="33"/>
  </w:num>
  <w:num w:numId="93">
    <w:abstractNumId w:val="122"/>
  </w:num>
  <w:num w:numId="94">
    <w:abstractNumId w:val="109"/>
  </w:num>
  <w:num w:numId="95">
    <w:abstractNumId w:val="13"/>
  </w:num>
  <w:num w:numId="96">
    <w:abstractNumId w:val="14"/>
  </w:num>
  <w:num w:numId="97">
    <w:abstractNumId w:val="75"/>
  </w:num>
  <w:num w:numId="98">
    <w:abstractNumId w:val="86"/>
  </w:num>
  <w:num w:numId="99">
    <w:abstractNumId w:val="82"/>
  </w:num>
  <w:num w:numId="100">
    <w:abstractNumId w:val="71"/>
  </w:num>
  <w:num w:numId="101">
    <w:abstractNumId w:val="116"/>
  </w:num>
  <w:num w:numId="102">
    <w:abstractNumId w:val="25"/>
  </w:num>
  <w:num w:numId="103">
    <w:abstractNumId w:val="128"/>
  </w:num>
  <w:num w:numId="104">
    <w:abstractNumId w:val="2"/>
  </w:num>
  <w:num w:numId="105">
    <w:abstractNumId w:val="21"/>
  </w:num>
  <w:num w:numId="106">
    <w:abstractNumId w:val="94"/>
  </w:num>
  <w:num w:numId="107">
    <w:abstractNumId w:val="35"/>
  </w:num>
  <w:num w:numId="108">
    <w:abstractNumId w:val="42"/>
  </w:num>
  <w:num w:numId="109">
    <w:abstractNumId w:val="43"/>
  </w:num>
  <w:num w:numId="110">
    <w:abstractNumId w:val="74"/>
  </w:num>
  <w:num w:numId="111">
    <w:abstractNumId w:val="11"/>
  </w:num>
  <w:num w:numId="112">
    <w:abstractNumId w:val="105"/>
  </w:num>
  <w:num w:numId="113">
    <w:abstractNumId w:val="69"/>
  </w:num>
  <w:num w:numId="114">
    <w:abstractNumId w:val="17"/>
  </w:num>
  <w:num w:numId="115">
    <w:abstractNumId w:val="26"/>
  </w:num>
  <w:num w:numId="116">
    <w:abstractNumId w:val="119"/>
  </w:num>
  <w:num w:numId="117">
    <w:abstractNumId w:val="108"/>
  </w:num>
  <w:num w:numId="118">
    <w:abstractNumId w:val="24"/>
  </w:num>
  <w:num w:numId="119">
    <w:abstractNumId w:val="23"/>
  </w:num>
  <w:num w:numId="120">
    <w:abstractNumId w:val="56"/>
  </w:num>
  <w:num w:numId="121">
    <w:abstractNumId w:val="54"/>
  </w:num>
  <w:num w:numId="122">
    <w:abstractNumId w:val="104"/>
  </w:num>
  <w:num w:numId="123">
    <w:abstractNumId w:val="131"/>
  </w:num>
  <w:num w:numId="124">
    <w:abstractNumId w:val="58"/>
  </w:num>
  <w:num w:numId="125">
    <w:abstractNumId w:val="4"/>
  </w:num>
  <w:num w:numId="126">
    <w:abstractNumId w:val="73"/>
  </w:num>
  <w:num w:numId="127">
    <w:abstractNumId w:val="88"/>
  </w:num>
  <w:num w:numId="128">
    <w:abstractNumId w:val="125"/>
  </w:num>
  <w:num w:numId="129">
    <w:abstractNumId w:val="16"/>
  </w:num>
  <w:num w:numId="130">
    <w:abstractNumId w:val="66"/>
  </w:num>
  <w:num w:numId="131">
    <w:abstractNumId w:val="72"/>
  </w:num>
  <w:num w:numId="132">
    <w:abstractNumId w:val="34"/>
  </w:num>
  <w:num w:numId="133">
    <w:abstractNumId w:val="68"/>
  </w:num>
  <w:num w:numId="134">
    <w:abstractNumId w:val="99"/>
  </w:num>
  <w:num w:numId="135">
    <w:abstractNumId w:val="65"/>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65A"/>
    <w:rsid w:val="00000275"/>
    <w:rsid w:val="0001360E"/>
    <w:rsid w:val="00016B2A"/>
    <w:rsid w:val="0002312A"/>
    <w:rsid w:val="00024A6F"/>
    <w:rsid w:val="00034C7A"/>
    <w:rsid w:val="0003652D"/>
    <w:rsid w:val="000368EF"/>
    <w:rsid w:val="0004151E"/>
    <w:rsid w:val="0004274B"/>
    <w:rsid w:val="00042BE9"/>
    <w:rsid w:val="00045A30"/>
    <w:rsid w:val="000461C8"/>
    <w:rsid w:val="000531F3"/>
    <w:rsid w:val="00064A3F"/>
    <w:rsid w:val="000656A8"/>
    <w:rsid w:val="0007345C"/>
    <w:rsid w:val="0007612C"/>
    <w:rsid w:val="00082E95"/>
    <w:rsid w:val="00083993"/>
    <w:rsid w:val="00084502"/>
    <w:rsid w:val="000B21B6"/>
    <w:rsid w:val="000B2E1F"/>
    <w:rsid w:val="000B4B1B"/>
    <w:rsid w:val="000D50D5"/>
    <w:rsid w:val="000D7A24"/>
    <w:rsid w:val="000E0E65"/>
    <w:rsid w:val="000E187F"/>
    <w:rsid w:val="000E2400"/>
    <w:rsid w:val="000E32C3"/>
    <w:rsid w:val="000E36B8"/>
    <w:rsid w:val="000F05FD"/>
    <w:rsid w:val="000F1188"/>
    <w:rsid w:val="000F15CE"/>
    <w:rsid w:val="000F1BFD"/>
    <w:rsid w:val="000F51FE"/>
    <w:rsid w:val="000F7497"/>
    <w:rsid w:val="000F79D0"/>
    <w:rsid w:val="001076EC"/>
    <w:rsid w:val="00117150"/>
    <w:rsid w:val="001259D1"/>
    <w:rsid w:val="00136BDD"/>
    <w:rsid w:val="00140FE9"/>
    <w:rsid w:val="00143B1D"/>
    <w:rsid w:val="001476C2"/>
    <w:rsid w:val="00150D3C"/>
    <w:rsid w:val="001544B4"/>
    <w:rsid w:val="00155422"/>
    <w:rsid w:val="001615B7"/>
    <w:rsid w:val="0016167A"/>
    <w:rsid w:val="001656D5"/>
    <w:rsid w:val="0017176B"/>
    <w:rsid w:val="00177D2A"/>
    <w:rsid w:val="001830D3"/>
    <w:rsid w:val="001846A7"/>
    <w:rsid w:val="00187B9D"/>
    <w:rsid w:val="0019684E"/>
    <w:rsid w:val="001B2654"/>
    <w:rsid w:val="001B4B2B"/>
    <w:rsid w:val="001C017C"/>
    <w:rsid w:val="001D1FB1"/>
    <w:rsid w:val="001E52EC"/>
    <w:rsid w:val="001E61F8"/>
    <w:rsid w:val="001F7783"/>
    <w:rsid w:val="002169E9"/>
    <w:rsid w:val="00217BF8"/>
    <w:rsid w:val="00234EF8"/>
    <w:rsid w:val="002406E1"/>
    <w:rsid w:val="00241803"/>
    <w:rsid w:val="00246993"/>
    <w:rsid w:val="002666D2"/>
    <w:rsid w:val="002732DB"/>
    <w:rsid w:val="0028026F"/>
    <w:rsid w:val="002815DA"/>
    <w:rsid w:val="00285482"/>
    <w:rsid w:val="00285C96"/>
    <w:rsid w:val="002A119C"/>
    <w:rsid w:val="002A6B92"/>
    <w:rsid w:val="002A7CC9"/>
    <w:rsid w:val="002C2B0B"/>
    <w:rsid w:val="002C2B16"/>
    <w:rsid w:val="002C593D"/>
    <w:rsid w:val="002F38EE"/>
    <w:rsid w:val="002F3C8B"/>
    <w:rsid w:val="002F4B95"/>
    <w:rsid w:val="00303DA5"/>
    <w:rsid w:val="00305BE7"/>
    <w:rsid w:val="00311E56"/>
    <w:rsid w:val="0032565A"/>
    <w:rsid w:val="0033475F"/>
    <w:rsid w:val="00335E14"/>
    <w:rsid w:val="00336612"/>
    <w:rsid w:val="00345AEB"/>
    <w:rsid w:val="00346074"/>
    <w:rsid w:val="00351014"/>
    <w:rsid w:val="003550DD"/>
    <w:rsid w:val="00366060"/>
    <w:rsid w:val="003669A4"/>
    <w:rsid w:val="00366A84"/>
    <w:rsid w:val="003731A2"/>
    <w:rsid w:val="003801DA"/>
    <w:rsid w:val="003A1432"/>
    <w:rsid w:val="003A3840"/>
    <w:rsid w:val="003B0B57"/>
    <w:rsid w:val="003B1D07"/>
    <w:rsid w:val="003B4801"/>
    <w:rsid w:val="003D3634"/>
    <w:rsid w:val="003E24BC"/>
    <w:rsid w:val="00400AFF"/>
    <w:rsid w:val="0040151C"/>
    <w:rsid w:val="004177DA"/>
    <w:rsid w:val="00420AA6"/>
    <w:rsid w:val="00441D2D"/>
    <w:rsid w:val="00450DF5"/>
    <w:rsid w:val="00462D6A"/>
    <w:rsid w:val="00463407"/>
    <w:rsid w:val="004668CE"/>
    <w:rsid w:val="00470C3B"/>
    <w:rsid w:val="00485448"/>
    <w:rsid w:val="00487A2E"/>
    <w:rsid w:val="004953AF"/>
    <w:rsid w:val="004A1813"/>
    <w:rsid w:val="004A2626"/>
    <w:rsid w:val="004A3D58"/>
    <w:rsid w:val="004B0F9A"/>
    <w:rsid w:val="004C022F"/>
    <w:rsid w:val="004C1181"/>
    <w:rsid w:val="004D4898"/>
    <w:rsid w:val="004D7DE8"/>
    <w:rsid w:val="004E47E1"/>
    <w:rsid w:val="004F20EC"/>
    <w:rsid w:val="00504BF2"/>
    <w:rsid w:val="005158B5"/>
    <w:rsid w:val="00536D4C"/>
    <w:rsid w:val="00544268"/>
    <w:rsid w:val="005570B2"/>
    <w:rsid w:val="005613ED"/>
    <w:rsid w:val="005615F2"/>
    <w:rsid w:val="00573DCE"/>
    <w:rsid w:val="0057466C"/>
    <w:rsid w:val="00591877"/>
    <w:rsid w:val="00593048"/>
    <w:rsid w:val="00594587"/>
    <w:rsid w:val="0059503D"/>
    <w:rsid w:val="005A69E6"/>
    <w:rsid w:val="005A71B1"/>
    <w:rsid w:val="005A7EBB"/>
    <w:rsid w:val="005B7A0F"/>
    <w:rsid w:val="005C2923"/>
    <w:rsid w:val="005C5AAC"/>
    <w:rsid w:val="005D3C29"/>
    <w:rsid w:val="005D7045"/>
    <w:rsid w:val="005E06A9"/>
    <w:rsid w:val="005E344B"/>
    <w:rsid w:val="0061396F"/>
    <w:rsid w:val="00615237"/>
    <w:rsid w:val="006217F1"/>
    <w:rsid w:val="006245A7"/>
    <w:rsid w:val="006319EB"/>
    <w:rsid w:val="00631F1A"/>
    <w:rsid w:val="00640AD0"/>
    <w:rsid w:val="00642C8F"/>
    <w:rsid w:val="00643743"/>
    <w:rsid w:val="0064408A"/>
    <w:rsid w:val="00650BA2"/>
    <w:rsid w:val="00663B63"/>
    <w:rsid w:val="00671870"/>
    <w:rsid w:val="00677835"/>
    <w:rsid w:val="0069570E"/>
    <w:rsid w:val="00697E50"/>
    <w:rsid w:val="006A5971"/>
    <w:rsid w:val="006B6E13"/>
    <w:rsid w:val="006C1FFF"/>
    <w:rsid w:val="006C2763"/>
    <w:rsid w:val="006C2BE6"/>
    <w:rsid w:val="006C35B2"/>
    <w:rsid w:val="006C46E2"/>
    <w:rsid w:val="006D4902"/>
    <w:rsid w:val="006E1CE4"/>
    <w:rsid w:val="006E3A70"/>
    <w:rsid w:val="006E5D05"/>
    <w:rsid w:val="006E6268"/>
    <w:rsid w:val="006F20D3"/>
    <w:rsid w:val="006F46CC"/>
    <w:rsid w:val="006F58A5"/>
    <w:rsid w:val="006F6AAC"/>
    <w:rsid w:val="00702F78"/>
    <w:rsid w:val="007118A9"/>
    <w:rsid w:val="00711BC9"/>
    <w:rsid w:val="00712102"/>
    <w:rsid w:val="00714FF9"/>
    <w:rsid w:val="00721A64"/>
    <w:rsid w:val="00723EE5"/>
    <w:rsid w:val="00740E6B"/>
    <w:rsid w:val="007428CF"/>
    <w:rsid w:val="00762842"/>
    <w:rsid w:val="00775F02"/>
    <w:rsid w:val="0077781A"/>
    <w:rsid w:val="00785D08"/>
    <w:rsid w:val="00794E8D"/>
    <w:rsid w:val="007A1964"/>
    <w:rsid w:val="007B46C7"/>
    <w:rsid w:val="007C586C"/>
    <w:rsid w:val="007C6498"/>
    <w:rsid w:val="007D6536"/>
    <w:rsid w:val="007E35B2"/>
    <w:rsid w:val="007F72EC"/>
    <w:rsid w:val="007F78A8"/>
    <w:rsid w:val="008101CA"/>
    <w:rsid w:val="008120D3"/>
    <w:rsid w:val="008168A3"/>
    <w:rsid w:val="00816F5C"/>
    <w:rsid w:val="00841164"/>
    <w:rsid w:val="008446B8"/>
    <w:rsid w:val="00851EC4"/>
    <w:rsid w:val="00860D63"/>
    <w:rsid w:val="00864063"/>
    <w:rsid w:val="00870762"/>
    <w:rsid w:val="008804B6"/>
    <w:rsid w:val="00880EC1"/>
    <w:rsid w:val="0088351B"/>
    <w:rsid w:val="00885BE0"/>
    <w:rsid w:val="008875CE"/>
    <w:rsid w:val="00891955"/>
    <w:rsid w:val="00892745"/>
    <w:rsid w:val="008A5049"/>
    <w:rsid w:val="008B7810"/>
    <w:rsid w:val="008C51F7"/>
    <w:rsid w:val="008D136E"/>
    <w:rsid w:val="008E07AD"/>
    <w:rsid w:val="008F4E0E"/>
    <w:rsid w:val="00903E0C"/>
    <w:rsid w:val="009064E6"/>
    <w:rsid w:val="00915231"/>
    <w:rsid w:val="009243B2"/>
    <w:rsid w:val="00925252"/>
    <w:rsid w:val="0092686F"/>
    <w:rsid w:val="009277C8"/>
    <w:rsid w:val="00953CA5"/>
    <w:rsid w:val="00962DE2"/>
    <w:rsid w:val="00965842"/>
    <w:rsid w:val="00965C91"/>
    <w:rsid w:val="009710F0"/>
    <w:rsid w:val="00975401"/>
    <w:rsid w:val="009769B7"/>
    <w:rsid w:val="00985366"/>
    <w:rsid w:val="00987603"/>
    <w:rsid w:val="009906C3"/>
    <w:rsid w:val="00996A8A"/>
    <w:rsid w:val="009A546E"/>
    <w:rsid w:val="009D1446"/>
    <w:rsid w:val="009D1D2E"/>
    <w:rsid w:val="009D4488"/>
    <w:rsid w:val="009D59A6"/>
    <w:rsid w:val="009D6516"/>
    <w:rsid w:val="009F4C32"/>
    <w:rsid w:val="009F68B1"/>
    <w:rsid w:val="009F7834"/>
    <w:rsid w:val="009F7E7C"/>
    <w:rsid w:val="00A20208"/>
    <w:rsid w:val="00A253A5"/>
    <w:rsid w:val="00A346FC"/>
    <w:rsid w:val="00A4005A"/>
    <w:rsid w:val="00A4320D"/>
    <w:rsid w:val="00A50E2B"/>
    <w:rsid w:val="00A532CE"/>
    <w:rsid w:val="00A533C9"/>
    <w:rsid w:val="00A5671D"/>
    <w:rsid w:val="00A73353"/>
    <w:rsid w:val="00A745B7"/>
    <w:rsid w:val="00A84CF2"/>
    <w:rsid w:val="00AB3D37"/>
    <w:rsid w:val="00AB5096"/>
    <w:rsid w:val="00AB5B54"/>
    <w:rsid w:val="00AC095E"/>
    <w:rsid w:val="00AC42FB"/>
    <w:rsid w:val="00AE3C9D"/>
    <w:rsid w:val="00AF2C1C"/>
    <w:rsid w:val="00AF4361"/>
    <w:rsid w:val="00B00BF7"/>
    <w:rsid w:val="00B05637"/>
    <w:rsid w:val="00B063D9"/>
    <w:rsid w:val="00B149EE"/>
    <w:rsid w:val="00B2366F"/>
    <w:rsid w:val="00B51E24"/>
    <w:rsid w:val="00B54980"/>
    <w:rsid w:val="00B551E8"/>
    <w:rsid w:val="00B62B9D"/>
    <w:rsid w:val="00B71E26"/>
    <w:rsid w:val="00B815C8"/>
    <w:rsid w:val="00B83919"/>
    <w:rsid w:val="00B86EF8"/>
    <w:rsid w:val="00B947D0"/>
    <w:rsid w:val="00B9746D"/>
    <w:rsid w:val="00BE3A0C"/>
    <w:rsid w:val="00BE773F"/>
    <w:rsid w:val="00BF01D4"/>
    <w:rsid w:val="00C0459D"/>
    <w:rsid w:val="00C118B7"/>
    <w:rsid w:val="00C21E35"/>
    <w:rsid w:val="00C26133"/>
    <w:rsid w:val="00C30442"/>
    <w:rsid w:val="00C34255"/>
    <w:rsid w:val="00C36169"/>
    <w:rsid w:val="00C4363C"/>
    <w:rsid w:val="00C46AFE"/>
    <w:rsid w:val="00C525FF"/>
    <w:rsid w:val="00C60F5A"/>
    <w:rsid w:val="00C81095"/>
    <w:rsid w:val="00C82E58"/>
    <w:rsid w:val="00CA3856"/>
    <w:rsid w:val="00CA7A89"/>
    <w:rsid w:val="00CB2A65"/>
    <w:rsid w:val="00CB5F79"/>
    <w:rsid w:val="00CC0323"/>
    <w:rsid w:val="00CC09F1"/>
    <w:rsid w:val="00CC3857"/>
    <w:rsid w:val="00CD4A4F"/>
    <w:rsid w:val="00CD7B48"/>
    <w:rsid w:val="00CE1F38"/>
    <w:rsid w:val="00CE3E44"/>
    <w:rsid w:val="00CF0A69"/>
    <w:rsid w:val="00D017E0"/>
    <w:rsid w:val="00D01C1F"/>
    <w:rsid w:val="00D17F22"/>
    <w:rsid w:val="00D20E24"/>
    <w:rsid w:val="00D43F7B"/>
    <w:rsid w:val="00D528E2"/>
    <w:rsid w:val="00D6269C"/>
    <w:rsid w:val="00D628D2"/>
    <w:rsid w:val="00D713B4"/>
    <w:rsid w:val="00D71E36"/>
    <w:rsid w:val="00D7562D"/>
    <w:rsid w:val="00D8693A"/>
    <w:rsid w:val="00D870A8"/>
    <w:rsid w:val="00DA575F"/>
    <w:rsid w:val="00DB1864"/>
    <w:rsid w:val="00DB23F8"/>
    <w:rsid w:val="00DB2C8C"/>
    <w:rsid w:val="00DB51E3"/>
    <w:rsid w:val="00DB5CB2"/>
    <w:rsid w:val="00DC4445"/>
    <w:rsid w:val="00DC7231"/>
    <w:rsid w:val="00DD17E4"/>
    <w:rsid w:val="00DD331A"/>
    <w:rsid w:val="00DD45B8"/>
    <w:rsid w:val="00DE4F51"/>
    <w:rsid w:val="00E02F08"/>
    <w:rsid w:val="00E115FD"/>
    <w:rsid w:val="00E11F14"/>
    <w:rsid w:val="00E120D2"/>
    <w:rsid w:val="00E25B8D"/>
    <w:rsid w:val="00E32D73"/>
    <w:rsid w:val="00E3386C"/>
    <w:rsid w:val="00E3656C"/>
    <w:rsid w:val="00E371C9"/>
    <w:rsid w:val="00E42306"/>
    <w:rsid w:val="00E52DFD"/>
    <w:rsid w:val="00E62435"/>
    <w:rsid w:val="00E62451"/>
    <w:rsid w:val="00E72D9E"/>
    <w:rsid w:val="00E75149"/>
    <w:rsid w:val="00E7719D"/>
    <w:rsid w:val="00E819F6"/>
    <w:rsid w:val="00E94C43"/>
    <w:rsid w:val="00E95FE7"/>
    <w:rsid w:val="00EA6524"/>
    <w:rsid w:val="00EB76D0"/>
    <w:rsid w:val="00EC089A"/>
    <w:rsid w:val="00EC1FBA"/>
    <w:rsid w:val="00EC34CD"/>
    <w:rsid w:val="00ED7611"/>
    <w:rsid w:val="00EE264B"/>
    <w:rsid w:val="00EE4764"/>
    <w:rsid w:val="00EF51AD"/>
    <w:rsid w:val="00EF68D5"/>
    <w:rsid w:val="00F024A9"/>
    <w:rsid w:val="00F04A6A"/>
    <w:rsid w:val="00F050BA"/>
    <w:rsid w:val="00F22E17"/>
    <w:rsid w:val="00F23302"/>
    <w:rsid w:val="00F270E8"/>
    <w:rsid w:val="00F4218D"/>
    <w:rsid w:val="00F455CF"/>
    <w:rsid w:val="00F52205"/>
    <w:rsid w:val="00F54D12"/>
    <w:rsid w:val="00F55111"/>
    <w:rsid w:val="00F603FB"/>
    <w:rsid w:val="00F66FCF"/>
    <w:rsid w:val="00F7034D"/>
    <w:rsid w:val="00F75CAA"/>
    <w:rsid w:val="00F75E95"/>
    <w:rsid w:val="00F84B0A"/>
    <w:rsid w:val="00FB26EA"/>
    <w:rsid w:val="00FB6431"/>
    <w:rsid w:val="00FC062F"/>
    <w:rsid w:val="00FC1FD8"/>
    <w:rsid w:val="00FC44CF"/>
    <w:rsid w:val="00FD0BF0"/>
    <w:rsid w:val="00FD34E4"/>
    <w:rsid w:val="00FD42C6"/>
    <w:rsid w:val="00FD591F"/>
    <w:rsid w:val="00FF0A23"/>
    <w:rsid w:val="00FF3159"/>
    <w:rsid w:val="00FF3E64"/>
    <w:rsid w:val="00FF4865"/>
    <w:rsid w:val="00FF620E"/>
    <w:rsid w:val="00FF711A"/>
    <w:rsid w:val="00FF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5BE0"/>
  </w:style>
  <w:style w:type="paragraph" w:styleId="1">
    <w:name w:val="heading 1"/>
    <w:basedOn w:val="a"/>
    <w:next w:val="a"/>
    <w:rsid w:val="00885BE0"/>
    <w:pPr>
      <w:keepNext/>
      <w:keepLines/>
      <w:spacing w:before="480" w:after="120"/>
      <w:contextualSpacing/>
      <w:outlineLvl w:val="0"/>
    </w:pPr>
    <w:rPr>
      <w:b/>
      <w:sz w:val="48"/>
      <w:szCs w:val="48"/>
    </w:rPr>
  </w:style>
  <w:style w:type="paragraph" w:styleId="2">
    <w:name w:val="heading 2"/>
    <w:basedOn w:val="a"/>
    <w:next w:val="a"/>
    <w:rsid w:val="00885BE0"/>
    <w:pPr>
      <w:keepNext/>
      <w:keepLines/>
      <w:spacing w:before="360" w:after="80"/>
      <w:contextualSpacing/>
      <w:outlineLvl w:val="1"/>
    </w:pPr>
    <w:rPr>
      <w:b/>
      <w:sz w:val="36"/>
      <w:szCs w:val="36"/>
    </w:rPr>
  </w:style>
  <w:style w:type="paragraph" w:styleId="3">
    <w:name w:val="heading 3"/>
    <w:basedOn w:val="a"/>
    <w:next w:val="a"/>
    <w:rsid w:val="00885BE0"/>
    <w:pPr>
      <w:keepNext/>
      <w:keepLines/>
      <w:spacing w:before="280" w:after="80"/>
      <w:contextualSpacing/>
      <w:outlineLvl w:val="2"/>
    </w:pPr>
    <w:rPr>
      <w:b/>
      <w:sz w:val="28"/>
      <w:szCs w:val="28"/>
    </w:rPr>
  </w:style>
  <w:style w:type="paragraph" w:styleId="4">
    <w:name w:val="heading 4"/>
    <w:basedOn w:val="a"/>
    <w:next w:val="a"/>
    <w:rsid w:val="00885BE0"/>
    <w:pPr>
      <w:keepNext/>
      <w:keepLines/>
      <w:spacing w:before="240" w:after="40"/>
      <w:contextualSpacing/>
      <w:outlineLvl w:val="3"/>
    </w:pPr>
    <w:rPr>
      <w:b/>
      <w:sz w:val="24"/>
      <w:szCs w:val="24"/>
    </w:rPr>
  </w:style>
  <w:style w:type="paragraph" w:styleId="5">
    <w:name w:val="heading 5"/>
    <w:basedOn w:val="a"/>
    <w:next w:val="a"/>
    <w:rsid w:val="00885BE0"/>
    <w:pPr>
      <w:keepNext/>
      <w:keepLines/>
      <w:spacing w:before="220" w:after="40"/>
      <w:contextualSpacing/>
      <w:outlineLvl w:val="4"/>
    </w:pPr>
    <w:rPr>
      <w:b/>
    </w:rPr>
  </w:style>
  <w:style w:type="paragraph" w:styleId="6">
    <w:name w:val="heading 6"/>
    <w:basedOn w:val="a"/>
    <w:next w:val="a"/>
    <w:rsid w:val="00885BE0"/>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85BE0"/>
    <w:tblPr>
      <w:tblCellMar>
        <w:top w:w="0" w:type="dxa"/>
        <w:left w:w="0" w:type="dxa"/>
        <w:bottom w:w="0" w:type="dxa"/>
        <w:right w:w="0" w:type="dxa"/>
      </w:tblCellMar>
    </w:tblPr>
  </w:style>
  <w:style w:type="paragraph" w:styleId="a3">
    <w:name w:val="Title"/>
    <w:basedOn w:val="a"/>
    <w:next w:val="a"/>
    <w:link w:val="a4"/>
    <w:qFormat/>
    <w:rsid w:val="00885BE0"/>
    <w:pPr>
      <w:keepNext/>
      <w:keepLines/>
      <w:spacing w:before="480" w:after="120"/>
      <w:contextualSpacing/>
    </w:pPr>
    <w:rPr>
      <w:b/>
      <w:sz w:val="72"/>
      <w:szCs w:val="72"/>
    </w:rPr>
  </w:style>
  <w:style w:type="paragraph" w:styleId="a5">
    <w:name w:val="Subtitle"/>
    <w:basedOn w:val="a"/>
    <w:next w:val="a"/>
    <w:rsid w:val="00885BE0"/>
    <w:pPr>
      <w:keepNext/>
      <w:keepLines/>
      <w:spacing w:before="360" w:after="80"/>
      <w:contextualSpacing/>
    </w:pPr>
    <w:rPr>
      <w:rFonts w:ascii="Georgia" w:eastAsia="Georgia" w:hAnsi="Georgia" w:cs="Georgia"/>
      <w:i/>
      <w:color w:val="666666"/>
      <w:sz w:val="48"/>
      <w:szCs w:val="48"/>
    </w:rPr>
  </w:style>
  <w:style w:type="table" w:customStyle="1" w:styleId="35">
    <w:name w:val="35"/>
    <w:basedOn w:val="TableNormal"/>
    <w:rsid w:val="00885BE0"/>
    <w:tblPr>
      <w:tblStyleRowBandSize w:val="1"/>
      <w:tblStyleColBandSize w:val="1"/>
      <w:tblCellMar>
        <w:top w:w="0" w:type="dxa"/>
        <w:left w:w="108" w:type="dxa"/>
        <w:bottom w:w="0" w:type="dxa"/>
        <w:right w:w="108" w:type="dxa"/>
      </w:tblCellMar>
    </w:tblPr>
  </w:style>
  <w:style w:type="table" w:customStyle="1" w:styleId="34">
    <w:name w:val="34"/>
    <w:basedOn w:val="TableNormal"/>
    <w:rsid w:val="00885BE0"/>
    <w:tblPr>
      <w:tblStyleRowBandSize w:val="1"/>
      <w:tblStyleColBandSize w:val="1"/>
      <w:tblCellMar>
        <w:top w:w="0" w:type="dxa"/>
        <w:left w:w="0" w:type="dxa"/>
        <w:bottom w:w="0" w:type="dxa"/>
        <w:right w:w="0" w:type="dxa"/>
      </w:tblCellMar>
    </w:tblPr>
  </w:style>
  <w:style w:type="table" w:customStyle="1" w:styleId="33">
    <w:name w:val="33"/>
    <w:basedOn w:val="TableNormal"/>
    <w:rsid w:val="00885BE0"/>
    <w:tblPr>
      <w:tblStyleRowBandSize w:val="1"/>
      <w:tblStyleColBandSize w:val="1"/>
      <w:tblCellMar>
        <w:top w:w="0" w:type="dxa"/>
        <w:left w:w="108" w:type="dxa"/>
        <w:bottom w:w="0" w:type="dxa"/>
        <w:right w:w="108" w:type="dxa"/>
      </w:tblCellMar>
    </w:tblPr>
  </w:style>
  <w:style w:type="table" w:customStyle="1" w:styleId="32">
    <w:name w:val="32"/>
    <w:basedOn w:val="TableNormal"/>
    <w:rsid w:val="00885BE0"/>
    <w:tblPr>
      <w:tblStyleRowBandSize w:val="1"/>
      <w:tblStyleColBandSize w:val="1"/>
      <w:tblCellMar>
        <w:top w:w="0" w:type="dxa"/>
        <w:left w:w="108" w:type="dxa"/>
        <w:bottom w:w="0" w:type="dxa"/>
        <w:right w:w="108" w:type="dxa"/>
      </w:tblCellMar>
    </w:tblPr>
  </w:style>
  <w:style w:type="table" w:customStyle="1" w:styleId="31">
    <w:name w:val="31"/>
    <w:basedOn w:val="TableNormal"/>
    <w:rsid w:val="00885BE0"/>
    <w:tblPr>
      <w:tblStyleRowBandSize w:val="1"/>
      <w:tblStyleColBandSize w:val="1"/>
      <w:tblCellMar>
        <w:top w:w="0" w:type="dxa"/>
        <w:left w:w="108" w:type="dxa"/>
        <w:bottom w:w="0" w:type="dxa"/>
        <w:right w:w="108" w:type="dxa"/>
      </w:tblCellMar>
    </w:tblPr>
  </w:style>
  <w:style w:type="table" w:customStyle="1" w:styleId="30">
    <w:name w:val="30"/>
    <w:basedOn w:val="TableNormal"/>
    <w:rsid w:val="00885BE0"/>
    <w:tblPr>
      <w:tblStyleRowBandSize w:val="1"/>
      <w:tblStyleColBandSize w:val="1"/>
      <w:tblCellMar>
        <w:top w:w="0" w:type="dxa"/>
        <w:left w:w="108" w:type="dxa"/>
        <w:bottom w:w="0" w:type="dxa"/>
        <w:right w:w="108" w:type="dxa"/>
      </w:tblCellMar>
    </w:tblPr>
  </w:style>
  <w:style w:type="table" w:customStyle="1" w:styleId="29">
    <w:name w:val="29"/>
    <w:basedOn w:val="TableNormal"/>
    <w:rsid w:val="00885BE0"/>
    <w:tblPr>
      <w:tblStyleRowBandSize w:val="1"/>
      <w:tblStyleColBandSize w:val="1"/>
      <w:tblCellMar>
        <w:top w:w="0" w:type="dxa"/>
        <w:left w:w="108" w:type="dxa"/>
        <w:bottom w:w="0" w:type="dxa"/>
        <w:right w:w="108" w:type="dxa"/>
      </w:tblCellMar>
    </w:tblPr>
  </w:style>
  <w:style w:type="table" w:customStyle="1" w:styleId="28">
    <w:name w:val="28"/>
    <w:basedOn w:val="TableNormal"/>
    <w:rsid w:val="00885BE0"/>
    <w:tblPr>
      <w:tblStyleRowBandSize w:val="1"/>
      <w:tblStyleColBandSize w:val="1"/>
      <w:tblCellMar>
        <w:top w:w="0" w:type="dxa"/>
        <w:left w:w="108" w:type="dxa"/>
        <w:bottom w:w="0" w:type="dxa"/>
        <w:right w:w="108" w:type="dxa"/>
      </w:tblCellMar>
    </w:tblPr>
  </w:style>
  <w:style w:type="table" w:customStyle="1" w:styleId="27">
    <w:name w:val="27"/>
    <w:basedOn w:val="TableNormal"/>
    <w:rsid w:val="00885BE0"/>
    <w:tblPr>
      <w:tblStyleRowBandSize w:val="1"/>
      <w:tblStyleColBandSize w:val="1"/>
      <w:tblCellMar>
        <w:top w:w="0" w:type="dxa"/>
        <w:left w:w="108" w:type="dxa"/>
        <w:bottom w:w="0" w:type="dxa"/>
        <w:right w:w="108" w:type="dxa"/>
      </w:tblCellMar>
    </w:tblPr>
  </w:style>
  <w:style w:type="table" w:customStyle="1" w:styleId="26">
    <w:name w:val="26"/>
    <w:basedOn w:val="TableNormal"/>
    <w:rsid w:val="00885BE0"/>
    <w:tblPr>
      <w:tblStyleRowBandSize w:val="1"/>
      <w:tblStyleColBandSize w:val="1"/>
      <w:tblCellMar>
        <w:top w:w="0" w:type="dxa"/>
        <w:left w:w="0" w:type="dxa"/>
        <w:bottom w:w="0" w:type="dxa"/>
        <w:right w:w="0" w:type="dxa"/>
      </w:tblCellMar>
    </w:tblPr>
  </w:style>
  <w:style w:type="table" w:customStyle="1" w:styleId="25">
    <w:name w:val="25"/>
    <w:basedOn w:val="TableNormal"/>
    <w:rsid w:val="00885BE0"/>
    <w:tblPr>
      <w:tblStyleRowBandSize w:val="1"/>
      <w:tblStyleColBandSize w:val="1"/>
      <w:tblCellMar>
        <w:top w:w="0" w:type="dxa"/>
        <w:left w:w="0" w:type="dxa"/>
        <w:bottom w:w="0" w:type="dxa"/>
        <w:right w:w="0" w:type="dxa"/>
      </w:tblCellMar>
    </w:tblPr>
  </w:style>
  <w:style w:type="table" w:customStyle="1" w:styleId="24">
    <w:name w:val="24"/>
    <w:basedOn w:val="TableNormal"/>
    <w:rsid w:val="00885BE0"/>
    <w:tblPr>
      <w:tblStyleRowBandSize w:val="1"/>
      <w:tblStyleColBandSize w:val="1"/>
      <w:tblCellMar>
        <w:top w:w="0" w:type="dxa"/>
        <w:left w:w="0" w:type="dxa"/>
        <w:bottom w:w="0" w:type="dxa"/>
        <w:right w:w="0" w:type="dxa"/>
      </w:tblCellMar>
    </w:tblPr>
  </w:style>
  <w:style w:type="table" w:customStyle="1" w:styleId="23">
    <w:name w:val="23"/>
    <w:basedOn w:val="TableNormal"/>
    <w:rsid w:val="00885BE0"/>
    <w:tblPr>
      <w:tblStyleRowBandSize w:val="1"/>
      <w:tblStyleColBandSize w:val="1"/>
      <w:tblCellMar>
        <w:top w:w="0" w:type="dxa"/>
        <w:left w:w="0" w:type="dxa"/>
        <w:bottom w:w="0" w:type="dxa"/>
        <w:right w:w="0" w:type="dxa"/>
      </w:tblCellMar>
    </w:tblPr>
  </w:style>
  <w:style w:type="table" w:customStyle="1" w:styleId="22">
    <w:name w:val="22"/>
    <w:basedOn w:val="TableNormal"/>
    <w:rsid w:val="00885BE0"/>
    <w:tblPr>
      <w:tblStyleRowBandSize w:val="1"/>
      <w:tblStyleColBandSize w:val="1"/>
      <w:tblCellMar>
        <w:top w:w="0" w:type="dxa"/>
        <w:left w:w="0" w:type="dxa"/>
        <w:bottom w:w="0" w:type="dxa"/>
        <w:right w:w="0" w:type="dxa"/>
      </w:tblCellMar>
    </w:tblPr>
  </w:style>
  <w:style w:type="table" w:customStyle="1" w:styleId="21">
    <w:name w:val="21"/>
    <w:basedOn w:val="TableNormal"/>
    <w:rsid w:val="00885BE0"/>
    <w:tblPr>
      <w:tblStyleRowBandSize w:val="1"/>
      <w:tblStyleColBandSize w:val="1"/>
      <w:tblCellMar>
        <w:top w:w="0" w:type="dxa"/>
        <w:left w:w="0" w:type="dxa"/>
        <w:bottom w:w="0" w:type="dxa"/>
        <w:right w:w="0" w:type="dxa"/>
      </w:tblCellMar>
    </w:tblPr>
  </w:style>
  <w:style w:type="table" w:customStyle="1" w:styleId="20">
    <w:name w:val="20"/>
    <w:basedOn w:val="TableNormal"/>
    <w:rsid w:val="00885BE0"/>
    <w:tblPr>
      <w:tblStyleRowBandSize w:val="1"/>
      <w:tblStyleColBandSize w:val="1"/>
      <w:tblCellMar>
        <w:top w:w="0" w:type="dxa"/>
        <w:left w:w="0" w:type="dxa"/>
        <w:bottom w:w="0" w:type="dxa"/>
        <w:right w:w="0" w:type="dxa"/>
      </w:tblCellMar>
    </w:tblPr>
  </w:style>
  <w:style w:type="table" w:customStyle="1" w:styleId="19">
    <w:name w:val="19"/>
    <w:basedOn w:val="TableNormal"/>
    <w:rsid w:val="00885BE0"/>
    <w:tblPr>
      <w:tblStyleRowBandSize w:val="1"/>
      <w:tblStyleColBandSize w:val="1"/>
      <w:tblCellMar>
        <w:top w:w="0" w:type="dxa"/>
        <w:left w:w="108" w:type="dxa"/>
        <w:bottom w:w="0" w:type="dxa"/>
        <w:right w:w="108" w:type="dxa"/>
      </w:tblCellMar>
    </w:tblPr>
  </w:style>
  <w:style w:type="table" w:customStyle="1" w:styleId="18">
    <w:name w:val="18"/>
    <w:basedOn w:val="TableNormal"/>
    <w:rsid w:val="00885BE0"/>
    <w:tblPr>
      <w:tblStyleRowBandSize w:val="1"/>
      <w:tblStyleColBandSize w:val="1"/>
      <w:tblCellMar>
        <w:top w:w="0" w:type="dxa"/>
        <w:left w:w="108" w:type="dxa"/>
        <w:bottom w:w="0" w:type="dxa"/>
        <w:right w:w="108" w:type="dxa"/>
      </w:tblCellMar>
    </w:tblPr>
  </w:style>
  <w:style w:type="table" w:customStyle="1" w:styleId="17">
    <w:name w:val="17"/>
    <w:basedOn w:val="TableNormal"/>
    <w:rsid w:val="00885BE0"/>
    <w:tblPr>
      <w:tblStyleRowBandSize w:val="1"/>
      <w:tblStyleColBandSize w:val="1"/>
      <w:tblCellMar>
        <w:top w:w="0" w:type="dxa"/>
        <w:left w:w="108" w:type="dxa"/>
        <w:bottom w:w="0" w:type="dxa"/>
        <w:right w:w="108" w:type="dxa"/>
      </w:tblCellMar>
    </w:tblPr>
  </w:style>
  <w:style w:type="table" w:customStyle="1" w:styleId="16">
    <w:name w:val="16"/>
    <w:basedOn w:val="TableNormal"/>
    <w:rsid w:val="00885BE0"/>
    <w:tblPr>
      <w:tblStyleRowBandSize w:val="1"/>
      <w:tblStyleColBandSize w:val="1"/>
      <w:tblCellMar>
        <w:top w:w="0" w:type="dxa"/>
        <w:left w:w="0" w:type="dxa"/>
        <w:bottom w:w="0" w:type="dxa"/>
        <w:right w:w="0" w:type="dxa"/>
      </w:tblCellMar>
    </w:tblPr>
  </w:style>
  <w:style w:type="table" w:customStyle="1" w:styleId="15">
    <w:name w:val="15"/>
    <w:basedOn w:val="TableNormal"/>
    <w:rsid w:val="00885BE0"/>
    <w:tblPr>
      <w:tblStyleRowBandSize w:val="1"/>
      <w:tblStyleColBandSize w:val="1"/>
      <w:tblCellMar>
        <w:top w:w="0" w:type="dxa"/>
        <w:left w:w="108" w:type="dxa"/>
        <w:bottom w:w="0" w:type="dxa"/>
        <w:right w:w="108" w:type="dxa"/>
      </w:tblCellMar>
    </w:tblPr>
  </w:style>
  <w:style w:type="table" w:customStyle="1" w:styleId="14">
    <w:name w:val="14"/>
    <w:basedOn w:val="TableNormal"/>
    <w:rsid w:val="00885BE0"/>
    <w:tblPr>
      <w:tblStyleRowBandSize w:val="1"/>
      <w:tblStyleColBandSize w:val="1"/>
      <w:tblCellMar>
        <w:top w:w="0" w:type="dxa"/>
        <w:left w:w="108" w:type="dxa"/>
        <w:bottom w:w="0" w:type="dxa"/>
        <w:right w:w="108" w:type="dxa"/>
      </w:tblCellMar>
    </w:tblPr>
  </w:style>
  <w:style w:type="table" w:customStyle="1" w:styleId="13">
    <w:name w:val="13"/>
    <w:basedOn w:val="TableNormal"/>
    <w:rsid w:val="00885BE0"/>
    <w:tblPr>
      <w:tblStyleRowBandSize w:val="1"/>
      <w:tblStyleColBandSize w:val="1"/>
      <w:tblCellMar>
        <w:top w:w="0" w:type="dxa"/>
        <w:left w:w="70" w:type="dxa"/>
        <w:bottom w:w="0" w:type="dxa"/>
        <w:right w:w="70" w:type="dxa"/>
      </w:tblCellMar>
    </w:tblPr>
  </w:style>
  <w:style w:type="table" w:customStyle="1" w:styleId="12">
    <w:name w:val="12"/>
    <w:basedOn w:val="TableNormal"/>
    <w:rsid w:val="00885BE0"/>
    <w:tblPr>
      <w:tblStyleRowBandSize w:val="1"/>
      <w:tblStyleColBandSize w:val="1"/>
      <w:tblCellMar>
        <w:top w:w="0" w:type="dxa"/>
        <w:left w:w="108" w:type="dxa"/>
        <w:bottom w:w="0" w:type="dxa"/>
        <w:right w:w="108" w:type="dxa"/>
      </w:tblCellMar>
    </w:tblPr>
  </w:style>
  <w:style w:type="table" w:customStyle="1" w:styleId="11">
    <w:name w:val="11"/>
    <w:basedOn w:val="TableNormal"/>
    <w:rsid w:val="00885BE0"/>
    <w:tblPr>
      <w:tblStyleRowBandSize w:val="1"/>
      <w:tblStyleColBandSize w:val="1"/>
      <w:tblCellMar>
        <w:top w:w="0" w:type="dxa"/>
        <w:left w:w="108" w:type="dxa"/>
        <w:bottom w:w="0" w:type="dxa"/>
        <w:right w:w="108" w:type="dxa"/>
      </w:tblCellMar>
    </w:tblPr>
  </w:style>
  <w:style w:type="table" w:customStyle="1" w:styleId="10">
    <w:name w:val="10"/>
    <w:basedOn w:val="TableNormal"/>
    <w:rsid w:val="00885BE0"/>
    <w:tblPr>
      <w:tblStyleRowBandSize w:val="1"/>
      <w:tblStyleColBandSize w:val="1"/>
      <w:tblCellMar>
        <w:top w:w="0" w:type="dxa"/>
        <w:left w:w="108" w:type="dxa"/>
        <w:bottom w:w="0" w:type="dxa"/>
        <w:right w:w="108" w:type="dxa"/>
      </w:tblCellMar>
    </w:tblPr>
  </w:style>
  <w:style w:type="table" w:customStyle="1" w:styleId="9">
    <w:name w:val="9"/>
    <w:basedOn w:val="TableNormal"/>
    <w:rsid w:val="00885BE0"/>
    <w:tblPr>
      <w:tblStyleRowBandSize w:val="1"/>
      <w:tblStyleColBandSize w:val="1"/>
      <w:tblCellMar>
        <w:top w:w="0" w:type="dxa"/>
        <w:left w:w="108" w:type="dxa"/>
        <w:bottom w:w="0" w:type="dxa"/>
        <w:right w:w="108" w:type="dxa"/>
      </w:tblCellMar>
    </w:tblPr>
  </w:style>
  <w:style w:type="table" w:customStyle="1" w:styleId="8">
    <w:name w:val="8"/>
    <w:basedOn w:val="TableNormal"/>
    <w:rsid w:val="00885BE0"/>
    <w:tblPr>
      <w:tblStyleRowBandSize w:val="1"/>
      <w:tblStyleColBandSize w:val="1"/>
      <w:tblCellMar>
        <w:top w:w="0" w:type="dxa"/>
        <w:left w:w="108" w:type="dxa"/>
        <w:bottom w:w="0" w:type="dxa"/>
        <w:right w:w="108" w:type="dxa"/>
      </w:tblCellMar>
    </w:tblPr>
  </w:style>
  <w:style w:type="table" w:customStyle="1" w:styleId="7">
    <w:name w:val="7"/>
    <w:basedOn w:val="TableNormal"/>
    <w:rsid w:val="00885BE0"/>
    <w:tblPr>
      <w:tblStyleRowBandSize w:val="1"/>
      <w:tblStyleColBandSize w:val="1"/>
      <w:tblCellMar>
        <w:top w:w="0" w:type="dxa"/>
        <w:left w:w="108" w:type="dxa"/>
        <w:bottom w:w="0" w:type="dxa"/>
        <w:right w:w="108" w:type="dxa"/>
      </w:tblCellMar>
    </w:tblPr>
  </w:style>
  <w:style w:type="table" w:customStyle="1" w:styleId="60">
    <w:name w:val="6"/>
    <w:basedOn w:val="TableNormal"/>
    <w:rsid w:val="00885BE0"/>
    <w:tblPr>
      <w:tblStyleRowBandSize w:val="1"/>
      <w:tblStyleColBandSize w:val="1"/>
      <w:tblCellMar>
        <w:top w:w="0" w:type="dxa"/>
        <w:left w:w="70" w:type="dxa"/>
        <w:bottom w:w="0" w:type="dxa"/>
        <w:right w:w="70" w:type="dxa"/>
      </w:tblCellMar>
    </w:tblPr>
  </w:style>
  <w:style w:type="table" w:customStyle="1" w:styleId="50">
    <w:name w:val="5"/>
    <w:basedOn w:val="TableNormal"/>
    <w:rsid w:val="00885BE0"/>
    <w:tblPr>
      <w:tblStyleRowBandSize w:val="1"/>
      <w:tblStyleColBandSize w:val="1"/>
      <w:tblCellMar>
        <w:top w:w="0" w:type="dxa"/>
        <w:left w:w="108" w:type="dxa"/>
        <w:bottom w:w="0" w:type="dxa"/>
        <w:right w:w="108" w:type="dxa"/>
      </w:tblCellMar>
    </w:tblPr>
  </w:style>
  <w:style w:type="table" w:customStyle="1" w:styleId="40">
    <w:name w:val="4"/>
    <w:basedOn w:val="TableNormal"/>
    <w:rsid w:val="00885BE0"/>
    <w:tblPr>
      <w:tblStyleRowBandSize w:val="1"/>
      <w:tblStyleColBandSize w:val="1"/>
      <w:tblCellMar>
        <w:top w:w="0" w:type="dxa"/>
        <w:left w:w="108" w:type="dxa"/>
        <w:bottom w:w="0" w:type="dxa"/>
        <w:right w:w="108" w:type="dxa"/>
      </w:tblCellMar>
    </w:tblPr>
  </w:style>
  <w:style w:type="table" w:customStyle="1" w:styleId="36">
    <w:name w:val="3"/>
    <w:basedOn w:val="TableNormal"/>
    <w:rsid w:val="00885BE0"/>
    <w:tblPr>
      <w:tblStyleRowBandSize w:val="1"/>
      <w:tblStyleColBandSize w:val="1"/>
      <w:tblCellMar>
        <w:top w:w="0" w:type="dxa"/>
        <w:left w:w="108" w:type="dxa"/>
        <w:bottom w:w="0" w:type="dxa"/>
        <w:right w:w="108" w:type="dxa"/>
      </w:tblCellMar>
    </w:tblPr>
  </w:style>
  <w:style w:type="table" w:customStyle="1" w:styleId="2a">
    <w:name w:val="2"/>
    <w:basedOn w:val="TableNormal"/>
    <w:rsid w:val="00885BE0"/>
    <w:tblPr>
      <w:tblStyleRowBandSize w:val="1"/>
      <w:tblStyleColBandSize w:val="1"/>
      <w:tblCellMar>
        <w:top w:w="0" w:type="dxa"/>
        <w:left w:w="0" w:type="dxa"/>
        <w:bottom w:w="0" w:type="dxa"/>
        <w:right w:w="0" w:type="dxa"/>
      </w:tblCellMar>
    </w:tblPr>
  </w:style>
  <w:style w:type="table" w:customStyle="1" w:styleId="1a">
    <w:name w:val="1"/>
    <w:basedOn w:val="TableNormal"/>
    <w:rsid w:val="00885BE0"/>
    <w:tblPr>
      <w:tblStyleRowBandSize w:val="1"/>
      <w:tblStyleColBandSize w:val="1"/>
      <w:tblCellMar>
        <w:top w:w="0" w:type="dxa"/>
        <w:left w:w="108" w:type="dxa"/>
        <w:bottom w:w="0" w:type="dxa"/>
        <w:right w:w="108" w:type="dxa"/>
      </w:tblCellMar>
    </w:tblPr>
  </w:style>
  <w:style w:type="paragraph" w:styleId="a6">
    <w:name w:val="annotation text"/>
    <w:basedOn w:val="a"/>
    <w:link w:val="a7"/>
    <w:uiPriority w:val="99"/>
    <w:semiHidden/>
    <w:unhideWhenUsed/>
    <w:rsid w:val="00885BE0"/>
    <w:pPr>
      <w:spacing w:line="240" w:lineRule="auto"/>
    </w:pPr>
    <w:rPr>
      <w:sz w:val="20"/>
      <w:szCs w:val="20"/>
    </w:rPr>
  </w:style>
  <w:style w:type="character" w:customStyle="1" w:styleId="a7">
    <w:name w:val="Текст примечания Знак"/>
    <w:basedOn w:val="a0"/>
    <w:link w:val="a6"/>
    <w:uiPriority w:val="99"/>
    <w:semiHidden/>
    <w:rsid w:val="00885BE0"/>
    <w:rPr>
      <w:sz w:val="20"/>
      <w:szCs w:val="20"/>
    </w:rPr>
  </w:style>
  <w:style w:type="character" w:styleId="a8">
    <w:name w:val="annotation reference"/>
    <w:basedOn w:val="a0"/>
    <w:uiPriority w:val="99"/>
    <w:semiHidden/>
    <w:unhideWhenUsed/>
    <w:rsid w:val="00885BE0"/>
    <w:rPr>
      <w:sz w:val="16"/>
      <w:szCs w:val="16"/>
    </w:rPr>
  </w:style>
  <w:style w:type="paragraph" w:styleId="a9">
    <w:name w:val="Balloon Text"/>
    <w:basedOn w:val="a"/>
    <w:link w:val="aa"/>
    <w:uiPriority w:val="99"/>
    <w:semiHidden/>
    <w:unhideWhenUsed/>
    <w:rsid w:val="008B7810"/>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7810"/>
    <w:rPr>
      <w:rFonts w:ascii="Tahoma" w:hAnsi="Tahoma" w:cs="Tahoma"/>
      <w:sz w:val="16"/>
      <w:szCs w:val="16"/>
    </w:rPr>
  </w:style>
  <w:style w:type="table" w:styleId="ab">
    <w:name w:val="Table Grid"/>
    <w:basedOn w:val="a1"/>
    <w:uiPriority w:val="39"/>
    <w:rsid w:val="008B7810"/>
    <w:pPr>
      <w:spacing w:line="240" w:lineRule="auto"/>
    </w:pPr>
    <w:rPr>
      <w:rFonts w:asciiTheme="minorHAnsi" w:eastAsiaTheme="minorHAnsi" w:hAnsiTheme="minorHAnsi" w:cstheme="minorBidi"/>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85482"/>
    <w:pPr>
      <w:tabs>
        <w:tab w:val="center" w:pos="4677"/>
        <w:tab w:val="right" w:pos="9355"/>
      </w:tabs>
      <w:spacing w:line="240" w:lineRule="auto"/>
    </w:pPr>
  </w:style>
  <w:style w:type="character" w:customStyle="1" w:styleId="ad">
    <w:name w:val="Верхний колонтитул Знак"/>
    <w:basedOn w:val="a0"/>
    <w:link w:val="ac"/>
    <w:uiPriority w:val="99"/>
    <w:rsid w:val="00285482"/>
  </w:style>
  <w:style w:type="paragraph" w:styleId="ae">
    <w:name w:val="footer"/>
    <w:basedOn w:val="a"/>
    <w:link w:val="af"/>
    <w:uiPriority w:val="99"/>
    <w:unhideWhenUsed/>
    <w:rsid w:val="00285482"/>
    <w:pPr>
      <w:tabs>
        <w:tab w:val="center" w:pos="4677"/>
        <w:tab w:val="right" w:pos="9355"/>
      </w:tabs>
      <w:spacing w:line="240" w:lineRule="auto"/>
    </w:pPr>
  </w:style>
  <w:style w:type="character" w:customStyle="1" w:styleId="af">
    <w:name w:val="Нижний колонтитул Знак"/>
    <w:basedOn w:val="a0"/>
    <w:link w:val="ae"/>
    <w:uiPriority w:val="99"/>
    <w:rsid w:val="00285482"/>
  </w:style>
  <w:style w:type="paragraph" w:styleId="af0">
    <w:name w:val="List Paragraph"/>
    <w:basedOn w:val="a"/>
    <w:uiPriority w:val="34"/>
    <w:qFormat/>
    <w:rsid w:val="009F4C32"/>
    <w:pPr>
      <w:ind w:left="720"/>
      <w:contextualSpacing/>
    </w:pPr>
  </w:style>
  <w:style w:type="numbering" w:customStyle="1" w:styleId="1b">
    <w:name w:val="Нет списка1"/>
    <w:next w:val="a2"/>
    <w:uiPriority w:val="99"/>
    <w:semiHidden/>
    <w:unhideWhenUsed/>
    <w:rsid w:val="002C593D"/>
  </w:style>
  <w:style w:type="table" w:customStyle="1" w:styleId="1c">
    <w:name w:val="Сетка таблицы1"/>
    <w:basedOn w:val="a1"/>
    <w:next w:val="ab"/>
    <w:uiPriority w:val="59"/>
    <w:rsid w:val="002C593D"/>
    <w:pPr>
      <w:spacing w:line="240" w:lineRule="auto"/>
    </w:pPr>
    <w:rPr>
      <w:rFonts w:asciiTheme="minorHAnsi" w:eastAsiaTheme="minorHAnsi" w:hAnsiTheme="minorHAnsi" w:cstheme="minorBidi"/>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2C593D"/>
  </w:style>
  <w:style w:type="character" w:customStyle="1" w:styleId="apple-converted-space">
    <w:name w:val="apple-converted-space"/>
    <w:basedOn w:val="a0"/>
    <w:rsid w:val="002C593D"/>
  </w:style>
  <w:style w:type="character" w:styleId="af1">
    <w:name w:val="Hyperlink"/>
    <w:basedOn w:val="a0"/>
    <w:uiPriority w:val="99"/>
    <w:unhideWhenUsed/>
    <w:rsid w:val="002C593D"/>
    <w:rPr>
      <w:color w:val="0000FF" w:themeColor="hyperlink"/>
      <w:u w:val="single"/>
    </w:rPr>
  </w:style>
  <w:style w:type="paragraph" w:styleId="af2">
    <w:name w:val="Normal (Web)"/>
    <w:basedOn w:val="a"/>
    <w:uiPriority w:val="99"/>
    <w:unhideWhenUsed/>
    <w:rsid w:val="002C593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3">
    <w:name w:val="Body Text"/>
    <w:basedOn w:val="a"/>
    <w:link w:val="af4"/>
    <w:uiPriority w:val="99"/>
    <w:rsid w:val="002C593D"/>
    <w:pPr>
      <w:shd w:val="clear" w:color="auto" w:fill="FFFFFF"/>
      <w:spacing w:line="317" w:lineRule="exact"/>
      <w:ind w:firstLine="200"/>
    </w:pPr>
    <w:rPr>
      <w:rFonts w:ascii="Times New Roman" w:eastAsia="Arial Unicode MS" w:hAnsi="Times New Roman" w:cs="Times New Roman"/>
      <w:color w:val="auto"/>
      <w:sz w:val="26"/>
      <w:szCs w:val="26"/>
      <w:lang w:val="uk-UA"/>
    </w:rPr>
  </w:style>
  <w:style w:type="character" w:customStyle="1" w:styleId="af4">
    <w:name w:val="Основной текст Знак"/>
    <w:basedOn w:val="a0"/>
    <w:link w:val="af3"/>
    <w:uiPriority w:val="99"/>
    <w:rsid w:val="002C593D"/>
    <w:rPr>
      <w:rFonts w:ascii="Times New Roman" w:eastAsia="Arial Unicode MS" w:hAnsi="Times New Roman" w:cs="Times New Roman"/>
      <w:color w:val="auto"/>
      <w:sz w:val="26"/>
      <w:szCs w:val="26"/>
      <w:shd w:val="clear" w:color="auto" w:fill="FFFFFF"/>
      <w:lang w:val="uk-UA"/>
    </w:rPr>
  </w:style>
  <w:style w:type="character" w:styleId="af5">
    <w:name w:val="Emphasis"/>
    <w:basedOn w:val="a0"/>
    <w:uiPriority w:val="20"/>
    <w:qFormat/>
    <w:rsid w:val="00DB1864"/>
    <w:rPr>
      <w:i/>
      <w:iCs/>
    </w:rPr>
  </w:style>
  <w:style w:type="character" w:styleId="af6">
    <w:name w:val="Strong"/>
    <w:basedOn w:val="a0"/>
    <w:uiPriority w:val="22"/>
    <w:qFormat/>
    <w:rsid w:val="006F20D3"/>
    <w:rPr>
      <w:b/>
      <w:bCs/>
    </w:rPr>
  </w:style>
  <w:style w:type="character" w:styleId="af7">
    <w:name w:val="FollowedHyperlink"/>
    <w:basedOn w:val="a0"/>
    <w:uiPriority w:val="99"/>
    <w:semiHidden/>
    <w:unhideWhenUsed/>
    <w:rsid w:val="0061396F"/>
    <w:rPr>
      <w:color w:val="800080" w:themeColor="followedHyperlink"/>
      <w:u w:val="single"/>
    </w:rPr>
  </w:style>
  <w:style w:type="paragraph" w:styleId="HTML">
    <w:name w:val="HTML Preformatted"/>
    <w:basedOn w:val="a"/>
    <w:link w:val="HTML0"/>
    <w:uiPriority w:val="99"/>
    <w:semiHidden/>
    <w:unhideWhenUsed/>
    <w:rsid w:val="000D7A24"/>
    <w:pPr>
      <w:spacing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D7A24"/>
    <w:rPr>
      <w:rFonts w:ascii="Consolas" w:hAnsi="Consolas" w:cs="Consolas"/>
      <w:sz w:val="20"/>
      <w:szCs w:val="20"/>
    </w:rPr>
  </w:style>
  <w:style w:type="character" w:customStyle="1" w:styleId="a4">
    <w:name w:val="Название Знак"/>
    <w:basedOn w:val="a0"/>
    <w:link w:val="a3"/>
    <w:rsid w:val="002F3C8B"/>
    <w:rPr>
      <w:b/>
      <w:sz w:val="72"/>
      <w:szCs w:val="72"/>
    </w:rPr>
  </w:style>
  <w:style w:type="paragraph" w:styleId="af8">
    <w:name w:val="No Spacing"/>
    <w:uiPriority w:val="1"/>
    <w:qFormat/>
    <w:rsid w:val="002F3C8B"/>
    <w:pPr>
      <w:spacing w:line="240" w:lineRule="auto"/>
    </w:pPr>
    <w:rPr>
      <w:rFonts w:asciiTheme="minorHAnsi" w:eastAsiaTheme="minorHAnsi" w:hAnsiTheme="minorHAnsi" w:cstheme="minorBid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5BE0"/>
  </w:style>
  <w:style w:type="paragraph" w:styleId="1">
    <w:name w:val="heading 1"/>
    <w:basedOn w:val="a"/>
    <w:next w:val="a"/>
    <w:rsid w:val="00885BE0"/>
    <w:pPr>
      <w:keepNext/>
      <w:keepLines/>
      <w:spacing w:before="480" w:after="120"/>
      <w:contextualSpacing/>
      <w:outlineLvl w:val="0"/>
    </w:pPr>
    <w:rPr>
      <w:b/>
      <w:sz w:val="48"/>
      <w:szCs w:val="48"/>
    </w:rPr>
  </w:style>
  <w:style w:type="paragraph" w:styleId="2">
    <w:name w:val="heading 2"/>
    <w:basedOn w:val="a"/>
    <w:next w:val="a"/>
    <w:rsid w:val="00885BE0"/>
    <w:pPr>
      <w:keepNext/>
      <w:keepLines/>
      <w:spacing w:before="360" w:after="80"/>
      <w:contextualSpacing/>
      <w:outlineLvl w:val="1"/>
    </w:pPr>
    <w:rPr>
      <w:b/>
      <w:sz w:val="36"/>
      <w:szCs w:val="36"/>
    </w:rPr>
  </w:style>
  <w:style w:type="paragraph" w:styleId="3">
    <w:name w:val="heading 3"/>
    <w:basedOn w:val="a"/>
    <w:next w:val="a"/>
    <w:rsid w:val="00885BE0"/>
    <w:pPr>
      <w:keepNext/>
      <w:keepLines/>
      <w:spacing w:before="280" w:after="80"/>
      <w:contextualSpacing/>
      <w:outlineLvl w:val="2"/>
    </w:pPr>
    <w:rPr>
      <w:b/>
      <w:sz w:val="28"/>
      <w:szCs w:val="28"/>
    </w:rPr>
  </w:style>
  <w:style w:type="paragraph" w:styleId="4">
    <w:name w:val="heading 4"/>
    <w:basedOn w:val="a"/>
    <w:next w:val="a"/>
    <w:rsid w:val="00885BE0"/>
    <w:pPr>
      <w:keepNext/>
      <w:keepLines/>
      <w:spacing w:before="240" w:after="40"/>
      <w:contextualSpacing/>
      <w:outlineLvl w:val="3"/>
    </w:pPr>
    <w:rPr>
      <w:b/>
      <w:sz w:val="24"/>
      <w:szCs w:val="24"/>
    </w:rPr>
  </w:style>
  <w:style w:type="paragraph" w:styleId="5">
    <w:name w:val="heading 5"/>
    <w:basedOn w:val="a"/>
    <w:next w:val="a"/>
    <w:rsid w:val="00885BE0"/>
    <w:pPr>
      <w:keepNext/>
      <w:keepLines/>
      <w:spacing w:before="220" w:after="40"/>
      <w:contextualSpacing/>
      <w:outlineLvl w:val="4"/>
    </w:pPr>
    <w:rPr>
      <w:b/>
    </w:rPr>
  </w:style>
  <w:style w:type="paragraph" w:styleId="6">
    <w:name w:val="heading 6"/>
    <w:basedOn w:val="a"/>
    <w:next w:val="a"/>
    <w:rsid w:val="00885BE0"/>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85BE0"/>
    <w:tblPr>
      <w:tblCellMar>
        <w:top w:w="0" w:type="dxa"/>
        <w:left w:w="0" w:type="dxa"/>
        <w:bottom w:w="0" w:type="dxa"/>
        <w:right w:w="0" w:type="dxa"/>
      </w:tblCellMar>
    </w:tblPr>
  </w:style>
  <w:style w:type="paragraph" w:styleId="a3">
    <w:name w:val="Title"/>
    <w:basedOn w:val="a"/>
    <w:next w:val="a"/>
    <w:link w:val="a4"/>
    <w:qFormat/>
    <w:rsid w:val="00885BE0"/>
    <w:pPr>
      <w:keepNext/>
      <w:keepLines/>
      <w:spacing w:before="480" w:after="120"/>
      <w:contextualSpacing/>
    </w:pPr>
    <w:rPr>
      <w:b/>
      <w:sz w:val="72"/>
      <w:szCs w:val="72"/>
    </w:rPr>
  </w:style>
  <w:style w:type="paragraph" w:styleId="a5">
    <w:name w:val="Subtitle"/>
    <w:basedOn w:val="a"/>
    <w:next w:val="a"/>
    <w:rsid w:val="00885BE0"/>
    <w:pPr>
      <w:keepNext/>
      <w:keepLines/>
      <w:spacing w:before="360" w:after="80"/>
      <w:contextualSpacing/>
    </w:pPr>
    <w:rPr>
      <w:rFonts w:ascii="Georgia" w:eastAsia="Georgia" w:hAnsi="Georgia" w:cs="Georgia"/>
      <w:i/>
      <w:color w:val="666666"/>
      <w:sz w:val="48"/>
      <w:szCs w:val="48"/>
    </w:rPr>
  </w:style>
  <w:style w:type="table" w:customStyle="1" w:styleId="35">
    <w:name w:val="35"/>
    <w:basedOn w:val="TableNormal"/>
    <w:rsid w:val="00885BE0"/>
    <w:tblPr>
      <w:tblStyleRowBandSize w:val="1"/>
      <w:tblStyleColBandSize w:val="1"/>
      <w:tblCellMar>
        <w:top w:w="0" w:type="dxa"/>
        <w:left w:w="108" w:type="dxa"/>
        <w:bottom w:w="0" w:type="dxa"/>
        <w:right w:w="108" w:type="dxa"/>
      </w:tblCellMar>
    </w:tblPr>
  </w:style>
  <w:style w:type="table" w:customStyle="1" w:styleId="34">
    <w:name w:val="34"/>
    <w:basedOn w:val="TableNormal"/>
    <w:rsid w:val="00885BE0"/>
    <w:tblPr>
      <w:tblStyleRowBandSize w:val="1"/>
      <w:tblStyleColBandSize w:val="1"/>
      <w:tblCellMar>
        <w:top w:w="0" w:type="dxa"/>
        <w:left w:w="0" w:type="dxa"/>
        <w:bottom w:w="0" w:type="dxa"/>
        <w:right w:w="0" w:type="dxa"/>
      </w:tblCellMar>
    </w:tblPr>
  </w:style>
  <w:style w:type="table" w:customStyle="1" w:styleId="33">
    <w:name w:val="33"/>
    <w:basedOn w:val="TableNormal"/>
    <w:rsid w:val="00885BE0"/>
    <w:tblPr>
      <w:tblStyleRowBandSize w:val="1"/>
      <w:tblStyleColBandSize w:val="1"/>
      <w:tblCellMar>
        <w:top w:w="0" w:type="dxa"/>
        <w:left w:w="108" w:type="dxa"/>
        <w:bottom w:w="0" w:type="dxa"/>
        <w:right w:w="108" w:type="dxa"/>
      </w:tblCellMar>
    </w:tblPr>
  </w:style>
  <w:style w:type="table" w:customStyle="1" w:styleId="32">
    <w:name w:val="32"/>
    <w:basedOn w:val="TableNormal"/>
    <w:rsid w:val="00885BE0"/>
    <w:tblPr>
      <w:tblStyleRowBandSize w:val="1"/>
      <w:tblStyleColBandSize w:val="1"/>
      <w:tblCellMar>
        <w:top w:w="0" w:type="dxa"/>
        <w:left w:w="108" w:type="dxa"/>
        <w:bottom w:w="0" w:type="dxa"/>
        <w:right w:w="108" w:type="dxa"/>
      </w:tblCellMar>
    </w:tblPr>
  </w:style>
  <w:style w:type="table" w:customStyle="1" w:styleId="31">
    <w:name w:val="31"/>
    <w:basedOn w:val="TableNormal"/>
    <w:rsid w:val="00885BE0"/>
    <w:tblPr>
      <w:tblStyleRowBandSize w:val="1"/>
      <w:tblStyleColBandSize w:val="1"/>
      <w:tblCellMar>
        <w:top w:w="0" w:type="dxa"/>
        <w:left w:w="108" w:type="dxa"/>
        <w:bottom w:w="0" w:type="dxa"/>
        <w:right w:w="108" w:type="dxa"/>
      </w:tblCellMar>
    </w:tblPr>
  </w:style>
  <w:style w:type="table" w:customStyle="1" w:styleId="30">
    <w:name w:val="30"/>
    <w:basedOn w:val="TableNormal"/>
    <w:rsid w:val="00885BE0"/>
    <w:tblPr>
      <w:tblStyleRowBandSize w:val="1"/>
      <w:tblStyleColBandSize w:val="1"/>
      <w:tblCellMar>
        <w:top w:w="0" w:type="dxa"/>
        <w:left w:w="108" w:type="dxa"/>
        <w:bottom w:w="0" w:type="dxa"/>
        <w:right w:w="108" w:type="dxa"/>
      </w:tblCellMar>
    </w:tblPr>
  </w:style>
  <w:style w:type="table" w:customStyle="1" w:styleId="29">
    <w:name w:val="29"/>
    <w:basedOn w:val="TableNormal"/>
    <w:rsid w:val="00885BE0"/>
    <w:tblPr>
      <w:tblStyleRowBandSize w:val="1"/>
      <w:tblStyleColBandSize w:val="1"/>
      <w:tblCellMar>
        <w:top w:w="0" w:type="dxa"/>
        <w:left w:w="108" w:type="dxa"/>
        <w:bottom w:w="0" w:type="dxa"/>
        <w:right w:w="108" w:type="dxa"/>
      </w:tblCellMar>
    </w:tblPr>
  </w:style>
  <w:style w:type="table" w:customStyle="1" w:styleId="28">
    <w:name w:val="28"/>
    <w:basedOn w:val="TableNormal"/>
    <w:rsid w:val="00885BE0"/>
    <w:tblPr>
      <w:tblStyleRowBandSize w:val="1"/>
      <w:tblStyleColBandSize w:val="1"/>
      <w:tblCellMar>
        <w:top w:w="0" w:type="dxa"/>
        <w:left w:w="108" w:type="dxa"/>
        <w:bottom w:w="0" w:type="dxa"/>
        <w:right w:w="108" w:type="dxa"/>
      </w:tblCellMar>
    </w:tblPr>
  </w:style>
  <w:style w:type="table" w:customStyle="1" w:styleId="27">
    <w:name w:val="27"/>
    <w:basedOn w:val="TableNormal"/>
    <w:rsid w:val="00885BE0"/>
    <w:tblPr>
      <w:tblStyleRowBandSize w:val="1"/>
      <w:tblStyleColBandSize w:val="1"/>
      <w:tblCellMar>
        <w:top w:w="0" w:type="dxa"/>
        <w:left w:w="108" w:type="dxa"/>
        <w:bottom w:w="0" w:type="dxa"/>
        <w:right w:w="108" w:type="dxa"/>
      </w:tblCellMar>
    </w:tblPr>
  </w:style>
  <w:style w:type="table" w:customStyle="1" w:styleId="26">
    <w:name w:val="26"/>
    <w:basedOn w:val="TableNormal"/>
    <w:rsid w:val="00885BE0"/>
    <w:tblPr>
      <w:tblStyleRowBandSize w:val="1"/>
      <w:tblStyleColBandSize w:val="1"/>
      <w:tblCellMar>
        <w:top w:w="0" w:type="dxa"/>
        <w:left w:w="0" w:type="dxa"/>
        <w:bottom w:w="0" w:type="dxa"/>
        <w:right w:w="0" w:type="dxa"/>
      </w:tblCellMar>
    </w:tblPr>
  </w:style>
  <w:style w:type="table" w:customStyle="1" w:styleId="25">
    <w:name w:val="25"/>
    <w:basedOn w:val="TableNormal"/>
    <w:rsid w:val="00885BE0"/>
    <w:tblPr>
      <w:tblStyleRowBandSize w:val="1"/>
      <w:tblStyleColBandSize w:val="1"/>
      <w:tblCellMar>
        <w:top w:w="0" w:type="dxa"/>
        <w:left w:w="0" w:type="dxa"/>
        <w:bottom w:w="0" w:type="dxa"/>
        <w:right w:w="0" w:type="dxa"/>
      </w:tblCellMar>
    </w:tblPr>
  </w:style>
  <w:style w:type="table" w:customStyle="1" w:styleId="24">
    <w:name w:val="24"/>
    <w:basedOn w:val="TableNormal"/>
    <w:rsid w:val="00885BE0"/>
    <w:tblPr>
      <w:tblStyleRowBandSize w:val="1"/>
      <w:tblStyleColBandSize w:val="1"/>
      <w:tblCellMar>
        <w:top w:w="0" w:type="dxa"/>
        <w:left w:w="0" w:type="dxa"/>
        <w:bottom w:w="0" w:type="dxa"/>
        <w:right w:w="0" w:type="dxa"/>
      </w:tblCellMar>
    </w:tblPr>
  </w:style>
  <w:style w:type="table" w:customStyle="1" w:styleId="23">
    <w:name w:val="23"/>
    <w:basedOn w:val="TableNormal"/>
    <w:rsid w:val="00885BE0"/>
    <w:tblPr>
      <w:tblStyleRowBandSize w:val="1"/>
      <w:tblStyleColBandSize w:val="1"/>
      <w:tblCellMar>
        <w:top w:w="0" w:type="dxa"/>
        <w:left w:w="0" w:type="dxa"/>
        <w:bottom w:w="0" w:type="dxa"/>
        <w:right w:w="0" w:type="dxa"/>
      </w:tblCellMar>
    </w:tblPr>
  </w:style>
  <w:style w:type="table" w:customStyle="1" w:styleId="22">
    <w:name w:val="22"/>
    <w:basedOn w:val="TableNormal"/>
    <w:rsid w:val="00885BE0"/>
    <w:tblPr>
      <w:tblStyleRowBandSize w:val="1"/>
      <w:tblStyleColBandSize w:val="1"/>
      <w:tblCellMar>
        <w:top w:w="0" w:type="dxa"/>
        <w:left w:w="0" w:type="dxa"/>
        <w:bottom w:w="0" w:type="dxa"/>
        <w:right w:w="0" w:type="dxa"/>
      </w:tblCellMar>
    </w:tblPr>
  </w:style>
  <w:style w:type="table" w:customStyle="1" w:styleId="21">
    <w:name w:val="21"/>
    <w:basedOn w:val="TableNormal"/>
    <w:rsid w:val="00885BE0"/>
    <w:tblPr>
      <w:tblStyleRowBandSize w:val="1"/>
      <w:tblStyleColBandSize w:val="1"/>
      <w:tblCellMar>
        <w:top w:w="0" w:type="dxa"/>
        <w:left w:w="0" w:type="dxa"/>
        <w:bottom w:w="0" w:type="dxa"/>
        <w:right w:w="0" w:type="dxa"/>
      </w:tblCellMar>
    </w:tblPr>
  </w:style>
  <w:style w:type="table" w:customStyle="1" w:styleId="20">
    <w:name w:val="20"/>
    <w:basedOn w:val="TableNormal"/>
    <w:rsid w:val="00885BE0"/>
    <w:tblPr>
      <w:tblStyleRowBandSize w:val="1"/>
      <w:tblStyleColBandSize w:val="1"/>
      <w:tblCellMar>
        <w:top w:w="0" w:type="dxa"/>
        <w:left w:w="0" w:type="dxa"/>
        <w:bottom w:w="0" w:type="dxa"/>
        <w:right w:w="0" w:type="dxa"/>
      </w:tblCellMar>
    </w:tblPr>
  </w:style>
  <w:style w:type="table" w:customStyle="1" w:styleId="19">
    <w:name w:val="19"/>
    <w:basedOn w:val="TableNormal"/>
    <w:rsid w:val="00885BE0"/>
    <w:tblPr>
      <w:tblStyleRowBandSize w:val="1"/>
      <w:tblStyleColBandSize w:val="1"/>
      <w:tblCellMar>
        <w:top w:w="0" w:type="dxa"/>
        <w:left w:w="108" w:type="dxa"/>
        <w:bottom w:w="0" w:type="dxa"/>
        <w:right w:w="108" w:type="dxa"/>
      </w:tblCellMar>
    </w:tblPr>
  </w:style>
  <w:style w:type="table" w:customStyle="1" w:styleId="18">
    <w:name w:val="18"/>
    <w:basedOn w:val="TableNormal"/>
    <w:rsid w:val="00885BE0"/>
    <w:tblPr>
      <w:tblStyleRowBandSize w:val="1"/>
      <w:tblStyleColBandSize w:val="1"/>
      <w:tblCellMar>
        <w:top w:w="0" w:type="dxa"/>
        <w:left w:w="108" w:type="dxa"/>
        <w:bottom w:w="0" w:type="dxa"/>
        <w:right w:w="108" w:type="dxa"/>
      </w:tblCellMar>
    </w:tblPr>
  </w:style>
  <w:style w:type="table" w:customStyle="1" w:styleId="17">
    <w:name w:val="17"/>
    <w:basedOn w:val="TableNormal"/>
    <w:rsid w:val="00885BE0"/>
    <w:tblPr>
      <w:tblStyleRowBandSize w:val="1"/>
      <w:tblStyleColBandSize w:val="1"/>
      <w:tblCellMar>
        <w:top w:w="0" w:type="dxa"/>
        <w:left w:w="108" w:type="dxa"/>
        <w:bottom w:w="0" w:type="dxa"/>
        <w:right w:w="108" w:type="dxa"/>
      </w:tblCellMar>
    </w:tblPr>
  </w:style>
  <w:style w:type="table" w:customStyle="1" w:styleId="16">
    <w:name w:val="16"/>
    <w:basedOn w:val="TableNormal"/>
    <w:rsid w:val="00885BE0"/>
    <w:tblPr>
      <w:tblStyleRowBandSize w:val="1"/>
      <w:tblStyleColBandSize w:val="1"/>
      <w:tblCellMar>
        <w:top w:w="0" w:type="dxa"/>
        <w:left w:w="0" w:type="dxa"/>
        <w:bottom w:w="0" w:type="dxa"/>
        <w:right w:w="0" w:type="dxa"/>
      </w:tblCellMar>
    </w:tblPr>
  </w:style>
  <w:style w:type="table" w:customStyle="1" w:styleId="15">
    <w:name w:val="15"/>
    <w:basedOn w:val="TableNormal"/>
    <w:rsid w:val="00885BE0"/>
    <w:tblPr>
      <w:tblStyleRowBandSize w:val="1"/>
      <w:tblStyleColBandSize w:val="1"/>
      <w:tblCellMar>
        <w:top w:w="0" w:type="dxa"/>
        <w:left w:w="108" w:type="dxa"/>
        <w:bottom w:w="0" w:type="dxa"/>
        <w:right w:w="108" w:type="dxa"/>
      </w:tblCellMar>
    </w:tblPr>
  </w:style>
  <w:style w:type="table" w:customStyle="1" w:styleId="14">
    <w:name w:val="14"/>
    <w:basedOn w:val="TableNormal"/>
    <w:rsid w:val="00885BE0"/>
    <w:tblPr>
      <w:tblStyleRowBandSize w:val="1"/>
      <w:tblStyleColBandSize w:val="1"/>
      <w:tblCellMar>
        <w:top w:w="0" w:type="dxa"/>
        <w:left w:w="108" w:type="dxa"/>
        <w:bottom w:w="0" w:type="dxa"/>
        <w:right w:w="108" w:type="dxa"/>
      </w:tblCellMar>
    </w:tblPr>
  </w:style>
  <w:style w:type="table" w:customStyle="1" w:styleId="13">
    <w:name w:val="13"/>
    <w:basedOn w:val="TableNormal"/>
    <w:rsid w:val="00885BE0"/>
    <w:tblPr>
      <w:tblStyleRowBandSize w:val="1"/>
      <w:tblStyleColBandSize w:val="1"/>
      <w:tblCellMar>
        <w:top w:w="0" w:type="dxa"/>
        <w:left w:w="70" w:type="dxa"/>
        <w:bottom w:w="0" w:type="dxa"/>
        <w:right w:w="70" w:type="dxa"/>
      </w:tblCellMar>
    </w:tblPr>
  </w:style>
  <w:style w:type="table" w:customStyle="1" w:styleId="12">
    <w:name w:val="12"/>
    <w:basedOn w:val="TableNormal"/>
    <w:rsid w:val="00885BE0"/>
    <w:tblPr>
      <w:tblStyleRowBandSize w:val="1"/>
      <w:tblStyleColBandSize w:val="1"/>
      <w:tblCellMar>
        <w:top w:w="0" w:type="dxa"/>
        <w:left w:w="108" w:type="dxa"/>
        <w:bottom w:w="0" w:type="dxa"/>
        <w:right w:w="108" w:type="dxa"/>
      </w:tblCellMar>
    </w:tblPr>
  </w:style>
  <w:style w:type="table" w:customStyle="1" w:styleId="11">
    <w:name w:val="11"/>
    <w:basedOn w:val="TableNormal"/>
    <w:rsid w:val="00885BE0"/>
    <w:tblPr>
      <w:tblStyleRowBandSize w:val="1"/>
      <w:tblStyleColBandSize w:val="1"/>
      <w:tblCellMar>
        <w:top w:w="0" w:type="dxa"/>
        <w:left w:w="108" w:type="dxa"/>
        <w:bottom w:w="0" w:type="dxa"/>
        <w:right w:w="108" w:type="dxa"/>
      </w:tblCellMar>
    </w:tblPr>
  </w:style>
  <w:style w:type="table" w:customStyle="1" w:styleId="10">
    <w:name w:val="10"/>
    <w:basedOn w:val="TableNormal"/>
    <w:rsid w:val="00885BE0"/>
    <w:tblPr>
      <w:tblStyleRowBandSize w:val="1"/>
      <w:tblStyleColBandSize w:val="1"/>
      <w:tblCellMar>
        <w:top w:w="0" w:type="dxa"/>
        <w:left w:w="108" w:type="dxa"/>
        <w:bottom w:w="0" w:type="dxa"/>
        <w:right w:w="108" w:type="dxa"/>
      </w:tblCellMar>
    </w:tblPr>
  </w:style>
  <w:style w:type="table" w:customStyle="1" w:styleId="9">
    <w:name w:val="9"/>
    <w:basedOn w:val="TableNormal"/>
    <w:rsid w:val="00885BE0"/>
    <w:tblPr>
      <w:tblStyleRowBandSize w:val="1"/>
      <w:tblStyleColBandSize w:val="1"/>
      <w:tblCellMar>
        <w:top w:w="0" w:type="dxa"/>
        <w:left w:w="108" w:type="dxa"/>
        <w:bottom w:w="0" w:type="dxa"/>
        <w:right w:w="108" w:type="dxa"/>
      </w:tblCellMar>
    </w:tblPr>
  </w:style>
  <w:style w:type="table" w:customStyle="1" w:styleId="8">
    <w:name w:val="8"/>
    <w:basedOn w:val="TableNormal"/>
    <w:rsid w:val="00885BE0"/>
    <w:tblPr>
      <w:tblStyleRowBandSize w:val="1"/>
      <w:tblStyleColBandSize w:val="1"/>
      <w:tblCellMar>
        <w:top w:w="0" w:type="dxa"/>
        <w:left w:w="108" w:type="dxa"/>
        <w:bottom w:w="0" w:type="dxa"/>
        <w:right w:w="108" w:type="dxa"/>
      </w:tblCellMar>
    </w:tblPr>
  </w:style>
  <w:style w:type="table" w:customStyle="1" w:styleId="7">
    <w:name w:val="7"/>
    <w:basedOn w:val="TableNormal"/>
    <w:rsid w:val="00885BE0"/>
    <w:tblPr>
      <w:tblStyleRowBandSize w:val="1"/>
      <w:tblStyleColBandSize w:val="1"/>
      <w:tblCellMar>
        <w:top w:w="0" w:type="dxa"/>
        <w:left w:w="108" w:type="dxa"/>
        <w:bottom w:w="0" w:type="dxa"/>
        <w:right w:w="108" w:type="dxa"/>
      </w:tblCellMar>
    </w:tblPr>
  </w:style>
  <w:style w:type="table" w:customStyle="1" w:styleId="60">
    <w:name w:val="6"/>
    <w:basedOn w:val="TableNormal"/>
    <w:rsid w:val="00885BE0"/>
    <w:tblPr>
      <w:tblStyleRowBandSize w:val="1"/>
      <w:tblStyleColBandSize w:val="1"/>
      <w:tblCellMar>
        <w:top w:w="0" w:type="dxa"/>
        <w:left w:w="70" w:type="dxa"/>
        <w:bottom w:w="0" w:type="dxa"/>
        <w:right w:w="70" w:type="dxa"/>
      </w:tblCellMar>
    </w:tblPr>
  </w:style>
  <w:style w:type="table" w:customStyle="1" w:styleId="50">
    <w:name w:val="5"/>
    <w:basedOn w:val="TableNormal"/>
    <w:rsid w:val="00885BE0"/>
    <w:tblPr>
      <w:tblStyleRowBandSize w:val="1"/>
      <w:tblStyleColBandSize w:val="1"/>
      <w:tblCellMar>
        <w:top w:w="0" w:type="dxa"/>
        <w:left w:w="108" w:type="dxa"/>
        <w:bottom w:w="0" w:type="dxa"/>
        <w:right w:w="108" w:type="dxa"/>
      </w:tblCellMar>
    </w:tblPr>
  </w:style>
  <w:style w:type="table" w:customStyle="1" w:styleId="40">
    <w:name w:val="4"/>
    <w:basedOn w:val="TableNormal"/>
    <w:rsid w:val="00885BE0"/>
    <w:tblPr>
      <w:tblStyleRowBandSize w:val="1"/>
      <w:tblStyleColBandSize w:val="1"/>
      <w:tblCellMar>
        <w:top w:w="0" w:type="dxa"/>
        <w:left w:w="108" w:type="dxa"/>
        <w:bottom w:w="0" w:type="dxa"/>
        <w:right w:w="108" w:type="dxa"/>
      </w:tblCellMar>
    </w:tblPr>
  </w:style>
  <w:style w:type="table" w:customStyle="1" w:styleId="36">
    <w:name w:val="3"/>
    <w:basedOn w:val="TableNormal"/>
    <w:rsid w:val="00885BE0"/>
    <w:tblPr>
      <w:tblStyleRowBandSize w:val="1"/>
      <w:tblStyleColBandSize w:val="1"/>
      <w:tblCellMar>
        <w:top w:w="0" w:type="dxa"/>
        <w:left w:w="108" w:type="dxa"/>
        <w:bottom w:w="0" w:type="dxa"/>
        <w:right w:w="108" w:type="dxa"/>
      </w:tblCellMar>
    </w:tblPr>
  </w:style>
  <w:style w:type="table" w:customStyle="1" w:styleId="2a">
    <w:name w:val="2"/>
    <w:basedOn w:val="TableNormal"/>
    <w:rsid w:val="00885BE0"/>
    <w:tblPr>
      <w:tblStyleRowBandSize w:val="1"/>
      <w:tblStyleColBandSize w:val="1"/>
      <w:tblCellMar>
        <w:top w:w="0" w:type="dxa"/>
        <w:left w:w="0" w:type="dxa"/>
        <w:bottom w:w="0" w:type="dxa"/>
        <w:right w:w="0" w:type="dxa"/>
      </w:tblCellMar>
    </w:tblPr>
  </w:style>
  <w:style w:type="table" w:customStyle="1" w:styleId="1a">
    <w:name w:val="1"/>
    <w:basedOn w:val="TableNormal"/>
    <w:rsid w:val="00885BE0"/>
    <w:tblPr>
      <w:tblStyleRowBandSize w:val="1"/>
      <w:tblStyleColBandSize w:val="1"/>
      <w:tblCellMar>
        <w:top w:w="0" w:type="dxa"/>
        <w:left w:w="108" w:type="dxa"/>
        <w:bottom w:w="0" w:type="dxa"/>
        <w:right w:w="108" w:type="dxa"/>
      </w:tblCellMar>
    </w:tblPr>
  </w:style>
  <w:style w:type="paragraph" w:styleId="a6">
    <w:name w:val="annotation text"/>
    <w:basedOn w:val="a"/>
    <w:link w:val="a7"/>
    <w:uiPriority w:val="99"/>
    <w:semiHidden/>
    <w:unhideWhenUsed/>
    <w:rsid w:val="00885BE0"/>
    <w:pPr>
      <w:spacing w:line="240" w:lineRule="auto"/>
    </w:pPr>
    <w:rPr>
      <w:sz w:val="20"/>
      <w:szCs w:val="20"/>
    </w:rPr>
  </w:style>
  <w:style w:type="character" w:customStyle="1" w:styleId="a7">
    <w:name w:val="Текст примечания Знак"/>
    <w:basedOn w:val="a0"/>
    <w:link w:val="a6"/>
    <w:uiPriority w:val="99"/>
    <w:semiHidden/>
    <w:rsid w:val="00885BE0"/>
    <w:rPr>
      <w:sz w:val="20"/>
      <w:szCs w:val="20"/>
    </w:rPr>
  </w:style>
  <w:style w:type="character" w:styleId="a8">
    <w:name w:val="annotation reference"/>
    <w:basedOn w:val="a0"/>
    <w:uiPriority w:val="99"/>
    <w:semiHidden/>
    <w:unhideWhenUsed/>
    <w:rsid w:val="00885BE0"/>
    <w:rPr>
      <w:sz w:val="16"/>
      <w:szCs w:val="16"/>
    </w:rPr>
  </w:style>
  <w:style w:type="paragraph" w:styleId="a9">
    <w:name w:val="Balloon Text"/>
    <w:basedOn w:val="a"/>
    <w:link w:val="aa"/>
    <w:uiPriority w:val="99"/>
    <w:semiHidden/>
    <w:unhideWhenUsed/>
    <w:rsid w:val="008B7810"/>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7810"/>
    <w:rPr>
      <w:rFonts w:ascii="Tahoma" w:hAnsi="Tahoma" w:cs="Tahoma"/>
      <w:sz w:val="16"/>
      <w:szCs w:val="16"/>
    </w:rPr>
  </w:style>
  <w:style w:type="table" w:styleId="ab">
    <w:name w:val="Table Grid"/>
    <w:basedOn w:val="a1"/>
    <w:uiPriority w:val="39"/>
    <w:rsid w:val="008B7810"/>
    <w:pPr>
      <w:spacing w:line="240" w:lineRule="auto"/>
    </w:pPr>
    <w:rPr>
      <w:rFonts w:asciiTheme="minorHAnsi" w:eastAsiaTheme="minorHAnsi" w:hAnsiTheme="minorHAnsi" w:cstheme="minorBidi"/>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85482"/>
    <w:pPr>
      <w:tabs>
        <w:tab w:val="center" w:pos="4677"/>
        <w:tab w:val="right" w:pos="9355"/>
      </w:tabs>
      <w:spacing w:line="240" w:lineRule="auto"/>
    </w:pPr>
  </w:style>
  <w:style w:type="character" w:customStyle="1" w:styleId="ad">
    <w:name w:val="Верхний колонтитул Знак"/>
    <w:basedOn w:val="a0"/>
    <w:link w:val="ac"/>
    <w:uiPriority w:val="99"/>
    <w:rsid w:val="00285482"/>
  </w:style>
  <w:style w:type="paragraph" w:styleId="ae">
    <w:name w:val="footer"/>
    <w:basedOn w:val="a"/>
    <w:link w:val="af"/>
    <w:uiPriority w:val="99"/>
    <w:unhideWhenUsed/>
    <w:rsid w:val="00285482"/>
    <w:pPr>
      <w:tabs>
        <w:tab w:val="center" w:pos="4677"/>
        <w:tab w:val="right" w:pos="9355"/>
      </w:tabs>
      <w:spacing w:line="240" w:lineRule="auto"/>
    </w:pPr>
  </w:style>
  <w:style w:type="character" w:customStyle="1" w:styleId="af">
    <w:name w:val="Нижний колонтитул Знак"/>
    <w:basedOn w:val="a0"/>
    <w:link w:val="ae"/>
    <w:uiPriority w:val="99"/>
    <w:rsid w:val="00285482"/>
  </w:style>
  <w:style w:type="paragraph" w:styleId="af0">
    <w:name w:val="List Paragraph"/>
    <w:basedOn w:val="a"/>
    <w:uiPriority w:val="34"/>
    <w:qFormat/>
    <w:rsid w:val="009F4C32"/>
    <w:pPr>
      <w:ind w:left="720"/>
      <w:contextualSpacing/>
    </w:pPr>
  </w:style>
  <w:style w:type="numbering" w:customStyle="1" w:styleId="1b">
    <w:name w:val="Нет списка1"/>
    <w:next w:val="a2"/>
    <w:uiPriority w:val="99"/>
    <w:semiHidden/>
    <w:unhideWhenUsed/>
    <w:rsid w:val="002C593D"/>
  </w:style>
  <w:style w:type="table" w:customStyle="1" w:styleId="1c">
    <w:name w:val="Сетка таблицы1"/>
    <w:basedOn w:val="a1"/>
    <w:next w:val="ab"/>
    <w:uiPriority w:val="59"/>
    <w:rsid w:val="002C593D"/>
    <w:pPr>
      <w:spacing w:line="240" w:lineRule="auto"/>
    </w:pPr>
    <w:rPr>
      <w:rFonts w:asciiTheme="minorHAnsi" w:eastAsiaTheme="minorHAnsi" w:hAnsiTheme="minorHAnsi" w:cstheme="minorBidi"/>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2C593D"/>
  </w:style>
  <w:style w:type="character" w:customStyle="1" w:styleId="apple-converted-space">
    <w:name w:val="apple-converted-space"/>
    <w:basedOn w:val="a0"/>
    <w:rsid w:val="002C593D"/>
  </w:style>
  <w:style w:type="character" w:styleId="af1">
    <w:name w:val="Hyperlink"/>
    <w:basedOn w:val="a0"/>
    <w:uiPriority w:val="99"/>
    <w:unhideWhenUsed/>
    <w:rsid w:val="002C593D"/>
    <w:rPr>
      <w:color w:val="0000FF" w:themeColor="hyperlink"/>
      <w:u w:val="single"/>
    </w:rPr>
  </w:style>
  <w:style w:type="paragraph" w:styleId="af2">
    <w:name w:val="Normal (Web)"/>
    <w:basedOn w:val="a"/>
    <w:uiPriority w:val="99"/>
    <w:unhideWhenUsed/>
    <w:rsid w:val="002C593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3">
    <w:name w:val="Body Text"/>
    <w:basedOn w:val="a"/>
    <w:link w:val="af4"/>
    <w:uiPriority w:val="99"/>
    <w:rsid w:val="002C593D"/>
    <w:pPr>
      <w:shd w:val="clear" w:color="auto" w:fill="FFFFFF"/>
      <w:spacing w:line="317" w:lineRule="exact"/>
      <w:ind w:firstLine="200"/>
    </w:pPr>
    <w:rPr>
      <w:rFonts w:ascii="Times New Roman" w:eastAsia="Arial Unicode MS" w:hAnsi="Times New Roman" w:cs="Times New Roman"/>
      <w:color w:val="auto"/>
      <w:sz w:val="26"/>
      <w:szCs w:val="26"/>
      <w:lang w:val="uk-UA"/>
    </w:rPr>
  </w:style>
  <w:style w:type="character" w:customStyle="1" w:styleId="af4">
    <w:name w:val="Основной текст Знак"/>
    <w:basedOn w:val="a0"/>
    <w:link w:val="af3"/>
    <w:uiPriority w:val="99"/>
    <w:rsid w:val="002C593D"/>
    <w:rPr>
      <w:rFonts w:ascii="Times New Roman" w:eastAsia="Arial Unicode MS" w:hAnsi="Times New Roman" w:cs="Times New Roman"/>
      <w:color w:val="auto"/>
      <w:sz w:val="26"/>
      <w:szCs w:val="26"/>
      <w:shd w:val="clear" w:color="auto" w:fill="FFFFFF"/>
      <w:lang w:val="uk-UA"/>
    </w:rPr>
  </w:style>
  <w:style w:type="character" w:styleId="af5">
    <w:name w:val="Emphasis"/>
    <w:basedOn w:val="a0"/>
    <w:uiPriority w:val="20"/>
    <w:qFormat/>
    <w:rsid w:val="00DB1864"/>
    <w:rPr>
      <w:i/>
      <w:iCs/>
    </w:rPr>
  </w:style>
  <w:style w:type="character" w:styleId="af6">
    <w:name w:val="Strong"/>
    <w:basedOn w:val="a0"/>
    <w:uiPriority w:val="22"/>
    <w:qFormat/>
    <w:rsid w:val="006F20D3"/>
    <w:rPr>
      <w:b/>
      <w:bCs/>
    </w:rPr>
  </w:style>
  <w:style w:type="character" w:styleId="af7">
    <w:name w:val="FollowedHyperlink"/>
    <w:basedOn w:val="a0"/>
    <w:uiPriority w:val="99"/>
    <w:semiHidden/>
    <w:unhideWhenUsed/>
    <w:rsid w:val="0061396F"/>
    <w:rPr>
      <w:color w:val="800080" w:themeColor="followedHyperlink"/>
      <w:u w:val="single"/>
    </w:rPr>
  </w:style>
  <w:style w:type="paragraph" w:styleId="HTML">
    <w:name w:val="HTML Preformatted"/>
    <w:basedOn w:val="a"/>
    <w:link w:val="HTML0"/>
    <w:uiPriority w:val="99"/>
    <w:semiHidden/>
    <w:unhideWhenUsed/>
    <w:rsid w:val="000D7A24"/>
    <w:pPr>
      <w:spacing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D7A24"/>
    <w:rPr>
      <w:rFonts w:ascii="Consolas" w:hAnsi="Consolas" w:cs="Consolas"/>
      <w:sz w:val="20"/>
      <w:szCs w:val="20"/>
    </w:rPr>
  </w:style>
  <w:style w:type="character" w:customStyle="1" w:styleId="a4">
    <w:name w:val="Название Знак"/>
    <w:basedOn w:val="a0"/>
    <w:link w:val="a3"/>
    <w:rsid w:val="002F3C8B"/>
    <w:rPr>
      <w:b/>
      <w:sz w:val="72"/>
      <w:szCs w:val="72"/>
    </w:rPr>
  </w:style>
  <w:style w:type="paragraph" w:styleId="af8">
    <w:name w:val="No Spacing"/>
    <w:uiPriority w:val="1"/>
    <w:qFormat/>
    <w:rsid w:val="002F3C8B"/>
    <w:pPr>
      <w:spacing w:line="240" w:lineRule="auto"/>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77906">
      <w:bodyDiv w:val="1"/>
      <w:marLeft w:val="0"/>
      <w:marRight w:val="0"/>
      <w:marTop w:val="0"/>
      <w:marBottom w:val="0"/>
      <w:divBdr>
        <w:top w:val="none" w:sz="0" w:space="0" w:color="auto"/>
        <w:left w:val="none" w:sz="0" w:space="0" w:color="auto"/>
        <w:bottom w:val="none" w:sz="0" w:space="0" w:color="auto"/>
        <w:right w:val="none" w:sz="0" w:space="0" w:color="auto"/>
      </w:divBdr>
    </w:div>
    <w:div w:id="296423543">
      <w:bodyDiv w:val="1"/>
      <w:marLeft w:val="0"/>
      <w:marRight w:val="0"/>
      <w:marTop w:val="0"/>
      <w:marBottom w:val="0"/>
      <w:divBdr>
        <w:top w:val="none" w:sz="0" w:space="0" w:color="auto"/>
        <w:left w:val="none" w:sz="0" w:space="0" w:color="auto"/>
        <w:bottom w:val="none" w:sz="0" w:space="0" w:color="auto"/>
        <w:right w:val="none" w:sz="0" w:space="0" w:color="auto"/>
      </w:divBdr>
    </w:div>
    <w:div w:id="1589853213">
      <w:bodyDiv w:val="1"/>
      <w:marLeft w:val="0"/>
      <w:marRight w:val="0"/>
      <w:marTop w:val="0"/>
      <w:marBottom w:val="0"/>
      <w:divBdr>
        <w:top w:val="none" w:sz="0" w:space="0" w:color="auto"/>
        <w:left w:val="none" w:sz="0" w:space="0" w:color="auto"/>
        <w:bottom w:val="none" w:sz="0" w:space="0" w:color="auto"/>
        <w:right w:val="none" w:sz="0" w:space="0" w:color="auto"/>
      </w:divBdr>
    </w:div>
    <w:div w:id="1602645824">
      <w:bodyDiv w:val="1"/>
      <w:marLeft w:val="0"/>
      <w:marRight w:val="0"/>
      <w:marTop w:val="0"/>
      <w:marBottom w:val="0"/>
      <w:divBdr>
        <w:top w:val="none" w:sz="0" w:space="0" w:color="auto"/>
        <w:left w:val="none" w:sz="0" w:space="0" w:color="auto"/>
        <w:bottom w:val="none" w:sz="0" w:space="0" w:color="auto"/>
        <w:right w:val="none" w:sz="0" w:space="0" w:color="auto"/>
      </w:divBdr>
    </w:div>
    <w:div w:id="1651011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20VNxLh" TargetMode="External"/><Relationship Id="rId18" Type="http://schemas.openxmlformats.org/officeDocument/2006/relationships/hyperlink" Target="http://school6kirovograd.blogspot.com/" TargetMode="External"/><Relationship Id="rId26" Type="http://schemas.openxmlformats.org/officeDocument/2006/relationships/hyperlink" Target="http://katerynavorona.blogspot.com/" TargetMode="External"/><Relationship Id="rId3" Type="http://schemas.openxmlformats.org/officeDocument/2006/relationships/styles" Target="styles.xml"/><Relationship Id="rId21" Type="http://schemas.openxmlformats.org/officeDocument/2006/relationships/hyperlink" Target="http://denzachar.blogspot.com/" TargetMode="External"/><Relationship Id="rId34" Type="http://schemas.openxmlformats.org/officeDocument/2006/relationships/hyperlink" Target="http://school6krchernobylproject.blogspot.com/" TargetMode="External"/><Relationship Id="rId7" Type="http://schemas.openxmlformats.org/officeDocument/2006/relationships/footnotes" Target="footnotes.xml"/><Relationship Id="rId12" Type="http://schemas.openxmlformats.org/officeDocument/2006/relationships/hyperlink" Target="http://bit.ly/1sG7KKm" TargetMode="External"/><Relationship Id="rId17" Type="http://schemas.openxmlformats.org/officeDocument/2006/relationships/hyperlink" Target="http://bit.ly/1X0a3UH" TargetMode="External"/><Relationship Id="rId25" Type="http://schemas.openxmlformats.org/officeDocument/2006/relationships/hyperlink" Target="http://sites.google.com/site/fizikacecikavovazlivoprekrasno/" TargetMode="External"/><Relationship Id="rId33" Type="http://schemas.openxmlformats.org/officeDocument/2006/relationships/hyperlink" Target="http://school6krchernobylproject.blogspot.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fYv6D1bi3ig&amp;feature=youtu.be" TargetMode="External"/><Relationship Id="rId20" Type="http://schemas.openxmlformats.org/officeDocument/2006/relationships/hyperlink" Target="http://zaecz-irina.blogspot.com/" TargetMode="External"/><Relationship Id="rId29" Type="http://schemas.openxmlformats.org/officeDocument/2006/relationships/hyperlink" Target="http://mon.gov.ua/usi-novivni/novini-oblastej/2016/02/26/pershi-rezultati-proekt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1XSgN6i" TargetMode="External"/><Relationship Id="rId24" Type="http://schemas.openxmlformats.org/officeDocument/2006/relationships/hyperlink" Target="http://www.school6.esy.es/" TargetMode="External"/><Relationship Id="rId32" Type="http://schemas.openxmlformats.org/officeDocument/2006/relationships/hyperlink" Target="http://sichneva2016.jimdo.com/%D0%B3%D0%BB%D0%B0%D0%B2%D0%BD%D0%B0%D1%8F/4-%D1%96%D0%BD%D1%84%D0%BE%D1%80%D0%BC%D0%B0%D1%82%D0%B8%D0%BA%D0%B0/4-4-%D1%81%D1%82%D1%82%D0%B0%D1%82%D1%82%D1%8F-%D0%BC%D1%96%D1%80%D0%BE%D1%88%D0%BD%D0%B8%D1%87%D0%B5%D0%BD%D0%BA%D0%BE-%D1%81-%D0%BB/"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it.ly/1P8uQ0G" TargetMode="External"/><Relationship Id="rId23" Type="http://schemas.openxmlformats.org/officeDocument/2006/relationships/hyperlink" Target="http://cybulskanan.blogspot.com/" TargetMode="External"/><Relationship Id="rId28" Type="http://schemas.openxmlformats.org/officeDocument/2006/relationships/hyperlink" Target="https://sites.google.com/site/osobistijsajtpodolak/10-klass/home"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ludmila-boyko.blogspot.com/" TargetMode="External"/><Relationship Id="rId31" Type="http://schemas.openxmlformats.org/officeDocument/2006/relationships/hyperlink" Target="http://sichneva2016.jimdo.com/%D0%B3%D0%BB%D0%B0%D0%B2%D0%BD%D0%B0%D1%8F/4-%D1%96%D0%BD%D1%84%D0%BE%D1%80%D0%BC%D0%B0%D1%82%D0%B8%D0%BA%D0%B0/4-4-%D1%81%D1%82%D1%82%D0%B0%D1%82%D1%82%D1%8F-%D0%BC%D1%96%D1%80%D0%BE%D1%88%D0%BD%D0%B8%D1%87%D0%B5%D0%BD%D0%BA%D0%BE-%D1%81-%D0%B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it.ly/1TLSL85" TargetMode="External"/><Relationship Id="rId22" Type="http://schemas.openxmlformats.org/officeDocument/2006/relationships/hyperlink" Target="http://novohatska.blogspot.com/" TargetMode="External"/><Relationship Id="rId27" Type="http://schemas.openxmlformats.org/officeDocument/2006/relationships/hyperlink" Target="https://sites.google.com/site/osobistijsajtbunaevoievv/" TargetMode="External"/><Relationship Id="rId30" Type="http://schemas.openxmlformats.org/officeDocument/2006/relationships/hyperlink" Target="http://sichneva2016.jimdo.com/%D0%B3%D0%BB%D0%B0%D0%B2%D0%BD%D0%B0%D1%8F/4-%D1%96%D0%BD%D1%84%D0%BE%D1%80%D0%BC%D0%B0%D1%82%D0%B8%D0%BA%D0%B0/4-10-%D0%B7%D0%B0%D0%BB%D0%B5%D0%B2%D1%81%D1%8C%D0%BA%D0%B0-%D0%B1%D0%B0%D0%B3%D0%B0%D1%82%D0%BE%D0%BC%D0%B8%D1%88%D1%88%D1%8F/"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D2D6C-952C-4FB4-A09A-A7E4FC76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42480</Words>
  <Characters>242138</Characters>
  <Application>Microsoft Office Word</Application>
  <DocSecurity>0</DocSecurity>
  <Lines>2017</Lines>
  <Paragraphs>568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cp:lastPrinted>2016-09-21T12:47:00Z</cp:lastPrinted>
  <dcterms:created xsi:type="dcterms:W3CDTF">2016-09-27T12:08:00Z</dcterms:created>
  <dcterms:modified xsi:type="dcterms:W3CDTF">2016-09-27T12:08:00Z</dcterms:modified>
</cp:coreProperties>
</file>